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C9" w:rsidRPr="001C2FF9" w:rsidRDefault="00FD22C9" w:rsidP="00096F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62D5">
        <w:rPr>
          <w:rFonts w:ascii="Times New Roman" w:hAnsi="Times New Roman" w:cs="Times New Roman"/>
          <w:b/>
          <w:sz w:val="28"/>
        </w:rPr>
        <w:t xml:space="preserve">Тема </w:t>
      </w:r>
      <w:r w:rsidR="005018BD">
        <w:rPr>
          <w:rFonts w:ascii="Times New Roman" w:hAnsi="Times New Roman" w:cs="Times New Roman"/>
          <w:b/>
          <w:sz w:val="28"/>
        </w:rPr>
        <w:t>мероприятия</w:t>
      </w:r>
      <w:r w:rsidRPr="007162D5">
        <w:rPr>
          <w:rFonts w:ascii="Times New Roman" w:hAnsi="Times New Roman" w:cs="Times New Roman"/>
          <w:b/>
          <w:sz w:val="28"/>
        </w:rPr>
        <w:t xml:space="preserve">: </w:t>
      </w:r>
      <w:r w:rsidR="005018BD">
        <w:rPr>
          <w:rFonts w:ascii="Times New Roman" w:hAnsi="Times New Roman" w:cs="Times New Roman"/>
          <w:b/>
          <w:sz w:val="28"/>
          <w:szCs w:val="24"/>
        </w:rPr>
        <w:t>Листая «Детский альбом» П. И. Чайковского</w:t>
      </w:r>
    </w:p>
    <w:p w:rsidR="00FD22C9" w:rsidRPr="007162D5" w:rsidRDefault="00FD22C9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162D5">
        <w:rPr>
          <w:rFonts w:ascii="Times New Roman" w:hAnsi="Times New Roman" w:cs="Times New Roman"/>
          <w:b/>
          <w:sz w:val="28"/>
        </w:rPr>
        <w:t xml:space="preserve">Цель </w:t>
      </w:r>
      <w:r w:rsidR="005018BD">
        <w:rPr>
          <w:rFonts w:ascii="Times New Roman" w:hAnsi="Times New Roman" w:cs="Times New Roman"/>
          <w:b/>
          <w:sz w:val="28"/>
        </w:rPr>
        <w:t>мероприятия</w:t>
      </w:r>
      <w:r w:rsidR="005018BD" w:rsidRPr="007162D5">
        <w:rPr>
          <w:rFonts w:ascii="Times New Roman" w:hAnsi="Times New Roman" w:cs="Times New Roman"/>
          <w:b/>
          <w:sz w:val="28"/>
        </w:rPr>
        <w:t xml:space="preserve">: </w:t>
      </w:r>
      <w:r w:rsidR="00972EF5">
        <w:rPr>
          <w:rFonts w:ascii="Times New Roman" w:hAnsi="Times New Roman" w:cs="Times New Roman"/>
          <w:sz w:val="28"/>
          <w:shd w:val="clear" w:color="auto" w:fill="FFFFFF"/>
        </w:rPr>
        <w:t xml:space="preserve">познакомить </w:t>
      </w:r>
      <w:proofErr w:type="gramStart"/>
      <w:r w:rsidR="00972EF5">
        <w:rPr>
          <w:rFonts w:ascii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 w:rsidR="00972EF5">
        <w:rPr>
          <w:rFonts w:ascii="Times New Roman" w:hAnsi="Times New Roman" w:cs="Times New Roman"/>
          <w:sz w:val="28"/>
          <w:shd w:val="clear" w:color="auto" w:fill="FFFFFF"/>
        </w:rPr>
        <w:t xml:space="preserve"> с </w:t>
      </w:r>
      <w:r w:rsidR="00EE612A">
        <w:rPr>
          <w:rFonts w:ascii="Times New Roman" w:hAnsi="Times New Roman" w:cs="Times New Roman"/>
          <w:sz w:val="28"/>
          <w:shd w:val="clear" w:color="auto" w:fill="FFFFFF"/>
        </w:rPr>
        <w:t xml:space="preserve">творчеством </w:t>
      </w:r>
      <w:r w:rsidR="005018BD">
        <w:rPr>
          <w:rFonts w:ascii="Times New Roman" w:hAnsi="Times New Roman" w:cs="Times New Roman"/>
          <w:sz w:val="28"/>
          <w:shd w:val="clear" w:color="auto" w:fill="FFFFFF"/>
        </w:rPr>
        <w:t xml:space="preserve">великого русского </w:t>
      </w:r>
      <w:r w:rsidR="00EE612A">
        <w:rPr>
          <w:rFonts w:ascii="Times New Roman" w:hAnsi="Times New Roman" w:cs="Times New Roman"/>
          <w:sz w:val="28"/>
          <w:shd w:val="clear" w:color="auto" w:fill="FFFFFF"/>
        </w:rPr>
        <w:t>композитор</w:t>
      </w:r>
      <w:r w:rsidR="005018BD">
        <w:rPr>
          <w:rFonts w:ascii="Times New Roman" w:hAnsi="Times New Roman" w:cs="Times New Roman"/>
          <w:sz w:val="28"/>
          <w:shd w:val="clear" w:color="auto" w:fill="FFFFFF"/>
        </w:rPr>
        <w:t xml:space="preserve">а </w:t>
      </w:r>
      <w:r w:rsidR="005018BD" w:rsidRPr="005018BD">
        <w:rPr>
          <w:rFonts w:ascii="Times New Roman" w:hAnsi="Times New Roman" w:cs="Times New Roman"/>
          <w:sz w:val="28"/>
          <w:szCs w:val="24"/>
        </w:rPr>
        <w:t>П. И. Чайковского</w:t>
      </w:r>
      <w:r w:rsidR="00253FF2">
        <w:rPr>
          <w:rFonts w:ascii="Times New Roman" w:hAnsi="Times New Roman" w:cs="Times New Roman"/>
          <w:sz w:val="28"/>
          <w:szCs w:val="24"/>
        </w:rPr>
        <w:t>.</w:t>
      </w:r>
    </w:p>
    <w:p w:rsidR="00FD22C9" w:rsidRPr="007162D5" w:rsidRDefault="005018BD" w:rsidP="00096FC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мероприятия</w:t>
      </w:r>
      <w:r w:rsidR="00FD22C9" w:rsidRPr="007162D5">
        <w:rPr>
          <w:rFonts w:ascii="Times New Roman" w:hAnsi="Times New Roman" w:cs="Times New Roman"/>
          <w:b/>
          <w:sz w:val="28"/>
        </w:rPr>
        <w:t>:</w:t>
      </w:r>
    </w:p>
    <w:p w:rsidR="00FD22C9" w:rsidRPr="007162D5" w:rsidRDefault="00FD22C9" w:rsidP="00096FC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162D5">
        <w:rPr>
          <w:rFonts w:ascii="Times New Roman" w:hAnsi="Times New Roman" w:cs="Times New Roman"/>
          <w:b/>
          <w:sz w:val="28"/>
        </w:rPr>
        <w:t xml:space="preserve">Образовательные: </w:t>
      </w:r>
      <w:r w:rsidRPr="007162D5">
        <w:rPr>
          <w:rFonts w:ascii="Times New Roman" w:hAnsi="Times New Roman" w:cs="Times New Roman"/>
          <w:sz w:val="28"/>
        </w:rPr>
        <w:t xml:space="preserve">сформировать </w:t>
      </w:r>
      <w:r w:rsidR="00253FF2">
        <w:rPr>
          <w:rFonts w:ascii="Times New Roman" w:hAnsi="Times New Roman" w:cs="Times New Roman"/>
          <w:sz w:val="28"/>
        </w:rPr>
        <w:t xml:space="preserve">представление </w:t>
      </w:r>
      <w:proofErr w:type="gramStart"/>
      <w:r w:rsidR="00253FF2">
        <w:rPr>
          <w:rFonts w:ascii="Times New Roman" w:hAnsi="Times New Roman" w:cs="Times New Roman"/>
          <w:sz w:val="28"/>
        </w:rPr>
        <w:t>обучающихся</w:t>
      </w:r>
      <w:proofErr w:type="gramEnd"/>
      <w:r w:rsidR="00253FF2">
        <w:rPr>
          <w:rFonts w:ascii="Times New Roman" w:hAnsi="Times New Roman" w:cs="Times New Roman"/>
          <w:sz w:val="28"/>
        </w:rPr>
        <w:t xml:space="preserve"> о</w:t>
      </w:r>
      <w:r w:rsidR="00972EF5">
        <w:rPr>
          <w:rFonts w:ascii="Times New Roman" w:hAnsi="Times New Roman" w:cs="Times New Roman"/>
          <w:sz w:val="28"/>
        </w:rPr>
        <w:t xml:space="preserve"> </w:t>
      </w:r>
      <w:r w:rsidR="00EE612A">
        <w:rPr>
          <w:rFonts w:ascii="Times New Roman" w:eastAsia="Times New Roman" w:hAnsi="Times New Roman" w:cs="Times New Roman"/>
          <w:sz w:val="28"/>
          <w:szCs w:val="28"/>
        </w:rPr>
        <w:t>жизн</w:t>
      </w:r>
      <w:r w:rsidR="00253F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61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72EF5">
        <w:rPr>
          <w:rFonts w:ascii="Times New Roman" w:eastAsia="Times New Roman" w:hAnsi="Times New Roman" w:cs="Times New Roman"/>
          <w:sz w:val="28"/>
          <w:szCs w:val="28"/>
        </w:rPr>
        <w:t>творчеств</w:t>
      </w:r>
      <w:r w:rsidR="00253F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2EF5">
        <w:rPr>
          <w:rFonts w:ascii="Times New Roman" w:eastAsia="Times New Roman" w:hAnsi="Times New Roman" w:cs="Times New Roman"/>
          <w:sz w:val="28"/>
          <w:szCs w:val="28"/>
        </w:rPr>
        <w:t xml:space="preserve"> композитора </w:t>
      </w:r>
      <w:r w:rsidR="00253FF2" w:rsidRPr="005018BD">
        <w:rPr>
          <w:rFonts w:ascii="Times New Roman" w:hAnsi="Times New Roman" w:cs="Times New Roman"/>
          <w:sz w:val="28"/>
          <w:szCs w:val="24"/>
        </w:rPr>
        <w:t>П. И. Чайковского</w:t>
      </w:r>
      <w:r w:rsidR="00253FF2">
        <w:rPr>
          <w:rFonts w:ascii="Times New Roman" w:hAnsi="Times New Roman" w:cs="Times New Roman"/>
          <w:sz w:val="28"/>
          <w:szCs w:val="24"/>
        </w:rPr>
        <w:t>, познакомить с историей создания и содержанием «Детского альбома».</w:t>
      </w:r>
    </w:p>
    <w:p w:rsidR="00FD22C9" w:rsidRPr="007162D5" w:rsidRDefault="00FD22C9" w:rsidP="00096F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7162D5">
        <w:rPr>
          <w:rFonts w:ascii="Times New Roman" w:hAnsi="Times New Roman" w:cs="Times New Roman"/>
          <w:b/>
          <w:sz w:val="28"/>
        </w:rPr>
        <w:t>Развивающие</w:t>
      </w:r>
      <w:r w:rsidRPr="007162D5">
        <w:rPr>
          <w:rFonts w:ascii="Times New Roman" w:hAnsi="Times New Roman" w:cs="Times New Roman"/>
          <w:sz w:val="28"/>
        </w:rPr>
        <w:t>: развивать коммуникативные компетентности учащихся,</w:t>
      </w:r>
      <w:r w:rsidRPr="007162D5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навыки </w:t>
      </w:r>
      <w:r w:rsidRPr="007162D5">
        <w:rPr>
          <w:rFonts w:ascii="Times New Roman" w:hAnsi="Times New Roman" w:cs="Times New Roman"/>
          <w:sz w:val="28"/>
        </w:rPr>
        <w:t xml:space="preserve">анализа </w:t>
      </w:r>
      <w:r w:rsidR="00D32337">
        <w:rPr>
          <w:rFonts w:ascii="Times New Roman" w:hAnsi="Times New Roman" w:cs="Times New Roman"/>
          <w:sz w:val="28"/>
        </w:rPr>
        <w:t>музыкального</w:t>
      </w:r>
      <w:r w:rsidRPr="007162D5">
        <w:rPr>
          <w:rFonts w:ascii="Times New Roman" w:hAnsi="Times New Roman" w:cs="Times New Roman"/>
          <w:sz w:val="28"/>
        </w:rPr>
        <w:t xml:space="preserve"> произведения</w:t>
      </w:r>
      <w:r w:rsidR="00CD4873">
        <w:rPr>
          <w:rFonts w:ascii="Times New Roman" w:hAnsi="Times New Roman" w:cs="Times New Roman"/>
          <w:sz w:val="28"/>
        </w:rPr>
        <w:t>.</w:t>
      </w:r>
    </w:p>
    <w:p w:rsidR="00FD22C9" w:rsidRPr="007162D5" w:rsidRDefault="00FD22C9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162D5">
        <w:rPr>
          <w:rFonts w:ascii="Times New Roman" w:hAnsi="Times New Roman" w:cs="Times New Roman"/>
          <w:b/>
          <w:sz w:val="28"/>
        </w:rPr>
        <w:t xml:space="preserve">Воспитательные: </w:t>
      </w:r>
      <w:r w:rsidRPr="007162D5">
        <w:rPr>
          <w:rFonts w:ascii="Times New Roman" w:hAnsi="Times New Roman" w:cs="Times New Roman"/>
          <w:sz w:val="28"/>
        </w:rPr>
        <w:t xml:space="preserve">вызвать эмоциональную отзывчивость на </w:t>
      </w:r>
      <w:r w:rsidR="00FE2E58">
        <w:rPr>
          <w:rFonts w:ascii="Times New Roman" w:hAnsi="Times New Roman" w:cs="Times New Roman"/>
          <w:sz w:val="28"/>
        </w:rPr>
        <w:t>прослушанн</w:t>
      </w:r>
      <w:r w:rsidR="00990AF1">
        <w:rPr>
          <w:rFonts w:ascii="Times New Roman" w:hAnsi="Times New Roman" w:cs="Times New Roman"/>
          <w:sz w:val="28"/>
        </w:rPr>
        <w:t>ы</w:t>
      </w:r>
      <w:r w:rsidR="00FE2E58">
        <w:rPr>
          <w:rFonts w:ascii="Times New Roman" w:hAnsi="Times New Roman" w:cs="Times New Roman"/>
          <w:sz w:val="28"/>
        </w:rPr>
        <w:t>е музыкальн</w:t>
      </w:r>
      <w:r w:rsidR="00990AF1">
        <w:rPr>
          <w:rFonts w:ascii="Times New Roman" w:hAnsi="Times New Roman" w:cs="Times New Roman"/>
          <w:sz w:val="28"/>
        </w:rPr>
        <w:t>ы</w:t>
      </w:r>
      <w:r w:rsidR="00FE2E58">
        <w:rPr>
          <w:rFonts w:ascii="Times New Roman" w:hAnsi="Times New Roman" w:cs="Times New Roman"/>
          <w:sz w:val="28"/>
        </w:rPr>
        <w:t>е</w:t>
      </w:r>
      <w:r w:rsidRPr="007162D5">
        <w:rPr>
          <w:rFonts w:ascii="Times New Roman" w:hAnsi="Times New Roman" w:cs="Times New Roman"/>
          <w:sz w:val="28"/>
        </w:rPr>
        <w:t xml:space="preserve"> произведени</w:t>
      </w:r>
      <w:r w:rsidR="00990AF1">
        <w:rPr>
          <w:rFonts w:ascii="Times New Roman" w:hAnsi="Times New Roman" w:cs="Times New Roman"/>
          <w:sz w:val="28"/>
        </w:rPr>
        <w:t>я</w:t>
      </w:r>
      <w:r w:rsidRPr="007162D5">
        <w:rPr>
          <w:rFonts w:ascii="Times New Roman" w:hAnsi="Times New Roman" w:cs="Times New Roman"/>
          <w:sz w:val="28"/>
        </w:rPr>
        <w:t xml:space="preserve">, воспитывать </w:t>
      </w:r>
      <w:r w:rsidR="00FE2E58">
        <w:rPr>
          <w:rFonts w:ascii="Times New Roman" w:hAnsi="Times New Roman" w:cs="Times New Roman"/>
          <w:sz w:val="28"/>
        </w:rPr>
        <w:t>музыкальный вкус, интерес к классической музыке.</w:t>
      </w:r>
      <w:proofErr w:type="gramEnd"/>
    </w:p>
    <w:p w:rsidR="00FD22C9" w:rsidRPr="007162D5" w:rsidRDefault="00FD22C9" w:rsidP="00096F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2D5">
        <w:rPr>
          <w:rStyle w:val="fontstyle01"/>
          <w:b/>
          <w:color w:val="auto"/>
        </w:rPr>
        <w:t xml:space="preserve">Материально-техническое обеспечение содержания </w:t>
      </w:r>
      <w:r w:rsidR="00CD4873">
        <w:rPr>
          <w:rStyle w:val="fontstyle01"/>
          <w:b/>
          <w:color w:val="auto"/>
        </w:rPr>
        <w:t>мероприятия</w:t>
      </w:r>
      <w:r w:rsidRPr="007162D5">
        <w:rPr>
          <w:rStyle w:val="fontstyle01"/>
          <w:b/>
          <w:color w:val="auto"/>
        </w:rPr>
        <w:t xml:space="preserve">: </w:t>
      </w:r>
      <w:r w:rsidRPr="007162D5">
        <w:rPr>
          <w:rStyle w:val="fontstyle01"/>
          <w:color w:val="auto"/>
        </w:rPr>
        <w:t xml:space="preserve">компьютер, мультимедийный проектор, экран, презентация </w:t>
      </w:r>
      <w:proofErr w:type="spellStart"/>
      <w:r w:rsidRPr="00B719B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71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9B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EC6800">
        <w:rPr>
          <w:rStyle w:val="fontstyle01"/>
          <w:color w:val="auto"/>
        </w:rPr>
        <w:t xml:space="preserve">, </w:t>
      </w:r>
      <w:r w:rsidR="001C59AE" w:rsidRPr="0067108C">
        <w:rPr>
          <w:rStyle w:val="fontstyle01"/>
          <w:color w:val="auto"/>
        </w:rPr>
        <w:t>видео</w:t>
      </w:r>
      <w:r w:rsidRPr="0067108C">
        <w:rPr>
          <w:rStyle w:val="fontstyle01"/>
          <w:color w:val="auto"/>
        </w:rPr>
        <w:t>фрагмент</w:t>
      </w:r>
      <w:r w:rsidR="00B40FC1" w:rsidRPr="0067108C">
        <w:rPr>
          <w:rStyle w:val="fontstyle01"/>
          <w:color w:val="auto"/>
        </w:rPr>
        <w:t>ы</w:t>
      </w:r>
      <w:r w:rsidR="0067108C" w:rsidRPr="0067108C">
        <w:rPr>
          <w:rStyle w:val="fontstyle01"/>
          <w:color w:val="auto"/>
        </w:rPr>
        <w:t xml:space="preserve"> или аудиозаписи</w:t>
      </w:r>
      <w:r w:rsidR="009218D6" w:rsidRPr="0067108C">
        <w:rPr>
          <w:rStyle w:val="fontstyle01"/>
          <w:color w:val="auto"/>
        </w:rPr>
        <w:t xml:space="preserve"> </w:t>
      </w:r>
      <w:r w:rsidR="0067108C">
        <w:rPr>
          <w:rStyle w:val="fontstyle01"/>
          <w:color w:val="auto"/>
        </w:rPr>
        <w:t xml:space="preserve">пьес </w:t>
      </w:r>
      <w:proofErr w:type="spellStart"/>
      <w:r w:rsidR="0067108C">
        <w:rPr>
          <w:rStyle w:val="fontstyle01"/>
          <w:color w:val="auto"/>
        </w:rPr>
        <w:t>П.И.Чайковского</w:t>
      </w:r>
      <w:proofErr w:type="spellEnd"/>
      <w:r w:rsidR="0067108C">
        <w:rPr>
          <w:rStyle w:val="fontstyle01"/>
          <w:color w:val="auto"/>
        </w:rPr>
        <w:t xml:space="preserve"> из «Детского альбома».</w:t>
      </w:r>
    </w:p>
    <w:p w:rsidR="00FD22C9" w:rsidRDefault="00FD22C9" w:rsidP="00096F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162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Ход </w:t>
      </w:r>
      <w:r w:rsidR="00A75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мероприятия</w:t>
      </w:r>
    </w:p>
    <w:p w:rsidR="006303DD" w:rsidRPr="00546F7B" w:rsidRDefault="007B4541" w:rsidP="00096FCB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русский в полнейшем смысле этого слова!</w:t>
      </w:r>
    </w:p>
    <w:p w:rsidR="00546F7B" w:rsidRPr="00546F7B" w:rsidRDefault="007B4541" w:rsidP="00096FCB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П. И. Чайковский</w:t>
      </w:r>
    </w:p>
    <w:p w:rsidR="00D813F3" w:rsidRPr="008270F9" w:rsidRDefault="008270F9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Ведущий 1. 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ребята!</w:t>
      </w:r>
    </w:p>
    <w:p w:rsidR="008270F9" w:rsidRPr="008270F9" w:rsidRDefault="008270F9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Ведущий 2. 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окунёмся в удивительный мир музыки, созданной великим русским композитором, и прежде чем назвать его имя, давайте послушаем несколько удивительных фактов в  его жизни.</w:t>
      </w:r>
    </w:p>
    <w:p w:rsidR="008270F9" w:rsidRPr="008270F9" w:rsidRDefault="008270F9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1.</w:t>
      </w:r>
      <w:r w:rsidRPr="008270F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>редки композитора по отцовской линии носили фамилию «Чайка». Изменил её дед, решив, что в новом варианте она зазвучит более благородно.</w:t>
      </w:r>
    </w:p>
    <w:p w:rsidR="008270F9" w:rsidRPr="008270F9" w:rsidRDefault="008270F9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Ведущий 2.  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Будущий композитор вырос в музыкальной семье. Мать его умела играть на арфе и фортепиано, а отец – на флейте. </w:t>
      </w:r>
    </w:p>
    <w:p w:rsidR="008270F9" w:rsidRPr="008270F9" w:rsidRDefault="008270F9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1.</w:t>
      </w:r>
      <w:r w:rsidRPr="008270F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детстве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настолько </w:t>
      </w:r>
      <w:proofErr w:type="gramStart"/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>впечатлительными</w:t>
      </w:r>
      <w:proofErr w:type="gramEnd"/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ранимым и хрупким ребёнком, что няня даже прозвала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>фарфоровый мальчик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70F9" w:rsidRPr="008270F9" w:rsidRDefault="008270F9" w:rsidP="00096FC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2.</w:t>
      </w:r>
      <w:r w:rsidRPr="008270F9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21 года один из известных пианистов</w:t>
      </w:r>
      <w:r w:rsidR="00D11D66">
        <w:rPr>
          <w:rFonts w:ascii="Times New Roman" w:hAnsi="Times New Roman" w:cs="Times New Roman"/>
          <w:sz w:val="28"/>
          <w:szCs w:val="28"/>
        </w:rPr>
        <w:t xml:space="preserve"> заявил будущему композитору, ч</w:t>
      </w:r>
      <w:r>
        <w:rPr>
          <w:rFonts w:ascii="Times New Roman" w:hAnsi="Times New Roman" w:cs="Times New Roman"/>
          <w:sz w:val="28"/>
          <w:szCs w:val="28"/>
        </w:rPr>
        <w:t>то у него нет музыкального таланта, поэтому заниматься музыкой профессионально поздно.</w:t>
      </w:r>
    </w:p>
    <w:p w:rsidR="008270F9" w:rsidRDefault="008270F9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27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 менее он создал множество музыкальных произведений, включая и очень масштабные – семь симфоний, три балета, десять опер, целых сто четыре романса и </w:t>
      </w:r>
      <w:r w:rsidR="001F2B0C">
        <w:rPr>
          <w:rFonts w:ascii="Times New Roman" w:hAnsi="Times New Roman" w:cs="Times New Roman"/>
          <w:sz w:val="28"/>
          <w:szCs w:val="28"/>
          <w:shd w:val="clear" w:color="auto" w:fill="FFFFFF"/>
        </w:rPr>
        <w:t>пьесы для детей.</w:t>
      </w:r>
    </w:p>
    <w:p w:rsidR="008270F9" w:rsidRPr="00A14C17" w:rsidRDefault="001F2B0C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F2B0C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поговорим с вами сегодня о великом русском композиторе Петре Ильиче Чайковском и его «Детском альбоме».</w:t>
      </w:r>
    </w:p>
    <w:p w:rsidR="00DD06E1" w:rsidRDefault="00A14C17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Ведущий 1.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83869" w:rsidRPr="00083869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создания альбома пришла</w:t>
      </w:r>
      <w:r w:rsidR="000838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83869">
        <w:rPr>
          <w:rFonts w:ascii="Times New Roman" w:hAnsi="Times New Roman" w:cs="Times New Roman"/>
          <w:sz w:val="28"/>
          <w:szCs w:val="28"/>
          <w:shd w:val="clear" w:color="auto" w:fill="FFFFFF"/>
        </w:rPr>
        <w:t>к композитору, когда он наблюдал за своими многочисленными племянниками, которые во время занятий на фортепиано скучно долбили гаммы.</w:t>
      </w:r>
    </w:p>
    <w:p w:rsidR="00083869" w:rsidRDefault="00083869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хочу сделать целый ряд маленьких отрывков безусловной легкости и с заманчивым названием  для детей заглавием»,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оделится Петр Ильич с Надеждой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Филаретовной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русской меценаткой, покровительствующей Чайковскому.</w:t>
      </w:r>
    </w:p>
    <w:p w:rsidR="00083869" w:rsidRDefault="00083869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 мае 1878 года в Каменке «Детский альбом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был написан и опубликован с иллюстрациями художника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А.Степанова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каждой из двадцати четырех мин</w:t>
      </w:r>
      <w:r w:rsidR="000F365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атюр.</w:t>
      </w:r>
    </w:p>
    <w:p w:rsidR="00083869" w:rsidRPr="00083869" w:rsidRDefault="000F365B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альбом»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06ED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своего рода «24 часа из жизни маленького человека». Рассказ о нем, как и полагается, начинается со знакомства. Словно сидя в детской, композитор внимательно с</w:t>
      </w:r>
      <w:r w:rsidR="001D08F5">
        <w:rPr>
          <w:rFonts w:ascii="Times New Roman" w:hAnsi="Times New Roman" w:cs="Times New Roman"/>
          <w:sz w:val="28"/>
          <w:szCs w:val="28"/>
          <w:shd w:val="clear" w:color="auto" w:fill="FFFFFF"/>
        </w:rPr>
        <w:t>ледит</w:t>
      </w:r>
      <w:r w:rsidR="0030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8F5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происходящим</w:t>
      </w:r>
      <w:r w:rsidR="00306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сюжеты </w:t>
      </w:r>
      <w:r w:rsidR="001D0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будущих музыкальных пьес </w:t>
      </w:r>
      <w:r w:rsidR="00306ED5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приходят, кажется, сами собой.</w:t>
      </w:r>
    </w:p>
    <w:p w:rsidR="00083869" w:rsidRPr="00590B00" w:rsidRDefault="00590B00" w:rsidP="00096F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fontstyle01"/>
          <w:b/>
          <w:color w:val="auto"/>
        </w:rPr>
      </w:pPr>
      <w:r w:rsidRPr="008270F9">
        <w:rPr>
          <w:i/>
          <w:sz w:val="28"/>
          <w:szCs w:val="28"/>
          <w:shd w:val="clear" w:color="auto" w:fill="FFFFFF"/>
        </w:rPr>
        <w:t>Ведущий 1.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Каждое утро</w:t>
      </w:r>
      <w:r w:rsidR="00880591">
        <w:rPr>
          <w:sz w:val="28"/>
          <w:szCs w:val="28"/>
          <w:shd w:val="clear" w:color="auto" w:fill="FFFFFF"/>
        </w:rPr>
        <w:t xml:space="preserve"> взрослых и детей начиналось, конечно, с молитвы, во время которой нужно было привести все мысли в порядок, ведь впереди ждал целый день, наполненный разных занятий. Давайте и мы окунемся в размышление.</w:t>
      </w:r>
    </w:p>
    <w:p w:rsidR="00880591" w:rsidRDefault="00880591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«Утренняя молитва (Утреннее размышление»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880591" w:rsidRDefault="00880591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D2868">
        <w:rPr>
          <w:rFonts w:ascii="Times New Roman" w:hAnsi="Times New Roman" w:cs="Times New Roman"/>
          <w:sz w:val="28"/>
          <w:szCs w:val="28"/>
          <w:shd w:val="clear" w:color="auto" w:fill="FFFFFF"/>
        </w:rPr>
        <w:t>Но вот ребёнок взглянул в окно, за которым видит туманное холодное утро: суровая зима сегодня неприветлива. Музыка, встревоженная и бурная</w:t>
      </w:r>
      <w:r w:rsidR="00972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вначале</w:t>
      </w:r>
      <w:r w:rsidR="007D2868">
        <w:rPr>
          <w:rFonts w:ascii="Times New Roman" w:hAnsi="Times New Roman" w:cs="Times New Roman"/>
          <w:sz w:val="28"/>
          <w:szCs w:val="28"/>
          <w:shd w:val="clear" w:color="auto" w:fill="FFFFFF"/>
        </w:rPr>
        <w:t>, сменяется жалобными интонациями. Давайте послушаем отрывок.</w:t>
      </w:r>
    </w:p>
    <w:p w:rsidR="007D2868" w:rsidRDefault="007D2868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Зимнее утро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D2868" w:rsidRDefault="007D2868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96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Представляли вы когда-нибудь себя мчащимися всадниками?</w:t>
      </w:r>
      <w:r w:rsidR="00083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на деревянной лошадке, но воображая, сколько предстоит преодолеть препятствий и пережить приключений, пьеса «Игра в лошадки» именно об этом.</w:t>
      </w:r>
    </w:p>
    <w:p w:rsidR="0008349C" w:rsidRDefault="0008349C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 в лошадки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D2868" w:rsidRPr="007D2868" w:rsidRDefault="00972A63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дальше рассказ о самом дорогом человеке – внимательной, понимающей маме. Именно так называется следующая пьеса, в которой  чувствуется нежность</w:t>
      </w:r>
      <w:r w:rsidR="003C6995">
        <w:rPr>
          <w:rFonts w:ascii="Times New Roman" w:hAnsi="Times New Roman" w:cs="Times New Roman"/>
          <w:sz w:val="28"/>
          <w:szCs w:val="28"/>
          <w:shd w:val="clear" w:color="auto" w:fill="FFFFFF"/>
        </w:rPr>
        <w:t>, душевность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искренность.</w:t>
      </w:r>
    </w:p>
    <w:p w:rsidR="00972A63" w:rsidRDefault="00972A63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Мама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83869" w:rsidRDefault="00972A63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995">
        <w:rPr>
          <w:rFonts w:ascii="Times New Roman" w:hAnsi="Times New Roman" w:cs="Times New Roman"/>
          <w:sz w:val="28"/>
          <w:szCs w:val="28"/>
          <w:shd w:val="clear" w:color="auto" w:fill="FFFFFF"/>
        </w:rPr>
        <w:t>Но вот снова время для игры. На этот раз –</w:t>
      </w:r>
      <w:r w:rsidR="0001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солдатики, ведь все </w:t>
      </w:r>
      <w:r w:rsidR="00CA5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мальчишки представляют себя </w:t>
      </w:r>
      <w:r w:rsidR="00F40740">
        <w:rPr>
          <w:rFonts w:ascii="Times New Roman" w:hAnsi="Times New Roman" w:cs="Times New Roman"/>
          <w:sz w:val="28"/>
          <w:szCs w:val="28"/>
          <w:shd w:val="clear" w:color="auto" w:fill="FFFFFF"/>
        </w:rPr>
        <w:t>бравыми солдатами, лихо чеканящими шаг в марше</w:t>
      </w:r>
      <w:r w:rsidR="00BF6D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0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Целое игрушечное шествие, </w:t>
      </w:r>
      <w:r w:rsidR="00CB4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="00F40740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послушаем.</w:t>
      </w:r>
      <w:r w:rsidR="00015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740" w:rsidRDefault="00F40740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Марш деревянных  солдатиков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7462D" w:rsidRDefault="00D7462D" w:rsidP="0009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0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Ведущий 2.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D1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Играют </w:t>
      </w:r>
      <w:r w:rsidR="000973E6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мальчики, но</w:t>
      </w:r>
      <w:r w:rsidR="007D1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девочки, для них любимыми игрушками часто становятся куклы. Оживляя их, реб</w:t>
      </w:r>
      <w:r w:rsidR="00883A6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D1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проникается сочувствием </w:t>
      </w:r>
      <w:r w:rsidR="0009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любимой кукле, которая иногда болеет, </w:t>
      </w:r>
      <w:r w:rsidR="00487C47">
        <w:rPr>
          <w:rFonts w:ascii="Times New Roman" w:hAnsi="Times New Roman" w:cs="Times New Roman"/>
          <w:sz w:val="28"/>
          <w:szCs w:val="28"/>
          <w:shd w:val="clear" w:color="auto" w:fill="FFFFFF"/>
        </w:rPr>
        <w:t>а иногда</w:t>
      </w:r>
      <w:r w:rsidR="0009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умирает. </w:t>
      </w:r>
      <w:r w:rsidR="00487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к ребенку приходят переживания, которые невозможно подделать, все это мы и услышим в следующих пьесах. </w:t>
      </w:r>
    </w:p>
    <w:p w:rsidR="000973E6" w:rsidRDefault="000973E6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Болезнь куклы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«Похороны куклы»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87C47" w:rsidRDefault="00487C47" w:rsidP="00096F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1.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 дальше звучит вальс. Да, вы не ослышались, после похоронного марша звучит именно благородный вальс – </w:t>
      </w:r>
      <w:r w:rsidR="00ED52E2">
        <w:rPr>
          <w:sz w:val="28"/>
          <w:szCs w:val="28"/>
          <w:shd w:val="clear" w:color="auto" w:fill="FFFFFF"/>
        </w:rPr>
        <w:t>именно он</w:t>
      </w:r>
      <w:r w:rsidR="003C7A4C">
        <w:rPr>
          <w:sz w:val="28"/>
          <w:szCs w:val="28"/>
          <w:shd w:val="clear" w:color="auto" w:fill="FFFFFF"/>
        </w:rPr>
        <w:t xml:space="preserve">, как настоящий целитель, </w:t>
      </w:r>
      <w:r w:rsidR="00ED52E2">
        <w:rPr>
          <w:sz w:val="28"/>
          <w:szCs w:val="28"/>
          <w:shd w:val="clear" w:color="auto" w:fill="FFFFFF"/>
        </w:rPr>
        <w:t xml:space="preserve"> после тягостных раздумий способен возродить</w:t>
      </w:r>
      <w:r w:rsidR="009F17EE">
        <w:rPr>
          <w:sz w:val="28"/>
          <w:szCs w:val="28"/>
          <w:shd w:val="clear" w:color="auto" w:fill="FFFFFF"/>
        </w:rPr>
        <w:t xml:space="preserve"> в душе  маленького человека </w:t>
      </w:r>
      <w:r w:rsidR="00ED52E2">
        <w:rPr>
          <w:sz w:val="28"/>
          <w:szCs w:val="28"/>
          <w:shd w:val="clear" w:color="auto" w:fill="FFFFFF"/>
        </w:rPr>
        <w:t xml:space="preserve"> радост</w:t>
      </w:r>
      <w:r w:rsidR="009F17EE">
        <w:rPr>
          <w:sz w:val="28"/>
          <w:szCs w:val="28"/>
          <w:shd w:val="clear" w:color="auto" w:fill="FFFFFF"/>
        </w:rPr>
        <w:t>ь</w:t>
      </w:r>
      <w:r w:rsidR="00ED52E2">
        <w:rPr>
          <w:sz w:val="28"/>
          <w:szCs w:val="28"/>
          <w:shd w:val="clear" w:color="auto" w:fill="FFFFFF"/>
        </w:rPr>
        <w:t>.</w:t>
      </w:r>
    </w:p>
    <w:p w:rsidR="005548AF" w:rsidRDefault="005548AF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Вальс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548AF" w:rsidRPr="004B5719" w:rsidRDefault="005548AF" w:rsidP="00096F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2.</w:t>
      </w:r>
      <w:r>
        <w:rPr>
          <w:sz w:val="28"/>
          <w:szCs w:val="28"/>
          <w:shd w:val="clear" w:color="auto" w:fill="FFFFFF"/>
        </w:rPr>
        <w:t xml:space="preserve"> «Это мне?» – и далее целая буря восторга, ведь  новая игрушка всегда становится настоящим праздником для ребёнка. </w:t>
      </w:r>
      <w:r w:rsidR="004B5719">
        <w:rPr>
          <w:sz w:val="28"/>
          <w:szCs w:val="28"/>
          <w:shd w:val="clear" w:color="auto" w:fill="FFFFFF"/>
        </w:rPr>
        <w:t>В этой пьесе чувствуется восторг, трепещущая радость, взволнованность.</w:t>
      </w:r>
    </w:p>
    <w:p w:rsidR="004B5719" w:rsidRDefault="004B5719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Новая кукла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548AF" w:rsidRDefault="004B5719" w:rsidP="00096F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1.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AE3BB2">
        <w:rPr>
          <w:sz w:val="28"/>
          <w:szCs w:val="28"/>
          <w:shd w:val="clear" w:color="auto" w:fill="FFFFFF"/>
        </w:rPr>
        <w:t>Но приходит время для занятий, на этот раз – танцы. Время беззаботной игры сменяется серьезным подходом к уроку, на котором придется выучить  танцевальные фигуры величест</w:t>
      </w:r>
      <w:r w:rsidR="00AE3BB2">
        <w:rPr>
          <w:sz w:val="28"/>
          <w:szCs w:val="28"/>
          <w:shd w:val="clear" w:color="auto" w:fill="FFFFFF"/>
        </w:rPr>
        <w:t>в</w:t>
      </w:r>
      <w:r w:rsidR="00AE3BB2">
        <w:rPr>
          <w:sz w:val="28"/>
          <w:szCs w:val="28"/>
          <w:shd w:val="clear" w:color="auto" w:fill="FFFFFF"/>
        </w:rPr>
        <w:t>енной мазурки</w:t>
      </w:r>
      <w:r w:rsidR="00514EDB">
        <w:rPr>
          <w:sz w:val="28"/>
          <w:szCs w:val="28"/>
          <w:shd w:val="clear" w:color="auto" w:fill="FFFFFF"/>
        </w:rPr>
        <w:t>.</w:t>
      </w:r>
      <w:r w:rsidR="00AE3BB2">
        <w:rPr>
          <w:sz w:val="28"/>
          <w:szCs w:val="28"/>
          <w:shd w:val="clear" w:color="auto" w:fill="FFFFFF"/>
        </w:rPr>
        <w:t xml:space="preserve"> </w:t>
      </w:r>
    </w:p>
    <w:p w:rsidR="00AE3BB2" w:rsidRDefault="00AE3BB2" w:rsidP="00096FC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Мазурка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14EDB" w:rsidRPr="00514EDB" w:rsidRDefault="00AE3BB2" w:rsidP="00096F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32"/>
          <w:bdr w:val="none" w:sz="0" w:space="0" w:color="auto" w:frame="1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2.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514EDB" w:rsidRPr="00514EDB">
        <w:rPr>
          <w:sz w:val="28"/>
          <w:szCs w:val="28"/>
          <w:shd w:val="clear" w:color="auto" w:fill="FFFFFF"/>
        </w:rPr>
        <w:t>После</w:t>
      </w:r>
      <w:r w:rsidR="00514EDB">
        <w:rPr>
          <w:i/>
          <w:sz w:val="28"/>
          <w:szCs w:val="28"/>
          <w:shd w:val="clear" w:color="auto" w:fill="FFFFFF"/>
        </w:rPr>
        <w:t xml:space="preserve"> </w:t>
      </w:r>
      <w:r w:rsidR="00514EDB">
        <w:rPr>
          <w:sz w:val="28"/>
          <w:szCs w:val="28"/>
          <w:shd w:val="clear" w:color="auto" w:fill="FFFFFF"/>
        </w:rPr>
        <w:t>танца, пришедшего с польской земли</w:t>
      </w:r>
      <w:r w:rsidR="00514EDB">
        <w:rPr>
          <w:sz w:val="28"/>
          <w:szCs w:val="28"/>
          <w:shd w:val="clear" w:color="auto" w:fill="FFFFFF"/>
        </w:rPr>
        <w:t xml:space="preserve">, время окунуться </w:t>
      </w:r>
      <w:r w:rsidR="00C54204">
        <w:rPr>
          <w:sz w:val="28"/>
          <w:szCs w:val="28"/>
          <w:shd w:val="clear" w:color="auto" w:fill="FFFFFF"/>
        </w:rPr>
        <w:t xml:space="preserve">и </w:t>
      </w:r>
      <w:r w:rsidR="00514EDB">
        <w:rPr>
          <w:sz w:val="28"/>
          <w:szCs w:val="28"/>
          <w:shd w:val="clear" w:color="auto" w:fill="FFFFFF"/>
        </w:rPr>
        <w:t xml:space="preserve">в русскую народную музыку. Композитор ценил её красоту, серьёзность и глубину, </w:t>
      </w:r>
      <w:r w:rsidR="00BC2D58">
        <w:rPr>
          <w:sz w:val="28"/>
          <w:szCs w:val="28"/>
          <w:shd w:val="clear" w:color="auto" w:fill="FFFFFF"/>
        </w:rPr>
        <w:t>лаконизм и колоритность,</w:t>
      </w:r>
      <w:r w:rsidR="00514EDB">
        <w:rPr>
          <w:sz w:val="28"/>
          <w:szCs w:val="28"/>
          <w:shd w:val="clear" w:color="auto" w:fill="FFFFFF"/>
        </w:rPr>
        <w:t xml:space="preserve"> </w:t>
      </w:r>
      <w:r w:rsidR="005865FB">
        <w:rPr>
          <w:sz w:val="28"/>
          <w:szCs w:val="28"/>
          <w:shd w:val="clear" w:color="auto" w:fill="FFFFFF"/>
        </w:rPr>
        <w:t>игривость и</w:t>
      </w:r>
      <w:r w:rsidR="00514EDB">
        <w:rPr>
          <w:sz w:val="28"/>
          <w:szCs w:val="28"/>
          <w:shd w:val="clear" w:color="auto" w:fill="FFFFFF"/>
        </w:rPr>
        <w:t xml:space="preserve"> плясовой характер. Его любовь отразилась в тр</w:t>
      </w:r>
      <w:r w:rsidR="00C54204">
        <w:rPr>
          <w:sz w:val="28"/>
          <w:szCs w:val="28"/>
          <w:shd w:val="clear" w:color="auto" w:fill="FFFFFF"/>
        </w:rPr>
        <w:t>ё</w:t>
      </w:r>
      <w:r w:rsidR="00514EDB">
        <w:rPr>
          <w:sz w:val="28"/>
          <w:szCs w:val="28"/>
          <w:shd w:val="clear" w:color="auto" w:fill="FFFFFF"/>
        </w:rPr>
        <w:t xml:space="preserve">х пьесах альбома:  </w:t>
      </w:r>
      <w:r w:rsidR="00514EDB" w:rsidRPr="00514EDB">
        <w:rPr>
          <w:color w:val="111115"/>
          <w:sz w:val="28"/>
          <w:szCs w:val="32"/>
          <w:bdr w:val="none" w:sz="0" w:space="0" w:color="auto" w:frame="1"/>
          <w:shd w:val="clear" w:color="auto" w:fill="FFFFFF"/>
        </w:rPr>
        <w:t>«Русск</w:t>
      </w:r>
      <w:r w:rsidR="00514EDB">
        <w:rPr>
          <w:color w:val="111115"/>
          <w:sz w:val="28"/>
          <w:szCs w:val="32"/>
          <w:bdr w:val="none" w:sz="0" w:space="0" w:color="auto" w:frame="1"/>
          <w:shd w:val="clear" w:color="auto" w:fill="FFFFFF"/>
        </w:rPr>
        <w:t>ая</w:t>
      </w:r>
      <w:r w:rsidR="00514EDB" w:rsidRPr="00514EDB">
        <w:rPr>
          <w:color w:val="111115"/>
          <w:sz w:val="28"/>
          <w:szCs w:val="32"/>
          <w:bdr w:val="none" w:sz="0" w:space="0" w:color="auto" w:frame="1"/>
          <w:shd w:val="clear" w:color="auto" w:fill="FFFFFF"/>
        </w:rPr>
        <w:t xml:space="preserve"> песня», «Мужик на гармонике играет» и «Камаринская». </w:t>
      </w:r>
    </w:p>
    <w:p w:rsidR="00514EDB" w:rsidRDefault="00514EDB" w:rsidP="00C542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111115"/>
          <w:sz w:val="28"/>
          <w:szCs w:val="32"/>
          <w:bdr w:val="none" w:sz="0" w:space="0" w:color="auto" w:frame="1"/>
          <w:shd w:val="clear" w:color="auto" w:fill="FFFFFF"/>
        </w:rPr>
      </w:pPr>
      <w:r w:rsidRPr="003919E6">
        <w:rPr>
          <w:i/>
          <w:sz w:val="28"/>
          <w:szCs w:val="28"/>
          <w:shd w:val="clear" w:color="auto" w:fill="FFFFFF"/>
        </w:rPr>
        <w:t>Звуч</w:t>
      </w:r>
      <w:r>
        <w:rPr>
          <w:i/>
          <w:sz w:val="28"/>
          <w:szCs w:val="28"/>
          <w:shd w:val="clear" w:color="auto" w:fill="FFFFFF"/>
        </w:rPr>
        <w:t>а</w:t>
      </w:r>
      <w:r w:rsidRPr="003919E6">
        <w:rPr>
          <w:i/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Pr="00514EDB">
        <w:rPr>
          <w:i/>
          <w:color w:val="111115"/>
          <w:sz w:val="28"/>
          <w:szCs w:val="32"/>
          <w:bdr w:val="none" w:sz="0" w:space="0" w:color="auto" w:frame="1"/>
          <w:shd w:val="clear" w:color="auto" w:fill="FFFFFF"/>
        </w:rPr>
        <w:t>«Русская песня», «Мужик на гармонике играет» и «Камаринская».</w:t>
      </w:r>
    </w:p>
    <w:p w:rsidR="00514EDB" w:rsidRPr="00096FCB" w:rsidRDefault="00A03032" w:rsidP="00096F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5"/>
          <w:sz w:val="28"/>
          <w:szCs w:val="32"/>
          <w:bdr w:val="none" w:sz="0" w:space="0" w:color="auto" w:frame="1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1</w:t>
      </w:r>
      <w:r w:rsidR="00BC2D58">
        <w:rPr>
          <w:i/>
          <w:sz w:val="28"/>
          <w:szCs w:val="28"/>
          <w:shd w:val="clear" w:color="auto" w:fill="FFFFFF"/>
        </w:rPr>
        <w:t xml:space="preserve">. </w:t>
      </w:r>
      <w:r w:rsidR="00096FCB" w:rsidRPr="00096FCB">
        <w:rPr>
          <w:sz w:val="28"/>
          <w:szCs w:val="28"/>
          <w:shd w:val="clear" w:color="auto" w:fill="FFFFFF"/>
        </w:rPr>
        <w:t>Ну, а какой</w:t>
      </w:r>
      <w:r w:rsidR="00096FCB">
        <w:rPr>
          <w:i/>
          <w:sz w:val="28"/>
          <w:szCs w:val="28"/>
          <w:shd w:val="clear" w:color="auto" w:fill="FFFFFF"/>
        </w:rPr>
        <w:t xml:space="preserve"> </w:t>
      </w:r>
      <w:r w:rsidR="00AD5467">
        <w:rPr>
          <w:sz w:val="28"/>
          <w:szCs w:val="28"/>
          <w:shd w:val="clear" w:color="auto" w:fill="FFFFFF"/>
        </w:rPr>
        <w:t xml:space="preserve">же урок танцев </w:t>
      </w:r>
      <w:r w:rsidR="00096FCB">
        <w:rPr>
          <w:sz w:val="28"/>
          <w:szCs w:val="28"/>
          <w:shd w:val="clear" w:color="auto" w:fill="FFFFFF"/>
        </w:rPr>
        <w:t xml:space="preserve"> без вес</w:t>
      </w:r>
      <w:r w:rsidR="00AD5467">
        <w:rPr>
          <w:sz w:val="28"/>
          <w:szCs w:val="28"/>
          <w:shd w:val="clear" w:color="auto" w:fill="FFFFFF"/>
        </w:rPr>
        <w:t>ё</w:t>
      </w:r>
      <w:r w:rsidR="00096FCB">
        <w:rPr>
          <w:sz w:val="28"/>
          <w:szCs w:val="28"/>
          <w:shd w:val="clear" w:color="auto" w:fill="FFFFFF"/>
        </w:rPr>
        <w:t>лой польки – игривого, живого, задорного чешского танца?</w:t>
      </w:r>
      <w:r w:rsidR="00AD5467">
        <w:rPr>
          <w:sz w:val="28"/>
          <w:szCs w:val="28"/>
          <w:shd w:val="clear" w:color="auto" w:fill="FFFFFF"/>
        </w:rPr>
        <w:t xml:space="preserve"> </w:t>
      </w:r>
      <w:r w:rsidR="008F3802">
        <w:rPr>
          <w:sz w:val="28"/>
          <w:szCs w:val="28"/>
          <w:shd w:val="clear" w:color="auto" w:fill="FFFFFF"/>
        </w:rPr>
        <w:t>Может, и сам Петр Ильич вытанцовывал польку</w:t>
      </w:r>
      <w:r w:rsidR="0018301D">
        <w:rPr>
          <w:sz w:val="28"/>
          <w:szCs w:val="28"/>
          <w:shd w:val="clear" w:color="auto" w:fill="FFFFFF"/>
        </w:rPr>
        <w:t>, веселясь от души во время шутливого танца</w:t>
      </w:r>
      <w:r w:rsidR="00C51309">
        <w:rPr>
          <w:sz w:val="28"/>
          <w:szCs w:val="28"/>
          <w:shd w:val="clear" w:color="auto" w:fill="FFFFFF"/>
        </w:rPr>
        <w:t xml:space="preserve"> со своими племянниками</w:t>
      </w:r>
      <w:r w:rsidR="0018301D">
        <w:rPr>
          <w:sz w:val="28"/>
          <w:szCs w:val="28"/>
          <w:shd w:val="clear" w:color="auto" w:fill="FFFFFF"/>
        </w:rPr>
        <w:t>?</w:t>
      </w:r>
    </w:p>
    <w:p w:rsidR="00514EDB" w:rsidRPr="0018301D" w:rsidRDefault="0018301D" w:rsidP="0018301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Полька</w:t>
      </w:r>
      <w:r w:rsidRPr="003919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B1E03" w:rsidRDefault="0018301D" w:rsidP="008608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32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2.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8608CF">
        <w:rPr>
          <w:sz w:val="28"/>
          <w:szCs w:val="28"/>
          <w:shd w:val="clear" w:color="auto" w:fill="FFFFFF"/>
        </w:rPr>
        <w:t xml:space="preserve">Урок танцев сменяется серьезным уроком географии. В последующих пьесах Пётр Ильич отразил впечатления от </w:t>
      </w:r>
      <w:r w:rsidR="00682341">
        <w:rPr>
          <w:sz w:val="28"/>
          <w:szCs w:val="28"/>
          <w:shd w:val="clear" w:color="auto" w:fill="FFFFFF"/>
        </w:rPr>
        <w:t xml:space="preserve">путешествий по </w:t>
      </w:r>
      <w:r w:rsidR="00682341">
        <w:rPr>
          <w:color w:val="111115"/>
          <w:sz w:val="28"/>
          <w:szCs w:val="32"/>
          <w:shd w:val="clear" w:color="auto" w:fill="FFFFFF"/>
        </w:rPr>
        <w:t>Италии, Франции и</w:t>
      </w:r>
      <w:r w:rsidR="008608CF" w:rsidRPr="008608CF">
        <w:rPr>
          <w:color w:val="111115"/>
          <w:sz w:val="28"/>
          <w:szCs w:val="32"/>
          <w:shd w:val="clear" w:color="auto" w:fill="FFFFFF"/>
        </w:rPr>
        <w:t xml:space="preserve"> Швейцарии</w:t>
      </w:r>
      <w:r w:rsidR="008608CF">
        <w:rPr>
          <w:sz w:val="28"/>
          <w:szCs w:val="28"/>
          <w:shd w:val="clear" w:color="auto" w:fill="FFFFFF"/>
        </w:rPr>
        <w:t xml:space="preserve">. Однажды </w:t>
      </w:r>
      <w:r w:rsidR="003B1E03">
        <w:rPr>
          <w:sz w:val="28"/>
          <w:szCs w:val="28"/>
          <w:shd w:val="clear" w:color="auto" w:fill="FFFFFF"/>
        </w:rPr>
        <w:t xml:space="preserve">во </w:t>
      </w:r>
      <w:r w:rsidR="003B1E03">
        <w:rPr>
          <w:sz w:val="28"/>
          <w:szCs w:val="28"/>
          <w:shd w:val="clear" w:color="auto" w:fill="FFFFFF"/>
        </w:rPr>
        <w:t xml:space="preserve">Флоренции </w:t>
      </w:r>
      <w:r w:rsidR="008608CF">
        <w:rPr>
          <w:sz w:val="28"/>
          <w:szCs w:val="28"/>
          <w:shd w:val="clear" w:color="auto" w:fill="FFFFFF"/>
        </w:rPr>
        <w:t xml:space="preserve">он услышал чудесное пение мальчика под аккомпанемент гитары, </w:t>
      </w:r>
      <w:r w:rsidR="00464FCE">
        <w:rPr>
          <w:sz w:val="28"/>
          <w:szCs w:val="28"/>
          <w:shd w:val="clear" w:color="auto" w:fill="FFFFFF"/>
        </w:rPr>
        <w:t>так</w:t>
      </w:r>
      <w:r w:rsidR="003B1E03">
        <w:rPr>
          <w:sz w:val="28"/>
          <w:szCs w:val="28"/>
          <w:shd w:val="clear" w:color="auto" w:fill="FFFFFF"/>
        </w:rPr>
        <w:t xml:space="preserve"> родилась «Итальянская песенка». </w:t>
      </w:r>
      <w:r w:rsidR="003B1E03">
        <w:rPr>
          <w:color w:val="111115"/>
          <w:sz w:val="28"/>
          <w:szCs w:val="32"/>
          <w:shd w:val="clear" w:color="auto" w:fill="FFFFFF"/>
        </w:rPr>
        <w:t>Г</w:t>
      </w:r>
      <w:r w:rsidR="003B1E03" w:rsidRPr="003B1E03">
        <w:rPr>
          <w:color w:val="111115"/>
          <w:sz w:val="28"/>
          <w:szCs w:val="32"/>
          <w:shd w:val="clear" w:color="auto" w:fill="FFFFFF"/>
        </w:rPr>
        <w:t xml:space="preserve">рустный, </w:t>
      </w:r>
      <w:r w:rsidR="003B1E03">
        <w:rPr>
          <w:color w:val="111115"/>
          <w:sz w:val="28"/>
          <w:szCs w:val="32"/>
          <w:shd w:val="clear" w:color="auto" w:fill="FFFFFF"/>
        </w:rPr>
        <w:t xml:space="preserve">трогательный </w:t>
      </w:r>
      <w:r w:rsidR="003B1E03" w:rsidRPr="003B1E03">
        <w:rPr>
          <w:color w:val="111115"/>
          <w:sz w:val="28"/>
          <w:szCs w:val="32"/>
          <w:shd w:val="clear" w:color="auto" w:fill="FFFFFF"/>
        </w:rPr>
        <w:t>народный напев</w:t>
      </w:r>
      <w:r w:rsidR="003B1E03" w:rsidRPr="003B1E03">
        <w:rPr>
          <w:color w:val="111115"/>
          <w:sz w:val="28"/>
          <w:szCs w:val="32"/>
          <w:shd w:val="clear" w:color="auto" w:fill="FFFFFF"/>
        </w:rPr>
        <w:t xml:space="preserve"> </w:t>
      </w:r>
      <w:r w:rsidR="003B1E03">
        <w:rPr>
          <w:color w:val="111115"/>
          <w:sz w:val="28"/>
          <w:szCs w:val="32"/>
          <w:shd w:val="clear" w:color="auto" w:fill="FFFFFF"/>
        </w:rPr>
        <w:t>ожи</w:t>
      </w:r>
      <w:r w:rsidR="00403CCC">
        <w:rPr>
          <w:color w:val="111115"/>
          <w:sz w:val="28"/>
          <w:szCs w:val="32"/>
          <w:shd w:val="clear" w:color="auto" w:fill="FFFFFF"/>
        </w:rPr>
        <w:t>вет</w:t>
      </w:r>
      <w:r w:rsidR="003B1E03">
        <w:rPr>
          <w:color w:val="111115"/>
          <w:sz w:val="28"/>
          <w:szCs w:val="32"/>
          <w:shd w:val="clear" w:color="auto" w:fill="FFFFFF"/>
        </w:rPr>
        <w:t xml:space="preserve"> в</w:t>
      </w:r>
      <w:r w:rsidR="003B1E03" w:rsidRPr="003B1E03">
        <w:rPr>
          <w:color w:val="111115"/>
          <w:sz w:val="28"/>
          <w:szCs w:val="32"/>
          <w:shd w:val="clear" w:color="auto" w:fill="FFFFFF"/>
        </w:rPr>
        <w:t xml:space="preserve"> «Старинной французской песенке»</w:t>
      </w:r>
      <w:r w:rsidR="003B1E03">
        <w:rPr>
          <w:color w:val="111115"/>
          <w:sz w:val="28"/>
          <w:szCs w:val="32"/>
          <w:shd w:val="clear" w:color="auto" w:fill="FFFFFF"/>
        </w:rPr>
        <w:t>.</w:t>
      </w:r>
      <w:r w:rsidR="003B1E03" w:rsidRPr="003B1E03">
        <w:rPr>
          <w:color w:val="111115"/>
          <w:sz w:val="32"/>
          <w:szCs w:val="32"/>
          <w:shd w:val="clear" w:color="auto" w:fill="FFFFFF"/>
        </w:rPr>
        <w:t xml:space="preserve"> </w:t>
      </w:r>
      <w:r w:rsidR="00716930">
        <w:rPr>
          <w:color w:val="111115"/>
          <w:sz w:val="28"/>
          <w:szCs w:val="32"/>
          <w:shd w:val="clear" w:color="auto" w:fill="FFFFFF"/>
        </w:rPr>
        <w:t>В</w:t>
      </w:r>
      <w:r w:rsidR="003B1E03" w:rsidRPr="003B1E03">
        <w:rPr>
          <w:color w:val="111115"/>
          <w:sz w:val="28"/>
          <w:szCs w:val="32"/>
          <w:shd w:val="clear" w:color="auto" w:fill="FFFFFF"/>
        </w:rPr>
        <w:t xml:space="preserve"> </w:t>
      </w:r>
      <w:r w:rsidR="003B1E03">
        <w:rPr>
          <w:color w:val="111115"/>
          <w:sz w:val="28"/>
          <w:szCs w:val="32"/>
          <w:shd w:val="clear" w:color="auto" w:fill="FFFFFF"/>
        </w:rPr>
        <w:t xml:space="preserve">«Немецкой песенке» </w:t>
      </w:r>
      <w:r w:rsidR="002F1D0D">
        <w:rPr>
          <w:color w:val="111115"/>
          <w:sz w:val="28"/>
          <w:szCs w:val="32"/>
          <w:shd w:val="clear" w:color="auto" w:fill="FFFFFF"/>
        </w:rPr>
        <w:t xml:space="preserve">зазвучит </w:t>
      </w:r>
      <w:r w:rsidR="002F1D0D" w:rsidRPr="003B1E03">
        <w:rPr>
          <w:color w:val="111115"/>
          <w:sz w:val="28"/>
          <w:szCs w:val="32"/>
          <w:shd w:val="clear" w:color="auto" w:fill="FFFFFF"/>
        </w:rPr>
        <w:t>старинный сельский танец</w:t>
      </w:r>
      <w:r w:rsidR="002F1D0D">
        <w:rPr>
          <w:color w:val="111115"/>
          <w:sz w:val="28"/>
          <w:szCs w:val="32"/>
          <w:shd w:val="clear" w:color="auto" w:fill="FFFFFF"/>
        </w:rPr>
        <w:t>, неторопливый, галантный.</w:t>
      </w:r>
      <w:r w:rsidR="00716930">
        <w:rPr>
          <w:color w:val="111115"/>
          <w:sz w:val="28"/>
          <w:szCs w:val="32"/>
          <w:shd w:val="clear" w:color="auto" w:fill="FFFFFF"/>
        </w:rPr>
        <w:t xml:space="preserve"> А в </w:t>
      </w:r>
      <w:r w:rsidR="00716930">
        <w:rPr>
          <w:i/>
          <w:color w:val="111115"/>
          <w:sz w:val="28"/>
          <w:szCs w:val="32"/>
          <w:shd w:val="clear" w:color="auto" w:fill="FFFFFF"/>
        </w:rPr>
        <w:t>«</w:t>
      </w:r>
      <w:r w:rsidR="00716930" w:rsidRPr="00716930">
        <w:rPr>
          <w:color w:val="111115"/>
          <w:sz w:val="28"/>
          <w:szCs w:val="32"/>
          <w:shd w:val="clear" w:color="auto" w:fill="FFFFFF"/>
        </w:rPr>
        <w:t>Неаполитанск</w:t>
      </w:r>
      <w:r w:rsidR="00716930">
        <w:rPr>
          <w:color w:val="111115"/>
          <w:sz w:val="28"/>
          <w:szCs w:val="32"/>
          <w:shd w:val="clear" w:color="auto" w:fill="FFFFFF"/>
        </w:rPr>
        <w:t xml:space="preserve">ой </w:t>
      </w:r>
      <w:r w:rsidR="00716930" w:rsidRPr="00716930">
        <w:rPr>
          <w:color w:val="111115"/>
          <w:sz w:val="28"/>
          <w:szCs w:val="32"/>
          <w:shd w:val="clear" w:color="auto" w:fill="FFFFFF"/>
        </w:rPr>
        <w:t>песенк</w:t>
      </w:r>
      <w:r w:rsidR="00716930">
        <w:rPr>
          <w:color w:val="111115"/>
          <w:sz w:val="28"/>
          <w:szCs w:val="32"/>
          <w:shd w:val="clear" w:color="auto" w:fill="FFFFFF"/>
        </w:rPr>
        <w:t>е</w:t>
      </w:r>
      <w:r w:rsidR="00716930">
        <w:rPr>
          <w:i/>
          <w:color w:val="111115"/>
          <w:sz w:val="28"/>
          <w:szCs w:val="32"/>
          <w:shd w:val="clear" w:color="auto" w:fill="FFFFFF"/>
        </w:rPr>
        <w:t>»</w:t>
      </w:r>
      <w:r w:rsidR="00716930">
        <w:rPr>
          <w:i/>
          <w:color w:val="111115"/>
          <w:sz w:val="28"/>
          <w:szCs w:val="32"/>
          <w:shd w:val="clear" w:color="auto" w:fill="FFFFFF"/>
        </w:rPr>
        <w:t xml:space="preserve"> </w:t>
      </w:r>
      <w:r w:rsidR="00716930" w:rsidRPr="00716930">
        <w:rPr>
          <w:color w:val="111115"/>
          <w:sz w:val="28"/>
          <w:szCs w:val="32"/>
          <w:shd w:val="clear" w:color="auto" w:fill="FFFFFF"/>
        </w:rPr>
        <w:t>ярко и</w:t>
      </w:r>
      <w:r w:rsidR="00716930">
        <w:rPr>
          <w:i/>
          <w:color w:val="111115"/>
          <w:sz w:val="28"/>
          <w:szCs w:val="32"/>
          <w:shd w:val="clear" w:color="auto" w:fill="FFFFFF"/>
        </w:rPr>
        <w:t xml:space="preserve"> </w:t>
      </w:r>
      <w:r w:rsidR="00716930" w:rsidRPr="00716930">
        <w:rPr>
          <w:color w:val="111115"/>
          <w:sz w:val="28"/>
          <w:szCs w:val="32"/>
          <w:shd w:val="clear" w:color="auto" w:fill="FFFFFF"/>
        </w:rPr>
        <w:t xml:space="preserve">выразительно </w:t>
      </w:r>
      <w:r w:rsidR="00403CCC">
        <w:rPr>
          <w:color w:val="111115"/>
          <w:sz w:val="28"/>
          <w:szCs w:val="32"/>
          <w:shd w:val="clear" w:color="auto" w:fill="FFFFFF"/>
        </w:rPr>
        <w:t>запоют</w:t>
      </w:r>
      <w:r w:rsidR="00716930" w:rsidRPr="00716930">
        <w:rPr>
          <w:color w:val="111115"/>
          <w:sz w:val="28"/>
          <w:szCs w:val="32"/>
          <w:shd w:val="clear" w:color="auto" w:fill="FFFFFF"/>
        </w:rPr>
        <w:t xml:space="preserve"> итальянск</w:t>
      </w:r>
      <w:r w:rsidR="00716930">
        <w:rPr>
          <w:color w:val="111115"/>
          <w:sz w:val="28"/>
          <w:szCs w:val="32"/>
          <w:shd w:val="clear" w:color="auto" w:fill="FFFFFF"/>
        </w:rPr>
        <w:t>ие</w:t>
      </w:r>
      <w:r w:rsidR="00716930" w:rsidRPr="00716930">
        <w:rPr>
          <w:color w:val="111115"/>
          <w:sz w:val="28"/>
          <w:szCs w:val="32"/>
          <w:shd w:val="clear" w:color="auto" w:fill="FFFFFF"/>
        </w:rPr>
        <w:t xml:space="preserve"> народн</w:t>
      </w:r>
      <w:r w:rsidR="00716930">
        <w:rPr>
          <w:color w:val="111115"/>
          <w:sz w:val="28"/>
          <w:szCs w:val="32"/>
          <w:shd w:val="clear" w:color="auto" w:fill="FFFFFF"/>
        </w:rPr>
        <w:t xml:space="preserve">ые </w:t>
      </w:r>
      <w:r w:rsidR="00716930" w:rsidRPr="00716930">
        <w:rPr>
          <w:color w:val="111115"/>
          <w:sz w:val="28"/>
          <w:szCs w:val="32"/>
          <w:shd w:val="clear" w:color="auto" w:fill="FFFFFF"/>
        </w:rPr>
        <w:t xml:space="preserve"> инструмент</w:t>
      </w:r>
      <w:r w:rsidR="00716930">
        <w:rPr>
          <w:color w:val="111115"/>
          <w:sz w:val="28"/>
          <w:szCs w:val="32"/>
          <w:shd w:val="clear" w:color="auto" w:fill="FFFFFF"/>
        </w:rPr>
        <w:t>ы</w:t>
      </w:r>
      <w:r w:rsidR="00716930" w:rsidRPr="00716930">
        <w:rPr>
          <w:color w:val="111115"/>
          <w:sz w:val="28"/>
          <w:szCs w:val="32"/>
          <w:shd w:val="clear" w:color="auto" w:fill="FFFFFF"/>
        </w:rPr>
        <w:t>.</w:t>
      </w:r>
    </w:p>
    <w:p w:rsidR="003B1E03" w:rsidRDefault="002F1D0D" w:rsidP="008608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111115"/>
          <w:sz w:val="28"/>
          <w:szCs w:val="32"/>
          <w:shd w:val="clear" w:color="auto" w:fill="FFFFFF"/>
        </w:rPr>
      </w:pPr>
      <w:r w:rsidRPr="003919E6">
        <w:rPr>
          <w:i/>
          <w:sz w:val="28"/>
          <w:szCs w:val="28"/>
          <w:shd w:val="clear" w:color="auto" w:fill="FFFFFF"/>
        </w:rPr>
        <w:lastRenderedPageBreak/>
        <w:t>Звуч</w:t>
      </w:r>
      <w:r>
        <w:rPr>
          <w:i/>
          <w:sz w:val="28"/>
          <w:szCs w:val="28"/>
          <w:shd w:val="clear" w:color="auto" w:fill="FFFFFF"/>
        </w:rPr>
        <w:t>а</w:t>
      </w:r>
      <w:r w:rsidRPr="003919E6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2F1D0D">
        <w:rPr>
          <w:i/>
          <w:sz w:val="28"/>
          <w:szCs w:val="28"/>
          <w:shd w:val="clear" w:color="auto" w:fill="FFFFFF"/>
        </w:rPr>
        <w:t>«Итальянская песенка»</w:t>
      </w:r>
      <w:r w:rsidRPr="002F1D0D">
        <w:rPr>
          <w:i/>
          <w:sz w:val="28"/>
          <w:szCs w:val="28"/>
          <w:shd w:val="clear" w:color="auto" w:fill="FFFFFF"/>
        </w:rPr>
        <w:t xml:space="preserve">, </w:t>
      </w:r>
      <w:r w:rsidRPr="002F1D0D">
        <w:rPr>
          <w:i/>
          <w:color w:val="111115"/>
          <w:sz w:val="28"/>
          <w:szCs w:val="32"/>
          <w:shd w:val="clear" w:color="auto" w:fill="FFFFFF"/>
        </w:rPr>
        <w:t>«Старинн</w:t>
      </w:r>
      <w:r w:rsidRPr="002F1D0D">
        <w:rPr>
          <w:i/>
          <w:color w:val="111115"/>
          <w:sz w:val="28"/>
          <w:szCs w:val="32"/>
          <w:shd w:val="clear" w:color="auto" w:fill="FFFFFF"/>
        </w:rPr>
        <w:t>ая</w:t>
      </w:r>
      <w:r w:rsidRPr="002F1D0D">
        <w:rPr>
          <w:i/>
          <w:color w:val="111115"/>
          <w:sz w:val="28"/>
          <w:szCs w:val="32"/>
          <w:shd w:val="clear" w:color="auto" w:fill="FFFFFF"/>
        </w:rPr>
        <w:t xml:space="preserve"> французск</w:t>
      </w:r>
      <w:r w:rsidRPr="002F1D0D">
        <w:rPr>
          <w:i/>
          <w:color w:val="111115"/>
          <w:sz w:val="28"/>
          <w:szCs w:val="32"/>
          <w:shd w:val="clear" w:color="auto" w:fill="FFFFFF"/>
        </w:rPr>
        <w:t xml:space="preserve">ая </w:t>
      </w:r>
      <w:r w:rsidRPr="002F1D0D">
        <w:rPr>
          <w:i/>
          <w:color w:val="111115"/>
          <w:sz w:val="28"/>
          <w:szCs w:val="32"/>
          <w:shd w:val="clear" w:color="auto" w:fill="FFFFFF"/>
        </w:rPr>
        <w:t>песенк</w:t>
      </w:r>
      <w:r w:rsidRPr="002F1D0D">
        <w:rPr>
          <w:i/>
          <w:color w:val="111115"/>
          <w:sz w:val="28"/>
          <w:szCs w:val="32"/>
          <w:shd w:val="clear" w:color="auto" w:fill="FFFFFF"/>
        </w:rPr>
        <w:t>а</w:t>
      </w:r>
      <w:r w:rsidRPr="002F1D0D">
        <w:rPr>
          <w:i/>
          <w:color w:val="111115"/>
          <w:sz w:val="28"/>
          <w:szCs w:val="32"/>
          <w:shd w:val="clear" w:color="auto" w:fill="FFFFFF"/>
        </w:rPr>
        <w:t>»</w:t>
      </w:r>
      <w:r w:rsidRPr="002F1D0D">
        <w:rPr>
          <w:i/>
          <w:color w:val="111115"/>
          <w:sz w:val="28"/>
          <w:szCs w:val="32"/>
          <w:shd w:val="clear" w:color="auto" w:fill="FFFFFF"/>
        </w:rPr>
        <w:t xml:space="preserve">, </w:t>
      </w:r>
      <w:r w:rsidRPr="002F1D0D">
        <w:rPr>
          <w:i/>
          <w:color w:val="111115"/>
          <w:sz w:val="28"/>
          <w:szCs w:val="32"/>
          <w:shd w:val="clear" w:color="auto" w:fill="FFFFFF"/>
        </w:rPr>
        <w:t>«Немецк</w:t>
      </w:r>
      <w:r w:rsidRPr="002F1D0D">
        <w:rPr>
          <w:i/>
          <w:color w:val="111115"/>
          <w:sz w:val="28"/>
          <w:szCs w:val="32"/>
          <w:shd w:val="clear" w:color="auto" w:fill="FFFFFF"/>
        </w:rPr>
        <w:t>ая</w:t>
      </w:r>
      <w:r w:rsidRPr="002F1D0D">
        <w:rPr>
          <w:i/>
          <w:color w:val="111115"/>
          <w:sz w:val="28"/>
          <w:szCs w:val="32"/>
          <w:shd w:val="clear" w:color="auto" w:fill="FFFFFF"/>
        </w:rPr>
        <w:t xml:space="preserve"> песенк</w:t>
      </w:r>
      <w:r w:rsidRPr="002F1D0D">
        <w:rPr>
          <w:i/>
          <w:color w:val="111115"/>
          <w:sz w:val="28"/>
          <w:szCs w:val="32"/>
          <w:shd w:val="clear" w:color="auto" w:fill="FFFFFF"/>
        </w:rPr>
        <w:t>а</w:t>
      </w:r>
      <w:r w:rsidRPr="002F1D0D">
        <w:rPr>
          <w:i/>
          <w:color w:val="111115"/>
          <w:sz w:val="28"/>
          <w:szCs w:val="32"/>
          <w:shd w:val="clear" w:color="auto" w:fill="FFFFFF"/>
        </w:rPr>
        <w:t>»</w:t>
      </w:r>
      <w:r w:rsidR="00716930">
        <w:rPr>
          <w:i/>
          <w:color w:val="111115"/>
          <w:sz w:val="28"/>
          <w:szCs w:val="32"/>
          <w:shd w:val="clear" w:color="auto" w:fill="FFFFFF"/>
        </w:rPr>
        <w:t>, «Неаполитанская песенка»</w:t>
      </w:r>
      <w:r w:rsidRPr="002F1D0D">
        <w:rPr>
          <w:i/>
          <w:color w:val="111115"/>
          <w:sz w:val="28"/>
          <w:szCs w:val="32"/>
          <w:shd w:val="clear" w:color="auto" w:fill="FFFFFF"/>
        </w:rPr>
        <w:t>.</w:t>
      </w:r>
    </w:p>
    <w:p w:rsidR="00716930" w:rsidRDefault="00716930" w:rsidP="008608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1</w:t>
      </w:r>
      <w:r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Наконец занятия закончились, и ребёнку пора отдыхать.</w:t>
      </w:r>
      <w:r w:rsidR="00DE04E2">
        <w:rPr>
          <w:sz w:val="28"/>
          <w:szCs w:val="28"/>
          <w:shd w:val="clear" w:color="auto" w:fill="FFFFFF"/>
        </w:rPr>
        <w:t xml:space="preserve"> Самое время послушать сказки</w:t>
      </w:r>
      <w:r w:rsidR="003043CB">
        <w:rPr>
          <w:sz w:val="28"/>
          <w:szCs w:val="28"/>
          <w:shd w:val="clear" w:color="auto" w:fill="FFFFFF"/>
        </w:rPr>
        <w:t xml:space="preserve"> и нарисовать в воображении сказочный мир – таинственный, временами напряженный и тревожный, а. может, и страшный</w:t>
      </w:r>
      <w:r w:rsidR="009D556C">
        <w:rPr>
          <w:sz w:val="28"/>
          <w:szCs w:val="28"/>
          <w:shd w:val="clear" w:color="auto" w:fill="FFFFFF"/>
        </w:rPr>
        <w:t>. Но не стоит переживать, потому что эт</w:t>
      </w:r>
      <w:r w:rsidR="00FA0A75">
        <w:rPr>
          <w:sz w:val="28"/>
          <w:szCs w:val="28"/>
          <w:shd w:val="clear" w:color="auto" w:fill="FFFFFF"/>
        </w:rPr>
        <w:t>а сказка –</w:t>
      </w:r>
      <w:r w:rsidR="009D556C">
        <w:rPr>
          <w:sz w:val="28"/>
          <w:szCs w:val="28"/>
          <w:shd w:val="clear" w:color="auto" w:fill="FFFFFF"/>
        </w:rPr>
        <w:t xml:space="preserve"> всего лишь музыкальная шутка.</w:t>
      </w:r>
    </w:p>
    <w:p w:rsidR="00716930" w:rsidRDefault="009D556C" w:rsidP="008608C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3919E6">
        <w:rPr>
          <w:i/>
          <w:sz w:val="28"/>
          <w:szCs w:val="28"/>
          <w:shd w:val="clear" w:color="auto" w:fill="FFFFFF"/>
        </w:rPr>
        <w:t>Звуч</w:t>
      </w:r>
      <w:r>
        <w:rPr>
          <w:i/>
          <w:sz w:val="28"/>
          <w:szCs w:val="28"/>
          <w:shd w:val="clear" w:color="auto" w:fill="FFFFFF"/>
        </w:rPr>
        <w:t>а</w:t>
      </w:r>
      <w:r w:rsidRPr="003919E6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 xml:space="preserve"> «Нянина сказка», «Баба-Яга».</w:t>
      </w:r>
    </w:p>
    <w:p w:rsidR="00716930" w:rsidRDefault="00E72778" w:rsidP="00F66A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32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2.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4241CD">
        <w:rPr>
          <w:sz w:val="28"/>
          <w:szCs w:val="28"/>
          <w:shd w:val="clear" w:color="auto" w:fill="FFFFFF"/>
        </w:rPr>
        <w:t xml:space="preserve">Какой ребенок не любит, засыпая,  мечтать? А если скоро еще и весна, то мысли вдвойне </w:t>
      </w:r>
      <w:r w:rsidR="00BC7E54">
        <w:rPr>
          <w:sz w:val="28"/>
          <w:szCs w:val="28"/>
          <w:shd w:val="clear" w:color="auto" w:fill="FFFFFF"/>
        </w:rPr>
        <w:t>рисуют удивительный мир фантазии</w:t>
      </w:r>
      <w:r w:rsidR="00F66A89">
        <w:rPr>
          <w:sz w:val="28"/>
          <w:szCs w:val="28"/>
          <w:shd w:val="clear" w:color="auto" w:fill="FFFFFF"/>
        </w:rPr>
        <w:t>, окрашенный светлым</w:t>
      </w:r>
      <w:r w:rsidR="000C2BEF">
        <w:rPr>
          <w:sz w:val="28"/>
          <w:szCs w:val="28"/>
          <w:shd w:val="clear" w:color="auto" w:fill="FFFFFF"/>
        </w:rPr>
        <w:t>,</w:t>
      </w:r>
      <w:r w:rsidR="00F66A89">
        <w:rPr>
          <w:sz w:val="28"/>
          <w:szCs w:val="28"/>
          <w:shd w:val="clear" w:color="auto" w:fill="FFFFFF"/>
        </w:rPr>
        <w:t xml:space="preserve"> </w:t>
      </w:r>
      <w:r w:rsidR="000C2BEF">
        <w:rPr>
          <w:sz w:val="28"/>
          <w:szCs w:val="28"/>
          <w:shd w:val="clear" w:color="auto" w:fill="FFFFFF"/>
        </w:rPr>
        <w:t>р</w:t>
      </w:r>
      <w:r w:rsidR="00F66A89">
        <w:rPr>
          <w:sz w:val="28"/>
          <w:szCs w:val="28"/>
          <w:shd w:val="clear" w:color="auto" w:fill="FFFFFF"/>
        </w:rPr>
        <w:t>адостным настроением.</w:t>
      </w:r>
      <w:r w:rsidR="00BC7E54">
        <w:rPr>
          <w:sz w:val="28"/>
          <w:szCs w:val="28"/>
          <w:shd w:val="clear" w:color="auto" w:fill="FFFFFF"/>
        </w:rPr>
        <w:t xml:space="preserve"> </w:t>
      </w:r>
      <w:r w:rsidR="00F66A89">
        <w:rPr>
          <w:color w:val="111115"/>
          <w:sz w:val="28"/>
          <w:szCs w:val="32"/>
          <w:shd w:val="clear" w:color="auto" w:fill="FFFFFF"/>
        </w:rPr>
        <w:t>М</w:t>
      </w:r>
      <w:r w:rsidR="00BC7E54" w:rsidRPr="00F66A89">
        <w:rPr>
          <w:color w:val="111115"/>
          <w:sz w:val="28"/>
          <w:szCs w:val="32"/>
          <w:shd w:val="clear" w:color="auto" w:fill="FFFFFF"/>
        </w:rPr>
        <w:t xml:space="preserve">ечту воплощает </w:t>
      </w:r>
      <w:r w:rsidR="00F66A89">
        <w:rPr>
          <w:color w:val="111115"/>
          <w:sz w:val="28"/>
          <w:szCs w:val="32"/>
          <w:shd w:val="clear" w:color="auto" w:fill="FFFFFF"/>
        </w:rPr>
        <w:t xml:space="preserve">и </w:t>
      </w:r>
      <w:r w:rsidR="00BC7E54" w:rsidRPr="00F66A89">
        <w:rPr>
          <w:color w:val="111115"/>
          <w:sz w:val="28"/>
          <w:szCs w:val="32"/>
          <w:shd w:val="clear" w:color="auto" w:fill="FFFFFF"/>
        </w:rPr>
        <w:t>прекрасная мелодия пьесы</w:t>
      </w:r>
      <w:r w:rsidR="00F66A89">
        <w:rPr>
          <w:color w:val="111115"/>
          <w:sz w:val="28"/>
          <w:szCs w:val="32"/>
          <w:shd w:val="clear" w:color="auto" w:fill="FFFFFF"/>
        </w:rPr>
        <w:t>, послушаем.</w:t>
      </w:r>
    </w:p>
    <w:p w:rsidR="00F66A89" w:rsidRPr="00F66A89" w:rsidRDefault="00F66A89" w:rsidP="00F66A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919E6">
        <w:rPr>
          <w:i/>
          <w:sz w:val="28"/>
          <w:szCs w:val="28"/>
          <w:shd w:val="clear" w:color="auto" w:fill="FFFFFF"/>
        </w:rPr>
        <w:t>Звуч</w:t>
      </w:r>
      <w:r>
        <w:rPr>
          <w:i/>
          <w:sz w:val="28"/>
          <w:szCs w:val="28"/>
          <w:shd w:val="clear" w:color="auto" w:fill="FFFFFF"/>
        </w:rPr>
        <w:t>и</w:t>
      </w:r>
      <w:r w:rsidRPr="003919E6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 xml:space="preserve"> «Сладкая греза», «Песня жаворонка».</w:t>
      </w:r>
    </w:p>
    <w:p w:rsidR="00514EDB" w:rsidRPr="00F66A89" w:rsidRDefault="00F66A89" w:rsidP="00E24C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8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1</w:t>
      </w:r>
      <w:r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="00E24CF2">
        <w:rPr>
          <w:sz w:val="28"/>
          <w:szCs w:val="28"/>
          <w:shd w:val="clear" w:color="auto" w:fill="FFFFFF"/>
        </w:rPr>
        <w:t xml:space="preserve">Рассказ подходит к концу, как вдруг выплывает воспоминание о Венеции – старике-шарманщике и </w:t>
      </w:r>
      <w:r w:rsidR="00147575">
        <w:rPr>
          <w:sz w:val="28"/>
          <w:szCs w:val="28"/>
          <w:shd w:val="clear" w:color="auto" w:fill="FFFFFF"/>
        </w:rPr>
        <w:t xml:space="preserve">его маленькой </w:t>
      </w:r>
      <w:r w:rsidR="00E24CF2">
        <w:rPr>
          <w:sz w:val="28"/>
          <w:szCs w:val="28"/>
          <w:shd w:val="clear" w:color="auto" w:fill="FFFFFF"/>
        </w:rPr>
        <w:t>д</w:t>
      </w:r>
      <w:r w:rsidR="00147575">
        <w:rPr>
          <w:sz w:val="28"/>
          <w:szCs w:val="28"/>
          <w:shd w:val="clear" w:color="auto" w:fill="FFFFFF"/>
        </w:rPr>
        <w:t>очери</w:t>
      </w:r>
      <w:r w:rsidR="00E24CF2">
        <w:rPr>
          <w:sz w:val="28"/>
          <w:szCs w:val="28"/>
          <w:shd w:val="clear" w:color="auto" w:fill="FFFFFF"/>
        </w:rPr>
        <w:t>, напевающей грустную песенку.</w:t>
      </w:r>
      <w:r w:rsidR="00150270">
        <w:rPr>
          <w:sz w:val="28"/>
          <w:szCs w:val="28"/>
          <w:shd w:val="clear" w:color="auto" w:fill="FFFFFF"/>
        </w:rPr>
        <w:t xml:space="preserve"> </w:t>
      </w:r>
      <w:r w:rsidR="007B0BC3">
        <w:rPr>
          <w:sz w:val="28"/>
          <w:szCs w:val="28"/>
          <w:shd w:val="clear" w:color="auto" w:fill="FFFFFF"/>
        </w:rPr>
        <w:t>Полюбившуюся мелодию Чайковский запечатлел в пьесе, в которой размышляет о нераздельности жизни и смерти, бесконечном движении, которое подчеркивает круговое вращение ручки шарманки.</w:t>
      </w:r>
    </w:p>
    <w:p w:rsidR="00F66A89" w:rsidRDefault="007B0BC3" w:rsidP="007B0B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28"/>
          <w:szCs w:val="28"/>
          <w:shd w:val="clear" w:color="auto" w:fill="FFFFFF"/>
        </w:rPr>
      </w:pPr>
      <w:r w:rsidRPr="003919E6">
        <w:rPr>
          <w:i/>
          <w:sz w:val="28"/>
          <w:szCs w:val="28"/>
          <w:shd w:val="clear" w:color="auto" w:fill="FFFFFF"/>
        </w:rPr>
        <w:t>Звуч</w:t>
      </w:r>
      <w:r>
        <w:rPr>
          <w:i/>
          <w:sz w:val="28"/>
          <w:szCs w:val="28"/>
          <w:shd w:val="clear" w:color="auto" w:fill="FFFFFF"/>
        </w:rPr>
        <w:t>и</w:t>
      </w:r>
      <w:r w:rsidRPr="003919E6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 xml:space="preserve"> «Шарманщик поёт…»</w:t>
      </w:r>
    </w:p>
    <w:p w:rsidR="007B0BC3" w:rsidRPr="00A364CC" w:rsidRDefault="007B0BC3" w:rsidP="00A364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2.</w:t>
      </w:r>
      <w:r w:rsidR="000F4157">
        <w:rPr>
          <w:i/>
          <w:sz w:val="28"/>
          <w:szCs w:val="28"/>
          <w:shd w:val="clear" w:color="auto" w:fill="FFFFFF"/>
        </w:rPr>
        <w:t xml:space="preserve"> </w:t>
      </w:r>
      <w:r w:rsidR="00A364CC">
        <w:rPr>
          <w:sz w:val="28"/>
          <w:szCs w:val="28"/>
          <w:shd w:val="clear" w:color="auto" w:fill="FFFFFF"/>
        </w:rPr>
        <w:t>Рассказ подошёл к концу, самое время поблагодарить Господа за прожитый день</w:t>
      </w:r>
      <w:r w:rsidR="00FE7611">
        <w:rPr>
          <w:sz w:val="28"/>
          <w:szCs w:val="28"/>
          <w:shd w:val="clear" w:color="auto" w:fill="FFFFFF"/>
        </w:rPr>
        <w:t>, попросить прощение</w:t>
      </w:r>
      <w:r w:rsidR="006B2EB1">
        <w:rPr>
          <w:sz w:val="28"/>
          <w:szCs w:val="28"/>
          <w:shd w:val="clear" w:color="auto" w:fill="FFFFFF"/>
        </w:rPr>
        <w:t xml:space="preserve"> за проказы</w:t>
      </w:r>
      <w:r w:rsidR="00A364CC">
        <w:rPr>
          <w:sz w:val="28"/>
          <w:szCs w:val="28"/>
          <w:shd w:val="clear" w:color="auto" w:fill="FFFFFF"/>
        </w:rPr>
        <w:t xml:space="preserve"> и</w:t>
      </w:r>
      <w:r w:rsidR="00FE7611">
        <w:rPr>
          <w:sz w:val="28"/>
          <w:szCs w:val="28"/>
          <w:shd w:val="clear" w:color="auto" w:fill="FFFFFF"/>
        </w:rPr>
        <w:t>ли хороший сон. После</w:t>
      </w:r>
      <w:r w:rsidR="00FE7611">
        <w:rPr>
          <w:sz w:val="28"/>
          <w:szCs w:val="28"/>
          <w:shd w:val="clear" w:color="auto" w:fill="FFFFFF"/>
        </w:rPr>
        <w:t>д</w:t>
      </w:r>
      <w:r w:rsidR="00FE7611">
        <w:rPr>
          <w:sz w:val="28"/>
          <w:szCs w:val="28"/>
          <w:shd w:val="clear" w:color="auto" w:fill="FFFFFF"/>
        </w:rPr>
        <w:t>няя пьеса погру</w:t>
      </w:r>
      <w:r w:rsidR="001D0ACC">
        <w:rPr>
          <w:sz w:val="28"/>
          <w:szCs w:val="28"/>
          <w:shd w:val="clear" w:color="auto" w:fill="FFFFFF"/>
        </w:rPr>
        <w:t>жает</w:t>
      </w:r>
      <w:r w:rsidR="00FE7611">
        <w:rPr>
          <w:sz w:val="28"/>
          <w:szCs w:val="28"/>
          <w:shd w:val="clear" w:color="auto" w:fill="FFFFFF"/>
        </w:rPr>
        <w:t xml:space="preserve"> слушателя именно в такую обстановку. Словно прощаясь, Петр Ильич Чайковский обращается к своему маленькому герою: «Будь добр, милосерден и честен с самим собой».</w:t>
      </w:r>
    </w:p>
    <w:p w:rsidR="00FE7611" w:rsidRDefault="00FE7611" w:rsidP="00FE76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i/>
          <w:sz w:val="28"/>
          <w:szCs w:val="28"/>
          <w:shd w:val="clear" w:color="auto" w:fill="FFFFFF"/>
        </w:rPr>
      </w:pPr>
      <w:r w:rsidRPr="003919E6">
        <w:rPr>
          <w:i/>
          <w:sz w:val="28"/>
          <w:szCs w:val="28"/>
          <w:shd w:val="clear" w:color="auto" w:fill="FFFFFF"/>
        </w:rPr>
        <w:t>Звуч</w:t>
      </w:r>
      <w:r>
        <w:rPr>
          <w:i/>
          <w:sz w:val="28"/>
          <w:szCs w:val="28"/>
          <w:shd w:val="clear" w:color="auto" w:fill="FFFFFF"/>
        </w:rPr>
        <w:t>и</w:t>
      </w:r>
      <w:r w:rsidRPr="003919E6">
        <w:rPr>
          <w:i/>
          <w:sz w:val="28"/>
          <w:szCs w:val="28"/>
          <w:shd w:val="clear" w:color="auto" w:fill="FFFFFF"/>
        </w:rPr>
        <w:t>т</w:t>
      </w:r>
      <w:r>
        <w:rPr>
          <w:i/>
          <w:sz w:val="28"/>
          <w:szCs w:val="28"/>
          <w:shd w:val="clear" w:color="auto" w:fill="FFFFFF"/>
        </w:rPr>
        <w:t xml:space="preserve"> «</w:t>
      </w:r>
      <w:r>
        <w:rPr>
          <w:i/>
          <w:sz w:val="28"/>
          <w:szCs w:val="28"/>
          <w:shd w:val="clear" w:color="auto" w:fill="FFFFFF"/>
        </w:rPr>
        <w:t>В церкви».</w:t>
      </w:r>
    </w:p>
    <w:p w:rsidR="00FE7611" w:rsidRPr="00FE7611" w:rsidRDefault="00FE7611" w:rsidP="00FE761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270F9">
        <w:rPr>
          <w:i/>
          <w:sz w:val="28"/>
          <w:szCs w:val="28"/>
          <w:shd w:val="clear" w:color="auto" w:fill="FFFFFF"/>
        </w:rPr>
        <w:t>Ведущий 1</w:t>
      </w:r>
      <w:r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Наше путешествие по «Детскому альбому» подошло к концу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="00AC0DC5">
        <w:rPr>
          <w:sz w:val="28"/>
          <w:szCs w:val="28"/>
          <w:shd w:val="clear" w:color="auto" w:fill="FFFFFF"/>
        </w:rPr>
        <w:t xml:space="preserve"> </w:t>
      </w:r>
      <w:r w:rsidR="00733A51">
        <w:rPr>
          <w:sz w:val="28"/>
          <w:szCs w:val="28"/>
          <w:shd w:val="clear" w:color="auto" w:fill="FFFFFF"/>
        </w:rPr>
        <w:t>П</w:t>
      </w:r>
      <w:r w:rsidR="00AC0DC5">
        <w:rPr>
          <w:sz w:val="28"/>
          <w:szCs w:val="28"/>
          <w:shd w:val="clear" w:color="auto" w:fill="FFFFFF"/>
        </w:rPr>
        <w:t>ьесы-зарисовки</w:t>
      </w:r>
      <w:r w:rsidR="00733A51">
        <w:rPr>
          <w:sz w:val="28"/>
          <w:szCs w:val="28"/>
          <w:shd w:val="clear" w:color="auto" w:fill="FFFFFF"/>
        </w:rPr>
        <w:t xml:space="preserve"> – это уроки красоты  в вечной школе </w:t>
      </w:r>
      <w:proofErr w:type="gramStart"/>
      <w:r w:rsidR="00733A51">
        <w:rPr>
          <w:sz w:val="28"/>
          <w:szCs w:val="28"/>
          <w:shd w:val="clear" w:color="auto" w:fill="FFFFFF"/>
        </w:rPr>
        <w:t>прекрасного</w:t>
      </w:r>
      <w:proofErr w:type="gramEnd"/>
      <w:r w:rsidR="00733A51">
        <w:rPr>
          <w:sz w:val="28"/>
          <w:szCs w:val="28"/>
          <w:shd w:val="clear" w:color="auto" w:fill="FFFFFF"/>
        </w:rPr>
        <w:t xml:space="preserve">. </w:t>
      </w:r>
      <w:r w:rsidR="00CE337D">
        <w:rPr>
          <w:sz w:val="28"/>
          <w:szCs w:val="28"/>
          <w:shd w:val="clear" w:color="auto" w:fill="FFFFFF"/>
        </w:rPr>
        <w:t>Надеемся, что вы усвоите их!</w:t>
      </w:r>
    </w:p>
    <w:p w:rsidR="007B0BC3" w:rsidRDefault="007B0BC3" w:rsidP="007B0BC3">
      <w:pPr>
        <w:pStyle w:val="a3"/>
        <w:shd w:val="clear" w:color="auto" w:fill="FFFFFF"/>
        <w:spacing w:before="0" w:beforeAutospacing="0" w:after="0" w:afterAutospacing="0" w:line="276" w:lineRule="auto"/>
        <w:rPr>
          <w:rStyle w:val="fontstyle01"/>
          <w:b/>
          <w:color w:val="auto"/>
        </w:rPr>
      </w:pPr>
      <w:bookmarkStart w:id="0" w:name="_GoBack"/>
      <w:bookmarkEnd w:id="0"/>
    </w:p>
    <w:p w:rsidR="00FD22C9" w:rsidRPr="000E514D" w:rsidRDefault="00FD22C9" w:rsidP="00096F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E4CA1">
        <w:rPr>
          <w:rStyle w:val="fontstyle01"/>
          <w:b/>
          <w:color w:val="auto"/>
        </w:rPr>
        <w:t>С</w:t>
      </w:r>
      <w:r w:rsidR="00A72F21" w:rsidRPr="007E4CA1">
        <w:rPr>
          <w:rStyle w:val="fontstyle01"/>
          <w:b/>
          <w:color w:val="auto"/>
        </w:rPr>
        <w:t>писок использованной литературы</w:t>
      </w:r>
      <w:r w:rsidR="0098733A">
        <w:rPr>
          <w:rStyle w:val="fontstyle01"/>
          <w:b/>
          <w:color w:val="auto"/>
        </w:rPr>
        <w:t>:</w:t>
      </w:r>
    </w:p>
    <w:p w:rsidR="009434FA" w:rsidRPr="009434FA" w:rsidRDefault="009434FA" w:rsidP="007E6D1F">
      <w:pPr>
        <w:pStyle w:val="1"/>
        <w:numPr>
          <w:ilvl w:val="0"/>
          <w:numId w:val="22"/>
        </w:numPr>
        <w:shd w:val="clear" w:color="auto" w:fill="FFFFFF"/>
        <w:spacing w:before="150" w:line="475" w:lineRule="atLeast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434FA">
        <w:rPr>
          <w:rFonts w:ascii="Times New Roman" w:hAnsi="Times New Roman" w:cs="Times New Roman"/>
          <w:b w:val="0"/>
          <w:bCs w:val="0"/>
          <w:color w:val="000000"/>
        </w:rPr>
        <w:t>История создания «Детского альбома» П. И. Чайковского</w:t>
      </w:r>
      <w:r w:rsidR="00B95614"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</w:p>
    <w:p w:rsidR="00B95614" w:rsidRPr="007E6D1F" w:rsidRDefault="00B70689" w:rsidP="007E6D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E6D1F">
        <w:rPr>
          <w:rFonts w:ascii="Times New Roman" w:hAnsi="Times New Roman" w:cs="Times New Roman"/>
          <w:sz w:val="28"/>
          <w:szCs w:val="28"/>
        </w:rPr>
        <w:t xml:space="preserve">[Электронный ресурс].  Режим доступа: </w:t>
      </w:r>
      <w:r w:rsidR="00781265" w:rsidRPr="007E6D1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C07C6" w:rsidRPr="0076541C">
          <w:rPr>
            <w:rStyle w:val="a7"/>
            <w:rFonts w:ascii="Times New Roman" w:hAnsi="Times New Roman" w:cs="Times New Roman"/>
            <w:sz w:val="28"/>
            <w:szCs w:val="28"/>
          </w:rPr>
          <w:t>https://allforchildren.ru/music/4da00.php</w:t>
        </w:r>
      </w:hyperlink>
      <w:r w:rsidR="000C07C6">
        <w:rPr>
          <w:rFonts w:ascii="Times New Roman" w:hAnsi="Times New Roman" w:cs="Times New Roman"/>
          <w:sz w:val="28"/>
          <w:szCs w:val="28"/>
        </w:rPr>
        <w:t xml:space="preserve"> </w:t>
      </w:r>
      <w:r w:rsidR="00B95614" w:rsidRPr="007E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C9" w:rsidRPr="007E6D1F" w:rsidRDefault="00B95614" w:rsidP="007E6D1F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tooltip="В детство за руку с Чайковским. Из истории музыкального произведения «Детский альбом»" w:history="1">
        <w:r w:rsidRPr="007E6D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В детство за руку с Чайковским. Из истории музыкального произведения «Детский альбом»</w:t>
        </w:r>
      </w:hyperlink>
      <w:r w:rsidRPr="007E6D1F">
        <w:rPr>
          <w:rStyle w:val="art-postheader"/>
          <w:rFonts w:ascii="Times New Roman" w:hAnsi="Times New Roman" w:cs="Times New Roman"/>
          <w:sz w:val="28"/>
          <w:szCs w:val="28"/>
        </w:rPr>
        <w:t>.</w:t>
      </w:r>
      <w:r w:rsidRPr="007E6D1F">
        <w:rPr>
          <w:rFonts w:ascii="Times New Roman" w:hAnsi="Times New Roman" w:cs="Times New Roman"/>
          <w:sz w:val="28"/>
          <w:szCs w:val="28"/>
        </w:rPr>
        <w:t xml:space="preserve"> </w:t>
      </w:r>
      <w:r w:rsidR="00B70689" w:rsidRPr="007E6D1F">
        <w:rPr>
          <w:rFonts w:ascii="Times New Roman" w:hAnsi="Times New Roman" w:cs="Times New Roman"/>
          <w:sz w:val="28"/>
          <w:szCs w:val="28"/>
        </w:rPr>
        <w:t xml:space="preserve">[Электронный ресурс].  Режим доступа: </w:t>
      </w:r>
      <w:hyperlink r:id="rId10" w:history="1">
        <w:r w:rsidR="000C07C6" w:rsidRPr="0076541C">
          <w:rPr>
            <w:rStyle w:val="a7"/>
            <w:rFonts w:ascii="Times New Roman" w:hAnsi="Times New Roman" w:cs="Times New Roman"/>
            <w:sz w:val="28"/>
          </w:rPr>
          <w:t>https://obuchonok.ru/node/7337</w:t>
        </w:r>
      </w:hyperlink>
      <w:r w:rsidR="000C07C6">
        <w:rPr>
          <w:rFonts w:ascii="Times New Roman" w:hAnsi="Times New Roman" w:cs="Times New Roman"/>
          <w:sz w:val="28"/>
        </w:rPr>
        <w:t xml:space="preserve"> </w:t>
      </w:r>
    </w:p>
    <w:sectPr w:rsidR="00FD22C9" w:rsidRPr="007E6D1F" w:rsidSect="00A61758">
      <w:foot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6B" w:rsidRDefault="00127E6B" w:rsidP="004F26C9">
      <w:pPr>
        <w:spacing w:after="0" w:line="240" w:lineRule="auto"/>
      </w:pPr>
      <w:r>
        <w:separator/>
      </w:r>
    </w:p>
  </w:endnote>
  <w:endnote w:type="continuationSeparator" w:id="0">
    <w:p w:rsidR="00127E6B" w:rsidRDefault="00127E6B" w:rsidP="004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16"/>
      <w:docPartObj>
        <w:docPartGallery w:val="Page Numbers (Bottom of Page)"/>
        <w:docPartUnique/>
      </w:docPartObj>
    </w:sdtPr>
    <w:sdtEndPr/>
    <w:sdtContent>
      <w:p w:rsidR="00F40289" w:rsidRDefault="00640A6B">
        <w:pPr>
          <w:pStyle w:val="ae"/>
          <w:jc w:val="right"/>
        </w:pPr>
        <w:r>
          <w:fldChar w:fldCharType="begin"/>
        </w:r>
        <w:r w:rsidR="0064204C">
          <w:instrText xml:space="preserve"> PAGE   \* MERGEFORMAT </w:instrText>
        </w:r>
        <w:r>
          <w:fldChar w:fldCharType="separate"/>
        </w:r>
        <w:r w:rsidR="00A72F21">
          <w:rPr>
            <w:noProof/>
          </w:rPr>
          <w:t>4</w:t>
        </w:r>
        <w:r>
          <w:fldChar w:fldCharType="end"/>
        </w:r>
      </w:p>
    </w:sdtContent>
  </w:sdt>
  <w:p w:rsidR="00F40289" w:rsidRDefault="00127E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6B" w:rsidRDefault="00127E6B" w:rsidP="004F26C9">
      <w:pPr>
        <w:spacing w:after="0" w:line="240" w:lineRule="auto"/>
      </w:pPr>
      <w:r>
        <w:separator/>
      </w:r>
    </w:p>
  </w:footnote>
  <w:footnote w:type="continuationSeparator" w:id="0">
    <w:p w:rsidR="00127E6B" w:rsidRDefault="00127E6B" w:rsidP="004F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4EB"/>
    <w:multiLevelType w:val="multilevel"/>
    <w:tmpl w:val="571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36BA5"/>
    <w:multiLevelType w:val="multilevel"/>
    <w:tmpl w:val="B40C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E5927"/>
    <w:multiLevelType w:val="multilevel"/>
    <w:tmpl w:val="F4F4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57F42"/>
    <w:multiLevelType w:val="hybridMultilevel"/>
    <w:tmpl w:val="BD72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2092"/>
    <w:multiLevelType w:val="multilevel"/>
    <w:tmpl w:val="906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D7354"/>
    <w:multiLevelType w:val="hybridMultilevel"/>
    <w:tmpl w:val="F15AC1E2"/>
    <w:lvl w:ilvl="0" w:tplc="D8D4E7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439F"/>
    <w:multiLevelType w:val="hybridMultilevel"/>
    <w:tmpl w:val="C96815E4"/>
    <w:lvl w:ilvl="0" w:tplc="546AE0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2798D"/>
    <w:multiLevelType w:val="hybridMultilevel"/>
    <w:tmpl w:val="66B46426"/>
    <w:lvl w:ilvl="0" w:tplc="A2B69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C1D"/>
    <w:multiLevelType w:val="hybridMultilevel"/>
    <w:tmpl w:val="E22C53EC"/>
    <w:lvl w:ilvl="0" w:tplc="FA4A9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B7B"/>
    <w:multiLevelType w:val="multilevel"/>
    <w:tmpl w:val="CD2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D7455"/>
    <w:multiLevelType w:val="hybridMultilevel"/>
    <w:tmpl w:val="13586316"/>
    <w:lvl w:ilvl="0" w:tplc="9B547A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1F98"/>
    <w:multiLevelType w:val="hybridMultilevel"/>
    <w:tmpl w:val="AEA0C19E"/>
    <w:lvl w:ilvl="0" w:tplc="C3AE8D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D97"/>
    <w:multiLevelType w:val="multilevel"/>
    <w:tmpl w:val="C4E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A5BBB"/>
    <w:multiLevelType w:val="hybridMultilevel"/>
    <w:tmpl w:val="A508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F4687"/>
    <w:multiLevelType w:val="hybridMultilevel"/>
    <w:tmpl w:val="D70809F2"/>
    <w:lvl w:ilvl="0" w:tplc="DFBCE9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EA3A47"/>
    <w:multiLevelType w:val="hybridMultilevel"/>
    <w:tmpl w:val="AEA0C19E"/>
    <w:lvl w:ilvl="0" w:tplc="C3AE8D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90C02"/>
    <w:multiLevelType w:val="multilevel"/>
    <w:tmpl w:val="92D8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96CC4"/>
    <w:multiLevelType w:val="hybridMultilevel"/>
    <w:tmpl w:val="BA3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96786"/>
    <w:multiLevelType w:val="multilevel"/>
    <w:tmpl w:val="8A8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0576F7"/>
    <w:multiLevelType w:val="multilevel"/>
    <w:tmpl w:val="971E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F27F3"/>
    <w:multiLevelType w:val="multilevel"/>
    <w:tmpl w:val="AA7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763ED4"/>
    <w:multiLevelType w:val="hybridMultilevel"/>
    <w:tmpl w:val="A8844D44"/>
    <w:lvl w:ilvl="0" w:tplc="7A6056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17"/>
  </w:num>
  <w:num w:numId="10">
    <w:abstractNumId w:val="3"/>
  </w:num>
  <w:num w:numId="11">
    <w:abstractNumId w:val="21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20"/>
  </w:num>
  <w:num w:numId="17">
    <w:abstractNumId w:val="10"/>
  </w:num>
  <w:num w:numId="18">
    <w:abstractNumId w:val="15"/>
  </w:num>
  <w:num w:numId="19">
    <w:abstractNumId w:val="7"/>
  </w:num>
  <w:num w:numId="2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2C9"/>
    <w:rsid w:val="00000800"/>
    <w:rsid w:val="00007951"/>
    <w:rsid w:val="00012DE9"/>
    <w:rsid w:val="000156A9"/>
    <w:rsid w:val="00015BA1"/>
    <w:rsid w:val="000160F2"/>
    <w:rsid w:val="000161EC"/>
    <w:rsid w:val="00020B9E"/>
    <w:rsid w:val="0002223E"/>
    <w:rsid w:val="0003231A"/>
    <w:rsid w:val="0003342F"/>
    <w:rsid w:val="00043FF4"/>
    <w:rsid w:val="00045B9B"/>
    <w:rsid w:val="00054A9C"/>
    <w:rsid w:val="00061CF5"/>
    <w:rsid w:val="00065DE2"/>
    <w:rsid w:val="00066C49"/>
    <w:rsid w:val="000705C7"/>
    <w:rsid w:val="00081F8E"/>
    <w:rsid w:val="0008242F"/>
    <w:rsid w:val="00082655"/>
    <w:rsid w:val="0008349C"/>
    <w:rsid w:val="00083869"/>
    <w:rsid w:val="0008569C"/>
    <w:rsid w:val="00087B1C"/>
    <w:rsid w:val="00096BD0"/>
    <w:rsid w:val="00096FCB"/>
    <w:rsid w:val="000973E6"/>
    <w:rsid w:val="000A1052"/>
    <w:rsid w:val="000A2CAE"/>
    <w:rsid w:val="000A5AFA"/>
    <w:rsid w:val="000B7515"/>
    <w:rsid w:val="000C07C6"/>
    <w:rsid w:val="000C2BEF"/>
    <w:rsid w:val="000C69B1"/>
    <w:rsid w:val="000C7720"/>
    <w:rsid w:val="000D027B"/>
    <w:rsid w:val="000E514D"/>
    <w:rsid w:val="000F32D3"/>
    <w:rsid w:val="000F365B"/>
    <w:rsid w:val="000F4157"/>
    <w:rsid w:val="001044A0"/>
    <w:rsid w:val="00105E49"/>
    <w:rsid w:val="00121191"/>
    <w:rsid w:val="001234DB"/>
    <w:rsid w:val="00127E6B"/>
    <w:rsid w:val="0013131C"/>
    <w:rsid w:val="00141728"/>
    <w:rsid w:val="00147575"/>
    <w:rsid w:val="00147DE0"/>
    <w:rsid w:val="00150270"/>
    <w:rsid w:val="00174058"/>
    <w:rsid w:val="0017476C"/>
    <w:rsid w:val="0017502B"/>
    <w:rsid w:val="00175686"/>
    <w:rsid w:val="00180F61"/>
    <w:rsid w:val="00182224"/>
    <w:rsid w:val="0018301D"/>
    <w:rsid w:val="00186D89"/>
    <w:rsid w:val="00191F99"/>
    <w:rsid w:val="001936DE"/>
    <w:rsid w:val="00193EE6"/>
    <w:rsid w:val="00194919"/>
    <w:rsid w:val="00196828"/>
    <w:rsid w:val="00196A25"/>
    <w:rsid w:val="001B0BF0"/>
    <w:rsid w:val="001C2FF9"/>
    <w:rsid w:val="001C59AE"/>
    <w:rsid w:val="001D08F5"/>
    <w:rsid w:val="001D0ACC"/>
    <w:rsid w:val="001D1C22"/>
    <w:rsid w:val="001D2ECC"/>
    <w:rsid w:val="001E0BFE"/>
    <w:rsid w:val="001F2B0C"/>
    <w:rsid w:val="002003FD"/>
    <w:rsid w:val="002106AB"/>
    <w:rsid w:val="00211D6E"/>
    <w:rsid w:val="002154BF"/>
    <w:rsid w:val="00227355"/>
    <w:rsid w:val="00235124"/>
    <w:rsid w:val="002364F2"/>
    <w:rsid w:val="00253FF2"/>
    <w:rsid w:val="00261FDF"/>
    <w:rsid w:val="0026653E"/>
    <w:rsid w:val="00272A0D"/>
    <w:rsid w:val="00293DE5"/>
    <w:rsid w:val="002A6571"/>
    <w:rsid w:val="002A6620"/>
    <w:rsid w:val="002A6A92"/>
    <w:rsid w:val="002C3899"/>
    <w:rsid w:val="002C6A1F"/>
    <w:rsid w:val="002D68FB"/>
    <w:rsid w:val="002D74DA"/>
    <w:rsid w:val="002E5D9E"/>
    <w:rsid w:val="002F1D0D"/>
    <w:rsid w:val="002F4491"/>
    <w:rsid w:val="002F551F"/>
    <w:rsid w:val="003043CB"/>
    <w:rsid w:val="00306ED5"/>
    <w:rsid w:val="00307966"/>
    <w:rsid w:val="0031344D"/>
    <w:rsid w:val="003238B7"/>
    <w:rsid w:val="00327810"/>
    <w:rsid w:val="003429DC"/>
    <w:rsid w:val="003536B3"/>
    <w:rsid w:val="00385F17"/>
    <w:rsid w:val="00386BF4"/>
    <w:rsid w:val="003919E6"/>
    <w:rsid w:val="003A27AB"/>
    <w:rsid w:val="003A452B"/>
    <w:rsid w:val="003A452C"/>
    <w:rsid w:val="003A7684"/>
    <w:rsid w:val="003B1E03"/>
    <w:rsid w:val="003C50EC"/>
    <w:rsid w:val="003C6995"/>
    <w:rsid w:val="003C7A4C"/>
    <w:rsid w:val="003C7AA0"/>
    <w:rsid w:val="003D120D"/>
    <w:rsid w:val="003D33B3"/>
    <w:rsid w:val="003D4D4C"/>
    <w:rsid w:val="003D5DFF"/>
    <w:rsid w:val="003D6444"/>
    <w:rsid w:val="00402FA1"/>
    <w:rsid w:val="00403BFE"/>
    <w:rsid w:val="00403CCC"/>
    <w:rsid w:val="004041AC"/>
    <w:rsid w:val="004055A7"/>
    <w:rsid w:val="00413708"/>
    <w:rsid w:val="004241CD"/>
    <w:rsid w:val="00441910"/>
    <w:rsid w:val="00457A41"/>
    <w:rsid w:val="00464FCE"/>
    <w:rsid w:val="0046769C"/>
    <w:rsid w:val="00472600"/>
    <w:rsid w:val="00473360"/>
    <w:rsid w:val="0048087F"/>
    <w:rsid w:val="00480CC3"/>
    <w:rsid w:val="00487C47"/>
    <w:rsid w:val="004A1043"/>
    <w:rsid w:val="004A447A"/>
    <w:rsid w:val="004B5719"/>
    <w:rsid w:val="004C75D3"/>
    <w:rsid w:val="004D3763"/>
    <w:rsid w:val="004D4FFF"/>
    <w:rsid w:val="004E484D"/>
    <w:rsid w:val="004F26C9"/>
    <w:rsid w:val="004F53CD"/>
    <w:rsid w:val="00501600"/>
    <w:rsid w:val="005018BD"/>
    <w:rsid w:val="00504E30"/>
    <w:rsid w:val="00505738"/>
    <w:rsid w:val="0051040D"/>
    <w:rsid w:val="00512D95"/>
    <w:rsid w:val="00514EDB"/>
    <w:rsid w:val="00521446"/>
    <w:rsid w:val="0053251A"/>
    <w:rsid w:val="00533EEF"/>
    <w:rsid w:val="00535DD8"/>
    <w:rsid w:val="00546F7B"/>
    <w:rsid w:val="005548AF"/>
    <w:rsid w:val="005548D6"/>
    <w:rsid w:val="0056152C"/>
    <w:rsid w:val="00565E6D"/>
    <w:rsid w:val="00566D15"/>
    <w:rsid w:val="00574160"/>
    <w:rsid w:val="00575091"/>
    <w:rsid w:val="005865FB"/>
    <w:rsid w:val="00590B00"/>
    <w:rsid w:val="005946ED"/>
    <w:rsid w:val="005B0087"/>
    <w:rsid w:val="005C231E"/>
    <w:rsid w:val="005C2DC4"/>
    <w:rsid w:val="005D4E32"/>
    <w:rsid w:val="005D64EC"/>
    <w:rsid w:val="005E1E0E"/>
    <w:rsid w:val="005E3535"/>
    <w:rsid w:val="005F5A97"/>
    <w:rsid w:val="00606B7A"/>
    <w:rsid w:val="00610E9B"/>
    <w:rsid w:val="0062539F"/>
    <w:rsid w:val="00626647"/>
    <w:rsid w:val="006303DD"/>
    <w:rsid w:val="00631C54"/>
    <w:rsid w:val="00640A6B"/>
    <w:rsid w:val="0064204C"/>
    <w:rsid w:val="0066511D"/>
    <w:rsid w:val="00667E38"/>
    <w:rsid w:val="0067108C"/>
    <w:rsid w:val="00671125"/>
    <w:rsid w:val="00682341"/>
    <w:rsid w:val="00683FAE"/>
    <w:rsid w:val="00685289"/>
    <w:rsid w:val="0069732A"/>
    <w:rsid w:val="006973DE"/>
    <w:rsid w:val="006A0D0F"/>
    <w:rsid w:val="006A66BA"/>
    <w:rsid w:val="006B0D1D"/>
    <w:rsid w:val="006B2EB1"/>
    <w:rsid w:val="006E6A71"/>
    <w:rsid w:val="00704389"/>
    <w:rsid w:val="0070580B"/>
    <w:rsid w:val="0071425A"/>
    <w:rsid w:val="00716930"/>
    <w:rsid w:val="007172C3"/>
    <w:rsid w:val="007245A3"/>
    <w:rsid w:val="0072626C"/>
    <w:rsid w:val="007271DD"/>
    <w:rsid w:val="00730D84"/>
    <w:rsid w:val="00732372"/>
    <w:rsid w:val="00733A51"/>
    <w:rsid w:val="00735553"/>
    <w:rsid w:val="007363F2"/>
    <w:rsid w:val="00771C3A"/>
    <w:rsid w:val="00772477"/>
    <w:rsid w:val="00781265"/>
    <w:rsid w:val="00785CFB"/>
    <w:rsid w:val="007A1670"/>
    <w:rsid w:val="007B0BC3"/>
    <w:rsid w:val="007B4541"/>
    <w:rsid w:val="007C68F3"/>
    <w:rsid w:val="007D1171"/>
    <w:rsid w:val="007D1F3D"/>
    <w:rsid w:val="007D2868"/>
    <w:rsid w:val="007E6D1F"/>
    <w:rsid w:val="007F0B5F"/>
    <w:rsid w:val="00814772"/>
    <w:rsid w:val="00825C43"/>
    <w:rsid w:val="008270F9"/>
    <w:rsid w:val="00827E9B"/>
    <w:rsid w:val="00831C6E"/>
    <w:rsid w:val="00831CA7"/>
    <w:rsid w:val="008365D9"/>
    <w:rsid w:val="008421BA"/>
    <w:rsid w:val="008608CF"/>
    <w:rsid w:val="00864964"/>
    <w:rsid w:val="00867C54"/>
    <w:rsid w:val="008734C5"/>
    <w:rsid w:val="00874664"/>
    <w:rsid w:val="00877D36"/>
    <w:rsid w:val="00880591"/>
    <w:rsid w:val="00882B89"/>
    <w:rsid w:val="00883A61"/>
    <w:rsid w:val="00885BC8"/>
    <w:rsid w:val="00890463"/>
    <w:rsid w:val="0089064E"/>
    <w:rsid w:val="00892865"/>
    <w:rsid w:val="008963C3"/>
    <w:rsid w:val="008A0796"/>
    <w:rsid w:val="008A51CD"/>
    <w:rsid w:val="008B41EF"/>
    <w:rsid w:val="008B47A8"/>
    <w:rsid w:val="008C26F9"/>
    <w:rsid w:val="008C3876"/>
    <w:rsid w:val="008C3C60"/>
    <w:rsid w:val="008C645E"/>
    <w:rsid w:val="008D5C4D"/>
    <w:rsid w:val="008D627F"/>
    <w:rsid w:val="008D65E1"/>
    <w:rsid w:val="008E2418"/>
    <w:rsid w:val="008E5795"/>
    <w:rsid w:val="008F0E6F"/>
    <w:rsid w:val="008F1522"/>
    <w:rsid w:val="008F3802"/>
    <w:rsid w:val="008F4B43"/>
    <w:rsid w:val="00911965"/>
    <w:rsid w:val="009141C6"/>
    <w:rsid w:val="009218D6"/>
    <w:rsid w:val="00922007"/>
    <w:rsid w:val="009434FA"/>
    <w:rsid w:val="0094589E"/>
    <w:rsid w:val="00946A25"/>
    <w:rsid w:val="009577E7"/>
    <w:rsid w:val="00972A63"/>
    <w:rsid w:val="00972ABD"/>
    <w:rsid w:val="00972EF5"/>
    <w:rsid w:val="00975517"/>
    <w:rsid w:val="00985075"/>
    <w:rsid w:val="0098733A"/>
    <w:rsid w:val="00990AF1"/>
    <w:rsid w:val="00993732"/>
    <w:rsid w:val="00993D65"/>
    <w:rsid w:val="00996E4E"/>
    <w:rsid w:val="009A1076"/>
    <w:rsid w:val="009D3DF4"/>
    <w:rsid w:val="009D49B6"/>
    <w:rsid w:val="009D556C"/>
    <w:rsid w:val="009D5DA3"/>
    <w:rsid w:val="009D7D77"/>
    <w:rsid w:val="009E07AE"/>
    <w:rsid w:val="009F17EE"/>
    <w:rsid w:val="009F5DEF"/>
    <w:rsid w:val="009F79DF"/>
    <w:rsid w:val="00A0191D"/>
    <w:rsid w:val="00A01B44"/>
    <w:rsid w:val="00A03032"/>
    <w:rsid w:val="00A07A3C"/>
    <w:rsid w:val="00A14C17"/>
    <w:rsid w:val="00A364CC"/>
    <w:rsid w:val="00A3655A"/>
    <w:rsid w:val="00A43BE3"/>
    <w:rsid w:val="00A449EA"/>
    <w:rsid w:val="00A560A0"/>
    <w:rsid w:val="00A612B9"/>
    <w:rsid w:val="00A72F21"/>
    <w:rsid w:val="00A750A2"/>
    <w:rsid w:val="00A76C32"/>
    <w:rsid w:val="00A8547C"/>
    <w:rsid w:val="00AA2B99"/>
    <w:rsid w:val="00AA5A09"/>
    <w:rsid w:val="00AB3F29"/>
    <w:rsid w:val="00AC0DC5"/>
    <w:rsid w:val="00AC1F17"/>
    <w:rsid w:val="00AD3BB3"/>
    <w:rsid w:val="00AD5467"/>
    <w:rsid w:val="00AE3BB2"/>
    <w:rsid w:val="00AE43D4"/>
    <w:rsid w:val="00AF1951"/>
    <w:rsid w:val="00B1200A"/>
    <w:rsid w:val="00B130A7"/>
    <w:rsid w:val="00B209E1"/>
    <w:rsid w:val="00B20C42"/>
    <w:rsid w:val="00B22659"/>
    <w:rsid w:val="00B40FC1"/>
    <w:rsid w:val="00B57DD4"/>
    <w:rsid w:val="00B6256C"/>
    <w:rsid w:val="00B70689"/>
    <w:rsid w:val="00B7726B"/>
    <w:rsid w:val="00B92C9C"/>
    <w:rsid w:val="00B93FB5"/>
    <w:rsid w:val="00B95614"/>
    <w:rsid w:val="00BA5C00"/>
    <w:rsid w:val="00BB0B23"/>
    <w:rsid w:val="00BB2A6D"/>
    <w:rsid w:val="00BC12AC"/>
    <w:rsid w:val="00BC2D58"/>
    <w:rsid w:val="00BC7E54"/>
    <w:rsid w:val="00BE0704"/>
    <w:rsid w:val="00BE13CA"/>
    <w:rsid w:val="00BF2991"/>
    <w:rsid w:val="00BF339E"/>
    <w:rsid w:val="00BF6D58"/>
    <w:rsid w:val="00C12F1E"/>
    <w:rsid w:val="00C21003"/>
    <w:rsid w:val="00C2462B"/>
    <w:rsid w:val="00C3193C"/>
    <w:rsid w:val="00C33481"/>
    <w:rsid w:val="00C334E9"/>
    <w:rsid w:val="00C33C55"/>
    <w:rsid w:val="00C36F59"/>
    <w:rsid w:val="00C4105A"/>
    <w:rsid w:val="00C51309"/>
    <w:rsid w:val="00C54204"/>
    <w:rsid w:val="00C5527E"/>
    <w:rsid w:val="00C5645A"/>
    <w:rsid w:val="00C61F9B"/>
    <w:rsid w:val="00C662E6"/>
    <w:rsid w:val="00C70EEC"/>
    <w:rsid w:val="00C73C2B"/>
    <w:rsid w:val="00C74492"/>
    <w:rsid w:val="00C8275A"/>
    <w:rsid w:val="00C86426"/>
    <w:rsid w:val="00C86DF7"/>
    <w:rsid w:val="00C900A8"/>
    <w:rsid w:val="00CA2152"/>
    <w:rsid w:val="00CA285E"/>
    <w:rsid w:val="00CA5E46"/>
    <w:rsid w:val="00CB276C"/>
    <w:rsid w:val="00CB4A42"/>
    <w:rsid w:val="00CB4E8F"/>
    <w:rsid w:val="00CB6D7A"/>
    <w:rsid w:val="00CC2AEA"/>
    <w:rsid w:val="00CC328E"/>
    <w:rsid w:val="00CC3781"/>
    <w:rsid w:val="00CC569E"/>
    <w:rsid w:val="00CC61EF"/>
    <w:rsid w:val="00CC7B88"/>
    <w:rsid w:val="00CD3FA0"/>
    <w:rsid w:val="00CD4873"/>
    <w:rsid w:val="00CE0E76"/>
    <w:rsid w:val="00CE337D"/>
    <w:rsid w:val="00CF0D62"/>
    <w:rsid w:val="00D1069C"/>
    <w:rsid w:val="00D117D9"/>
    <w:rsid w:val="00D11D66"/>
    <w:rsid w:val="00D14BFA"/>
    <w:rsid w:val="00D15515"/>
    <w:rsid w:val="00D20171"/>
    <w:rsid w:val="00D32337"/>
    <w:rsid w:val="00D353A1"/>
    <w:rsid w:val="00D36E15"/>
    <w:rsid w:val="00D4404D"/>
    <w:rsid w:val="00D455D2"/>
    <w:rsid w:val="00D45AA1"/>
    <w:rsid w:val="00D479CD"/>
    <w:rsid w:val="00D52303"/>
    <w:rsid w:val="00D52D35"/>
    <w:rsid w:val="00D56CBE"/>
    <w:rsid w:val="00D5742C"/>
    <w:rsid w:val="00D64CA6"/>
    <w:rsid w:val="00D65A64"/>
    <w:rsid w:val="00D73F63"/>
    <w:rsid w:val="00D7462D"/>
    <w:rsid w:val="00D76CA9"/>
    <w:rsid w:val="00D80EF9"/>
    <w:rsid w:val="00D813F3"/>
    <w:rsid w:val="00D82DB3"/>
    <w:rsid w:val="00DA2EDB"/>
    <w:rsid w:val="00DC1056"/>
    <w:rsid w:val="00DC34B8"/>
    <w:rsid w:val="00DD06E1"/>
    <w:rsid w:val="00DD34A5"/>
    <w:rsid w:val="00DE04E2"/>
    <w:rsid w:val="00DE1A83"/>
    <w:rsid w:val="00DE3CB5"/>
    <w:rsid w:val="00DE5923"/>
    <w:rsid w:val="00DE7E1D"/>
    <w:rsid w:val="00DF04B8"/>
    <w:rsid w:val="00DF5ED8"/>
    <w:rsid w:val="00DF6A80"/>
    <w:rsid w:val="00DF6E63"/>
    <w:rsid w:val="00E01DF4"/>
    <w:rsid w:val="00E04570"/>
    <w:rsid w:val="00E10199"/>
    <w:rsid w:val="00E12570"/>
    <w:rsid w:val="00E1693A"/>
    <w:rsid w:val="00E24CF2"/>
    <w:rsid w:val="00E25B43"/>
    <w:rsid w:val="00E26EA7"/>
    <w:rsid w:val="00E31C00"/>
    <w:rsid w:val="00E33A18"/>
    <w:rsid w:val="00E35105"/>
    <w:rsid w:val="00E35FC5"/>
    <w:rsid w:val="00E36470"/>
    <w:rsid w:val="00E40B6D"/>
    <w:rsid w:val="00E62D94"/>
    <w:rsid w:val="00E72778"/>
    <w:rsid w:val="00E76232"/>
    <w:rsid w:val="00E80EBC"/>
    <w:rsid w:val="00E83E8E"/>
    <w:rsid w:val="00E90353"/>
    <w:rsid w:val="00E910BB"/>
    <w:rsid w:val="00EA0F76"/>
    <w:rsid w:val="00EA4BCB"/>
    <w:rsid w:val="00EA64DA"/>
    <w:rsid w:val="00EB1653"/>
    <w:rsid w:val="00EB534D"/>
    <w:rsid w:val="00EB538E"/>
    <w:rsid w:val="00EC6800"/>
    <w:rsid w:val="00ED52E2"/>
    <w:rsid w:val="00EE612A"/>
    <w:rsid w:val="00F01B59"/>
    <w:rsid w:val="00F048D3"/>
    <w:rsid w:val="00F14BEF"/>
    <w:rsid w:val="00F33159"/>
    <w:rsid w:val="00F36D6C"/>
    <w:rsid w:val="00F37CD9"/>
    <w:rsid w:val="00F40740"/>
    <w:rsid w:val="00F5168A"/>
    <w:rsid w:val="00F63141"/>
    <w:rsid w:val="00F63853"/>
    <w:rsid w:val="00F66A89"/>
    <w:rsid w:val="00F80EBA"/>
    <w:rsid w:val="00F868D7"/>
    <w:rsid w:val="00F9028E"/>
    <w:rsid w:val="00F951B6"/>
    <w:rsid w:val="00FA0A75"/>
    <w:rsid w:val="00FA4F94"/>
    <w:rsid w:val="00FA7F44"/>
    <w:rsid w:val="00FB13AA"/>
    <w:rsid w:val="00FB480E"/>
    <w:rsid w:val="00FC1F45"/>
    <w:rsid w:val="00FC297B"/>
    <w:rsid w:val="00FC449C"/>
    <w:rsid w:val="00FD22C9"/>
    <w:rsid w:val="00FD4245"/>
    <w:rsid w:val="00FD528D"/>
    <w:rsid w:val="00FD6F36"/>
    <w:rsid w:val="00FE165D"/>
    <w:rsid w:val="00FE2E58"/>
    <w:rsid w:val="00FE7611"/>
    <w:rsid w:val="00FF13E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0"/>
  </w:style>
  <w:style w:type="paragraph" w:styleId="1">
    <w:name w:val="heading 1"/>
    <w:basedOn w:val="a"/>
    <w:next w:val="a"/>
    <w:link w:val="10"/>
    <w:uiPriority w:val="9"/>
    <w:qFormat/>
    <w:rsid w:val="00B70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2C9"/>
    <w:rPr>
      <w:b/>
      <w:bCs/>
    </w:rPr>
  </w:style>
  <w:style w:type="character" w:styleId="a5">
    <w:name w:val="Emphasis"/>
    <w:basedOn w:val="a0"/>
    <w:uiPriority w:val="20"/>
    <w:qFormat/>
    <w:rsid w:val="00FD22C9"/>
    <w:rPr>
      <w:i/>
      <w:iCs/>
    </w:rPr>
  </w:style>
  <w:style w:type="paragraph" w:styleId="a6">
    <w:name w:val="No Spacing"/>
    <w:uiPriority w:val="1"/>
    <w:qFormat/>
    <w:rsid w:val="00FD22C9"/>
    <w:pPr>
      <w:spacing w:after="0" w:line="240" w:lineRule="auto"/>
    </w:pPr>
  </w:style>
  <w:style w:type="character" w:customStyle="1" w:styleId="extended-textshort">
    <w:name w:val="extended-text__short"/>
    <w:basedOn w:val="a0"/>
    <w:rsid w:val="00FD22C9"/>
  </w:style>
  <w:style w:type="character" w:styleId="a7">
    <w:name w:val="Hyperlink"/>
    <w:basedOn w:val="a0"/>
    <w:uiPriority w:val="99"/>
    <w:unhideWhenUsed/>
    <w:rsid w:val="00FD22C9"/>
    <w:rPr>
      <w:color w:val="0000FF"/>
      <w:u w:val="single"/>
    </w:rPr>
  </w:style>
  <w:style w:type="character" w:customStyle="1" w:styleId="example-fullblock">
    <w:name w:val="example-fullblock"/>
    <w:basedOn w:val="a0"/>
    <w:rsid w:val="00FD22C9"/>
  </w:style>
  <w:style w:type="character" w:customStyle="1" w:styleId="example-block">
    <w:name w:val="example-block"/>
    <w:basedOn w:val="a0"/>
    <w:rsid w:val="00FD22C9"/>
  </w:style>
  <w:style w:type="character" w:customStyle="1" w:styleId="example-select">
    <w:name w:val="example-select"/>
    <w:basedOn w:val="a0"/>
    <w:rsid w:val="00FD22C9"/>
  </w:style>
  <w:style w:type="character" w:customStyle="1" w:styleId="example-details">
    <w:name w:val="example-details"/>
    <w:basedOn w:val="a0"/>
    <w:rsid w:val="00FD22C9"/>
  </w:style>
  <w:style w:type="character" w:customStyle="1" w:styleId="example-date">
    <w:name w:val="example-date"/>
    <w:basedOn w:val="a0"/>
    <w:rsid w:val="00FD22C9"/>
  </w:style>
  <w:style w:type="character" w:customStyle="1" w:styleId="citation-source">
    <w:name w:val="citation-source"/>
    <w:basedOn w:val="a0"/>
    <w:rsid w:val="00FD22C9"/>
  </w:style>
  <w:style w:type="character" w:customStyle="1" w:styleId="nkrja-source">
    <w:name w:val="nkrja-source"/>
    <w:basedOn w:val="a0"/>
    <w:rsid w:val="00FD22C9"/>
  </w:style>
  <w:style w:type="paragraph" w:styleId="a8">
    <w:name w:val="List Paragraph"/>
    <w:basedOn w:val="a"/>
    <w:uiPriority w:val="34"/>
    <w:qFormat/>
    <w:rsid w:val="00FD22C9"/>
    <w:pPr>
      <w:spacing w:after="0"/>
      <w:ind w:left="720"/>
      <w:contextualSpacing/>
    </w:pPr>
  </w:style>
  <w:style w:type="table" w:styleId="a9">
    <w:name w:val="Table Grid"/>
    <w:basedOn w:val="a1"/>
    <w:uiPriority w:val="59"/>
    <w:rsid w:val="00FD2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2C9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FD22C9"/>
  </w:style>
  <w:style w:type="character" w:customStyle="1" w:styleId="fontstyle01">
    <w:name w:val="fontstyle01"/>
    <w:basedOn w:val="a0"/>
    <w:rsid w:val="00FD22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22C9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22C9"/>
    <w:rPr>
      <w:rFonts w:ascii="Times New Roman" w:hAnsi="Times New Roman"/>
      <w:sz w:val="24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FD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22C9"/>
  </w:style>
  <w:style w:type="paragraph" w:styleId="ae">
    <w:name w:val="footer"/>
    <w:basedOn w:val="a"/>
    <w:link w:val="af"/>
    <w:uiPriority w:val="99"/>
    <w:unhideWhenUsed/>
    <w:rsid w:val="00FD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22C9"/>
  </w:style>
  <w:style w:type="character" w:customStyle="1" w:styleId="w">
    <w:name w:val="w"/>
    <w:basedOn w:val="a0"/>
    <w:rsid w:val="00FD22C9"/>
  </w:style>
  <w:style w:type="character" w:customStyle="1" w:styleId="20">
    <w:name w:val="Заголовок 2 Знак"/>
    <w:basedOn w:val="a0"/>
    <w:link w:val="2"/>
    <w:uiPriority w:val="9"/>
    <w:rsid w:val="0044191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41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">
    <w:name w:val="art-postheader"/>
    <w:basedOn w:val="a0"/>
    <w:rsid w:val="00B9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5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6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4498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4520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1017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hildren.ru/music/4da00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buchonok.ru/node/7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uchonok.ru/node/7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493</cp:revision>
  <dcterms:created xsi:type="dcterms:W3CDTF">2021-02-27T04:48:00Z</dcterms:created>
  <dcterms:modified xsi:type="dcterms:W3CDTF">2023-02-17T16:42:00Z</dcterms:modified>
</cp:coreProperties>
</file>