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4D" w:rsidRPr="00822141" w:rsidRDefault="00822141" w:rsidP="00822141">
      <w:pPr>
        <w:spacing w:after="0" w:line="240" w:lineRule="auto"/>
        <w:jc w:val="center"/>
        <w:rPr>
          <w:rFonts w:ascii="Times New Roman" w:eastAsia="MS Mincho" w:hAnsi="Times New Roman" w:cs="Times New Roman"/>
          <w:sz w:val="28"/>
          <w:szCs w:val="28"/>
          <w:lang w:eastAsia="ru-RU"/>
        </w:rPr>
      </w:pPr>
      <w:r w:rsidRPr="00822141">
        <w:rPr>
          <w:rFonts w:ascii="Times New Roman" w:eastAsia="MS Mincho" w:hAnsi="Times New Roman" w:cs="Times New Roman"/>
          <w:sz w:val="28"/>
          <w:szCs w:val="28"/>
          <w:lang w:eastAsia="ru-RU"/>
        </w:rPr>
        <w:t>ГОСУДАРСТВЕННОЕ БЮДЖЕТНОЕ</w:t>
      </w:r>
      <w:r w:rsidR="00106E4D" w:rsidRPr="00822141">
        <w:rPr>
          <w:rFonts w:ascii="Times New Roman" w:eastAsia="MS Mincho" w:hAnsi="Times New Roman" w:cs="Times New Roman"/>
          <w:sz w:val="28"/>
          <w:szCs w:val="28"/>
          <w:lang w:eastAsia="ru-RU"/>
        </w:rPr>
        <w:t xml:space="preserve"> ОБРАЗОВАТЕЛЬНОЕ УЧРЕЖДЕНИЕ </w:t>
      </w:r>
    </w:p>
    <w:p w:rsidR="00106E4D" w:rsidRPr="00822141" w:rsidRDefault="00106E4D" w:rsidP="00822141">
      <w:pPr>
        <w:spacing w:after="0" w:line="240" w:lineRule="auto"/>
        <w:jc w:val="center"/>
        <w:rPr>
          <w:rFonts w:ascii="Times New Roman" w:eastAsia="MS Mincho" w:hAnsi="Times New Roman" w:cs="Times New Roman"/>
          <w:sz w:val="28"/>
          <w:szCs w:val="28"/>
          <w:lang w:eastAsia="ru-RU"/>
        </w:rPr>
      </w:pPr>
      <w:r w:rsidRPr="00822141">
        <w:rPr>
          <w:rFonts w:ascii="Times New Roman" w:eastAsia="MS Mincho" w:hAnsi="Times New Roman" w:cs="Times New Roman"/>
          <w:sz w:val="28"/>
          <w:szCs w:val="28"/>
          <w:lang w:eastAsia="ru-RU"/>
        </w:rPr>
        <w:t xml:space="preserve">ДОПОЛНИТЕЛЬНОГО ПРОФЕССИОНАЛЬНОГО ОБРАЗОВАНИЯ </w:t>
      </w:r>
    </w:p>
    <w:p w:rsidR="00106E4D" w:rsidRPr="00822141" w:rsidRDefault="00106E4D" w:rsidP="00822141">
      <w:pPr>
        <w:spacing w:after="0" w:line="240" w:lineRule="auto"/>
        <w:jc w:val="center"/>
        <w:rPr>
          <w:rFonts w:ascii="Times New Roman" w:eastAsia="MS Mincho" w:hAnsi="Times New Roman" w:cs="Times New Roman"/>
          <w:sz w:val="28"/>
          <w:szCs w:val="28"/>
          <w:lang w:eastAsia="ru-RU"/>
        </w:rPr>
      </w:pPr>
      <w:r w:rsidRPr="00822141">
        <w:rPr>
          <w:rFonts w:ascii="Times New Roman" w:eastAsia="MS Mincho" w:hAnsi="Times New Roman" w:cs="Times New Roman"/>
          <w:sz w:val="28"/>
          <w:szCs w:val="28"/>
          <w:lang w:eastAsia="ru-RU"/>
        </w:rPr>
        <w:t>«ДОНЕЦКИЙ РЕСПУБЛИКАНСКИЙ ИНСТИТУТ РАЗВИТИЯ ОБРАЗОВАНИЯ»</w:t>
      </w:r>
    </w:p>
    <w:p w:rsidR="00106E4D" w:rsidRPr="00822141" w:rsidRDefault="00106E4D" w:rsidP="00822141">
      <w:pPr>
        <w:spacing w:after="0" w:line="240" w:lineRule="auto"/>
        <w:jc w:val="center"/>
        <w:rPr>
          <w:rFonts w:ascii="Times New Roman" w:eastAsia="MS Mincho" w:hAnsi="Times New Roman" w:cs="Times New Roman"/>
          <w:sz w:val="28"/>
          <w:szCs w:val="28"/>
          <w:lang w:eastAsia="ru-RU"/>
        </w:rPr>
      </w:pPr>
      <w:r w:rsidRPr="00822141">
        <w:rPr>
          <w:rFonts w:ascii="Times New Roman" w:eastAsia="MS Mincho" w:hAnsi="Times New Roman" w:cs="Times New Roman"/>
          <w:sz w:val="28"/>
          <w:szCs w:val="28"/>
          <w:lang w:eastAsia="ru-RU"/>
        </w:rPr>
        <w:t>ФАКУЛЬТЕТ ПОВЫШЕНИЯ КВАЛИФИКАЦИИ И ПРОФЕССИОНАЛЬНОЙ ПЕРЕПОДГОТОВКИ</w:t>
      </w:r>
    </w:p>
    <w:p w:rsidR="00106E4D" w:rsidRPr="00822141" w:rsidRDefault="00106E4D" w:rsidP="00822141">
      <w:pPr>
        <w:spacing w:after="0" w:line="240" w:lineRule="auto"/>
        <w:jc w:val="center"/>
        <w:rPr>
          <w:rFonts w:ascii="Times New Roman" w:eastAsia="MS Mincho" w:hAnsi="Times New Roman" w:cs="Times New Roman"/>
          <w:sz w:val="28"/>
          <w:szCs w:val="28"/>
          <w:lang w:eastAsia="ru-RU"/>
        </w:rPr>
      </w:pPr>
      <w:r w:rsidRPr="00822141">
        <w:rPr>
          <w:rFonts w:ascii="Times New Roman" w:eastAsia="MS Mincho" w:hAnsi="Times New Roman" w:cs="Times New Roman"/>
          <w:sz w:val="28"/>
          <w:szCs w:val="28"/>
          <w:lang w:eastAsia="ru-RU"/>
        </w:rPr>
        <w:t>КАФЕДРА МЕНЕДЖМЕНТА ОБРАЗОВАНИЯ И ПСИХОЛОГИИ</w:t>
      </w:r>
    </w:p>
    <w:p w:rsidR="00106E4D" w:rsidRPr="00822141" w:rsidRDefault="00106E4D" w:rsidP="00822141">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p>
    <w:p w:rsidR="00106E4D" w:rsidRPr="00822141" w:rsidRDefault="00106E4D" w:rsidP="00822141">
      <w:pPr>
        <w:spacing w:after="0" w:line="360" w:lineRule="auto"/>
        <w:ind w:firstLine="709"/>
        <w:jc w:val="both"/>
        <w:rPr>
          <w:rFonts w:ascii="Times New Roman" w:eastAsia="Calibri" w:hAnsi="Times New Roman" w:cs="Times New Roman"/>
          <w:color w:val="000000"/>
          <w:sz w:val="28"/>
          <w:szCs w:val="28"/>
          <w:lang w:eastAsia="ru-RU"/>
        </w:rPr>
      </w:pPr>
    </w:p>
    <w:p w:rsidR="00106E4D" w:rsidRPr="00822141" w:rsidRDefault="00106E4D" w:rsidP="00822141">
      <w:pPr>
        <w:spacing w:after="0" w:line="360" w:lineRule="auto"/>
        <w:jc w:val="center"/>
        <w:rPr>
          <w:rFonts w:ascii="Times New Roman" w:eastAsia="Calibri" w:hAnsi="Times New Roman" w:cs="Times New Roman"/>
          <w:b/>
          <w:color w:val="000000"/>
          <w:sz w:val="28"/>
          <w:szCs w:val="28"/>
          <w:lang w:eastAsia="ru-RU"/>
        </w:rPr>
      </w:pPr>
      <w:r w:rsidRPr="00822141">
        <w:rPr>
          <w:rFonts w:ascii="Times New Roman" w:eastAsia="Calibri" w:hAnsi="Times New Roman" w:cs="Times New Roman"/>
          <w:b/>
          <w:color w:val="000000"/>
          <w:sz w:val="28"/>
          <w:szCs w:val="28"/>
          <w:lang w:eastAsia="ru-RU"/>
        </w:rPr>
        <w:t>ВЫПУСКНАЯ РАБОТА</w:t>
      </w:r>
    </w:p>
    <w:p w:rsidR="00106E4D" w:rsidRPr="00822141" w:rsidRDefault="00106E4D" w:rsidP="00822141">
      <w:pPr>
        <w:spacing w:after="0" w:line="360" w:lineRule="auto"/>
        <w:ind w:firstLine="709"/>
        <w:jc w:val="both"/>
        <w:rPr>
          <w:rFonts w:ascii="Times New Roman" w:eastAsia="Calibri" w:hAnsi="Times New Roman" w:cs="Times New Roman"/>
          <w:color w:val="000000"/>
          <w:sz w:val="28"/>
          <w:szCs w:val="28"/>
          <w:lang w:eastAsia="ru-RU"/>
        </w:rPr>
      </w:pPr>
    </w:p>
    <w:p w:rsidR="00106E4D" w:rsidRPr="00822141" w:rsidRDefault="0056326D" w:rsidP="00A54F4E">
      <w:pPr>
        <w:spacing w:after="0" w:line="240" w:lineRule="auto"/>
        <w:ind w:firstLine="709"/>
        <w:jc w:val="center"/>
        <w:rPr>
          <w:rFonts w:ascii="Times New Roman" w:eastAsia="Calibri" w:hAnsi="Times New Roman" w:cs="Times New Roman"/>
          <w:b/>
          <w:color w:val="000000"/>
          <w:sz w:val="28"/>
          <w:szCs w:val="28"/>
          <w:lang w:eastAsia="ru-RU"/>
        </w:rPr>
      </w:pPr>
      <w:r w:rsidRPr="00822141">
        <w:rPr>
          <w:rFonts w:ascii="Times New Roman" w:eastAsia="Calibri" w:hAnsi="Times New Roman" w:cs="Times New Roman"/>
          <w:b/>
          <w:color w:val="000000"/>
          <w:sz w:val="28"/>
          <w:szCs w:val="28"/>
          <w:lang w:eastAsia="ru-RU"/>
        </w:rPr>
        <w:t>«</w:t>
      </w:r>
      <w:r w:rsidRPr="00822141">
        <w:rPr>
          <w:rFonts w:ascii="Times New Roman" w:hAnsi="Times New Roman" w:cs="Times New Roman"/>
          <w:b/>
          <w:color w:val="000000"/>
          <w:sz w:val="28"/>
          <w:szCs w:val="28"/>
          <w:shd w:val="clear" w:color="auto" w:fill="FFFFFF"/>
        </w:rPr>
        <w:t>Пути и средства организации самоуправления в коллективе образовательного учреждения</w:t>
      </w:r>
      <w:r w:rsidR="00106E4D" w:rsidRPr="00822141">
        <w:rPr>
          <w:rFonts w:ascii="Times New Roman" w:eastAsia="Calibri" w:hAnsi="Times New Roman" w:cs="Times New Roman"/>
          <w:b/>
          <w:color w:val="000000"/>
          <w:sz w:val="28"/>
          <w:szCs w:val="28"/>
          <w:lang w:eastAsia="ru-RU"/>
        </w:rPr>
        <w:t>»</w:t>
      </w:r>
    </w:p>
    <w:p w:rsidR="00106E4D" w:rsidRDefault="00106E4D" w:rsidP="00822141">
      <w:pPr>
        <w:spacing w:after="0" w:line="360" w:lineRule="auto"/>
        <w:ind w:firstLine="709"/>
        <w:jc w:val="both"/>
        <w:rPr>
          <w:rFonts w:ascii="Times New Roman" w:eastAsia="Calibri" w:hAnsi="Times New Roman" w:cs="Times New Roman"/>
          <w:color w:val="000000"/>
          <w:sz w:val="28"/>
          <w:szCs w:val="28"/>
          <w:lang w:eastAsia="ru-RU"/>
        </w:rPr>
      </w:pPr>
    </w:p>
    <w:p w:rsidR="00A54F4E" w:rsidRPr="00822141" w:rsidRDefault="00A54F4E" w:rsidP="00822141">
      <w:pPr>
        <w:spacing w:after="0" w:line="360" w:lineRule="auto"/>
        <w:ind w:firstLine="709"/>
        <w:jc w:val="both"/>
        <w:rPr>
          <w:rFonts w:ascii="Times New Roman" w:eastAsia="Calibri" w:hAnsi="Times New Roman" w:cs="Times New Roman"/>
          <w:color w:val="000000"/>
          <w:sz w:val="28"/>
          <w:szCs w:val="28"/>
          <w:lang w:eastAsia="ru-RU"/>
        </w:rPr>
      </w:pPr>
    </w:p>
    <w:p w:rsidR="00564AD7" w:rsidRPr="00A54F4E" w:rsidRDefault="00564AD7" w:rsidP="00564AD7">
      <w:pPr>
        <w:spacing w:after="0" w:line="36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color w:val="000000"/>
          <w:sz w:val="28"/>
          <w:szCs w:val="28"/>
          <w:lang w:eastAsia="ru-RU"/>
        </w:rPr>
        <w:t xml:space="preserve">                                                        </w:t>
      </w:r>
      <w:r w:rsidRPr="00A54F4E">
        <w:rPr>
          <w:rFonts w:ascii="Times New Roman" w:eastAsia="Calibri" w:hAnsi="Times New Roman" w:cs="Times New Roman"/>
          <w:b/>
          <w:color w:val="000000"/>
          <w:sz w:val="28"/>
          <w:szCs w:val="28"/>
          <w:lang w:eastAsia="ru-RU"/>
        </w:rPr>
        <w:t>Выполнил слушатель группы 1.5.4</w:t>
      </w:r>
    </w:p>
    <w:p w:rsidR="00564AD7" w:rsidRPr="00A54F4E" w:rsidRDefault="00564AD7" w:rsidP="00564AD7">
      <w:pPr>
        <w:pStyle w:val="a3"/>
        <w:rPr>
          <w:rFonts w:ascii="Times New Roman" w:hAnsi="Times New Roman" w:cs="Times New Roman"/>
          <w:sz w:val="28"/>
          <w:lang w:eastAsia="ru-RU"/>
        </w:rPr>
      </w:pPr>
      <w:r>
        <w:rPr>
          <w:rFonts w:eastAsia="Calibri"/>
          <w:color w:val="000000"/>
          <w:sz w:val="28"/>
          <w:szCs w:val="28"/>
          <w:lang w:eastAsia="ru-RU"/>
        </w:rPr>
        <w:t xml:space="preserve">                                                                         </w:t>
      </w:r>
      <w:r w:rsidRPr="00A54F4E">
        <w:rPr>
          <w:rFonts w:ascii="Times New Roman" w:hAnsi="Times New Roman" w:cs="Times New Roman"/>
          <w:sz w:val="28"/>
          <w:lang w:eastAsia="ru-RU"/>
        </w:rPr>
        <w:t xml:space="preserve">Совершенствование </w:t>
      </w:r>
      <w:proofErr w:type="gramStart"/>
      <w:r w:rsidRPr="00A54F4E">
        <w:rPr>
          <w:rFonts w:ascii="Times New Roman" w:hAnsi="Times New Roman" w:cs="Times New Roman"/>
          <w:sz w:val="28"/>
          <w:lang w:eastAsia="ru-RU"/>
        </w:rPr>
        <w:t>профессиональной</w:t>
      </w:r>
      <w:proofErr w:type="gramEnd"/>
      <w:r w:rsidRPr="00A54F4E">
        <w:rPr>
          <w:rFonts w:ascii="Times New Roman" w:hAnsi="Times New Roman" w:cs="Times New Roman"/>
          <w:sz w:val="28"/>
          <w:lang w:eastAsia="ru-RU"/>
        </w:rPr>
        <w:t xml:space="preserve">   </w:t>
      </w:r>
    </w:p>
    <w:p w:rsidR="00564AD7" w:rsidRPr="00A54F4E" w:rsidRDefault="00564AD7" w:rsidP="00564AD7">
      <w:pPr>
        <w:pStyle w:val="a3"/>
        <w:rPr>
          <w:rFonts w:ascii="Times New Roman" w:hAnsi="Times New Roman" w:cs="Times New Roman"/>
          <w:sz w:val="28"/>
          <w:lang w:eastAsia="ru-RU"/>
        </w:rPr>
      </w:pPr>
      <w:r w:rsidRPr="00A54F4E">
        <w:rPr>
          <w:rFonts w:ascii="Times New Roman" w:hAnsi="Times New Roman" w:cs="Times New Roman"/>
          <w:sz w:val="28"/>
          <w:lang w:eastAsia="ru-RU"/>
        </w:rPr>
        <w:t xml:space="preserve">                                                                  компетентности социального педагога </w:t>
      </w:r>
    </w:p>
    <w:p w:rsidR="00564AD7" w:rsidRPr="00A54F4E" w:rsidRDefault="00564AD7" w:rsidP="00564AD7">
      <w:pPr>
        <w:pStyle w:val="a3"/>
        <w:rPr>
          <w:rFonts w:ascii="Times New Roman" w:hAnsi="Times New Roman" w:cs="Times New Roman"/>
          <w:sz w:val="28"/>
          <w:lang w:eastAsia="ru-RU"/>
        </w:rPr>
      </w:pPr>
      <w:r w:rsidRPr="00A54F4E">
        <w:rPr>
          <w:rFonts w:ascii="Times New Roman" w:hAnsi="Times New Roman" w:cs="Times New Roman"/>
          <w:sz w:val="28"/>
          <w:lang w:eastAsia="ru-RU"/>
        </w:rPr>
        <w:t xml:space="preserve">                                                                  и педагога-организатора </w:t>
      </w:r>
      <w:proofErr w:type="gramStart"/>
      <w:r w:rsidRPr="00A54F4E">
        <w:rPr>
          <w:rFonts w:ascii="Times New Roman" w:hAnsi="Times New Roman" w:cs="Times New Roman"/>
          <w:sz w:val="28"/>
          <w:lang w:eastAsia="ru-RU"/>
        </w:rPr>
        <w:t>в</w:t>
      </w:r>
      <w:proofErr w:type="gramEnd"/>
      <w:r w:rsidRPr="00A54F4E">
        <w:rPr>
          <w:rFonts w:ascii="Times New Roman" w:hAnsi="Times New Roman" w:cs="Times New Roman"/>
          <w:sz w:val="28"/>
          <w:lang w:eastAsia="ru-RU"/>
        </w:rPr>
        <w:t xml:space="preserve"> </w:t>
      </w:r>
    </w:p>
    <w:p w:rsidR="00564AD7" w:rsidRPr="00A54F4E" w:rsidRDefault="00564AD7" w:rsidP="00564AD7">
      <w:pPr>
        <w:pStyle w:val="a3"/>
        <w:rPr>
          <w:rFonts w:ascii="Times New Roman" w:hAnsi="Times New Roman" w:cs="Times New Roman"/>
          <w:sz w:val="28"/>
          <w:lang w:eastAsia="ru-RU"/>
        </w:rPr>
      </w:pPr>
      <w:r w:rsidRPr="00A54F4E">
        <w:rPr>
          <w:rFonts w:ascii="Times New Roman" w:hAnsi="Times New Roman" w:cs="Times New Roman"/>
          <w:sz w:val="28"/>
          <w:lang w:eastAsia="ru-RU"/>
        </w:rPr>
        <w:t xml:space="preserve">                                                                  системе    общего   образования</w:t>
      </w:r>
    </w:p>
    <w:p w:rsidR="00564AD7" w:rsidRPr="00A54F4E" w:rsidRDefault="00564AD7" w:rsidP="00564AD7">
      <w:pPr>
        <w:pStyle w:val="a3"/>
        <w:rPr>
          <w:rFonts w:ascii="Times New Roman" w:hAnsi="Times New Roman" w:cs="Times New Roman"/>
          <w:b/>
          <w:sz w:val="28"/>
          <w:lang w:eastAsia="ru-RU"/>
        </w:rPr>
      </w:pPr>
      <w:r w:rsidRPr="00A54F4E">
        <w:rPr>
          <w:rFonts w:ascii="Times New Roman" w:hAnsi="Times New Roman" w:cs="Times New Roman"/>
          <w:sz w:val="28"/>
          <w:lang w:eastAsia="ru-RU"/>
        </w:rPr>
        <w:t xml:space="preserve">                                                                  </w:t>
      </w:r>
      <w:proofErr w:type="spellStart"/>
      <w:r w:rsidRPr="00A54F4E">
        <w:rPr>
          <w:rFonts w:ascii="Times New Roman" w:hAnsi="Times New Roman" w:cs="Times New Roman"/>
          <w:b/>
          <w:sz w:val="28"/>
          <w:lang w:eastAsia="ru-RU"/>
        </w:rPr>
        <w:t>Бухтиярова</w:t>
      </w:r>
      <w:proofErr w:type="spellEnd"/>
      <w:r w:rsidRPr="00A54F4E">
        <w:rPr>
          <w:rFonts w:ascii="Times New Roman" w:hAnsi="Times New Roman" w:cs="Times New Roman"/>
          <w:b/>
          <w:sz w:val="28"/>
          <w:lang w:eastAsia="ru-RU"/>
        </w:rPr>
        <w:t xml:space="preserve"> Наталья Викторовна, </w:t>
      </w:r>
    </w:p>
    <w:p w:rsidR="00564AD7" w:rsidRPr="00A54F4E" w:rsidRDefault="00564AD7" w:rsidP="00564AD7">
      <w:pPr>
        <w:pStyle w:val="a3"/>
        <w:rPr>
          <w:rFonts w:ascii="Times New Roman" w:hAnsi="Times New Roman" w:cs="Times New Roman"/>
          <w:sz w:val="28"/>
          <w:lang w:eastAsia="ru-RU"/>
        </w:rPr>
      </w:pPr>
      <w:r w:rsidRPr="00A54F4E">
        <w:rPr>
          <w:rFonts w:ascii="Times New Roman" w:hAnsi="Times New Roman" w:cs="Times New Roman"/>
          <w:sz w:val="28"/>
          <w:lang w:eastAsia="ru-RU"/>
        </w:rPr>
        <w:t xml:space="preserve">                                                                  педагог-организатор </w:t>
      </w:r>
    </w:p>
    <w:p w:rsidR="00564AD7" w:rsidRPr="00A54F4E" w:rsidRDefault="00564AD7" w:rsidP="00564AD7">
      <w:pPr>
        <w:pStyle w:val="a3"/>
        <w:rPr>
          <w:rFonts w:ascii="Times New Roman" w:hAnsi="Times New Roman" w:cs="Times New Roman"/>
          <w:sz w:val="28"/>
          <w:lang w:eastAsia="ru-RU"/>
        </w:rPr>
      </w:pPr>
      <w:r w:rsidRPr="00A54F4E">
        <w:rPr>
          <w:rFonts w:ascii="Times New Roman" w:hAnsi="Times New Roman" w:cs="Times New Roman"/>
          <w:sz w:val="28"/>
          <w:lang w:eastAsia="ru-RU"/>
        </w:rPr>
        <w:t xml:space="preserve">                                                                  МБОУ «Школа № 80 города Донецка»</w:t>
      </w:r>
    </w:p>
    <w:p w:rsidR="00564AD7" w:rsidRPr="00564AD7" w:rsidRDefault="00564AD7" w:rsidP="00564AD7">
      <w:pPr>
        <w:spacing w:after="0" w:line="360" w:lineRule="auto"/>
        <w:jc w:val="both"/>
        <w:rPr>
          <w:rFonts w:ascii="Times New Roman" w:eastAsia="Calibri" w:hAnsi="Times New Roman" w:cs="Times New Roman"/>
          <w:color w:val="000000"/>
          <w:sz w:val="28"/>
          <w:szCs w:val="28"/>
          <w:lang w:eastAsia="ru-RU"/>
        </w:rPr>
      </w:pPr>
    </w:p>
    <w:p w:rsidR="00564AD7" w:rsidRPr="00A54F4E" w:rsidRDefault="00564AD7" w:rsidP="00A54F4E">
      <w:pPr>
        <w:spacing w:after="0" w:line="240" w:lineRule="auto"/>
        <w:ind w:left="4678"/>
        <w:rPr>
          <w:rFonts w:ascii="Times New Roman" w:eastAsia="Calibri" w:hAnsi="Times New Roman" w:cs="Times New Roman"/>
          <w:b/>
          <w:color w:val="000000"/>
          <w:sz w:val="28"/>
          <w:szCs w:val="28"/>
          <w:lang w:eastAsia="ru-RU"/>
        </w:rPr>
      </w:pPr>
      <w:r w:rsidRPr="00A54F4E">
        <w:rPr>
          <w:rFonts w:ascii="Times New Roman" w:eastAsia="Calibri" w:hAnsi="Times New Roman" w:cs="Times New Roman"/>
          <w:b/>
          <w:color w:val="000000"/>
          <w:sz w:val="28"/>
          <w:szCs w:val="28"/>
          <w:lang w:eastAsia="ru-RU"/>
        </w:rPr>
        <w:t>Руководитель выпускной работы</w:t>
      </w:r>
    </w:p>
    <w:p w:rsidR="00A54F4E" w:rsidRDefault="00A54F4E" w:rsidP="00A54F4E">
      <w:pPr>
        <w:spacing w:after="0" w:line="240" w:lineRule="auto"/>
        <w:ind w:left="4678"/>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старший преподаватель </w:t>
      </w:r>
    </w:p>
    <w:p w:rsidR="00A54F4E" w:rsidRDefault="00A54F4E" w:rsidP="00A54F4E">
      <w:pPr>
        <w:spacing w:after="0" w:line="240" w:lineRule="auto"/>
        <w:ind w:left="4678"/>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кафедры менеджмента образования и психологии</w:t>
      </w:r>
    </w:p>
    <w:p w:rsidR="00A54F4E" w:rsidRPr="00564AD7" w:rsidRDefault="00A54F4E" w:rsidP="00A54F4E">
      <w:pPr>
        <w:spacing w:after="0" w:line="240" w:lineRule="auto"/>
        <w:ind w:left="4678"/>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Деминский</w:t>
      </w:r>
      <w:proofErr w:type="spellEnd"/>
      <w:r>
        <w:rPr>
          <w:rFonts w:ascii="Times New Roman" w:eastAsia="Calibri" w:hAnsi="Times New Roman" w:cs="Times New Roman"/>
          <w:color w:val="000000"/>
          <w:sz w:val="28"/>
          <w:szCs w:val="28"/>
          <w:lang w:eastAsia="ru-RU"/>
        </w:rPr>
        <w:t xml:space="preserve"> А.С.</w:t>
      </w:r>
    </w:p>
    <w:p w:rsidR="00564AD7" w:rsidRDefault="00564AD7" w:rsidP="00564AD7">
      <w:pPr>
        <w:spacing w:after="0" w:line="360" w:lineRule="auto"/>
        <w:ind w:firstLine="709"/>
        <w:jc w:val="both"/>
        <w:rPr>
          <w:rFonts w:ascii="Times New Roman" w:eastAsia="Calibri" w:hAnsi="Times New Roman" w:cs="Times New Roman"/>
          <w:color w:val="000000"/>
          <w:sz w:val="28"/>
          <w:szCs w:val="28"/>
          <w:lang w:eastAsia="ru-RU"/>
        </w:rPr>
      </w:pPr>
    </w:p>
    <w:p w:rsidR="00564AD7" w:rsidRPr="00564AD7" w:rsidRDefault="00564AD7" w:rsidP="00564AD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564AD7">
        <w:rPr>
          <w:rFonts w:ascii="Times New Roman" w:eastAsia="Calibri" w:hAnsi="Times New Roman" w:cs="Times New Roman"/>
          <w:color w:val="000000"/>
          <w:sz w:val="28"/>
          <w:szCs w:val="28"/>
          <w:lang w:eastAsia="ru-RU"/>
        </w:rPr>
        <w:t xml:space="preserve">Работа </w:t>
      </w:r>
      <w:proofErr w:type="gramStart"/>
      <w:r w:rsidRPr="00564AD7">
        <w:rPr>
          <w:rFonts w:ascii="Times New Roman" w:eastAsia="Calibri" w:hAnsi="Times New Roman" w:cs="Times New Roman"/>
          <w:color w:val="000000"/>
          <w:sz w:val="28"/>
          <w:szCs w:val="28"/>
          <w:lang w:eastAsia="ru-RU"/>
        </w:rPr>
        <w:t>допущена</w:t>
      </w:r>
      <w:proofErr w:type="gramEnd"/>
      <w:r w:rsidRPr="00564AD7">
        <w:rPr>
          <w:rFonts w:ascii="Times New Roman" w:eastAsia="Calibri" w:hAnsi="Times New Roman" w:cs="Times New Roman"/>
          <w:color w:val="000000"/>
          <w:sz w:val="28"/>
          <w:szCs w:val="28"/>
          <w:lang w:eastAsia="ru-RU"/>
        </w:rPr>
        <w:t>/не допущена__________</w:t>
      </w:r>
    </w:p>
    <w:p w:rsidR="00106E4D" w:rsidRPr="00822141" w:rsidRDefault="00564AD7" w:rsidP="00564AD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564AD7">
        <w:rPr>
          <w:rFonts w:ascii="Times New Roman" w:eastAsia="Calibri" w:hAnsi="Times New Roman" w:cs="Times New Roman"/>
          <w:color w:val="000000"/>
          <w:sz w:val="28"/>
          <w:szCs w:val="28"/>
          <w:lang w:eastAsia="ru-RU"/>
        </w:rPr>
        <w:t>(подпись)</w:t>
      </w:r>
    </w:p>
    <w:p w:rsidR="00106E4D" w:rsidRPr="009D74C1" w:rsidRDefault="00106E4D" w:rsidP="00822141">
      <w:pPr>
        <w:spacing w:after="0" w:line="360" w:lineRule="auto"/>
        <w:ind w:firstLine="709"/>
        <w:jc w:val="both"/>
        <w:rPr>
          <w:rFonts w:ascii="Times New Roman" w:eastAsia="Calibri" w:hAnsi="Times New Roman" w:cs="Times New Roman"/>
          <w:sz w:val="28"/>
          <w:szCs w:val="28"/>
          <w:lang w:eastAsia="ru-RU"/>
        </w:rPr>
      </w:pPr>
    </w:p>
    <w:p w:rsidR="00106E4D" w:rsidRPr="009D74C1" w:rsidRDefault="00106E4D" w:rsidP="00822141">
      <w:pPr>
        <w:spacing w:after="0" w:line="360" w:lineRule="auto"/>
        <w:ind w:firstLine="709"/>
        <w:jc w:val="both"/>
        <w:rPr>
          <w:rFonts w:ascii="Times New Roman" w:eastAsia="Calibri" w:hAnsi="Times New Roman" w:cs="Times New Roman"/>
          <w:sz w:val="28"/>
          <w:szCs w:val="28"/>
          <w:lang w:eastAsia="ru-RU"/>
        </w:rPr>
      </w:pPr>
    </w:p>
    <w:p w:rsidR="00106E4D" w:rsidRDefault="00106E4D" w:rsidP="00564AD7">
      <w:pPr>
        <w:spacing w:after="0" w:line="360" w:lineRule="auto"/>
        <w:jc w:val="both"/>
        <w:rPr>
          <w:rFonts w:ascii="Times New Roman" w:eastAsia="Calibri" w:hAnsi="Times New Roman" w:cs="Times New Roman"/>
          <w:color w:val="000000"/>
          <w:sz w:val="28"/>
          <w:szCs w:val="28"/>
          <w:lang w:eastAsia="ru-RU"/>
        </w:rPr>
      </w:pPr>
    </w:p>
    <w:p w:rsidR="00A54F4E" w:rsidRDefault="00A54F4E" w:rsidP="00564AD7">
      <w:pPr>
        <w:spacing w:after="0" w:line="360" w:lineRule="auto"/>
        <w:jc w:val="both"/>
        <w:rPr>
          <w:rFonts w:ascii="Times New Roman" w:eastAsia="Calibri" w:hAnsi="Times New Roman" w:cs="Times New Roman"/>
          <w:color w:val="000000"/>
          <w:sz w:val="28"/>
          <w:szCs w:val="28"/>
          <w:lang w:eastAsia="ru-RU"/>
        </w:rPr>
      </w:pPr>
    </w:p>
    <w:p w:rsidR="00A54F4E" w:rsidRPr="00822141" w:rsidRDefault="00A54F4E" w:rsidP="00564AD7">
      <w:pPr>
        <w:spacing w:after="0" w:line="360" w:lineRule="auto"/>
        <w:jc w:val="both"/>
        <w:rPr>
          <w:rFonts w:ascii="Times New Roman" w:eastAsia="Calibri" w:hAnsi="Times New Roman" w:cs="Times New Roman"/>
          <w:color w:val="000000"/>
          <w:sz w:val="28"/>
          <w:szCs w:val="28"/>
          <w:lang w:eastAsia="ru-RU"/>
        </w:rPr>
      </w:pPr>
    </w:p>
    <w:p w:rsidR="00106E4D" w:rsidRPr="00822141" w:rsidRDefault="00106E4D" w:rsidP="00822141">
      <w:pPr>
        <w:spacing w:after="0" w:line="360" w:lineRule="auto"/>
        <w:jc w:val="center"/>
        <w:rPr>
          <w:rFonts w:ascii="Times New Roman" w:eastAsia="Calibri" w:hAnsi="Times New Roman" w:cs="Times New Roman"/>
          <w:color w:val="000000"/>
          <w:sz w:val="28"/>
          <w:szCs w:val="28"/>
          <w:lang w:eastAsia="ru-RU"/>
        </w:rPr>
      </w:pPr>
      <w:r w:rsidRPr="00822141">
        <w:rPr>
          <w:rFonts w:ascii="Times New Roman" w:eastAsia="Calibri" w:hAnsi="Times New Roman" w:cs="Times New Roman"/>
          <w:color w:val="000000"/>
          <w:sz w:val="28"/>
          <w:szCs w:val="28"/>
          <w:lang w:eastAsia="ru-RU"/>
        </w:rPr>
        <w:t>Донецк, 2022 г.</w:t>
      </w:r>
    </w:p>
    <w:p w:rsidR="00106E4D" w:rsidRDefault="00106E4D" w:rsidP="006E64B6">
      <w:pPr>
        <w:widowControl w:val="0"/>
        <w:suppressAutoHyphens/>
        <w:spacing w:after="0" w:line="360" w:lineRule="auto"/>
        <w:jc w:val="center"/>
        <w:rPr>
          <w:rFonts w:ascii="Times New Roman" w:eastAsia="Times New Roman" w:hAnsi="Times New Roman" w:cs="Times New Roman"/>
          <w:b/>
          <w:sz w:val="28"/>
          <w:szCs w:val="28"/>
        </w:rPr>
      </w:pPr>
      <w:r w:rsidRPr="00822141">
        <w:rPr>
          <w:rFonts w:ascii="Times New Roman" w:eastAsia="Times New Roman" w:hAnsi="Times New Roman" w:cs="Times New Roman"/>
          <w:b/>
          <w:sz w:val="28"/>
          <w:szCs w:val="28"/>
        </w:rPr>
        <w:lastRenderedPageBreak/>
        <w:t>АННОТАЦИЯ</w:t>
      </w:r>
    </w:p>
    <w:p w:rsidR="00822141" w:rsidRPr="00822141" w:rsidRDefault="00822141" w:rsidP="00822141">
      <w:pPr>
        <w:widowControl w:val="0"/>
        <w:suppressAutoHyphens/>
        <w:spacing w:after="0" w:line="360" w:lineRule="auto"/>
        <w:ind w:firstLine="709"/>
        <w:jc w:val="both"/>
        <w:rPr>
          <w:rFonts w:ascii="Times New Roman" w:eastAsia="Times New Roman" w:hAnsi="Times New Roman" w:cs="Times New Roman"/>
          <w:b/>
          <w:sz w:val="28"/>
          <w:szCs w:val="28"/>
        </w:rPr>
      </w:pPr>
    </w:p>
    <w:p w:rsidR="00106E4D" w:rsidRPr="00822141" w:rsidRDefault="00106E4D"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iCs/>
          <w:sz w:val="28"/>
          <w:szCs w:val="28"/>
          <w:lang w:eastAsia="ru-RU"/>
        </w:rPr>
        <w:t>В настоящее врем</w:t>
      </w:r>
      <w:r w:rsidR="006E64B6">
        <w:rPr>
          <w:rFonts w:ascii="Times New Roman" w:eastAsia="Times New Roman" w:hAnsi="Times New Roman" w:cs="Times New Roman"/>
          <w:iCs/>
          <w:sz w:val="28"/>
          <w:szCs w:val="28"/>
          <w:lang w:eastAsia="ru-RU"/>
        </w:rPr>
        <w:t xml:space="preserve">я важное место в </w:t>
      </w:r>
      <w:proofErr w:type="spellStart"/>
      <w:r w:rsidR="006E64B6">
        <w:rPr>
          <w:rFonts w:ascii="Times New Roman" w:eastAsia="Times New Roman" w:hAnsi="Times New Roman" w:cs="Times New Roman"/>
          <w:iCs/>
          <w:sz w:val="28"/>
          <w:szCs w:val="28"/>
          <w:lang w:eastAsia="ru-RU"/>
        </w:rPr>
        <w:t>воспитательно</w:t>
      </w:r>
      <w:proofErr w:type="spellEnd"/>
      <w:r w:rsidR="006E64B6" w:rsidRPr="006E64B6">
        <w:rPr>
          <w:rFonts w:ascii="Times New Roman" w:eastAsia="Times New Roman" w:hAnsi="Times New Roman" w:cs="Times New Roman"/>
          <w:iCs/>
          <w:sz w:val="28"/>
          <w:szCs w:val="28"/>
          <w:lang w:eastAsia="ru-RU"/>
        </w:rPr>
        <w:t>-</w:t>
      </w:r>
      <w:r w:rsidRPr="00822141">
        <w:rPr>
          <w:rFonts w:ascii="Times New Roman" w:eastAsia="Times New Roman" w:hAnsi="Times New Roman" w:cs="Times New Roman"/>
          <w:iCs/>
          <w:sz w:val="28"/>
          <w:szCs w:val="28"/>
          <w:lang w:eastAsia="ru-RU"/>
        </w:rPr>
        <w:t xml:space="preserve">образовательном </w:t>
      </w:r>
      <w:r w:rsidR="00822141" w:rsidRPr="00822141">
        <w:rPr>
          <w:rFonts w:ascii="Times New Roman" w:eastAsia="Times New Roman" w:hAnsi="Times New Roman" w:cs="Times New Roman"/>
          <w:iCs/>
          <w:sz w:val="28"/>
          <w:szCs w:val="28"/>
          <w:lang w:eastAsia="ru-RU"/>
        </w:rPr>
        <w:t>процессе школ</w:t>
      </w:r>
      <w:r w:rsidRPr="00822141">
        <w:rPr>
          <w:rFonts w:ascii="Times New Roman" w:eastAsia="Times New Roman" w:hAnsi="Times New Roman" w:cs="Times New Roman"/>
          <w:iCs/>
          <w:sz w:val="28"/>
          <w:szCs w:val="28"/>
          <w:lang w:eastAsia="ru-RU"/>
        </w:rPr>
        <w:t xml:space="preserve"> Донецкой Народной Республики занимает развитие ученического самоуправления, которое рассматривается как первоочередное условие формирования активной социал</w:t>
      </w:r>
      <w:r w:rsidR="006E64B6">
        <w:rPr>
          <w:rFonts w:ascii="Times New Roman" w:eastAsia="Times New Roman" w:hAnsi="Times New Roman" w:cs="Times New Roman"/>
          <w:iCs/>
          <w:sz w:val="28"/>
          <w:szCs w:val="28"/>
          <w:lang w:eastAsia="ru-RU"/>
        </w:rPr>
        <w:t xml:space="preserve">ьной позиции обучающегося. </w:t>
      </w:r>
      <w:r w:rsidRPr="00822141">
        <w:rPr>
          <w:rFonts w:ascii="Times New Roman" w:eastAsia="Times New Roman" w:hAnsi="Times New Roman" w:cs="Times New Roman"/>
          <w:iCs/>
          <w:sz w:val="28"/>
          <w:szCs w:val="28"/>
          <w:lang w:eastAsia="ru-RU"/>
        </w:rPr>
        <w:t xml:space="preserve">Развитие ученического самоуправления невозможно без ярких самостоятельных личностей </w:t>
      </w:r>
      <w:r w:rsidR="00822141" w:rsidRPr="00822141">
        <w:rPr>
          <w:rFonts w:ascii="Times New Roman" w:eastAsia="Times New Roman" w:hAnsi="Times New Roman" w:cs="Times New Roman"/>
          <w:iCs/>
          <w:sz w:val="28"/>
          <w:szCs w:val="28"/>
          <w:lang w:eastAsia="ru-RU"/>
        </w:rPr>
        <w:t>школьников,</w:t>
      </w:r>
      <w:r w:rsidRPr="00822141">
        <w:rPr>
          <w:rFonts w:ascii="Times New Roman" w:eastAsia="Times New Roman" w:hAnsi="Times New Roman" w:cs="Times New Roman"/>
          <w:iCs/>
          <w:sz w:val="28"/>
          <w:szCs w:val="28"/>
          <w:lang w:eastAsia="ru-RU"/>
        </w:rPr>
        <w:t xml:space="preserve"> осуществляющих это школьное ученическое самоуправление. </w:t>
      </w:r>
      <w:r w:rsidRPr="00822141">
        <w:rPr>
          <w:rFonts w:ascii="Times New Roman" w:eastAsia="Times New Roman" w:hAnsi="Times New Roman" w:cs="Times New Roman"/>
          <w:sz w:val="28"/>
          <w:szCs w:val="28"/>
          <w:lang w:eastAsia="ru-RU"/>
        </w:rPr>
        <w:t xml:space="preserve">Одной из важнейших задач </w:t>
      </w:r>
      <w:r w:rsidR="00822141" w:rsidRPr="00822141">
        <w:rPr>
          <w:rFonts w:ascii="Times New Roman" w:eastAsia="Times New Roman" w:hAnsi="Times New Roman" w:cs="Times New Roman"/>
          <w:sz w:val="28"/>
          <w:szCs w:val="28"/>
          <w:lang w:eastAsia="ru-RU"/>
        </w:rPr>
        <w:t>современного общества</w:t>
      </w:r>
      <w:r w:rsidRPr="00822141">
        <w:rPr>
          <w:rFonts w:ascii="Times New Roman" w:eastAsia="Times New Roman" w:hAnsi="Times New Roman" w:cs="Times New Roman"/>
          <w:sz w:val="28"/>
          <w:szCs w:val="28"/>
          <w:lang w:eastAsia="ru-RU"/>
        </w:rPr>
        <w:t xml:space="preserve"> является социальное становление личности ребенка.</w:t>
      </w:r>
    </w:p>
    <w:p w:rsidR="0018620D" w:rsidRPr="0018620D" w:rsidRDefault="0018620D" w:rsidP="001862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20D">
        <w:rPr>
          <w:rFonts w:ascii="Times New Roman" w:eastAsia="Times New Roman" w:hAnsi="Times New Roman" w:cs="Times New Roman"/>
          <w:sz w:val="28"/>
          <w:szCs w:val="28"/>
          <w:lang w:eastAsia="ru-RU"/>
        </w:rPr>
        <w:t>Цель исследования: исследовать пути и средства организации самоуправления в образовательной организации.</w:t>
      </w:r>
    </w:p>
    <w:p w:rsidR="0018620D" w:rsidRPr="0018620D" w:rsidRDefault="0018620D" w:rsidP="001862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20D">
        <w:rPr>
          <w:rFonts w:ascii="Times New Roman" w:eastAsia="Times New Roman" w:hAnsi="Times New Roman" w:cs="Times New Roman"/>
          <w:sz w:val="28"/>
          <w:szCs w:val="28"/>
          <w:lang w:eastAsia="ru-RU"/>
        </w:rPr>
        <w:t>Задачи исследования:</w:t>
      </w:r>
    </w:p>
    <w:p w:rsidR="0018620D" w:rsidRPr="0018620D" w:rsidRDefault="0018620D" w:rsidP="001862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20D">
        <w:rPr>
          <w:rFonts w:ascii="Times New Roman" w:eastAsia="Times New Roman" w:hAnsi="Times New Roman" w:cs="Times New Roman"/>
          <w:sz w:val="28"/>
          <w:szCs w:val="28"/>
          <w:lang w:eastAsia="ru-RU"/>
        </w:rPr>
        <w:t>1.</w:t>
      </w:r>
      <w:r w:rsidRPr="0018620D">
        <w:rPr>
          <w:rFonts w:ascii="Times New Roman" w:eastAsia="Times New Roman" w:hAnsi="Times New Roman" w:cs="Times New Roman"/>
          <w:sz w:val="28"/>
          <w:szCs w:val="28"/>
          <w:lang w:eastAsia="ru-RU"/>
        </w:rPr>
        <w:tab/>
        <w:t>Проанализировать понятие, содержание и особенности школьного коллектива.</w:t>
      </w:r>
    </w:p>
    <w:p w:rsidR="0018620D" w:rsidRPr="0018620D" w:rsidRDefault="0018620D" w:rsidP="001862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20D">
        <w:rPr>
          <w:rFonts w:ascii="Times New Roman" w:eastAsia="Times New Roman" w:hAnsi="Times New Roman" w:cs="Times New Roman"/>
          <w:sz w:val="28"/>
          <w:szCs w:val="28"/>
          <w:lang w:eastAsia="ru-RU"/>
        </w:rPr>
        <w:t>2.</w:t>
      </w:r>
      <w:r w:rsidRPr="0018620D">
        <w:rPr>
          <w:rFonts w:ascii="Times New Roman" w:eastAsia="Times New Roman" w:hAnsi="Times New Roman" w:cs="Times New Roman"/>
          <w:sz w:val="28"/>
          <w:szCs w:val="28"/>
          <w:lang w:eastAsia="ru-RU"/>
        </w:rPr>
        <w:tab/>
        <w:t>Изучить процесс самоуправление в школьном коллективе как основу развития личности ребенка и коллектива.</w:t>
      </w:r>
    </w:p>
    <w:p w:rsidR="0018620D" w:rsidRPr="0018620D" w:rsidRDefault="0018620D" w:rsidP="001862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20D">
        <w:rPr>
          <w:rFonts w:ascii="Times New Roman" w:eastAsia="Times New Roman" w:hAnsi="Times New Roman" w:cs="Times New Roman"/>
          <w:sz w:val="28"/>
          <w:szCs w:val="28"/>
          <w:lang w:eastAsia="ru-RU"/>
        </w:rPr>
        <w:t>3.</w:t>
      </w:r>
      <w:r w:rsidRPr="0018620D">
        <w:rPr>
          <w:rFonts w:ascii="Times New Roman" w:eastAsia="Times New Roman" w:hAnsi="Times New Roman" w:cs="Times New Roman"/>
          <w:sz w:val="28"/>
          <w:szCs w:val="28"/>
          <w:lang w:eastAsia="ru-RU"/>
        </w:rPr>
        <w:tab/>
        <w:t>Охарактеризовать принципы и функции самоуправления.</w:t>
      </w:r>
    </w:p>
    <w:p w:rsidR="0018620D" w:rsidRPr="0018620D" w:rsidRDefault="0018620D" w:rsidP="001862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20D">
        <w:rPr>
          <w:rFonts w:ascii="Times New Roman" w:eastAsia="Times New Roman" w:hAnsi="Times New Roman" w:cs="Times New Roman"/>
          <w:sz w:val="28"/>
          <w:szCs w:val="28"/>
          <w:lang w:eastAsia="ru-RU"/>
        </w:rPr>
        <w:t>4.</w:t>
      </w:r>
      <w:r w:rsidRPr="0018620D">
        <w:rPr>
          <w:rFonts w:ascii="Times New Roman" w:eastAsia="Times New Roman" w:hAnsi="Times New Roman" w:cs="Times New Roman"/>
          <w:sz w:val="28"/>
          <w:szCs w:val="28"/>
          <w:lang w:eastAsia="ru-RU"/>
        </w:rPr>
        <w:tab/>
        <w:t>Проанализировать органы самоуправления в школьном коллективе и содержание их деятельности.</w:t>
      </w:r>
    </w:p>
    <w:p w:rsidR="0018620D" w:rsidRPr="0018620D" w:rsidRDefault="0018620D" w:rsidP="001862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20D">
        <w:rPr>
          <w:rFonts w:ascii="Times New Roman" w:eastAsia="Times New Roman" w:hAnsi="Times New Roman" w:cs="Times New Roman"/>
          <w:sz w:val="28"/>
          <w:szCs w:val="28"/>
          <w:lang w:eastAsia="ru-RU"/>
        </w:rPr>
        <w:t>5.</w:t>
      </w:r>
      <w:r w:rsidRPr="0018620D">
        <w:rPr>
          <w:rFonts w:ascii="Times New Roman" w:eastAsia="Times New Roman" w:hAnsi="Times New Roman" w:cs="Times New Roman"/>
          <w:sz w:val="28"/>
          <w:szCs w:val="28"/>
          <w:lang w:eastAsia="ru-RU"/>
        </w:rPr>
        <w:tab/>
        <w:t>Изучить основные требования к развитию самоуправления в школьном коллективе.</w:t>
      </w:r>
    </w:p>
    <w:p w:rsidR="0018620D" w:rsidRDefault="0018620D" w:rsidP="001862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8620D">
        <w:rPr>
          <w:rFonts w:ascii="Times New Roman" w:eastAsia="Times New Roman" w:hAnsi="Times New Roman" w:cs="Times New Roman"/>
          <w:sz w:val="28"/>
          <w:szCs w:val="28"/>
          <w:lang w:eastAsia="ru-RU"/>
        </w:rPr>
        <w:t>6.</w:t>
      </w:r>
      <w:r w:rsidRPr="0018620D">
        <w:rPr>
          <w:rFonts w:ascii="Times New Roman" w:eastAsia="Times New Roman" w:hAnsi="Times New Roman" w:cs="Times New Roman"/>
          <w:sz w:val="28"/>
          <w:szCs w:val="28"/>
          <w:lang w:eastAsia="ru-RU"/>
        </w:rPr>
        <w:tab/>
        <w:t>Разработать теоретическую модель самоуправления в школьном коллективе.</w:t>
      </w:r>
    </w:p>
    <w:p w:rsidR="0018620D" w:rsidRDefault="0018620D"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8620D" w:rsidRDefault="0018620D"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8620D" w:rsidRDefault="0018620D" w:rsidP="006E64B6">
      <w:pPr>
        <w:widowControl w:val="0"/>
        <w:suppressAutoHyphens/>
        <w:spacing w:after="0" w:line="360" w:lineRule="auto"/>
        <w:jc w:val="center"/>
        <w:rPr>
          <w:rFonts w:ascii="Times New Roman" w:eastAsia="Times New Roman" w:hAnsi="Times New Roman" w:cs="Times New Roman"/>
          <w:b/>
          <w:sz w:val="28"/>
          <w:szCs w:val="28"/>
        </w:rPr>
      </w:pPr>
    </w:p>
    <w:p w:rsidR="0018620D" w:rsidRDefault="0018620D" w:rsidP="006E64B6">
      <w:pPr>
        <w:widowControl w:val="0"/>
        <w:suppressAutoHyphens/>
        <w:spacing w:after="0" w:line="360" w:lineRule="auto"/>
        <w:jc w:val="center"/>
        <w:rPr>
          <w:rFonts w:ascii="Times New Roman" w:eastAsia="Times New Roman" w:hAnsi="Times New Roman" w:cs="Times New Roman"/>
          <w:b/>
          <w:sz w:val="28"/>
          <w:szCs w:val="28"/>
        </w:rPr>
      </w:pPr>
    </w:p>
    <w:p w:rsidR="0018620D" w:rsidRDefault="0018620D" w:rsidP="006E64B6">
      <w:pPr>
        <w:widowControl w:val="0"/>
        <w:suppressAutoHyphens/>
        <w:spacing w:after="0" w:line="360" w:lineRule="auto"/>
        <w:jc w:val="center"/>
        <w:rPr>
          <w:rFonts w:ascii="Times New Roman" w:eastAsia="Times New Roman" w:hAnsi="Times New Roman" w:cs="Times New Roman"/>
          <w:b/>
          <w:sz w:val="28"/>
          <w:szCs w:val="28"/>
        </w:rPr>
      </w:pPr>
    </w:p>
    <w:p w:rsidR="0018620D" w:rsidRDefault="0018620D" w:rsidP="006E64B6">
      <w:pPr>
        <w:widowControl w:val="0"/>
        <w:suppressAutoHyphens/>
        <w:spacing w:after="0" w:line="360" w:lineRule="auto"/>
        <w:jc w:val="center"/>
        <w:rPr>
          <w:rFonts w:ascii="Times New Roman" w:eastAsia="Times New Roman" w:hAnsi="Times New Roman" w:cs="Times New Roman"/>
          <w:b/>
          <w:sz w:val="28"/>
          <w:szCs w:val="28"/>
        </w:rPr>
      </w:pPr>
    </w:p>
    <w:p w:rsidR="0018620D" w:rsidRDefault="0018620D" w:rsidP="006E64B6">
      <w:pPr>
        <w:widowControl w:val="0"/>
        <w:suppressAutoHyphens/>
        <w:spacing w:after="0" w:line="360" w:lineRule="auto"/>
        <w:jc w:val="center"/>
        <w:rPr>
          <w:rFonts w:ascii="Times New Roman" w:eastAsia="Times New Roman" w:hAnsi="Times New Roman" w:cs="Times New Roman"/>
          <w:b/>
          <w:sz w:val="28"/>
          <w:szCs w:val="28"/>
        </w:rPr>
      </w:pPr>
    </w:p>
    <w:p w:rsidR="00F02086" w:rsidRDefault="00106E4D" w:rsidP="006E64B6">
      <w:pPr>
        <w:widowControl w:val="0"/>
        <w:suppressAutoHyphens/>
        <w:spacing w:after="0" w:line="360" w:lineRule="auto"/>
        <w:jc w:val="center"/>
        <w:rPr>
          <w:rFonts w:ascii="Times New Roman" w:eastAsia="Times New Roman" w:hAnsi="Times New Roman" w:cs="Times New Roman"/>
          <w:b/>
          <w:sz w:val="28"/>
          <w:szCs w:val="28"/>
        </w:rPr>
      </w:pPr>
      <w:r w:rsidRPr="00822141">
        <w:rPr>
          <w:rFonts w:ascii="Times New Roman" w:eastAsia="Times New Roman" w:hAnsi="Times New Roman" w:cs="Times New Roman"/>
          <w:b/>
          <w:sz w:val="28"/>
          <w:szCs w:val="28"/>
        </w:rPr>
        <w:lastRenderedPageBreak/>
        <w:t>СОДЕРЖАНИЕ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647"/>
        <w:gridCol w:w="779"/>
      </w:tblGrid>
      <w:tr w:rsidR="00A96D1C" w:rsidRPr="00A96D1C" w:rsidTr="0006041C">
        <w:trPr>
          <w:jc w:val="center"/>
        </w:trPr>
        <w:tc>
          <w:tcPr>
            <w:tcW w:w="9464" w:type="dxa"/>
            <w:gridSpan w:val="2"/>
          </w:tcPr>
          <w:p w:rsidR="00A96D1C" w:rsidRPr="00A96D1C" w:rsidRDefault="00A96D1C" w:rsidP="0006041C">
            <w:pPr>
              <w:widowControl w:val="0"/>
              <w:suppressAutoHyphen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w:t>
            </w:r>
          </w:p>
        </w:tc>
        <w:tc>
          <w:tcPr>
            <w:tcW w:w="779" w:type="dxa"/>
          </w:tcPr>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96D1C" w:rsidRPr="00A96D1C" w:rsidTr="0006041C">
        <w:trPr>
          <w:jc w:val="center"/>
        </w:trPr>
        <w:tc>
          <w:tcPr>
            <w:tcW w:w="9464" w:type="dxa"/>
            <w:gridSpan w:val="2"/>
          </w:tcPr>
          <w:p w:rsidR="00A96D1C" w:rsidRPr="00A96D1C" w:rsidRDefault="00A96D1C" w:rsidP="0006041C">
            <w:pPr>
              <w:widowControl w:val="0"/>
              <w:suppressAutoHyphens/>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Раздел 1.</w:t>
            </w:r>
            <w:r w:rsidRPr="00822141">
              <w:rPr>
                <w:rFonts w:ascii="Times New Roman" w:hAnsi="Times New Roman" w:cs="Times New Roman"/>
                <w:sz w:val="28"/>
                <w:szCs w:val="28"/>
              </w:rPr>
              <w:t>Самоуправление в творческом коллективе как основа развития личности ребенка и коллектив</w:t>
            </w:r>
            <w:r>
              <w:rPr>
                <w:rFonts w:ascii="Times New Roman" w:hAnsi="Times New Roman" w:cs="Times New Roman"/>
                <w:sz w:val="28"/>
                <w:szCs w:val="28"/>
              </w:rPr>
              <w:t>а…………………………………………………</w:t>
            </w:r>
          </w:p>
        </w:tc>
        <w:tc>
          <w:tcPr>
            <w:tcW w:w="779" w:type="dxa"/>
          </w:tcPr>
          <w:p w:rsidR="00A96D1C" w:rsidRDefault="00A96D1C" w:rsidP="0006041C">
            <w:pPr>
              <w:widowControl w:val="0"/>
              <w:suppressAutoHyphens/>
              <w:spacing w:line="360" w:lineRule="auto"/>
              <w:jc w:val="center"/>
              <w:rPr>
                <w:rFonts w:ascii="Times New Roman" w:eastAsia="Times New Roman" w:hAnsi="Times New Roman" w:cs="Times New Roman"/>
                <w:sz w:val="28"/>
                <w:szCs w:val="28"/>
              </w:rPr>
            </w:pPr>
          </w:p>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A96D1C" w:rsidRPr="00A96D1C" w:rsidTr="0006041C">
        <w:trPr>
          <w:jc w:val="center"/>
        </w:trPr>
        <w:tc>
          <w:tcPr>
            <w:tcW w:w="9464" w:type="dxa"/>
            <w:gridSpan w:val="2"/>
          </w:tcPr>
          <w:p w:rsidR="00A96D1C" w:rsidRPr="00A96D1C" w:rsidRDefault="00A96D1C" w:rsidP="0006041C">
            <w:pPr>
              <w:widowControl w:val="0"/>
              <w:suppressAutoHyphens/>
              <w:spacing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Раздел 2. </w:t>
            </w:r>
            <w:r w:rsidRPr="006E64B6">
              <w:rPr>
                <w:rFonts w:ascii="Times New Roman" w:hAnsi="Times New Roman" w:cs="Times New Roman"/>
                <w:sz w:val="28"/>
                <w:szCs w:val="28"/>
              </w:rPr>
              <w:t>Принципы и функции самоуправления в школьном коллективе</w:t>
            </w:r>
            <w:r>
              <w:rPr>
                <w:rFonts w:ascii="Times New Roman" w:hAnsi="Times New Roman" w:cs="Times New Roman"/>
                <w:sz w:val="28"/>
                <w:szCs w:val="28"/>
              </w:rPr>
              <w:t>…...</w:t>
            </w:r>
          </w:p>
        </w:tc>
        <w:tc>
          <w:tcPr>
            <w:tcW w:w="779" w:type="dxa"/>
          </w:tcPr>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96D1C" w:rsidRPr="00A96D1C" w:rsidTr="0006041C">
        <w:trPr>
          <w:jc w:val="center"/>
        </w:trPr>
        <w:tc>
          <w:tcPr>
            <w:tcW w:w="817" w:type="dxa"/>
          </w:tcPr>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8647" w:type="dxa"/>
          </w:tcPr>
          <w:p w:rsidR="00A96D1C" w:rsidRPr="00A96D1C" w:rsidRDefault="00A96D1C" w:rsidP="0006041C">
            <w:pPr>
              <w:widowControl w:val="0"/>
              <w:suppressAutoHyphens/>
              <w:spacing w:line="360" w:lineRule="auto"/>
              <w:rPr>
                <w:rFonts w:ascii="Times New Roman" w:eastAsia="Times New Roman" w:hAnsi="Times New Roman" w:cs="Times New Roman"/>
                <w:sz w:val="28"/>
                <w:szCs w:val="28"/>
              </w:rPr>
            </w:pPr>
            <w:r>
              <w:rPr>
                <w:rFonts w:ascii="Times New Roman" w:hAnsi="Times New Roman" w:cs="Times New Roman"/>
                <w:sz w:val="28"/>
                <w:szCs w:val="28"/>
              </w:rPr>
              <w:t>Принципы самоуправления в школьном коллективе…………………...</w:t>
            </w:r>
          </w:p>
        </w:tc>
        <w:tc>
          <w:tcPr>
            <w:tcW w:w="779" w:type="dxa"/>
          </w:tcPr>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A96D1C" w:rsidRPr="00A96D1C" w:rsidTr="0006041C">
        <w:trPr>
          <w:jc w:val="center"/>
        </w:trPr>
        <w:tc>
          <w:tcPr>
            <w:tcW w:w="817" w:type="dxa"/>
          </w:tcPr>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8647" w:type="dxa"/>
          </w:tcPr>
          <w:p w:rsidR="00A96D1C" w:rsidRPr="00A96D1C" w:rsidRDefault="00A96D1C" w:rsidP="0006041C">
            <w:pPr>
              <w:widowControl w:val="0"/>
              <w:suppressAutoHyphens/>
              <w:spacing w:line="360" w:lineRule="auto"/>
              <w:rPr>
                <w:rFonts w:ascii="Times New Roman" w:eastAsia="Times New Roman" w:hAnsi="Times New Roman" w:cs="Times New Roman"/>
                <w:sz w:val="28"/>
                <w:szCs w:val="28"/>
              </w:rPr>
            </w:pPr>
            <w:r>
              <w:rPr>
                <w:rFonts w:ascii="Times New Roman" w:hAnsi="Times New Roman" w:cs="Times New Roman"/>
                <w:sz w:val="28"/>
                <w:szCs w:val="28"/>
              </w:rPr>
              <w:t>Функции самоуправления в школьном коллективе…………………….</w:t>
            </w:r>
          </w:p>
        </w:tc>
        <w:tc>
          <w:tcPr>
            <w:tcW w:w="779" w:type="dxa"/>
          </w:tcPr>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A96D1C" w:rsidRPr="00A96D1C" w:rsidTr="0006041C">
        <w:trPr>
          <w:jc w:val="center"/>
        </w:trPr>
        <w:tc>
          <w:tcPr>
            <w:tcW w:w="9464" w:type="dxa"/>
            <w:gridSpan w:val="2"/>
          </w:tcPr>
          <w:p w:rsidR="00A96D1C" w:rsidRPr="00A96D1C" w:rsidRDefault="00A96D1C" w:rsidP="0006041C">
            <w:pPr>
              <w:widowControl w:val="0"/>
              <w:suppressAutoHyphens/>
              <w:spacing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Раздел 3. </w:t>
            </w:r>
            <w:r w:rsidRPr="006E64B6">
              <w:rPr>
                <w:rFonts w:ascii="Times New Roman" w:hAnsi="Times New Roman" w:cs="Times New Roman"/>
                <w:sz w:val="28"/>
                <w:szCs w:val="28"/>
              </w:rPr>
              <w:t>Особенности реализации процесса самоуправления в коллективе</w:t>
            </w:r>
            <w:r>
              <w:rPr>
                <w:rFonts w:ascii="Times New Roman" w:hAnsi="Times New Roman" w:cs="Times New Roman"/>
                <w:sz w:val="28"/>
                <w:szCs w:val="28"/>
              </w:rPr>
              <w:t>…</w:t>
            </w:r>
          </w:p>
        </w:tc>
        <w:tc>
          <w:tcPr>
            <w:tcW w:w="779" w:type="dxa"/>
          </w:tcPr>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A96D1C" w:rsidRPr="00A96D1C" w:rsidTr="0006041C">
        <w:trPr>
          <w:jc w:val="center"/>
        </w:trPr>
        <w:tc>
          <w:tcPr>
            <w:tcW w:w="817" w:type="dxa"/>
          </w:tcPr>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8647" w:type="dxa"/>
          </w:tcPr>
          <w:p w:rsidR="00A96D1C" w:rsidRPr="00A96D1C" w:rsidRDefault="00A96D1C" w:rsidP="0006041C">
            <w:pPr>
              <w:widowControl w:val="0"/>
              <w:suppressAutoHyphens/>
              <w:spacing w:line="360" w:lineRule="auto"/>
              <w:jc w:val="both"/>
              <w:rPr>
                <w:rFonts w:ascii="Times New Roman" w:eastAsia="Times New Roman" w:hAnsi="Times New Roman" w:cs="Times New Roman"/>
                <w:sz w:val="28"/>
                <w:szCs w:val="28"/>
              </w:rPr>
            </w:pPr>
            <w:r w:rsidRPr="006E64B6">
              <w:rPr>
                <w:rFonts w:ascii="Times New Roman" w:hAnsi="Times New Roman" w:cs="Times New Roman"/>
                <w:sz w:val="28"/>
                <w:szCs w:val="28"/>
              </w:rPr>
              <w:t>Органы самоуправления в школьном коллективе и содержание их деятельности</w:t>
            </w:r>
            <w:r>
              <w:rPr>
                <w:rFonts w:ascii="Times New Roman" w:hAnsi="Times New Roman" w:cs="Times New Roman"/>
                <w:sz w:val="28"/>
                <w:szCs w:val="28"/>
              </w:rPr>
              <w:t>………………………………………………………………</w:t>
            </w:r>
          </w:p>
        </w:tc>
        <w:tc>
          <w:tcPr>
            <w:tcW w:w="779" w:type="dxa"/>
          </w:tcPr>
          <w:p w:rsidR="00A96D1C" w:rsidRDefault="00A96D1C" w:rsidP="0006041C">
            <w:pPr>
              <w:widowControl w:val="0"/>
              <w:suppressAutoHyphens/>
              <w:spacing w:line="360" w:lineRule="auto"/>
              <w:jc w:val="center"/>
              <w:rPr>
                <w:rFonts w:ascii="Times New Roman" w:eastAsia="Times New Roman" w:hAnsi="Times New Roman" w:cs="Times New Roman"/>
                <w:sz w:val="28"/>
                <w:szCs w:val="28"/>
              </w:rPr>
            </w:pPr>
          </w:p>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A96D1C" w:rsidRPr="00A96D1C" w:rsidTr="0006041C">
        <w:trPr>
          <w:jc w:val="center"/>
        </w:trPr>
        <w:tc>
          <w:tcPr>
            <w:tcW w:w="817" w:type="dxa"/>
          </w:tcPr>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8647" w:type="dxa"/>
          </w:tcPr>
          <w:p w:rsidR="00A96D1C" w:rsidRPr="00A96D1C" w:rsidRDefault="00A96D1C" w:rsidP="0006041C">
            <w:pPr>
              <w:pStyle w:val="a3"/>
              <w:spacing w:line="360" w:lineRule="auto"/>
              <w:jc w:val="both"/>
              <w:rPr>
                <w:rFonts w:ascii="Times New Roman" w:hAnsi="Times New Roman" w:cs="Times New Roman"/>
                <w:sz w:val="28"/>
                <w:szCs w:val="28"/>
              </w:rPr>
            </w:pPr>
            <w:r w:rsidRPr="006E64B6">
              <w:rPr>
                <w:rFonts w:ascii="Times New Roman" w:hAnsi="Times New Roman" w:cs="Times New Roman"/>
                <w:sz w:val="28"/>
                <w:szCs w:val="28"/>
              </w:rPr>
              <w:t>Основные требования к развитию самоуправления в творческом коллективе</w:t>
            </w:r>
            <w:r>
              <w:rPr>
                <w:rFonts w:ascii="Times New Roman" w:hAnsi="Times New Roman" w:cs="Times New Roman"/>
                <w:sz w:val="28"/>
                <w:szCs w:val="28"/>
              </w:rPr>
              <w:t>………………………………………………………………..</w:t>
            </w:r>
          </w:p>
        </w:tc>
        <w:tc>
          <w:tcPr>
            <w:tcW w:w="779" w:type="dxa"/>
          </w:tcPr>
          <w:p w:rsidR="00A96D1C" w:rsidRDefault="00A96D1C" w:rsidP="0006041C">
            <w:pPr>
              <w:widowControl w:val="0"/>
              <w:suppressAutoHyphens/>
              <w:spacing w:line="360" w:lineRule="auto"/>
              <w:jc w:val="center"/>
              <w:rPr>
                <w:rFonts w:ascii="Times New Roman" w:eastAsia="Times New Roman" w:hAnsi="Times New Roman" w:cs="Times New Roman"/>
                <w:sz w:val="28"/>
                <w:szCs w:val="28"/>
              </w:rPr>
            </w:pPr>
          </w:p>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A96D1C" w:rsidRPr="00A96D1C" w:rsidTr="0006041C">
        <w:trPr>
          <w:jc w:val="center"/>
        </w:trPr>
        <w:tc>
          <w:tcPr>
            <w:tcW w:w="817" w:type="dxa"/>
          </w:tcPr>
          <w:p w:rsid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8647" w:type="dxa"/>
          </w:tcPr>
          <w:p w:rsidR="00A96D1C" w:rsidRPr="00A96D1C" w:rsidRDefault="00A96D1C" w:rsidP="0006041C">
            <w:pPr>
              <w:widowControl w:val="0"/>
              <w:suppressAutoHyphens/>
              <w:spacing w:line="360" w:lineRule="auto"/>
              <w:rPr>
                <w:rFonts w:ascii="Times New Roman" w:eastAsia="Times New Roman" w:hAnsi="Times New Roman" w:cs="Times New Roman"/>
                <w:sz w:val="28"/>
                <w:szCs w:val="28"/>
              </w:rPr>
            </w:pPr>
            <w:r w:rsidRPr="00B4098F">
              <w:rPr>
                <w:rFonts w:ascii="Times New Roman" w:hAnsi="Times New Roman" w:cs="Times New Roman"/>
                <w:sz w:val="28"/>
                <w:szCs w:val="28"/>
              </w:rPr>
              <w:t>Модель самоуправления в творческом коллективе</w:t>
            </w:r>
            <w:r>
              <w:rPr>
                <w:rFonts w:ascii="Times New Roman" w:hAnsi="Times New Roman" w:cs="Times New Roman"/>
                <w:sz w:val="28"/>
                <w:szCs w:val="28"/>
              </w:rPr>
              <w:t xml:space="preserve"> …………………….</w:t>
            </w:r>
          </w:p>
        </w:tc>
        <w:tc>
          <w:tcPr>
            <w:tcW w:w="779" w:type="dxa"/>
          </w:tcPr>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A96D1C" w:rsidRPr="00A96D1C" w:rsidTr="0006041C">
        <w:trPr>
          <w:jc w:val="center"/>
        </w:trPr>
        <w:tc>
          <w:tcPr>
            <w:tcW w:w="817" w:type="dxa"/>
          </w:tcPr>
          <w:p w:rsid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8647" w:type="dxa"/>
          </w:tcPr>
          <w:p w:rsidR="00A96D1C" w:rsidRPr="00A96D1C" w:rsidRDefault="00A96D1C" w:rsidP="0006041C">
            <w:pPr>
              <w:widowControl w:val="0"/>
              <w:suppressAutoHyphens/>
              <w:spacing w:line="360" w:lineRule="auto"/>
              <w:rPr>
                <w:rFonts w:ascii="Times New Roman" w:eastAsia="Times New Roman" w:hAnsi="Times New Roman" w:cs="Times New Roman"/>
                <w:sz w:val="28"/>
                <w:szCs w:val="28"/>
              </w:rPr>
            </w:pPr>
            <w:r w:rsidRPr="00B4098F">
              <w:rPr>
                <w:rFonts w:ascii="Times New Roman" w:hAnsi="Times New Roman" w:cs="Times New Roman"/>
                <w:sz w:val="28"/>
                <w:szCs w:val="28"/>
              </w:rPr>
              <w:t>Структура ученического самоуправления</w:t>
            </w:r>
            <w:r>
              <w:rPr>
                <w:rFonts w:ascii="Times New Roman" w:hAnsi="Times New Roman" w:cs="Times New Roman"/>
                <w:sz w:val="28"/>
                <w:szCs w:val="28"/>
              </w:rPr>
              <w:t>……………………………….</w:t>
            </w:r>
          </w:p>
        </w:tc>
        <w:tc>
          <w:tcPr>
            <w:tcW w:w="779" w:type="dxa"/>
          </w:tcPr>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A96D1C" w:rsidRPr="00A96D1C" w:rsidTr="0006041C">
        <w:trPr>
          <w:jc w:val="center"/>
        </w:trPr>
        <w:tc>
          <w:tcPr>
            <w:tcW w:w="9464" w:type="dxa"/>
            <w:gridSpan w:val="2"/>
          </w:tcPr>
          <w:p w:rsidR="00A96D1C" w:rsidRPr="00A96D1C" w:rsidRDefault="00A96D1C" w:rsidP="0006041C">
            <w:pPr>
              <w:widowControl w:val="0"/>
              <w:suppressAutoHyphen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Выводы …………………………………………………………………………….</w:t>
            </w:r>
          </w:p>
        </w:tc>
        <w:tc>
          <w:tcPr>
            <w:tcW w:w="779" w:type="dxa"/>
          </w:tcPr>
          <w:p w:rsidR="00A96D1C" w:rsidRPr="00A96D1C" w:rsidRDefault="00A96D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06041C" w:rsidRPr="00A96D1C" w:rsidTr="0006041C">
        <w:trPr>
          <w:jc w:val="center"/>
        </w:trPr>
        <w:tc>
          <w:tcPr>
            <w:tcW w:w="9464" w:type="dxa"/>
            <w:gridSpan w:val="2"/>
          </w:tcPr>
          <w:p w:rsidR="0006041C" w:rsidRPr="00A96D1C" w:rsidRDefault="0006041C" w:rsidP="0006041C">
            <w:pPr>
              <w:widowControl w:val="0"/>
              <w:suppressAutoHyphen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использованной литературы …………………………………………..</w:t>
            </w:r>
          </w:p>
        </w:tc>
        <w:tc>
          <w:tcPr>
            <w:tcW w:w="779" w:type="dxa"/>
          </w:tcPr>
          <w:p w:rsidR="0006041C" w:rsidRPr="00A96D1C" w:rsidRDefault="000604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06041C" w:rsidRPr="00A96D1C" w:rsidTr="0006041C">
        <w:trPr>
          <w:jc w:val="center"/>
        </w:trPr>
        <w:tc>
          <w:tcPr>
            <w:tcW w:w="9464" w:type="dxa"/>
            <w:gridSpan w:val="2"/>
          </w:tcPr>
          <w:p w:rsidR="0006041C" w:rsidRPr="00A96D1C" w:rsidRDefault="0006041C" w:rsidP="0006041C">
            <w:pPr>
              <w:widowControl w:val="0"/>
              <w:suppressAutoHyphen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Приложения ………………………………………………………………………</w:t>
            </w:r>
          </w:p>
        </w:tc>
        <w:tc>
          <w:tcPr>
            <w:tcW w:w="779" w:type="dxa"/>
          </w:tcPr>
          <w:p w:rsidR="0006041C" w:rsidRPr="00A96D1C" w:rsidRDefault="0006041C" w:rsidP="0006041C">
            <w:pPr>
              <w:widowControl w:val="0"/>
              <w:suppressAutoHyphen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r>
    </w:tbl>
    <w:p w:rsidR="00A96D1C" w:rsidRPr="00822141" w:rsidRDefault="00A96D1C" w:rsidP="006E64B6">
      <w:pPr>
        <w:widowControl w:val="0"/>
        <w:suppressAutoHyphens/>
        <w:spacing w:after="0" w:line="360" w:lineRule="auto"/>
        <w:jc w:val="center"/>
        <w:rPr>
          <w:rFonts w:ascii="Times New Roman" w:eastAsia="Times New Roman" w:hAnsi="Times New Roman" w:cs="Times New Roman"/>
          <w:b/>
          <w:sz w:val="28"/>
          <w:szCs w:val="28"/>
        </w:rPr>
      </w:pPr>
    </w:p>
    <w:p w:rsidR="00D66BEA" w:rsidRPr="00822141" w:rsidRDefault="00D66BEA" w:rsidP="00822141">
      <w:pPr>
        <w:widowControl w:val="0"/>
        <w:suppressAutoHyphens/>
        <w:spacing w:after="0" w:line="360" w:lineRule="auto"/>
        <w:ind w:firstLine="709"/>
        <w:jc w:val="both"/>
        <w:rPr>
          <w:rFonts w:ascii="Times New Roman" w:eastAsia="Times New Roman" w:hAnsi="Times New Roman" w:cs="Times New Roman"/>
          <w:sz w:val="28"/>
          <w:szCs w:val="28"/>
        </w:rPr>
      </w:pPr>
    </w:p>
    <w:p w:rsidR="00D66BEA" w:rsidRPr="00822141" w:rsidRDefault="00D66BEA" w:rsidP="00822141">
      <w:pPr>
        <w:widowControl w:val="0"/>
        <w:suppressAutoHyphens/>
        <w:spacing w:after="0" w:line="360" w:lineRule="auto"/>
        <w:ind w:firstLine="709"/>
        <w:jc w:val="both"/>
        <w:rPr>
          <w:rFonts w:ascii="Times New Roman" w:eastAsia="Times New Roman" w:hAnsi="Times New Roman" w:cs="Times New Roman"/>
          <w:sz w:val="28"/>
          <w:szCs w:val="28"/>
        </w:rPr>
      </w:pPr>
    </w:p>
    <w:p w:rsidR="00D66BEA" w:rsidRPr="00822141" w:rsidRDefault="00D66BEA" w:rsidP="00822141">
      <w:pPr>
        <w:widowControl w:val="0"/>
        <w:suppressAutoHyphens/>
        <w:spacing w:after="0" w:line="360" w:lineRule="auto"/>
        <w:ind w:firstLine="709"/>
        <w:jc w:val="both"/>
        <w:rPr>
          <w:rFonts w:ascii="Times New Roman" w:eastAsia="Times New Roman" w:hAnsi="Times New Roman" w:cs="Times New Roman"/>
          <w:sz w:val="28"/>
          <w:szCs w:val="28"/>
        </w:rPr>
      </w:pPr>
    </w:p>
    <w:p w:rsidR="00D66BEA" w:rsidRPr="00822141" w:rsidRDefault="00D66BEA" w:rsidP="00822141">
      <w:pPr>
        <w:widowControl w:val="0"/>
        <w:suppressAutoHyphens/>
        <w:spacing w:after="0" w:line="360" w:lineRule="auto"/>
        <w:ind w:firstLine="709"/>
        <w:jc w:val="both"/>
        <w:rPr>
          <w:rFonts w:ascii="Times New Roman" w:eastAsia="Times New Roman" w:hAnsi="Times New Roman" w:cs="Times New Roman"/>
          <w:sz w:val="28"/>
          <w:szCs w:val="28"/>
        </w:rPr>
      </w:pPr>
    </w:p>
    <w:p w:rsidR="00C6492B" w:rsidRPr="00822141" w:rsidRDefault="00C6492B" w:rsidP="00822141">
      <w:pPr>
        <w:widowControl w:val="0"/>
        <w:suppressAutoHyphens/>
        <w:spacing w:after="0" w:line="360" w:lineRule="auto"/>
        <w:ind w:firstLine="709"/>
        <w:jc w:val="both"/>
        <w:rPr>
          <w:rFonts w:ascii="Times New Roman" w:eastAsia="Times New Roman" w:hAnsi="Times New Roman" w:cs="Times New Roman"/>
          <w:sz w:val="28"/>
          <w:szCs w:val="28"/>
        </w:rPr>
      </w:pPr>
    </w:p>
    <w:p w:rsidR="00DE30E2" w:rsidRPr="00822141" w:rsidRDefault="00DE30E2" w:rsidP="00822141">
      <w:pPr>
        <w:widowControl w:val="0"/>
        <w:suppressAutoHyphens/>
        <w:spacing w:after="0" w:line="360" w:lineRule="auto"/>
        <w:ind w:firstLine="709"/>
        <w:jc w:val="both"/>
        <w:rPr>
          <w:rFonts w:ascii="Times New Roman" w:eastAsia="Times New Roman" w:hAnsi="Times New Roman" w:cs="Times New Roman"/>
          <w:sz w:val="28"/>
          <w:szCs w:val="28"/>
        </w:rPr>
      </w:pPr>
    </w:p>
    <w:p w:rsidR="00DE30E2" w:rsidRPr="00822141" w:rsidRDefault="00DE30E2" w:rsidP="00822141">
      <w:pPr>
        <w:widowControl w:val="0"/>
        <w:suppressAutoHyphens/>
        <w:spacing w:after="0" w:line="360" w:lineRule="auto"/>
        <w:ind w:firstLine="709"/>
        <w:jc w:val="both"/>
        <w:rPr>
          <w:rFonts w:ascii="Times New Roman" w:eastAsia="Times New Roman" w:hAnsi="Times New Roman" w:cs="Times New Roman"/>
          <w:sz w:val="28"/>
          <w:szCs w:val="28"/>
        </w:rPr>
      </w:pPr>
    </w:p>
    <w:p w:rsidR="00DE30E2" w:rsidRPr="00822141" w:rsidRDefault="00DE30E2" w:rsidP="00822141">
      <w:pPr>
        <w:widowControl w:val="0"/>
        <w:suppressAutoHyphens/>
        <w:spacing w:after="0" w:line="360" w:lineRule="auto"/>
        <w:ind w:firstLine="709"/>
        <w:jc w:val="both"/>
        <w:rPr>
          <w:rFonts w:ascii="Times New Roman" w:eastAsia="Times New Roman" w:hAnsi="Times New Roman" w:cs="Times New Roman"/>
          <w:sz w:val="28"/>
          <w:szCs w:val="28"/>
        </w:rPr>
      </w:pPr>
    </w:p>
    <w:p w:rsidR="00DE30E2" w:rsidRPr="00822141" w:rsidRDefault="00DE30E2" w:rsidP="00822141">
      <w:pPr>
        <w:widowControl w:val="0"/>
        <w:suppressAutoHyphens/>
        <w:spacing w:after="0" w:line="360" w:lineRule="auto"/>
        <w:ind w:firstLine="709"/>
        <w:jc w:val="both"/>
        <w:rPr>
          <w:rFonts w:ascii="Times New Roman" w:eastAsia="Times New Roman" w:hAnsi="Times New Roman" w:cs="Times New Roman"/>
          <w:sz w:val="28"/>
          <w:szCs w:val="28"/>
        </w:rPr>
      </w:pPr>
    </w:p>
    <w:p w:rsidR="00DE30E2" w:rsidRPr="00822141" w:rsidRDefault="00DE30E2" w:rsidP="00822141">
      <w:pPr>
        <w:widowControl w:val="0"/>
        <w:suppressAutoHyphens/>
        <w:spacing w:after="0" w:line="360" w:lineRule="auto"/>
        <w:ind w:firstLine="709"/>
        <w:jc w:val="both"/>
        <w:rPr>
          <w:rFonts w:ascii="Times New Roman" w:eastAsia="Times New Roman" w:hAnsi="Times New Roman" w:cs="Times New Roman"/>
          <w:sz w:val="28"/>
          <w:szCs w:val="28"/>
        </w:rPr>
      </w:pPr>
    </w:p>
    <w:p w:rsidR="00DE30E2" w:rsidRPr="00822141" w:rsidRDefault="00DE30E2" w:rsidP="00822141">
      <w:pPr>
        <w:widowControl w:val="0"/>
        <w:suppressAutoHyphens/>
        <w:spacing w:after="0" w:line="360" w:lineRule="auto"/>
        <w:ind w:firstLine="709"/>
        <w:jc w:val="both"/>
        <w:rPr>
          <w:rFonts w:ascii="Times New Roman" w:eastAsia="Times New Roman" w:hAnsi="Times New Roman" w:cs="Times New Roman"/>
          <w:sz w:val="28"/>
          <w:szCs w:val="28"/>
        </w:rPr>
      </w:pPr>
    </w:p>
    <w:p w:rsidR="00DE30E2" w:rsidRPr="00822141" w:rsidRDefault="00DE30E2" w:rsidP="00822141">
      <w:pPr>
        <w:widowControl w:val="0"/>
        <w:suppressAutoHyphens/>
        <w:spacing w:after="0" w:line="360" w:lineRule="auto"/>
        <w:ind w:firstLine="709"/>
        <w:jc w:val="both"/>
        <w:rPr>
          <w:rFonts w:ascii="Times New Roman" w:eastAsia="Times New Roman" w:hAnsi="Times New Roman" w:cs="Times New Roman"/>
          <w:sz w:val="28"/>
          <w:szCs w:val="28"/>
        </w:rPr>
      </w:pPr>
    </w:p>
    <w:p w:rsidR="00D66BEA" w:rsidRPr="00822141" w:rsidRDefault="00D66BEA" w:rsidP="006E64B6">
      <w:pPr>
        <w:pStyle w:val="a3"/>
        <w:spacing w:line="360" w:lineRule="auto"/>
        <w:jc w:val="center"/>
        <w:rPr>
          <w:rFonts w:ascii="Times New Roman" w:hAnsi="Times New Roman" w:cs="Times New Roman"/>
          <w:b/>
          <w:sz w:val="28"/>
          <w:szCs w:val="28"/>
          <w:shd w:val="clear" w:color="auto" w:fill="FFFFFF"/>
        </w:rPr>
      </w:pPr>
      <w:r w:rsidRPr="00822141">
        <w:rPr>
          <w:rFonts w:ascii="Times New Roman" w:hAnsi="Times New Roman" w:cs="Times New Roman"/>
          <w:b/>
          <w:sz w:val="28"/>
          <w:szCs w:val="28"/>
          <w:shd w:val="clear" w:color="auto" w:fill="FFFFFF"/>
        </w:rPr>
        <w:lastRenderedPageBreak/>
        <w:t>ВВЕДЕНИЕ</w:t>
      </w:r>
    </w:p>
    <w:p w:rsidR="00D66BEA" w:rsidRPr="00822141" w:rsidRDefault="00D66BEA" w:rsidP="00822141">
      <w:pPr>
        <w:pStyle w:val="a3"/>
        <w:spacing w:line="360" w:lineRule="auto"/>
        <w:ind w:firstLine="709"/>
        <w:jc w:val="both"/>
        <w:rPr>
          <w:rFonts w:ascii="Times New Roman" w:hAnsi="Times New Roman" w:cs="Times New Roman"/>
          <w:b/>
          <w:sz w:val="28"/>
          <w:szCs w:val="28"/>
          <w:shd w:val="clear" w:color="auto" w:fill="FFFFFF"/>
        </w:rPr>
      </w:pPr>
    </w:p>
    <w:p w:rsidR="00D66BEA" w:rsidRPr="006E64B6" w:rsidRDefault="00971BEE" w:rsidP="006E64B6">
      <w:pPr>
        <w:pStyle w:val="a3"/>
        <w:spacing w:line="360" w:lineRule="auto"/>
        <w:ind w:left="4956" w:firstLine="1"/>
        <w:jc w:val="both"/>
        <w:rPr>
          <w:rFonts w:ascii="Times New Roman" w:hAnsi="Times New Roman" w:cs="Times New Roman"/>
          <w:i/>
          <w:sz w:val="28"/>
          <w:szCs w:val="28"/>
          <w:shd w:val="clear" w:color="auto" w:fill="FFFFFF"/>
        </w:rPr>
      </w:pPr>
      <w:r w:rsidRPr="006E64B6">
        <w:rPr>
          <w:rFonts w:ascii="Times New Roman" w:hAnsi="Times New Roman" w:cs="Times New Roman"/>
          <w:i/>
          <w:sz w:val="28"/>
          <w:szCs w:val="28"/>
          <w:shd w:val="clear" w:color="auto" w:fill="FFFFFF"/>
        </w:rPr>
        <w:t xml:space="preserve">«Самоуправление </w:t>
      </w:r>
      <w:r w:rsidR="00D66BEA" w:rsidRPr="006E64B6">
        <w:rPr>
          <w:rFonts w:ascii="Times New Roman" w:hAnsi="Times New Roman" w:cs="Times New Roman"/>
          <w:i/>
          <w:sz w:val="28"/>
          <w:szCs w:val="28"/>
          <w:shd w:val="clear" w:color="auto" w:fill="FFFFFF"/>
        </w:rPr>
        <w:t>нельзя «Взять</w:t>
      </w:r>
      <w:r w:rsidR="006E64B6" w:rsidRPr="006E64B6">
        <w:rPr>
          <w:rFonts w:ascii="Times New Roman" w:hAnsi="Times New Roman" w:cs="Times New Roman"/>
          <w:i/>
          <w:sz w:val="28"/>
          <w:szCs w:val="28"/>
          <w:shd w:val="clear" w:color="auto" w:fill="FFFFFF"/>
        </w:rPr>
        <w:t>», нельзя</w:t>
      </w:r>
      <w:r w:rsidRPr="006E64B6">
        <w:rPr>
          <w:rFonts w:ascii="Times New Roman" w:hAnsi="Times New Roman" w:cs="Times New Roman"/>
          <w:i/>
          <w:sz w:val="28"/>
          <w:szCs w:val="28"/>
          <w:shd w:val="clear" w:color="auto" w:fill="FFFFFF"/>
        </w:rPr>
        <w:t xml:space="preserve"> «дать», нельзя «ввести». Его приходится год</w:t>
      </w:r>
      <w:r w:rsidR="00D66BEA" w:rsidRPr="006E64B6">
        <w:rPr>
          <w:rFonts w:ascii="Times New Roman" w:hAnsi="Times New Roman" w:cs="Times New Roman"/>
          <w:i/>
          <w:sz w:val="28"/>
          <w:szCs w:val="28"/>
          <w:shd w:val="clear" w:color="auto" w:fill="FFFFFF"/>
        </w:rPr>
        <w:t>ами выращивать и отрабатывать»</w:t>
      </w:r>
    </w:p>
    <w:p w:rsidR="00F02086" w:rsidRPr="006E64B6" w:rsidRDefault="00971BEE" w:rsidP="006E64B6">
      <w:pPr>
        <w:pStyle w:val="a3"/>
        <w:spacing w:line="360" w:lineRule="auto"/>
        <w:jc w:val="right"/>
        <w:rPr>
          <w:rFonts w:ascii="Times New Roman" w:hAnsi="Times New Roman" w:cs="Times New Roman"/>
          <w:i/>
          <w:sz w:val="28"/>
          <w:szCs w:val="28"/>
          <w:shd w:val="clear" w:color="auto" w:fill="FFFFFF"/>
        </w:rPr>
      </w:pPr>
      <w:r w:rsidRPr="006E64B6">
        <w:rPr>
          <w:rFonts w:ascii="Times New Roman" w:hAnsi="Times New Roman" w:cs="Times New Roman"/>
          <w:i/>
          <w:sz w:val="28"/>
          <w:szCs w:val="28"/>
          <w:shd w:val="clear" w:color="auto" w:fill="FFFFFF"/>
        </w:rPr>
        <w:t>А. Макаренко</w:t>
      </w:r>
    </w:p>
    <w:p w:rsidR="00971BEE" w:rsidRPr="00822141" w:rsidRDefault="00971BEE" w:rsidP="00822141">
      <w:pPr>
        <w:pStyle w:val="a3"/>
        <w:spacing w:line="360" w:lineRule="auto"/>
        <w:ind w:firstLine="709"/>
        <w:jc w:val="both"/>
        <w:rPr>
          <w:rFonts w:ascii="Times New Roman" w:eastAsia="Times New Roman" w:hAnsi="Times New Roman" w:cs="Times New Roman"/>
          <w:b/>
          <w:i/>
          <w:sz w:val="28"/>
          <w:szCs w:val="28"/>
        </w:rPr>
      </w:pPr>
    </w:p>
    <w:p w:rsidR="00F02086" w:rsidRPr="00822141" w:rsidRDefault="00F02086" w:rsidP="0018620D">
      <w:pPr>
        <w:tabs>
          <w:tab w:val="left" w:pos="709"/>
        </w:tabs>
        <w:spacing w:after="0" w:line="360" w:lineRule="auto"/>
        <w:ind w:firstLine="709"/>
        <w:jc w:val="both"/>
        <w:rPr>
          <w:rFonts w:ascii="Times New Roman" w:eastAsia="Calibri" w:hAnsi="Times New Roman" w:cs="Times New Roman"/>
          <w:sz w:val="28"/>
          <w:szCs w:val="28"/>
          <w:shd w:val="clear" w:color="auto" w:fill="FFFFFF"/>
        </w:rPr>
      </w:pPr>
      <w:r w:rsidRPr="00822141">
        <w:rPr>
          <w:rFonts w:ascii="Times New Roman" w:eastAsia="Times New Roman" w:hAnsi="Times New Roman" w:cs="Times New Roman"/>
          <w:sz w:val="28"/>
          <w:szCs w:val="28"/>
        </w:rPr>
        <w:t>Школьное самоуправление приобретает все большую значимость в жизни современного человека и характеризуется проявлением активности, стремлением к созиданию нового и способствует реализации потенциала личности.</w:t>
      </w:r>
      <w:r w:rsidRPr="00822141">
        <w:rPr>
          <w:rFonts w:ascii="Times New Roman" w:eastAsia="Calibri" w:hAnsi="Times New Roman" w:cs="Times New Roman"/>
          <w:sz w:val="28"/>
          <w:szCs w:val="28"/>
          <w:shd w:val="clear" w:color="auto" w:fill="FFFFFF"/>
        </w:rPr>
        <w:t xml:space="preserve"> Необходимость организации ученического самоуправления в образовательной организации обусловлена тем, что в условиях современного развития государства особенно остро стоит проблема политической и социальной непросвещенности граждан.  Ученическое самоуправление подготовит детей школьного возраста к полноценной жизни в государстве, тем самым даст возможность государству развиваться в темпах, заявленных всемирным прогрессом. Современному обществу нужны люди, которые способны самостоятельно принимать решения, осуществлять выбор, социально развитые и коммуникабельные, которые готовы к межкультурному взаимодействию и способны </w:t>
      </w:r>
      <w:proofErr w:type="gramStart"/>
      <w:r w:rsidRPr="00822141">
        <w:rPr>
          <w:rFonts w:ascii="Times New Roman" w:eastAsia="Calibri" w:hAnsi="Times New Roman" w:cs="Times New Roman"/>
          <w:sz w:val="28"/>
          <w:szCs w:val="28"/>
          <w:shd w:val="clear" w:color="auto" w:fill="FFFFFF"/>
        </w:rPr>
        <w:t>ко</w:t>
      </w:r>
      <w:proofErr w:type="gramEnd"/>
      <w:r w:rsidRPr="00822141">
        <w:rPr>
          <w:rFonts w:ascii="Times New Roman" w:eastAsia="Calibri" w:hAnsi="Times New Roman" w:cs="Times New Roman"/>
          <w:sz w:val="28"/>
          <w:szCs w:val="28"/>
          <w:shd w:val="clear" w:color="auto" w:fill="FFFFFF"/>
        </w:rPr>
        <w:t xml:space="preserve"> всестороннему сотрудничеству. Важно образовать такое политически, экономически и социально развитое общество, в котором каждый гражданин будет нацелен на успех не конкретно взятого индив</w:t>
      </w:r>
      <w:r w:rsidR="00A54F4E">
        <w:rPr>
          <w:rFonts w:ascii="Times New Roman" w:eastAsia="Calibri" w:hAnsi="Times New Roman" w:cs="Times New Roman"/>
          <w:sz w:val="28"/>
          <w:szCs w:val="28"/>
          <w:shd w:val="clear" w:color="auto" w:fill="FFFFFF"/>
        </w:rPr>
        <w:t xml:space="preserve">ида, а на развитие целой страны </w:t>
      </w:r>
      <w:r w:rsidR="00564AD7" w:rsidRPr="007D71B6">
        <w:rPr>
          <w:rFonts w:ascii="Times New Roman" w:eastAsia="Calibri" w:hAnsi="Times New Roman" w:cs="Times New Roman"/>
          <w:sz w:val="28"/>
          <w:szCs w:val="28"/>
          <w:shd w:val="clear" w:color="auto" w:fill="FFFFFF"/>
        </w:rPr>
        <w:t>[</w:t>
      </w:r>
      <w:r w:rsidR="007D71B6" w:rsidRPr="007D71B6">
        <w:rPr>
          <w:rFonts w:ascii="Times New Roman" w:eastAsia="Calibri" w:hAnsi="Times New Roman" w:cs="Times New Roman"/>
          <w:sz w:val="28"/>
          <w:szCs w:val="28"/>
          <w:shd w:val="clear" w:color="auto" w:fill="FFFFFF"/>
        </w:rPr>
        <w:t>1]</w:t>
      </w:r>
      <w:r w:rsidR="00A54F4E">
        <w:rPr>
          <w:rFonts w:ascii="Times New Roman" w:eastAsia="Calibri" w:hAnsi="Times New Roman" w:cs="Times New Roman"/>
          <w:sz w:val="28"/>
          <w:szCs w:val="28"/>
          <w:shd w:val="clear" w:color="auto" w:fill="FFFFFF"/>
        </w:rPr>
        <w:t>.</w:t>
      </w:r>
      <w:r w:rsidRPr="00822141">
        <w:rPr>
          <w:rFonts w:ascii="Times New Roman" w:eastAsia="Calibri" w:hAnsi="Times New Roman" w:cs="Times New Roman"/>
          <w:sz w:val="28"/>
          <w:szCs w:val="28"/>
          <w:shd w:val="clear" w:color="auto" w:fill="FFFFFF"/>
        </w:rPr>
        <w:t xml:space="preserve"> </w:t>
      </w:r>
    </w:p>
    <w:p w:rsidR="00F02086" w:rsidRPr="00822141" w:rsidRDefault="00F02086" w:rsidP="00822141">
      <w:pPr>
        <w:spacing w:after="0" w:line="360" w:lineRule="auto"/>
        <w:ind w:firstLine="709"/>
        <w:jc w:val="both"/>
        <w:rPr>
          <w:rFonts w:ascii="Times New Roman" w:eastAsia="Calibri" w:hAnsi="Times New Roman" w:cs="Times New Roman"/>
          <w:sz w:val="28"/>
          <w:szCs w:val="28"/>
          <w:shd w:val="clear" w:color="auto" w:fill="FFFFFF"/>
        </w:rPr>
      </w:pPr>
      <w:r w:rsidRPr="00822141">
        <w:rPr>
          <w:rFonts w:ascii="Times New Roman" w:eastAsia="Calibri" w:hAnsi="Times New Roman" w:cs="Times New Roman"/>
          <w:sz w:val="28"/>
          <w:szCs w:val="28"/>
          <w:shd w:val="clear" w:color="auto" w:fill="FFFFFF"/>
        </w:rPr>
        <w:t>В современных условиях востребован молодой человек, обладающий интеллектом, способный активно участвовать в жизни своей страны, готовый взять на себя от</w:t>
      </w:r>
      <w:r w:rsidRPr="00822141">
        <w:rPr>
          <w:rFonts w:ascii="Times New Roman" w:eastAsia="Calibri" w:hAnsi="Times New Roman" w:cs="Times New Roman"/>
          <w:sz w:val="28"/>
          <w:szCs w:val="28"/>
          <w:shd w:val="clear" w:color="auto" w:fill="FFFFFF"/>
        </w:rPr>
        <w:softHyphen/>
        <w:t>ветственность, умеющий работать в команде. Невозможно ожи</w:t>
      </w:r>
      <w:r w:rsidRPr="00822141">
        <w:rPr>
          <w:rFonts w:ascii="Times New Roman" w:eastAsia="Calibri" w:hAnsi="Times New Roman" w:cs="Times New Roman"/>
          <w:sz w:val="28"/>
          <w:szCs w:val="28"/>
          <w:shd w:val="clear" w:color="auto" w:fill="FFFFFF"/>
        </w:rPr>
        <w:softHyphen/>
        <w:t>дать, а тем более требовать от человека серьёзной работы без соответствующей подготовки. Поэтому очень важно сформировать в подростковом возрасте опыт участия в социально значимой де</w:t>
      </w:r>
      <w:r w:rsidRPr="00822141">
        <w:rPr>
          <w:rFonts w:ascii="Times New Roman" w:eastAsia="Calibri" w:hAnsi="Times New Roman" w:cs="Times New Roman"/>
          <w:sz w:val="28"/>
          <w:szCs w:val="28"/>
          <w:shd w:val="clear" w:color="auto" w:fill="FFFFFF"/>
        </w:rPr>
        <w:softHyphen/>
        <w:t>ятельности.</w:t>
      </w:r>
    </w:p>
    <w:p w:rsidR="00F02086" w:rsidRPr="00822141" w:rsidRDefault="00F02086" w:rsidP="00822141">
      <w:pPr>
        <w:spacing w:after="0" w:line="360" w:lineRule="auto"/>
        <w:ind w:firstLine="709"/>
        <w:jc w:val="both"/>
        <w:rPr>
          <w:rFonts w:ascii="Times New Roman" w:eastAsia="Calibri" w:hAnsi="Times New Roman" w:cs="Times New Roman"/>
          <w:sz w:val="28"/>
          <w:szCs w:val="28"/>
          <w:shd w:val="clear" w:color="auto" w:fill="FFFFFF"/>
        </w:rPr>
      </w:pPr>
      <w:r w:rsidRPr="00822141">
        <w:rPr>
          <w:rFonts w:ascii="Times New Roman" w:eastAsia="Calibri" w:hAnsi="Times New Roman" w:cs="Times New Roman"/>
          <w:sz w:val="28"/>
          <w:szCs w:val="28"/>
          <w:shd w:val="clear" w:color="auto" w:fill="FFFFFF"/>
        </w:rPr>
        <w:t xml:space="preserve">Для воспитания такого общества нужны соответствующие условия обучения и воспитания в образовательном учреждении для активной деятельности учащегося. </w:t>
      </w:r>
      <w:r w:rsidRPr="00822141">
        <w:rPr>
          <w:rFonts w:ascii="Times New Roman" w:eastAsia="Calibri" w:hAnsi="Times New Roman" w:cs="Times New Roman"/>
          <w:sz w:val="28"/>
          <w:szCs w:val="28"/>
          <w:shd w:val="clear" w:color="auto" w:fill="FFFFFF"/>
        </w:rPr>
        <w:lastRenderedPageBreak/>
        <w:t>Это возможно реализовать при ученическом самоуправлении. Для реализации работы ученического самоуправления в общеобразовательной организации необходимо разработать Положение «Об ученическом самоуправлении в общеобразовательной организации».</w:t>
      </w:r>
    </w:p>
    <w:p w:rsidR="0018620D" w:rsidRDefault="00F02086" w:rsidP="0018620D">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Решение возникающих проблем в школьном коллективе невозможно без управленческого воздействия на деятельность творческих коллективов, и естественно, что коллективная деятельность требует эффективного самоуправления, глубокого теоретического осмысления, поиска закономерностей этого процесса и актуализации в деятельности сов</w:t>
      </w:r>
      <w:r w:rsidR="0018620D">
        <w:rPr>
          <w:rFonts w:ascii="Times New Roman" w:hAnsi="Times New Roman" w:cs="Times New Roman"/>
          <w:sz w:val="28"/>
          <w:szCs w:val="28"/>
        </w:rPr>
        <w:t xml:space="preserve">ременных школьных коллективов. </w:t>
      </w:r>
    </w:p>
    <w:p w:rsidR="0018620D" w:rsidRDefault="00F02086" w:rsidP="0018620D">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Самоуправлению остро необходимы отвечающие требованиям времени новые цели, задачи, функции, обновленные принципы, содержание, организационная структура, формы и методы, социально-педагогические основы его деятельности, позволяющие в сочетании с педагого</w:t>
      </w:r>
      <w:proofErr w:type="gramStart"/>
      <w:r w:rsidRPr="00822141">
        <w:rPr>
          <w:rFonts w:ascii="Times New Roman" w:hAnsi="Times New Roman" w:cs="Times New Roman"/>
          <w:sz w:val="28"/>
          <w:szCs w:val="28"/>
        </w:rPr>
        <w:t>м-</w:t>
      </w:r>
      <w:proofErr w:type="gramEnd"/>
      <w:r w:rsidRPr="00822141">
        <w:rPr>
          <w:rFonts w:ascii="Times New Roman" w:hAnsi="Times New Roman" w:cs="Times New Roman"/>
          <w:sz w:val="28"/>
          <w:szCs w:val="28"/>
        </w:rPr>
        <w:t xml:space="preserve"> организатором обеспечить эффективное функционирование и развитие школьного самоуправления в общеобразовательной организации.</w:t>
      </w:r>
    </w:p>
    <w:p w:rsidR="00F02086" w:rsidRPr="00822141" w:rsidRDefault="00F02086" w:rsidP="0018620D">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Эффективное самоуправление требует учета специфики, особенностей внешней среды, а, главное, предполагает творческую ориентированность деятельности. Таким образом, организация самоуправления </w:t>
      </w:r>
      <w:r w:rsidR="0048566B" w:rsidRPr="00822141">
        <w:rPr>
          <w:rFonts w:ascii="Times New Roman" w:hAnsi="Times New Roman" w:cs="Times New Roman"/>
          <w:sz w:val="28"/>
          <w:szCs w:val="28"/>
        </w:rPr>
        <w:t>деятельностью коллективов</w:t>
      </w:r>
      <w:r w:rsidRPr="00822141">
        <w:rPr>
          <w:rFonts w:ascii="Times New Roman" w:hAnsi="Times New Roman" w:cs="Times New Roman"/>
          <w:sz w:val="28"/>
          <w:szCs w:val="28"/>
        </w:rPr>
        <w:t xml:space="preserve"> является актуальной, теоретически и практически значимой задачей. Школа должна предоставлять учащимся возможность попробовать себя в организации и деятельности клубов, кружков, ассоциаций, в работе школьных средств массовой информации, «избирать и быть избранным в руководящие органы», получать удовлетворение от процесса и результата своей деятельности, направленной на благо других.</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Цель исследования</w:t>
      </w:r>
      <w:r w:rsidRPr="00822141">
        <w:rPr>
          <w:rFonts w:ascii="Times New Roman" w:hAnsi="Times New Roman" w:cs="Times New Roman"/>
          <w:sz w:val="28"/>
          <w:szCs w:val="28"/>
        </w:rPr>
        <w:t>: исследовать пути и средства организации самоуправления в образовательной организации.</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Объект исследования</w:t>
      </w:r>
      <w:r w:rsidRPr="00822141">
        <w:rPr>
          <w:rFonts w:ascii="Times New Roman" w:hAnsi="Times New Roman" w:cs="Times New Roman"/>
          <w:sz w:val="28"/>
          <w:szCs w:val="28"/>
        </w:rPr>
        <w:t>: процесс самоуправления в образовательной организации.</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Предмет исследования</w:t>
      </w:r>
      <w:r w:rsidRPr="00822141">
        <w:rPr>
          <w:rFonts w:ascii="Times New Roman" w:hAnsi="Times New Roman" w:cs="Times New Roman"/>
          <w:sz w:val="28"/>
          <w:szCs w:val="28"/>
        </w:rPr>
        <w:t xml:space="preserve">: </w:t>
      </w:r>
      <w:r w:rsidR="00B0463A" w:rsidRPr="00822141">
        <w:rPr>
          <w:rFonts w:ascii="Times New Roman" w:hAnsi="Times New Roman" w:cs="Times New Roman"/>
          <w:sz w:val="28"/>
          <w:szCs w:val="28"/>
        </w:rPr>
        <w:t>пути и</w:t>
      </w:r>
      <w:r w:rsidRPr="00822141">
        <w:rPr>
          <w:rFonts w:ascii="Times New Roman" w:hAnsi="Times New Roman" w:cs="Times New Roman"/>
          <w:sz w:val="28"/>
          <w:szCs w:val="28"/>
        </w:rPr>
        <w:t xml:space="preserve"> средства организации самоуправления в школьном коллективе.</w:t>
      </w:r>
    </w:p>
    <w:p w:rsidR="00F02086" w:rsidRPr="00822141" w:rsidRDefault="00F02086" w:rsidP="00822141">
      <w:pPr>
        <w:pStyle w:val="a3"/>
        <w:spacing w:line="360" w:lineRule="auto"/>
        <w:ind w:firstLine="709"/>
        <w:jc w:val="both"/>
        <w:rPr>
          <w:rFonts w:ascii="Times New Roman" w:hAnsi="Times New Roman" w:cs="Times New Roman"/>
          <w:b/>
          <w:sz w:val="28"/>
          <w:szCs w:val="28"/>
        </w:rPr>
      </w:pPr>
      <w:r w:rsidRPr="00822141">
        <w:rPr>
          <w:rFonts w:ascii="Times New Roman" w:hAnsi="Times New Roman" w:cs="Times New Roman"/>
          <w:b/>
          <w:sz w:val="28"/>
          <w:szCs w:val="28"/>
        </w:rPr>
        <w:lastRenderedPageBreak/>
        <w:t>Задачи исследования:</w:t>
      </w:r>
    </w:p>
    <w:p w:rsidR="00F02086" w:rsidRPr="00822141" w:rsidRDefault="00F02086" w:rsidP="00B0463A">
      <w:pPr>
        <w:pStyle w:val="a3"/>
        <w:numPr>
          <w:ilvl w:val="0"/>
          <w:numId w:val="16"/>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Проанализировать понятие, содержание и особенности школьного коллектива.</w:t>
      </w:r>
    </w:p>
    <w:p w:rsidR="00F02086" w:rsidRPr="00822141" w:rsidRDefault="00F02086" w:rsidP="00B0463A">
      <w:pPr>
        <w:pStyle w:val="a3"/>
        <w:numPr>
          <w:ilvl w:val="0"/>
          <w:numId w:val="16"/>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Изучить процесс самоуправление в школьном коллективе как основу развития личности ребенка и коллектива.</w:t>
      </w:r>
    </w:p>
    <w:p w:rsidR="00F02086" w:rsidRPr="00822141" w:rsidRDefault="00F02086" w:rsidP="00B0463A">
      <w:pPr>
        <w:pStyle w:val="a3"/>
        <w:numPr>
          <w:ilvl w:val="0"/>
          <w:numId w:val="16"/>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Охарактеризовать принципы и функции самоуправления.</w:t>
      </w:r>
    </w:p>
    <w:p w:rsidR="00F02086" w:rsidRPr="00822141" w:rsidRDefault="00F02086" w:rsidP="00B0463A">
      <w:pPr>
        <w:pStyle w:val="a3"/>
        <w:numPr>
          <w:ilvl w:val="0"/>
          <w:numId w:val="16"/>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Проанализировать органы самоуправления в школьном коллективе и содержание их деятельности.</w:t>
      </w:r>
    </w:p>
    <w:p w:rsidR="00F02086" w:rsidRPr="00822141" w:rsidRDefault="00F02086" w:rsidP="00B0463A">
      <w:pPr>
        <w:pStyle w:val="a3"/>
        <w:numPr>
          <w:ilvl w:val="0"/>
          <w:numId w:val="16"/>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Изучить основные требования к развитию самоуправления в школьном коллективе.</w:t>
      </w:r>
    </w:p>
    <w:p w:rsidR="00F02086" w:rsidRPr="00822141" w:rsidRDefault="00F02086" w:rsidP="00B0463A">
      <w:pPr>
        <w:pStyle w:val="a3"/>
        <w:numPr>
          <w:ilvl w:val="0"/>
          <w:numId w:val="16"/>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Разработать теоретическую модель самоуправления в школьном коллективе.</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Методы исследования</w:t>
      </w:r>
      <w:r w:rsidRPr="00822141">
        <w:rPr>
          <w:rFonts w:ascii="Times New Roman" w:hAnsi="Times New Roman" w:cs="Times New Roman"/>
          <w:sz w:val="28"/>
          <w:szCs w:val="28"/>
        </w:rPr>
        <w:t>: изучение и теоретический анализ литературы, публикаций; изучение, анализ и обобщение практики с</w:t>
      </w:r>
      <w:r w:rsidR="00B0463A">
        <w:rPr>
          <w:rFonts w:ascii="Times New Roman" w:hAnsi="Times New Roman" w:cs="Times New Roman"/>
          <w:sz w:val="28"/>
          <w:szCs w:val="28"/>
        </w:rPr>
        <w:t xml:space="preserve">амоуправления в образовательной </w:t>
      </w:r>
      <w:r w:rsidRPr="00822141">
        <w:rPr>
          <w:rFonts w:ascii="Times New Roman" w:hAnsi="Times New Roman" w:cs="Times New Roman"/>
          <w:sz w:val="28"/>
          <w:szCs w:val="28"/>
        </w:rPr>
        <w:t>организации; теоретическое моделирование системы самоуправления в школьном коллективе.</w:t>
      </w:r>
    </w:p>
    <w:p w:rsidR="00F02086" w:rsidRPr="00822141" w:rsidRDefault="00F02086" w:rsidP="00822141">
      <w:pPr>
        <w:pStyle w:val="a3"/>
        <w:spacing w:line="360" w:lineRule="auto"/>
        <w:ind w:firstLine="709"/>
        <w:jc w:val="both"/>
        <w:rPr>
          <w:rFonts w:ascii="Times New Roman" w:hAnsi="Times New Roman" w:cs="Times New Roman"/>
          <w:sz w:val="28"/>
          <w:szCs w:val="28"/>
        </w:rPr>
      </w:pPr>
    </w:p>
    <w:p w:rsidR="00D66BEA" w:rsidRPr="00822141" w:rsidRDefault="00D66BEA" w:rsidP="00822141">
      <w:pPr>
        <w:pStyle w:val="a3"/>
        <w:spacing w:line="360" w:lineRule="auto"/>
        <w:ind w:firstLine="709"/>
        <w:jc w:val="both"/>
        <w:rPr>
          <w:rFonts w:ascii="Times New Roman" w:hAnsi="Times New Roman" w:cs="Times New Roman"/>
          <w:b/>
          <w:sz w:val="28"/>
          <w:szCs w:val="28"/>
        </w:rPr>
      </w:pPr>
    </w:p>
    <w:p w:rsidR="00D66BEA" w:rsidRPr="00822141" w:rsidRDefault="00D66BEA" w:rsidP="00822141">
      <w:pPr>
        <w:pStyle w:val="a3"/>
        <w:spacing w:line="360" w:lineRule="auto"/>
        <w:ind w:firstLine="709"/>
        <w:jc w:val="both"/>
        <w:rPr>
          <w:rFonts w:ascii="Times New Roman" w:hAnsi="Times New Roman" w:cs="Times New Roman"/>
          <w:b/>
          <w:sz w:val="28"/>
          <w:szCs w:val="28"/>
        </w:rPr>
      </w:pPr>
    </w:p>
    <w:p w:rsidR="00D66BEA" w:rsidRPr="00822141" w:rsidRDefault="00D66BEA" w:rsidP="00822141">
      <w:pPr>
        <w:pStyle w:val="a3"/>
        <w:spacing w:line="360" w:lineRule="auto"/>
        <w:ind w:firstLine="709"/>
        <w:jc w:val="both"/>
        <w:rPr>
          <w:rFonts w:ascii="Times New Roman" w:hAnsi="Times New Roman" w:cs="Times New Roman"/>
          <w:b/>
          <w:sz w:val="28"/>
          <w:szCs w:val="28"/>
        </w:rPr>
      </w:pPr>
    </w:p>
    <w:p w:rsidR="00D66BEA" w:rsidRPr="00822141" w:rsidRDefault="00D66BEA" w:rsidP="00822141">
      <w:pPr>
        <w:pStyle w:val="a3"/>
        <w:spacing w:line="360" w:lineRule="auto"/>
        <w:ind w:firstLine="709"/>
        <w:jc w:val="both"/>
        <w:rPr>
          <w:rFonts w:ascii="Times New Roman" w:hAnsi="Times New Roman" w:cs="Times New Roman"/>
          <w:b/>
          <w:sz w:val="28"/>
          <w:szCs w:val="28"/>
        </w:rPr>
      </w:pPr>
    </w:p>
    <w:p w:rsidR="00D66BEA" w:rsidRPr="00822141" w:rsidRDefault="00D66BEA" w:rsidP="00822141">
      <w:pPr>
        <w:pStyle w:val="a3"/>
        <w:spacing w:line="360" w:lineRule="auto"/>
        <w:ind w:firstLine="709"/>
        <w:jc w:val="both"/>
        <w:rPr>
          <w:rFonts w:ascii="Times New Roman" w:hAnsi="Times New Roman" w:cs="Times New Roman"/>
          <w:b/>
          <w:sz w:val="28"/>
          <w:szCs w:val="28"/>
        </w:rPr>
      </w:pPr>
    </w:p>
    <w:p w:rsidR="00D66BEA" w:rsidRPr="00822141" w:rsidRDefault="00D66BEA" w:rsidP="00822141">
      <w:pPr>
        <w:pStyle w:val="a3"/>
        <w:spacing w:line="360" w:lineRule="auto"/>
        <w:ind w:firstLine="709"/>
        <w:jc w:val="both"/>
        <w:rPr>
          <w:rFonts w:ascii="Times New Roman" w:hAnsi="Times New Roman" w:cs="Times New Roman"/>
          <w:b/>
          <w:sz w:val="28"/>
          <w:szCs w:val="28"/>
        </w:rPr>
      </w:pPr>
    </w:p>
    <w:p w:rsidR="00D66BEA" w:rsidRPr="00822141" w:rsidRDefault="00D66BEA" w:rsidP="00822141">
      <w:pPr>
        <w:pStyle w:val="a3"/>
        <w:spacing w:line="360" w:lineRule="auto"/>
        <w:ind w:firstLine="709"/>
        <w:jc w:val="both"/>
        <w:rPr>
          <w:rFonts w:ascii="Times New Roman" w:hAnsi="Times New Roman" w:cs="Times New Roman"/>
          <w:b/>
          <w:sz w:val="28"/>
          <w:szCs w:val="28"/>
        </w:rPr>
      </w:pPr>
    </w:p>
    <w:p w:rsidR="00D66BEA" w:rsidRPr="00822141" w:rsidRDefault="00D66BEA" w:rsidP="00822141">
      <w:pPr>
        <w:pStyle w:val="a3"/>
        <w:spacing w:line="360" w:lineRule="auto"/>
        <w:ind w:firstLine="709"/>
        <w:jc w:val="both"/>
        <w:rPr>
          <w:rFonts w:ascii="Times New Roman" w:hAnsi="Times New Roman" w:cs="Times New Roman"/>
          <w:b/>
          <w:sz w:val="28"/>
          <w:szCs w:val="28"/>
        </w:rPr>
      </w:pPr>
    </w:p>
    <w:p w:rsidR="00D66BEA" w:rsidRPr="00822141" w:rsidRDefault="00D66BEA" w:rsidP="00822141">
      <w:pPr>
        <w:pStyle w:val="a3"/>
        <w:spacing w:line="360" w:lineRule="auto"/>
        <w:ind w:firstLine="709"/>
        <w:jc w:val="both"/>
        <w:rPr>
          <w:rFonts w:ascii="Times New Roman" w:hAnsi="Times New Roman" w:cs="Times New Roman"/>
          <w:b/>
          <w:sz w:val="28"/>
          <w:szCs w:val="28"/>
        </w:rPr>
      </w:pPr>
    </w:p>
    <w:p w:rsidR="00D66BEA" w:rsidRPr="00822141" w:rsidRDefault="00D66BEA" w:rsidP="00822141">
      <w:pPr>
        <w:pStyle w:val="a3"/>
        <w:spacing w:line="360" w:lineRule="auto"/>
        <w:ind w:firstLine="709"/>
        <w:jc w:val="both"/>
        <w:rPr>
          <w:rFonts w:ascii="Times New Roman" w:hAnsi="Times New Roman" w:cs="Times New Roman"/>
          <w:b/>
          <w:sz w:val="28"/>
          <w:szCs w:val="28"/>
        </w:rPr>
      </w:pPr>
    </w:p>
    <w:p w:rsidR="00B0463A" w:rsidRDefault="00B0463A" w:rsidP="00822141">
      <w:pPr>
        <w:pStyle w:val="a3"/>
        <w:spacing w:line="360" w:lineRule="auto"/>
        <w:ind w:firstLine="709"/>
        <w:jc w:val="both"/>
        <w:rPr>
          <w:rFonts w:ascii="Times New Roman" w:hAnsi="Times New Roman" w:cs="Times New Roman"/>
          <w:b/>
          <w:sz w:val="28"/>
          <w:szCs w:val="28"/>
        </w:rPr>
      </w:pPr>
    </w:p>
    <w:p w:rsidR="0048566B" w:rsidRDefault="0048566B">
      <w:pPr>
        <w:rPr>
          <w:rFonts w:ascii="Times New Roman" w:hAnsi="Times New Roman" w:cs="Times New Roman"/>
          <w:b/>
          <w:sz w:val="28"/>
          <w:szCs w:val="28"/>
        </w:rPr>
      </w:pPr>
      <w:r>
        <w:rPr>
          <w:rFonts w:ascii="Times New Roman" w:hAnsi="Times New Roman" w:cs="Times New Roman"/>
          <w:b/>
          <w:sz w:val="28"/>
          <w:szCs w:val="28"/>
        </w:rPr>
        <w:br w:type="page"/>
      </w:r>
    </w:p>
    <w:p w:rsidR="00F02086" w:rsidRPr="00822141" w:rsidRDefault="0018620D" w:rsidP="00822141">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w:t>
      </w:r>
      <w:r w:rsidRPr="00822141">
        <w:rPr>
          <w:rFonts w:ascii="Times New Roman" w:hAnsi="Times New Roman" w:cs="Times New Roman"/>
          <w:b/>
          <w:sz w:val="28"/>
          <w:szCs w:val="28"/>
        </w:rPr>
        <w:t>САМОУПРАВЛЕНИЕ В ШКОЛЬНОМ КОЛЛЕКТИВЕ КАК ОСНОВА РАЗВИТИЯ ЛИЧНОСТИ РЕБЕНКА И КОЛЛЕКТИВА</w:t>
      </w:r>
    </w:p>
    <w:p w:rsidR="00B0463A" w:rsidRDefault="00B0463A" w:rsidP="00B0463A">
      <w:pPr>
        <w:pStyle w:val="a3"/>
        <w:spacing w:line="360" w:lineRule="auto"/>
        <w:jc w:val="both"/>
        <w:rPr>
          <w:rFonts w:ascii="Times New Roman" w:hAnsi="Times New Roman" w:cs="Times New Roman"/>
          <w:sz w:val="28"/>
          <w:szCs w:val="28"/>
        </w:rPr>
      </w:pPr>
    </w:p>
    <w:p w:rsidR="00F02086" w:rsidRPr="00822141" w:rsidRDefault="00F02086" w:rsidP="00B0463A">
      <w:pPr>
        <w:pStyle w:val="a3"/>
        <w:spacing w:line="360" w:lineRule="auto"/>
        <w:ind w:firstLine="708"/>
        <w:jc w:val="both"/>
        <w:rPr>
          <w:rFonts w:ascii="Times New Roman" w:hAnsi="Times New Roman" w:cs="Times New Roman"/>
          <w:sz w:val="28"/>
          <w:szCs w:val="28"/>
        </w:rPr>
      </w:pPr>
      <w:r w:rsidRPr="00822141">
        <w:rPr>
          <w:rFonts w:ascii="Times New Roman" w:hAnsi="Times New Roman" w:cs="Times New Roman"/>
          <w:sz w:val="28"/>
          <w:szCs w:val="28"/>
        </w:rPr>
        <w:t>Самоуправление – это уже известная форма работы в истории педагогики.</w:t>
      </w:r>
      <w:r w:rsidR="00B0463A">
        <w:rPr>
          <w:rFonts w:ascii="Times New Roman" w:hAnsi="Times New Roman" w:cs="Times New Roman"/>
          <w:sz w:val="28"/>
          <w:szCs w:val="28"/>
        </w:rPr>
        <w:t xml:space="preserve"> </w:t>
      </w:r>
      <w:r w:rsidRPr="00822141">
        <w:rPr>
          <w:rFonts w:ascii="Times New Roman" w:hAnsi="Times New Roman" w:cs="Times New Roman"/>
          <w:sz w:val="28"/>
          <w:szCs w:val="28"/>
        </w:rPr>
        <w:t xml:space="preserve">Понятие "самоуправление" появилось раньше. 16 октября 1918 года были опубликованы "Основные принципы единой трудовой школы", которые вводили право самоуправление детей. В этом документе определялись задачи, содержание деятельности, формы работы, структура самоуправления в общем виде. В дальнейшем, с учетом опыта работы коллективов и школ, совершенствуется положение о самоуправлении, конкретизируется структура самоуправления, принципы организации </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Многогранность самоуправления в коллективе как явления – причина и источник многочисленных толкований. </w:t>
      </w:r>
      <w:proofErr w:type="gramStart"/>
      <w:r w:rsidRPr="00822141">
        <w:rPr>
          <w:rFonts w:ascii="Times New Roman" w:hAnsi="Times New Roman" w:cs="Times New Roman"/>
          <w:sz w:val="28"/>
          <w:szCs w:val="28"/>
        </w:rPr>
        <w:t xml:space="preserve">Его </w:t>
      </w:r>
      <w:r w:rsidR="00B0463A" w:rsidRPr="00822141">
        <w:rPr>
          <w:rFonts w:ascii="Times New Roman" w:hAnsi="Times New Roman" w:cs="Times New Roman"/>
          <w:sz w:val="28"/>
          <w:szCs w:val="28"/>
        </w:rPr>
        <w:t>определяют,</w:t>
      </w:r>
      <w:r w:rsidRPr="00822141">
        <w:rPr>
          <w:rFonts w:ascii="Times New Roman" w:hAnsi="Times New Roman" w:cs="Times New Roman"/>
          <w:sz w:val="28"/>
          <w:szCs w:val="28"/>
        </w:rPr>
        <w:t xml:space="preserve"> как "метод организации воспитательного коллектива" (В.М. Коротова), как "способ организации деятельности детей" (Ю.П. Сокольникова), как "деятельность, включающую в себя цель, планирование, способы реализации плана, организацию учета и контроля" (Л.И. Новикова), как "организацию гуманистиче</w:t>
      </w:r>
      <w:r w:rsidR="002879BD" w:rsidRPr="00822141">
        <w:rPr>
          <w:rFonts w:ascii="Times New Roman" w:hAnsi="Times New Roman" w:cs="Times New Roman"/>
          <w:sz w:val="28"/>
          <w:szCs w:val="28"/>
        </w:rPr>
        <w:t>ских отношений" (Н.Л. Аникеева).</w:t>
      </w:r>
      <w:proofErr w:type="gramEnd"/>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Говоря о самоуправлении в </w:t>
      </w:r>
      <w:r w:rsidR="00B0463A" w:rsidRPr="00822141">
        <w:rPr>
          <w:rFonts w:ascii="Times New Roman" w:hAnsi="Times New Roman" w:cs="Times New Roman"/>
          <w:sz w:val="28"/>
          <w:szCs w:val="28"/>
        </w:rPr>
        <w:t>школьном коллективе</w:t>
      </w:r>
      <w:r w:rsidRPr="00822141">
        <w:rPr>
          <w:rFonts w:ascii="Times New Roman" w:hAnsi="Times New Roman" w:cs="Times New Roman"/>
          <w:sz w:val="28"/>
          <w:szCs w:val="28"/>
        </w:rPr>
        <w:t xml:space="preserve">, мы предполагаем, что речь идет о реализации детьми определенных управленческих функций в рамках делегированных им полномочий и ответственности. Главная цель функционирования самоуправления в </w:t>
      </w:r>
      <w:r w:rsidR="00B0463A" w:rsidRPr="00822141">
        <w:rPr>
          <w:rFonts w:ascii="Times New Roman" w:hAnsi="Times New Roman" w:cs="Times New Roman"/>
          <w:sz w:val="28"/>
          <w:szCs w:val="28"/>
        </w:rPr>
        <w:t>школьном коллективе</w:t>
      </w:r>
      <w:r w:rsidRPr="00822141">
        <w:rPr>
          <w:rFonts w:ascii="Times New Roman" w:hAnsi="Times New Roman" w:cs="Times New Roman"/>
          <w:sz w:val="28"/>
          <w:szCs w:val="28"/>
        </w:rPr>
        <w:t xml:space="preserve"> – создание условий для самореализации ребенка.</w:t>
      </w:r>
    </w:p>
    <w:p w:rsidR="00F02086" w:rsidRPr="007D71B6"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Для детей, участвующих в работе самоуправления коллектива, важнейшей задачей всегда выступает организация деятельности, направленной на удовлетворение разнообразных потребностей членов детского сообщества. Администрация же ставит перед ними задачи, связанные с дисциплиной, вопросами правопо</w:t>
      </w:r>
      <w:r w:rsidR="00A54F4E">
        <w:rPr>
          <w:rFonts w:ascii="Times New Roman" w:hAnsi="Times New Roman" w:cs="Times New Roman"/>
          <w:sz w:val="28"/>
          <w:szCs w:val="28"/>
        </w:rPr>
        <w:t xml:space="preserve">рядка, решением бытовых проблем </w:t>
      </w:r>
      <w:r w:rsidR="007D71B6" w:rsidRPr="007D71B6">
        <w:rPr>
          <w:rFonts w:ascii="Times New Roman" w:hAnsi="Times New Roman" w:cs="Times New Roman"/>
          <w:sz w:val="28"/>
          <w:szCs w:val="28"/>
        </w:rPr>
        <w:t>[2]</w:t>
      </w:r>
      <w:r w:rsidR="00A54F4E">
        <w:rPr>
          <w:rFonts w:ascii="Times New Roman" w:hAnsi="Times New Roman" w:cs="Times New Roman"/>
          <w:sz w:val="28"/>
          <w:szCs w:val="28"/>
        </w:rPr>
        <w:t>.</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Функциональные органы самоуправления в школьном коллективе – это органы, связанные с выполнением определенной деятельности: советы, дела, профильные службы и др.</w:t>
      </w:r>
    </w:p>
    <w:p w:rsidR="00B0463A" w:rsidRDefault="00F02086" w:rsidP="00B0463A">
      <w:pPr>
        <w:pStyle w:val="a3"/>
        <w:spacing w:line="360" w:lineRule="auto"/>
        <w:ind w:firstLine="708"/>
        <w:jc w:val="both"/>
        <w:rPr>
          <w:rFonts w:ascii="Times New Roman" w:hAnsi="Times New Roman" w:cs="Times New Roman"/>
          <w:sz w:val="28"/>
          <w:szCs w:val="28"/>
        </w:rPr>
      </w:pPr>
      <w:r w:rsidRPr="00822141">
        <w:rPr>
          <w:rFonts w:ascii="Times New Roman" w:hAnsi="Times New Roman" w:cs="Times New Roman"/>
          <w:sz w:val="28"/>
          <w:szCs w:val="28"/>
        </w:rPr>
        <w:lastRenderedPageBreak/>
        <w:t xml:space="preserve">Таким образом, самоуправление в </w:t>
      </w:r>
      <w:r w:rsidR="00B0463A" w:rsidRPr="00822141">
        <w:rPr>
          <w:rFonts w:ascii="Times New Roman" w:hAnsi="Times New Roman" w:cs="Times New Roman"/>
          <w:sz w:val="28"/>
          <w:szCs w:val="28"/>
        </w:rPr>
        <w:t>детском коллективе</w:t>
      </w:r>
      <w:r w:rsidRPr="00822141">
        <w:rPr>
          <w:rFonts w:ascii="Times New Roman" w:hAnsi="Times New Roman" w:cs="Times New Roman"/>
          <w:sz w:val="28"/>
          <w:szCs w:val="28"/>
        </w:rPr>
        <w:t xml:space="preserve"> представляет собой динамичную систему, системообразующим фактором которого является общая цель деятельности. Источником развития самоуправления выступает противоречие между целями, процедурой их достижения и отношением к этому членов коллектива. Форма разрешения этого противоречия – вовлечение участников коллектива в реальные проблемные управленческие ситуации, интенсивную организаторскую деятельность, ее анализ.</w:t>
      </w:r>
      <w:r w:rsidR="002879BD" w:rsidRPr="00822141">
        <w:rPr>
          <w:rFonts w:ascii="Times New Roman" w:hAnsi="Times New Roman" w:cs="Times New Roman"/>
          <w:sz w:val="28"/>
          <w:szCs w:val="28"/>
        </w:rPr>
        <w:t xml:space="preserve"> </w:t>
      </w:r>
      <w:r w:rsidRPr="00822141">
        <w:rPr>
          <w:rFonts w:ascii="Times New Roman" w:hAnsi="Times New Roman" w:cs="Times New Roman"/>
          <w:sz w:val="28"/>
          <w:szCs w:val="28"/>
        </w:rPr>
        <w:t xml:space="preserve">Началом и высшим результатом самоуправления в </w:t>
      </w:r>
      <w:r w:rsidR="00B0463A" w:rsidRPr="00822141">
        <w:rPr>
          <w:rFonts w:ascii="Times New Roman" w:hAnsi="Times New Roman" w:cs="Times New Roman"/>
          <w:sz w:val="28"/>
          <w:szCs w:val="28"/>
        </w:rPr>
        <w:t>детском коллективе</w:t>
      </w:r>
      <w:r w:rsidRPr="00822141">
        <w:rPr>
          <w:rFonts w:ascii="Times New Roman" w:hAnsi="Times New Roman" w:cs="Times New Roman"/>
          <w:sz w:val="28"/>
          <w:szCs w:val="28"/>
        </w:rPr>
        <w:t xml:space="preserve"> является управление каждым воспитанником самим собой. Сущность такого управлен</w:t>
      </w:r>
      <w:r w:rsidR="002879BD" w:rsidRPr="00822141">
        <w:rPr>
          <w:rFonts w:ascii="Times New Roman" w:hAnsi="Times New Roman" w:cs="Times New Roman"/>
          <w:sz w:val="28"/>
          <w:szCs w:val="28"/>
        </w:rPr>
        <w:t xml:space="preserve">ия заключается в </w:t>
      </w:r>
      <w:proofErr w:type="spellStart"/>
      <w:r w:rsidR="002879BD" w:rsidRPr="00822141">
        <w:rPr>
          <w:rFonts w:ascii="Times New Roman" w:hAnsi="Times New Roman" w:cs="Times New Roman"/>
          <w:sz w:val="28"/>
          <w:szCs w:val="28"/>
        </w:rPr>
        <w:t>самопонимании</w:t>
      </w:r>
      <w:proofErr w:type="spellEnd"/>
      <w:r w:rsidR="002879BD" w:rsidRPr="00822141">
        <w:rPr>
          <w:rFonts w:ascii="Times New Roman" w:hAnsi="Times New Roman" w:cs="Times New Roman"/>
          <w:sz w:val="28"/>
          <w:szCs w:val="28"/>
        </w:rPr>
        <w:t xml:space="preserve"> и </w:t>
      </w:r>
      <w:r w:rsidRPr="00822141">
        <w:rPr>
          <w:rFonts w:ascii="Times New Roman" w:hAnsi="Times New Roman" w:cs="Times New Roman"/>
          <w:sz w:val="28"/>
          <w:szCs w:val="28"/>
        </w:rPr>
        <w:t>самоопределении, самореализации, самораскрытии. Именно вышесказанное и составляет процесс формирования личности. С этих позиций можно рассматривать самоуправление в широком смысле как образ жизни и поведения всего школьного коллектива и каждого его члена. Оно имеет результат – растущую самостоятельность, инициативу, взаимопомощь.</w:t>
      </w:r>
    </w:p>
    <w:p w:rsidR="00F02086" w:rsidRPr="00822141" w:rsidRDefault="00F02086" w:rsidP="00B0463A">
      <w:pPr>
        <w:pStyle w:val="a3"/>
        <w:spacing w:line="360" w:lineRule="auto"/>
        <w:ind w:firstLine="708"/>
        <w:jc w:val="both"/>
        <w:rPr>
          <w:rFonts w:ascii="Times New Roman" w:hAnsi="Times New Roman" w:cs="Times New Roman"/>
          <w:sz w:val="28"/>
          <w:szCs w:val="28"/>
        </w:rPr>
      </w:pPr>
      <w:r w:rsidRPr="00822141">
        <w:rPr>
          <w:rFonts w:ascii="Times New Roman" w:hAnsi="Times New Roman" w:cs="Times New Roman"/>
          <w:sz w:val="28"/>
          <w:szCs w:val="28"/>
        </w:rPr>
        <w:t xml:space="preserve">Центральным системообразующим понятием, характеризующим самоуправление, является самоопределение. Оно определяет гармонию человека с самим собой, с другими людьми, обществом, природой, человеческой деятельностью. Самоопределение предполагает </w:t>
      </w:r>
      <w:proofErr w:type="spellStart"/>
      <w:r w:rsidRPr="00822141">
        <w:rPr>
          <w:rFonts w:ascii="Times New Roman" w:hAnsi="Times New Roman" w:cs="Times New Roman"/>
          <w:sz w:val="28"/>
          <w:szCs w:val="28"/>
        </w:rPr>
        <w:t>самоценность</w:t>
      </w:r>
      <w:proofErr w:type="spellEnd"/>
      <w:r w:rsidR="00B0463A">
        <w:rPr>
          <w:rFonts w:ascii="Times New Roman" w:hAnsi="Times New Roman" w:cs="Times New Roman"/>
          <w:sz w:val="28"/>
          <w:szCs w:val="28"/>
        </w:rPr>
        <w:t xml:space="preserve"> </w:t>
      </w:r>
      <w:r w:rsidRPr="00822141">
        <w:rPr>
          <w:rFonts w:ascii="Times New Roman" w:hAnsi="Times New Roman" w:cs="Times New Roman"/>
          <w:sz w:val="28"/>
          <w:szCs w:val="28"/>
        </w:rPr>
        <w:t>человеческой жизни, индивидуальности, смысла деятельности.</w:t>
      </w:r>
      <w:r w:rsidR="002879BD" w:rsidRPr="00822141">
        <w:rPr>
          <w:rFonts w:ascii="Times New Roman" w:hAnsi="Times New Roman" w:cs="Times New Roman"/>
          <w:sz w:val="28"/>
          <w:szCs w:val="28"/>
        </w:rPr>
        <w:t xml:space="preserve"> </w:t>
      </w:r>
      <w:r w:rsidRPr="00822141">
        <w:rPr>
          <w:rFonts w:ascii="Times New Roman" w:hAnsi="Times New Roman" w:cs="Times New Roman"/>
          <w:sz w:val="28"/>
          <w:szCs w:val="28"/>
        </w:rPr>
        <w:t>Самоопределение – это гуманистический взгляд на воспитание. Суть его в том, чтобы помочь воспитаннику определить цели и значения личной жизни, ее смысл, создать условия для общения и взаимодействия с другими людьми.</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Еще одно не менее важное понятие для характеристики самоуправления – это самоутверждение. Это значит уважать свое человеческое достоинство и владеть способами утверждения своей личности, которые бы не ущемляли интересы других людей. Самоутверждение включает в себя такие качества, как совесть, честность, принципиальность, милосердие и др.</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При взаимодействии самоутверждения и самоопределения происходит их материализация в самоопределение, что позволяет иначе взглянуть на творческий процесс, так же это позволяет членам коллектива осознанно занять позицию </w:t>
      </w:r>
      <w:r w:rsidRPr="00822141">
        <w:rPr>
          <w:rFonts w:ascii="Times New Roman" w:hAnsi="Times New Roman" w:cs="Times New Roman"/>
          <w:sz w:val="28"/>
          <w:szCs w:val="28"/>
        </w:rPr>
        <w:lastRenderedPageBreak/>
        <w:t>субъекта творческой деятельности, а педагогу – рассматривать творчество как деятельность детей и взрослых с целью реализации совместно выработанных целей и задач.</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Главный смысл самоуправления в детском коллективе состоит в том, что с его помощью участники получают возможность влиять на развитие коллектива – как через участие в принятии решений, так и через собственную активность в управлении </w:t>
      </w:r>
      <w:proofErr w:type="spellStart"/>
      <w:r w:rsidRPr="00822141">
        <w:rPr>
          <w:rFonts w:ascii="Times New Roman" w:hAnsi="Times New Roman" w:cs="Times New Roman"/>
          <w:sz w:val="28"/>
          <w:szCs w:val="28"/>
        </w:rPr>
        <w:t>внутриколлективными</w:t>
      </w:r>
      <w:proofErr w:type="spellEnd"/>
      <w:r w:rsidRPr="00822141">
        <w:rPr>
          <w:rFonts w:ascii="Times New Roman" w:hAnsi="Times New Roman" w:cs="Times New Roman"/>
          <w:sz w:val="28"/>
          <w:szCs w:val="28"/>
        </w:rPr>
        <w:t xml:space="preserve"> процессами. Самоуправление делает жизнь коллектива предметом совместного творчества всех её субъектов.</w:t>
      </w:r>
    </w:p>
    <w:p w:rsidR="00B0463A" w:rsidRDefault="00F02086" w:rsidP="00B0463A">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Органы самоуправления в творческом коллективе могут обладать представительными и исполнительными функциями. Представительные функции дают органам самоуправления право участвовать в принятии решений по вопросам жизни коллектива от имени своих "избирателей". Такие органы, соответственно, являются выборными. Если же орган самоуправления не имеет представительных функций, то выборность перестаёт быть необходимой. Исполнительные органы самоуправления создаются для организации конкретной работы и могут форм</w:t>
      </w:r>
      <w:r w:rsidR="002879BD" w:rsidRPr="00822141">
        <w:rPr>
          <w:rFonts w:ascii="Times New Roman" w:hAnsi="Times New Roman" w:cs="Times New Roman"/>
          <w:sz w:val="28"/>
          <w:szCs w:val="28"/>
        </w:rPr>
        <w:t>ироваться из числа добровольцев.</w:t>
      </w:r>
    </w:p>
    <w:p w:rsidR="00F02086" w:rsidRPr="00822141" w:rsidRDefault="00F02086" w:rsidP="00B0463A">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Таким образом, главная цель функционирования самоуправления в творческом коллективе – создание условий для самореализации ребенка. Функциональные органы самоуправления в творческом коллективе – это органы, связанные с выполнением определенной деятельности: советы, дела, профильные службы и др. Самоуправление в детском коллективе представляет собой динамичную систему, системообразующим фактором которого является общая цель деятельности. Источником развития самоуправления выступает противоречие между целями, процедурой их достижения и отношением к этому членов коллектива.</w:t>
      </w:r>
      <w:r w:rsidR="007D71B6" w:rsidRPr="007D71B6">
        <w:rPr>
          <w:rFonts w:ascii="Times New Roman" w:hAnsi="Times New Roman" w:cs="Times New Roman"/>
          <w:sz w:val="28"/>
          <w:szCs w:val="28"/>
        </w:rPr>
        <w:t>[4]</w:t>
      </w:r>
      <w:r w:rsidRPr="00822141">
        <w:rPr>
          <w:rFonts w:ascii="Times New Roman" w:hAnsi="Times New Roman" w:cs="Times New Roman"/>
          <w:sz w:val="28"/>
          <w:szCs w:val="28"/>
        </w:rPr>
        <w:t xml:space="preserve"> Форма разрешения этого противоречия – вовлечение участников коллектива в реальные проблемные управленческие ситуации, интенсивную организаторскую деятельность, ее анализ. Началом и высшим результатом самоуправления в творческом коллективе является управление каждым воспитанником самим собой. Сущность такого управления заключается в </w:t>
      </w:r>
      <w:proofErr w:type="spellStart"/>
      <w:r w:rsidRPr="00822141">
        <w:rPr>
          <w:rFonts w:ascii="Times New Roman" w:hAnsi="Times New Roman" w:cs="Times New Roman"/>
          <w:sz w:val="28"/>
          <w:szCs w:val="28"/>
        </w:rPr>
        <w:t>самопонимании</w:t>
      </w:r>
      <w:proofErr w:type="spellEnd"/>
      <w:r w:rsidRPr="00822141">
        <w:rPr>
          <w:rFonts w:ascii="Times New Roman" w:hAnsi="Times New Roman" w:cs="Times New Roman"/>
          <w:sz w:val="28"/>
          <w:szCs w:val="28"/>
        </w:rPr>
        <w:t xml:space="preserve">, самоопределении, самореализации, самораскрытии. </w:t>
      </w:r>
    </w:p>
    <w:p w:rsidR="00F02086" w:rsidRDefault="0018620D" w:rsidP="0018620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822141">
        <w:rPr>
          <w:rFonts w:ascii="Times New Roman" w:hAnsi="Times New Roman" w:cs="Times New Roman"/>
          <w:b/>
          <w:sz w:val="28"/>
          <w:szCs w:val="28"/>
        </w:rPr>
        <w:t>2. ПРИНЦИПЫ И ФУНКЦИИ САМОУПРАВЛЕНИЯ В ШКОЛЬНОМ КОЛЛЕКТИВЕ</w:t>
      </w:r>
    </w:p>
    <w:p w:rsidR="00B0463A" w:rsidRDefault="00B0463A" w:rsidP="00822141">
      <w:pPr>
        <w:pStyle w:val="a3"/>
        <w:spacing w:line="360" w:lineRule="auto"/>
        <w:ind w:firstLine="709"/>
        <w:jc w:val="both"/>
        <w:rPr>
          <w:rFonts w:ascii="Times New Roman" w:hAnsi="Times New Roman" w:cs="Times New Roman"/>
          <w:b/>
          <w:sz w:val="28"/>
          <w:szCs w:val="28"/>
        </w:rPr>
      </w:pPr>
    </w:p>
    <w:p w:rsidR="00B0463A" w:rsidRPr="00822141" w:rsidRDefault="00B0463A" w:rsidP="0018620D">
      <w:pPr>
        <w:pStyle w:val="a3"/>
        <w:spacing w:line="360" w:lineRule="auto"/>
        <w:ind w:firstLine="709"/>
        <w:rPr>
          <w:rFonts w:ascii="Times New Roman" w:hAnsi="Times New Roman" w:cs="Times New Roman"/>
          <w:b/>
          <w:sz w:val="28"/>
          <w:szCs w:val="28"/>
        </w:rPr>
      </w:pPr>
      <w:r>
        <w:rPr>
          <w:rFonts w:ascii="Times New Roman" w:hAnsi="Times New Roman" w:cs="Times New Roman"/>
          <w:b/>
          <w:sz w:val="28"/>
          <w:szCs w:val="28"/>
        </w:rPr>
        <w:t>2.1. Принципы самоуправления в школьном коллективе</w:t>
      </w:r>
    </w:p>
    <w:p w:rsidR="00F02086" w:rsidRPr="00822141" w:rsidRDefault="00F02086" w:rsidP="00822141">
      <w:pPr>
        <w:pStyle w:val="a3"/>
        <w:spacing w:line="360" w:lineRule="auto"/>
        <w:ind w:firstLine="709"/>
        <w:jc w:val="both"/>
        <w:rPr>
          <w:rFonts w:ascii="Times New Roman" w:hAnsi="Times New Roman" w:cs="Times New Roman"/>
          <w:sz w:val="28"/>
          <w:szCs w:val="28"/>
        </w:rPr>
      </w:pP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Под принципами деятельности понимают те ее основания, которые определяют главные направления, всю систему функционирования органов самоуправления в коллективе – содержание, методы, организацию, а также отношения, складывающиеся между участниками самоуправления.</w:t>
      </w:r>
    </w:p>
    <w:p w:rsidR="002879BD"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Теория управления насчитывает до 40 различных принципов, однако, общепринятой классификации принципов не существует. Формулировались принципы управления как социологами (В.Г. Афанасьев, М.К. Бочаров), так и ведущими педагогами (А.С. Макаренко). На основе разработок этих авторов была предпринята попытка определения социально-педагогических принципов самоуправления в творческом коллективе. </w:t>
      </w:r>
    </w:p>
    <w:p w:rsidR="00F02086" w:rsidRPr="007D71B6"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Сложность решения данной задачи заключается в том, что необходимо в выделяемых принципах учесть важнейшие основания деятельности сразу трех субъектов коллективной жизни (педагогов (руководителей), детей (членов коллектива) и их родителей); формулировки принципов должны быть просты, доступны для всех субъектов жизни коллектива. Таким образом, при организации деятельности самоуправления в детском коллективе предлагается руководс</w:t>
      </w:r>
      <w:r w:rsidR="00A54F4E">
        <w:rPr>
          <w:rFonts w:ascii="Times New Roman" w:hAnsi="Times New Roman" w:cs="Times New Roman"/>
          <w:sz w:val="28"/>
          <w:szCs w:val="28"/>
        </w:rPr>
        <w:t xml:space="preserve">твоваться следующими принципами </w:t>
      </w:r>
      <w:r w:rsidR="007D71B6" w:rsidRPr="007D71B6">
        <w:rPr>
          <w:rFonts w:ascii="Times New Roman" w:hAnsi="Times New Roman" w:cs="Times New Roman"/>
          <w:sz w:val="28"/>
          <w:szCs w:val="28"/>
        </w:rPr>
        <w:t>[3]</w:t>
      </w:r>
      <w:r w:rsidR="00A54F4E">
        <w:rPr>
          <w:rFonts w:ascii="Times New Roman" w:hAnsi="Times New Roman" w:cs="Times New Roman"/>
          <w:sz w:val="28"/>
          <w:szCs w:val="28"/>
        </w:rPr>
        <w:t>.</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Принципом равноправия.</w:t>
      </w:r>
      <w:r w:rsidRPr="00822141">
        <w:rPr>
          <w:rFonts w:ascii="Times New Roman" w:hAnsi="Times New Roman" w:cs="Times New Roman"/>
          <w:sz w:val="28"/>
          <w:szCs w:val="28"/>
        </w:rPr>
        <w:t xml:space="preserve"> Все участники самоуправления в творческом коллективе должны иметь равные права субъектов жизни коллектива, право решающего голоса при принятии того или иного решения в своем коллективе или ассоциации.</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Принципом выборности.</w:t>
      </w:r>
      <w:r w:rsidRPr="00822141">
        <w:rPr>
          <w:rFonts w:ascii="Times New Roman" w:hAnsi="Times New Roman" w:cs="Times New Roman"/>
          <w:sz w:val="28"/>
          <w:szCs w:val="28"/>
        </w:rPr>
        <w:t xml:space="preserve"> В соответствии с ним органы самоуправления в творческом коллективе приобретают соответствующие полномочия в результате полномочных выборов.</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lastRenderedPageBreak/>
        <w:t xml:space="preserve">Принципом </w:t>
      </w:r>
      <w:proofErr w:type="spellStart"/>
      <w:r w:rsidRPr="00822141">
        <w:rPr>
          <w:rFonts w:ascii="Times New Roman" w:hAnsi="Times New Roman" w:cs="Times New Roman"/>
          <w:b/>
          <w:sz w:val="28"/>
          <w:szCs w:val="28"/>
        </w:rPr>
        <w:t>обновляемости</w:t>
      </w:r>
      <w:proofErr w:type="spellEnd"/>
      <w:r w:rsidRPr="00822141">
        <w:rPr>
          <w:rFonts w:ascii="Times New Roman" w:hAnsi="Times New Roman" w:cs="Times New Roman"/>
          <w:b/>
          <w:sz w:val="28"/>
          <w:szCs w:val="28"/>
        </w:rPr>
        <w:t xml:space="preserve"> и преемственности.</w:t>
      </w:r>
      <w:r w:rsidRPr="00822141">
        <w:rPr>
          <w:rFonts w:ascii="Times New Roman" w:hAnsi="Times New Roman" w:cs="Times New Roman"/>
          <w:sz w:val="28"/>
          <w:szCs w:val="28"/>
        </w:rPr>
        <w:t xml:space="preserve"> Этот принцип требует периодического обновления состава органов самоуправления в творческом коллективе и их руководителей, определенного в нормативных документах. В то же время должна обеспечиваться преемственность в работе между предыдущим и последующим</w:t>
      </w:r>
      <w:r w:rsidR="002879BD" w:rsidRPr="00822141">
        <w:rPr>
          <w:rFonts w:ascii="Times New Roman" w:hAnsi="Times New Roman" w:cs="Times New Roman"/>
          <w:sz w:val="28"/>
          <w:szCs w:val="28"/>
        </w:rPr>
        <w:t xml:space="preserve"> составом того или иного органа </w:t>
      </w:r>
      <w:r w:rsidRPr="00822141">
        <w:rPr>
          <w:rFonts w:ascii="Times New Roman" w:hAnsi="Times New Roman" w:cs="Times New Roman"/>
          <w:sz w:val="28"/>
          <w:szCs w:val="28"/>
        </w:rPr>
        <w:t>самоуправления.</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Принцип открытости и гласности</w:t>
      </w:r>
      <w:r w:rsidRPr="00822141">
        <w:rPr>
          <w:rFonts w:ascii="Times New Roman" w:hAnsi="Times New Roman" w:cs="Times New Roman"/>
          <w:sz w:val="28"/>
          <w:szCs w:val="28"/>
        </w:rPr>
        <w:t>. Вся работа органов самоуправления в творческом коллективе должна быть открытой для каждого члена коллектива и обеспечивать получение каждым из них оперативной и достоверной информации.</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Принципом демократии</w:t>
      </w:r>
      <w:r w:rsidRPr="00822141">
        <w:rPr>
          <w:rFonts w:ascii="Times New Roman" w:hAnsi="Times New Roman" w:cs="Times New Roman"/>
          <w:sz w:val="28"/>
          <w:szCs w:val="28"/>
        </w:rPr>
        <w:t>. Предполагается вовлечение в самоуправленческую деятельность всех участников коллектива, при этом формы прямой демократии должны иметь приоритетное значение перед формами представительной демократии.</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Принцип целесообразности.</w:t>
      </w:r>
      <w:r w:rsidRPr="00822141">
        <w:rPr>
          <w:rFonts w:ascii="Times New Roman" w:hAnsi="Times New Roman" w:cs="Times New Roman"/>
          <w:sz w:val="28"/>
          <w:szCs w:val="28"/>
        </w:rPr>
        <w:t xml:space="preserve"> Деятельность органа самоуправления в </w:t>
      </w:r>
      <w:r w:rsidR="002879BD" w:rsidRPr="00822141">
        <w:rPr>
          <w:rFonts w:ascii="Times New Roman" w:hAnsi="Times New Roman" w:cs="Times New Roman"/>
          <w:sz w:val="28"/>
          <w:szCs w:val="28"/>
        </w:rPr>
        <w:t xml:space="preserve">школьном </w:t>
      </w:r>
      <w:r w:rsidRPr="00822141">
        <w:rPr>
          <w:rFonts w:ascii="Times New Roman" w:hAnsi="Times New Roman" w:cs="Times New Roman"/>
          <w:sz w:val="28"/>
          <w:szCs w:val="28"/>
        </w:rPr>
        <w:t>коллективе должна быть направлена на реализацию потребностей и интересов детей, их родителей и педагогов.</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Принцип гуманности.</w:t>
      </w:r>
      <w:r w:rsidRPr="00822141">
        <w:rPr>
          <w:rFonts w:ascii="Times New Roman" w:hAnsi="Times New Roman" w:cs="Times New Roman"/>
          <w:sz w:val="28"/>
          <w:szCs w:val="28"/>
        </w:rPr>
        <w:t xml:space="preserve"> Органы самоуправления должны действовать на основе нравственных ценностей, меры ответственности должны и наказания быть строгими, но гуманными, не унижать достоинство взрослого или ребенка.</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 xml:space="preserve">Принцип коллегиальности и </w:t>
      </w:r>
      <w:proofErr w:type="spellStart"/>
      <w:r w:rsidRPr="00822141">
        <w:rPr>
          <w:rFonts w:ascii="Times New Roman" w:hAnsi="Times New Roman" w:cs="Times New Roman"/>
          <w:b/>
          <w:sz w:val="28"/>
          <w:szCs w:val="28"/>
        </w:rPr>
        <w:t>персональности</w:t>
      </w:r>
      <w:proofErr w:type="spellEnd"/>
      <w:r w:rsidRPr="00822141">
        <w:rPr>
          <w:rFonts w:ascii="Times New Roman" w:hAnsi="Times New Roman" w:cs="Times New Roman"/>
          <w:b/>
          <w:sz w:val="28"/>
          <w:szCs w:val="28"/>
        </w:rPr>
        <w:t>.</w:t>
      </w:r>
      <w:r w:rsidRPr="00822141">
        <w:rPr>
          <w:rFonts w:ascii="Times New Roman" w:hAnsi="Times New Roman" w:cs="Times New Roman"/>
          <w:sz w:val="28"/>
          <w:szCs w:val="28"/>
        </w:rPr>
        <w:t xml:space="preserve"> Коллегиальное принятие управленческих решений и обеспечение персональной ответственности за выполнение каждого решения.</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Принцип совета и согласия.</w:t>
      </w:r>
      <w:r w:rsidRPr="00822141">
        <w:rPr>
          <w:rFonts w:ascii="Times New Roman" w:hAnsi="Times New Roman" w:cs="Times New Roman"/>
          <w:sz w:val="28"/>
          <w:szCs w:val="28"/>
        </w:rPr>
        <w:t xml:space="preserve"> Перед принятием решения необходимо советоваться, принимать решение на основе согласия всех или большинства членов </w:t>
      </w:r>
      <w:r w:rsidR="002879BD" w:rsidRPr="00822141">
        <w:rPr>
          <w:rFonts w:ascii="Times New Roman" w:hAnsi="Times New Roman" w:cs="Times New Roman"/>
          <w:sz w:val="28"/>
          <w:szCs w:val="28"/>
        </w:rPr>
        <w:t xml:space="preserve">детского </w:t>
      </w:r>
      <w:r w:rsidRPr="00822141">
        <w:rPr>
          <w:rFonts w:ascii="Times New Roman" w:hAnsi="Times New Roman" w:cs="Times New Roman"/>
          <w:sz w:val="28"/>
          <w:szCs w:val="28"/>
        </w:rPr>
        <w:t>коллектива.</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Принцип свободы и самодеятельности.</w:t>
      </w:r>
      <w:r w:rsidRPr="00822141">
        <w:rPr>
          <w:rFonts w:ascii="Times New Roman" w:hAnsi="Times New Roman" w:cs="Times New Roman"/>
          <w:sz w:val="28"/>
          <w:szCs w:val="28"/>
        </w:rPr>
        <w:t xml:space="preserve"> Означает возможность каждого субъекта самоуправления в творческом коллективе свободно выбирать методы и формы реализации принятого решения, проявляя активность, творчество, самостоятельность и самодеятельность.</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Принцип критики и самокритики</w:t>
      </w:r>
      <w:r w:rsidRPr="00822141">
        <w:rPr>
          <w:rFonts w:ascii="Times New Roman" w:hAnsi="Times New Roman" w:cs="Times New Roman"/>
          <w:sz w:val="28"/>
          <w:szCs w:val="28"/>
        </w:rPr>
        <w:t>. Свобода высказывания замечаний, не допуская при этом унижения достоинства окружающих людей.</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lastRenderedPageBreak/>
        <w:t>Принцип распределения полномочий.</w:t>
      </w:r>
      <w:r w:rsidRPr="00822141">
        <w:rPr>
          <w:rFonts w:ascii="Times New Roman" w:hAnsi="Times New Roman" w:cs="Times New Roman"/>
          <w:sz w:val="28"/>
          <w:szCs w:val="28"/>
        </w:rPr>
        <w:t xml:space="preserve"> Четкое распределение властных полномочий и ответственности между всеми членами </w:t>
      </w:r>
      <w:r w:rsidR="002879BD" w:rsidRPr="00822141">
        <w:rPr>
          <w:rFonts w:ascii="Times New Roman" w:hAnsi="Times New Roman" w:cs="Times New Roman"/>
          <w:sz w:val="28"/>
          <w:szCs w:val="28"/>
        </w:rPr>
        <w:t xml:space="preserve">детского </w:t>
      </w:r>
      <w:r w:rsidRPr="00822141">
        <w:rPr>
          <w:rFonts w:ascii="Times New Roman" w:hAnsi="Times New Roman" w:cs="Times New Roman"/>
          <w:sz w:val="28"/>
          <w:szCs w:val="28"/>
        </w:rPr>
        <w:t>коллектива.</w:t>
      </w:r>
    </w:p>
    <w:p w:rsidR="00F02086"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Принцип отчетности.</w:t>
      </w:r>
      <w:r w:rsidRPr="00822141">
        <w:rPr>
          <w:rFonts w:ascii="Times New Roman" w:hAnsi="Times New Roman" w:cs="Times New Roman"/>
          <w:sz w:val="28"/>
          <w:szCs w:val="28"/>
        </w:rPr>
        <w:t xml:space="preserve"> Все избранные члены самоуправления регулярно (не реже одного раза в полугодие) отчитываются перед своими избирателями о проделанной ими работе и ее результатах.</w:t>
      </w:r>
    </w:p>
    <w:p w:rsidR="00291611" w:rsidRPr="00822141" w:rsidRDefault="00291611" w:rsidP="00822141">
      <w:pPr>
        <w:pStyle w:val="a3"/>
        <w:spacing w:line="360" w:lineRule="auto"/>
        <w:ind w:firstLine="709"/>
        <w:jc w:val="both"/>
        <w:rPr>
          <w:rFonts w:ascii="Times New Roman" w:hAnsi="Times New Roman" w:cs="Times New Roman"/>
          <w:sz w:val="28"/>
          <w:szCs w:val="28"/>
        </w:rPr>
      </w:pPr>
    </w:p>
    <w:p w:rsidR="00291611" w:rsidRDefault="00B0463A" w:rsidP="00822141">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291611">
        <w:rPr>
          <w:rFonts w:ascii="Times New Roman" w:hAnsi="Times New Roman" w:cs="Times New Roman"/>
          <w:b/>
          <w:sz w:val="28"/>
          <w:szCs w:val="28"/>
        </w:rPr>
        <w:t xml:space="preserve">Функции </w:t>
      </w:r>
      <w:r w:rsidR="00291611" w:rsidRPr="00822141">
        <w:rPr>
          <w:rFonts w:ascii="Times New Roman" w:hAnsi="Times New Roman" w:cs="Times New Roman"/>
          <w:b/>
          <w:sz w:val="28"/>
          <w:szCs w:val="28"/>
        </w:rPr>
        <w:t>самоуправления в школьном коллективе</w:t>
      </w:r>
    </w:p>
    <w:p w:rsidR="00291611" w:rsidRDefault="00291611" w:rsidP="00822141">
      <w:pPr>
        <w:pStyle w:val="a3"/>
        <w:spacing w:line="360" w:lineRule="auto"/>
        <w:ind w:firstLine="709"/>
        <w:jc w:val="both"/>
        <w:rPr>
          <w:rFonts w:ascii="Times New Roman" w:hAnsi="Times New Roman" w:cs="Times New Roman"/>
          <w:b/>
          <w:sz w:val="28"/>
          <w:szCs w:val="28"/>
        </w:rPr>
      </w:pPr>
    </w:p>
    <w:p w:rsidR="00F02086" w:rsidRPr="00291611" w:rsidRDefault="00F02086" w:rsidP="00822141">
      <w:pPr>
        <w:pStyle w:val="a3"/>
        <w:spacing w:line="360" w:lineRule="auto"/>
        <w:ind w:firstLine="709"/>
        <w:jc w:val="both"/>
        <w:rPr>
          <w:rFonts w:ascii="Times New Roman" w:hAnsi="Times New Roman" w:cs="Times New Roman"/>
          <w:sz w:val="28"/>
          <w:szCs w:val="28"/>
        </w:rPr>
      </w:pPr>
      <w:r w:rsidRPr="00291611">
        <w:rPr>
          <w:rFonts w:ascii="Times New Roman" w:hAnsi="Times New Roman" w:cs="Times New Roman"/>
          <w:sz w:val="28"/>
          <w:szCs w:val="28"/>
        </w:rPr>
        <w:t>Функции самоуправления в творческом коллективе включают</w:t>
      </w:r>
      <w:r w:rsidR="00A54F4E">
        <w:rPr>
          <w:rFonts w:ascii="Times New Roman" w:hAnsi="Times New Roman" w:cs="Times New Roman"/>
          <w:sz w:val="28"/>
          <w:szCs w:val="28"/>
        </w:rPr>
        <w:t xml:space="preserve"> </w:t>
      </w:r>
      <w:r w:rsidR="00A54F4E" w:rsidRPr="007D71B6">
        <w:rPr>
          <w:rFonts w:ascii="Times New Roman" w:hAnsi="Times New Roman" w:cs="Times New Roman"/>
          <w:sz w:val="28"/>
          <w:szCs w:val="28"/>
        </w:rPr>
        <w:t>[5]</w:t>
      </w:r>
      <w:r w:rsidRPr="00291611">
        <w:rPr>
          <w:rFonts w:ascii="Times New Roman" w:hAnsi="Times New Roman" w:cs="Times New Roman"/>
          <w:sz w:val="28"/>
          <w:szCs w:val="28"/>
        </w:rPr>
        <w:t>:</w:t>
      </w:r>
    </w:p>
    <w:p w:rsidR="00F02086" w:rsidRPr="00822141" w:rsidRDefault="00F02086" w:rsidP="00291611">
      <w:pPr>
        <w:pStyle w:val="a3"/>
        <w:numPr>
          <w:ilvl w:val="0"/>
          <w:numId w:val="17"/>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информационный центр в творческом коллективе, объединяя в своем составе руководителей, детей и родителей объективно способен вбирать в себя значительный объем информации, при целесообразной организации сбора, обработки и анализа этой информации;</w:t>
      </w:r>
    </w:p>
    <w:p w:rsidR="00F02086" w:rsidRPr="00822141" w:rsidRDefault="00F02086" w:rsidP="00291611">
      <w:pPr>
        <w:pStyle w:val="a3"/>
        <w:numPr>
          <w:ilvl w:val="0"/>
          <w:numId w:val="17"/>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механизм выявления и обмена мнениями членов коллектива по важнейшим направлениям функционирования коллектива;</w:t>
      </w:r>
    </w:p>
    <w:p w:rsidR="00F02086" w:rsidRPr="00822141" w:rsidRDefault="00F02086" w:rsidP="00291611">
      <w:pPr>
        <w:pStyle w:val="a3"/>
        <w:numPr>
          <w:ilvl w:val="0"/>
          <w:numId w:val="17"/>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инструмент объективной экспертной оценки различных проектов и идей перестройки процесса в коллективе;</w:t>
      </w:r>
    </w:p>
    <w:p w:rsidR="00F02086" w:rsidRPr="00822141" w:rsidRDefault="00F02086" w:rsidP="00291611">
      <w:pPr>
        <w:pStyle w:val="a3"/>
        <w:numPr>
          <w:ilvl w:val="0"/>
          <w:numId w:val="17"/>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средства достижения согласия членов коллектива по обсуждаемым вопросам;</w:t>
      </w:r>
    </w:p>
    <w:p w:rsidR="00F02086" w:rsidRPr="00822141" w:rsidRDefault="00F02086" w:rsidP="00291611">
      <w:pPr>
        <w:pStyle w:val="a3"/>
        <w:numPr>
          <w:ilvl w:val="0"/>
          <w:numId w:val="17"/>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механизм координации деятельности, организации взаимодействия всех членов коллектива;</w:t>
      </w:r>
    </w:p>
    <w:p w:rsidR="00F02086" w:rsidRPr="00822141" w:rsidRDefault="00F02086" w:rsidP="00291611">
      <w:pPr>
        <w:pStyle w:val="a3"/>
        <w:numPr>
          <w:ilvl w:val="0"/>
          <w:numId w:val="17"/>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эффективный инструмент демократизации жизни в коллективе;</w:t>
      </w:r>
    </w:p>
    <w:p w:rsidR="00F02086" w:rsidRPr="00822141" w:rsidRDefault="00F02086" w:rsidP="00291611">
      <w:pPr>
        <w:pStyle w:val="a3"/>
        <w:numPr>
          <w:ilvl w:val="0"/>
          <w:numId w:val="17"/>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средство </w:t>
      </w:r>
      <w:proofErr w:type="spellStart"/>
      <w:r w:rsidRPr="00822141">
        <w:rPr>
          <w:rFonts w:ascii="Times New Roman" w:hAnsi="Times New Roman" w:cs="Times New Roman"/>
          <w:sz w:val="28"/>
          <w:szCs w:val="28"/>
        </w:rPr>
        <w:t>гуманизации</w:t>
      </w:r>
      <w:proofErr w:type="spellEnd"/>
      <w:r w:rsidRPr="00822141">
        <w:rPr>
          <w:rFonts w:ascii="Times New Roman" w:hAnsi="Times New Roman" w:cs="Times New Roman"/>
          <w:sz w:val="28"/>
          <w:szCs w:val="28"/>
        </w:rPr>
        <w:t xml:space="preserve"> и гармонизации взаимоотношений в коллективе;</w:t>
      </w:r>
    </w:p>
    <w:p w:rsidR="00F02086" w:rsidRPr="00822141" w:rsidRDefault="00F02086" w:rsidP="00291611">
      <w:pPr>
        <w:pStyle w:val="a3"/>
        <w:numPr>
          <w:ilvl w:val="0"/>
          <w:numId w:val="17"/>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субъект совершенствования творческого процесса в коллективе;</w:t>
      </w:r>
    </w:p>
    <w:p w:rsidR="00291611" w:rsidRDefault="00F02086" w:rsidP="00291611">
      <w:pPr>
        <w:pStyle w:val="a3"/>
        <w:numPr>
          <w:ilvl w:val="0"/>
          <w:numId w:val="17"/>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механизма привлечения в помощь творческому коллективу сил и средст</w:t>
      </w:r>
      <w:r w:rsidR="00A54F4E">
        <w:rPr>
          <w:rFonts w:ascii="Times New Roman" w:hAnsi="Times New Roman" w:cs="Times New Roman"/>
          <w:sz w:val="28"/>
          <w:szCs w:val="28"/>
        </w:rPr>
        <w:t>в физических и юридических лиц.</w:t>
      </w:r>
    </w:p>
    <w:p w:rsidR="00291611" w:rsidRDefault="00F02086" w:rsidP="0029161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Целесообразно выделить специфические самоуправленческие функции в </w:t>
      </w:r>
      <w:r w:rsidR="00704A64" w:rsidRPr="00822141">
        <w:rPr>
          <w:rFonts w:ascii="Times New Roman" w:hAnsi="Times New Roman" w:cs="Times New Roman"/>
          <w:sz w:val="28"/>
          <w:szCs w:val="28"/>
        </w:rPr>
        <w:t xml:space="preserve">школьном </w:t>
      </w:r>
      <w:r w:rsidRPr="00822141">
        <w:rPr>
          <w:rFonts w:ascii="Times New Roman" w:hAnsi="Times New Roman" w:cs="Times New Roman"/>
          <w:sz w:val="28"/>
          <w:szCs w:val="28"/>
        </w:rPr>
        <w:t xml:space="preserve">коллективе. К таким функциям можно отнести три: </w:t>
      </w:r>
      <w:proofErr w:type="spellStart"/>
      <w:r w:rsidRPr="00822141">
        <w:rPr>
          <w:rFonts w:ascii="Times New Roman" w:hAnsi="Times New Roman" w:cs="Times New Roman"/>
          <w:sz w:val="28"/>
          <w:szCs w:val="28"/>
        </w:rPr>
        <w:t>самоактивизация</w:t>
      </w:r>
      <w:proofErr w:type="spellEnd"/>
      <w:r w:rsidRPr="00822141">
        <w:rPr>
          <w:rFonts w:ascii="Times New Roman" w:hAnsi="Times New Roman" w:cs="Times New Roman"/>
          <w:sz w:val="28"/>
          <w:szCs w:val="28"/>
        </w:rPr>
        <w:t>, организационное саморегулирование, коллективный самоконтроль.</w:t>
      </w:r>
    </w:p>
    <w:p w:rsidR="00F02086" w:rsidRPr="00822141" w:rsidRDefault="00F02086" w:rsidP="00291611">
      <w:pPr>
        <w:pStyle w:val="a3"/>
        <w:spacing w:line="360" w:lineRule="auto"/>
        <w:ind w:firstLine="709"/>
        <w:jc w:val="both"/>
        <w:rPr>
          <w:rFonts w:ascii="Times New Roman" w:hAnsi="Times New Roman" w:cs="Times New Roman"/>
          <w:sz w:val="28"/>
          <w:szCs w:val="28"/>
        </w:rPr>
      </w:pPr>
      <w:proofErr w:type="spellStart"/>
      <w:r w:rsidRPr="00822141">
        <w:rPr>
          <w:rFonts w:ascii="Times New Roman" w:hAnsi="Times New Roman" w:cs="Times New Roman"/>
          <w:b/>
          <w:sz w:val="28"/>
          <w:szCs w:val="28"/>
        </w:rPr>
        <w:lastRenderedPageBreak/>
        <w:t>Самоактивизация</w:t>
      </w:r>
      <w:proofErr w:type="spellEnd"/>
      <w:r w:rsidRPr="00822141">
        <w:rPr>
          <w:rFonts w:ascii="Times New Roman" w:hAnsi="Times New Roman" w:cs="Times New Roman"/>
          <w:sz w:val="28"/>
          <w:szCs w:val="28"/>
        </w:rPr>
        <w:t xml:space="preserve"> предполагает приобщение как можно большего числа членов коллектива к решению управленческой проблемы, систематическую работу по вовлечению его членов в управление новыми сферами деятельности.</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 xml:space="preserve">Организационное саморегулирование </w:t>
      </w:r>
      <w:r w:rsidRPr="00822141">
        <w:rPr>
          <w:rFonts w:ascii="Times New Roman" w:hAnsi="Times New Roman" w:cs="Times New Roman"/>
          <w:sz w:val="28"/>
          <w:szCs w:val="28"/>
        </w:rPr>
        <w:t>предполагает гибкость в реализации организаторских функций членами творческих коллективов, устойчивое влияние актива на коллектив, способность коллектива самостоятельно изменять свою структуру с целью более успешного решения организаторских задач</w:t>
      </w:r>
      <w:proofErr w:type="gramStart"/>
      <w:r w:rsidRPr="00822141">
        <w:rPr>
          <w:rFonts w:ascii="Times New Roman" w:hAnsi="Times New Roman" w:cs="Times New Roman"/>
          <w:sz w:val="28"/>
          <w:szCs w:val="28"/>
        </w:rPr>
        <w:t xml:space="preserve"> .</w:t>
      </w:r>
      <w:proofErr w:type="gramEnd"/>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Коллективный самоконтроль</w:t>
      </w:r>
      <w:r w:rsidRPr="00822141">
        <w:rPr>
          <w:rFonts w:ascii="Times New Roman" w:hAnsi="Times New Roman" w:cs="Times New Roman"/>
          <w:sz w:val="28"/>
          <w:szCs w:val="28"/>
        </w:rPr>
        <w:t xml:space="preserve"> предполагает постоянный самоанализ органами самоуправления и отдельными организаторами своей деятельности и на основе этого поиск более эффективных путей решения управленческих задач.</w:t>
      </w:r>
    </w:p>
    <w:p w:rsidR="00704A64" w:rsidRPr="00822141" w:rsidRDefault="00704A64" w:rsidP="00822141">
      <w:pPr>
        <w:pStyle w:val="a3"/>
        <w:spacing w:line="360" w:lineRule="auto"/>
        <w:ind w:firstLine="709"/>
        <w:jc w:val="both"/>
        <w:rPr>
          <w:rFonts w:ascii="Times New Roman" w:hAnsi="Times New Roman" w:cs="Times New Roman"/>
          <w:b/>
          <w:sz w:val="28"/>
          <w:szCs w:val="28"/>
        </w:rPr>
      </w:pPr>
      <w:r w:rsidRPr="00822141">
        <w:rPr>
          <w:rFonts w:ascii="Times New Roman" w:hAnsi="Times New Roman" w:cs="Times New Roman"/>
          <w:sz w:val="28"/>
          <w:szCs w:val="28"/>
        </w:rPr>
        <w:t xml:space="preserve">        </w:t>
      </w:r>
    </w:p>
    <w:p w:rsidR="00291611" w:rsidRDefault="00291611">
      <w:pPr>
        <w:rPr>
          <w:rFonts w:ascii="Times New Roman" w:hAnsi="Times New Roman" w:cs="Times New Roman"/>
          <w:b/>
          <w:sz w:val="28"/>
          <w:szCs w:val="28"/>
        </w:rPr>
      </w:pPr>
      <w:r>
        <w:rPr>
          <w:rFonts w:ascii="Times New Roman" w:hAnsi="Times New Roman" w:cs="Times New Roman"/>
          <w:b/>
          <w:sz w:val="28"/>
          <w:szCs w:val="28"/>
        </w:rPr>
        <w:br w:type="page"/>
      </w:r>
    </w:p>
    <w:p w:rsidR="00F02086" w:rsidRPr="00822141" w:rsidRDefault="0018620D" w:rsidP="0018620D">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3. </w:t>
      </w:r>
      <w:r w:rsidRPr="00822141">
        <w:rPr>
          <w:rFonts w:ascii="Times New Roman" w:hAnsi="Times New Roman" w:cs="Times New Roman"/>
          <w:b/>
          <w:sz w:val="28"/>
          <w:szCs w:val="28"/>
        </w:rPr>
        <w:t>ОСОБЕННОСТИ РЕАЛИЗАЦИИ ПРОЦЕССА САМОУПРАВЛЕНИЯ В ШКОЛЬНОМ КОЛЛЕКТИВЕ</w:t>
      </w:r>
    </w:p>
    <w:p w:rsidR="00F02086" w:rsidRPr="00822141" w:rsidRDefault="00F02086" w:rsidP="00822141">
      <w:pPr>
        <w:pStyle w:val="a3"/>
        <w:spacing w:line="360" w:lineRule="auto"/>
        <w:ind w:firstLine="709"/>
        <w:jc w:val="both"/>
        <w:rPr>
          <w:rFonts w:ascii="Times New Roman" w:hAnsi="Times New Roman" w:cs="Times New Roman"/>
          <w:b/>
          <w:sz w:val="28"/>
          <w:szCs w:val="28"/>
        </w:rPr>
      </w:pPr>
    </w:p>
    <w:p w:rsidR="00F02086" w:rsidRPr="00822141" w:rsidRDefault="001D7A0F" w:rsidP="00822141">
      <w:pPr>
        <w:pStyle w:val="a3"/>
        <w:spacing w:line="360" w:lineRule="auto"/>
        <w:ind w:firstLine="709"/>
        <w:jc w:val="both"/>
        <w:rPr>
          <w:rFonts w:ascii="Times New Roman" w:hAnsi="Times New Roman" w:cs="Times New Roman"/>
          <w:b/>
          <w:sz w:val="28"/>
          <w:szCs w:val="28"/>
        </w:rPr>
      </w:pPr>
      <w:r w:rsidRPr="00822141">
        <w:rPr>
          <w:rFonts w:ascii="Times New Roman" w:hAnsi="Times New Roman" w:cs="Times New Roman"/>
          <w:b/>
          <w:sz w:val="28"/>
          <w:szCs w:val="28"/>
        </w:rPr>
        <w:t>3</w:t>
      </w:r>
      <w:r w:rsidR="00F02086" w:rsidRPr="00822141">
        <w:rPr>
          <w:rFonts w:ascii="Times New Roman" w:hAnsi="Times New Roman" w:cs="Times New Roman"/>
          <w:b/>
          <w:sz w:val="28"/>
          <w:szCs w:val="28"/>
        </w:rPr>
        <w:t>.1</w:t>
      </w:r>
      <w:r w:rsidR="00A96D1C">
        <w:rPr>
          <w:rFonts w:ascii="Times New Roman" w:hAnsi="Times New Roman" w:cs="Times New Roman"/>
          <w:b/>
          <w:sz w:val="28"/>
          <w:szCs w:val="28"/>
        </w:rPr>
        <w:t>.</w:t>
      </w:r>
      <w:r w:rsidR="00F02086" w:rsidRPr="00822141">
        <w:rPr>
          <w:rFonts w:ascii="Times New Roman" w:hAnsi="Times New Roman" w:cs="Times New Roman"/>
          <w:b/>
          <w:sz w:val="28"/>
          <w:szCs w:val="28"/>
        </w:rPr>
        <w:t xml:space="preserve"> Органы самоуправления в </w:t>
      </w:r>
      <w:r w:rsidR="00704A64" w:rsidRPr="00822141">
        <w:rPr>
          <w:rFonts w:ascii="Times New Roman" w:hAnsi="Times New Roman" w:cs="Times New Roman"/>
          <w:b/>
          <w:sz w:val="28"/>
          <w:szCs w:val="28"/>
        </w:rPr>
        <w:t xml:space="preserve">школьном </w:t>
      </w:r>
      <w:r w:rsidR="00F02086" w:rsidRPr="00822141">
        <w:rPr>
          <w:rFonts w:ascii="Times New Roman" w:hAnsi="Times New Roman" w:cs="Times New Roman"/>
          <w:b/>
          <w:sz w:val="28"/>
          <w:szCs w:val="28"/>
        </w:rPr>
        <w:t>коллективе и содержание их деятельности</w:t>
      </w:r>
    </w:p>
    <w:p w:rsidR="00F02086" w:rsidRPr="00822141" w:rsidRDefault="00F02086" w:rsidP="00822141">
      <w:pPr>
        <w:pStyle w:val="a3"/>
        <w:spacing w:line="360" w:lineRule="auto"/>
        <w:ind w:firstLine="709"/>
        <w:jc w:val="both"/>
        <w:rPr>
          <w:rFonts w:ascii="Times New Roman" w:hAnsi="Times New Roman" w:cs="Times New Roman"/>
          <w:sz w:val="28"/>
          <w:szCs w:val="28"/>
        </w:rPr>
      </w:pP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Содержание деятельности органов самоуправления в </w:t>
      </w:r>
      <w:r w:rsidR="00D53021" w:rsidRPr="00822141">
        <w:rPr>
          <w:rFonts w:ascii="Times New Roman" w:hAnsi="Times New Roman" w:cs="Times New Roman"/>
          <w:sz w:val="28"/>
          <w:szCs w:val="28"/>
        </w:rPr>
        <w:t xml:space="preserve">коллективе </w:t>
      </w:r>
      <w:r w:rsidRPr="00822141">
        <w:rPr>
          <w:rFonts w:ascii="Times New Roman" w:hAnsi="Times New Roman" w:cs="Times New Roman"/>
          <w:sz w:val="28"/>
          <w:szCs w:val="28"/>
        </w:rPr>
        <w:t xml:space="preserve">существенным образом зависит от тех задач, которые определяет коллектив. Проявления самоуправления могут быть самыми разнообразными, но всех их должно объединять одно: </w:t>
      </w:r>
      <w:proofErr w:type="spellStart"/>
      <w:r w:rsidRPr="00822141">
        <w:rPr>
          <w:rFonts w:ascii="Times New Roman" w:hAnsi="Times New Roman" w:cs="Times New Roman"/>
          <w:sz w:val="28"/>
          <w:szCs w:val="28"/>
        </w:rPr>
        <w:t>деятельностный</w:t>
      </w:r>
      <w:proofErr w:type="spellEnd"/>
      <w:r w:rsidRPr="00822141">
        <w:rPr>
          <w:rFonts w:ascii="Times New Roman" w:hAnsi="Times New Roman" w:cs="Times New Roman"/>
          <w:sz w:val="28"/>
          <w:szCs w:val="28"/>
        </w:rPr>
        <w:t xml:space="preserve"> подход к структуре органов управления.</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Наиважнейшее значение имеет превращение различных собраний, сборов в настоящие органы самоуправления. Возможно это только тогда, когда члены коллектива осуществляют в них коллективный поиск решения управленческих проблем. Изучая деятельность членов коллектива по выработке управленческих решений на общих собраниях, мы пришли к выводу, что, чем больше участников собрания, тем меньше они чувствуют свою ответственность за результат обсуж</w:t>
      </w:r>
      <w:r w:rsidR="00D53021" w:rsidRPr="00822141">
        <w:rPr>
          <w:rFonts w:ascii="Times New Roman" w:hAnsi="Times New Roman" w:cs="Times New Roman"/>
          <w:sz w:val="28"/>
          <w:szCs w:val="28"/>
        </w:rPr>
        <w:t>дения того или иного вопроса</w:t>
      </w:r>
      <w:r w:rsidRPr="00822141">
        <w:rPr>
          <w:rFonts w:ascii="Times New Roman" w:hAnsi="Times New Roman" w:cs="Times New Roman"/>
          <w:sz w:val="28"/>
          <w:szCs w:val="28"/>
        </w:rPr>
        <w:t>.</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Собрание может проходить в различных формах, и необязательно при этом соблюдать привычный ритуал (выборы президиума, заслушивание и обсуждение доклада). Наиболее интересной и эффективной формой проявления активности являются собрания-диспуты, на которых обсуждаются наболевшие проблемы жизни коллектива, вносятся конкретные предложения. В этом случае достаточно выбрать только председателя собрания – ведущего данного обсуждения.</w:t>
      </w:r>
    </w:p>
    <w:p w:rsidR="00F02086" w:rsidRPr="007D71B6"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Важным элементом коллективной организаторской деятельности является коллективное планировани</w:t>
      </w:r>
      <w:r w:rsidR="00A54F4E">
        <w:rPr>
          <w:rFonts w:ascii="Times New Roman" w:hAnsi="Times New Roman" w:cs="Times New Roman"/>
          <w:sz w:val="28"/>
          <w:szCs w:val="28"/>
        </w:rPr>
        <w:t xml:space="preserve">е работы творческого коллектива </w:t>
      </w:r>
      <w:r w:rsidR="007D71B6" w:rsidRPr="007D71B6">
        <w:rPr>
          <w:rFonts w:ascii="Times New Roman" w:hAnsi="Times New Roman" w:cs="Times New Roman"/>
          <w:sz w:val="28"/>
          <w:szCs w:val="28"/>
        </w:rPr>
        <w:t>[6]</w:t>
      </w:r>
      <w:r w:rsidR="00A54F4E">
        <w:rPr>
          <w:rFonts w:ascii="Times New Roman" w:hAnsi="Times New Roman" w:cs="Times New Roman"/>
          <w:sz w:val="28"/>
          <w:szCs w:val="28"/>
        </w:rPr>
        <w:t>.</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Повысить уровень сопричастности к обсуждаемым на собраниях вопросам можно путем усиления их </w:t>
      </w:r>
      <w:proofErr w:type="spellStart"/>
      <w:r w:rsidRPr="00822141">
        <w:rPr>
          <w:rFonts w:ascii="Times New Roman" w:hAnsi="Times New Roman" w:cs="Times New Roman"/>
          <w:sz w:val="28"/>
          <w:szCs w:val="28"/>
        </w:rPr>
        <w:t>проблемности</w:t>
      </w:r>
      <w:proofErr w:type="spellEnd"/>
      <w:r w:rsidRPr="00822141">
        <w:rPr>
          <w:rFonts w:ascii="Times New Roman" w:hAnsi="Times New Roman" w:cs="Times New Roman"/>
          <w:sz w:val="28"/>
          <w:szCs w:val="28"/>
        </w:rPr>
        <w:t xml:space="preserve">, что позволяет обеспечить включенность каждого в выработку управленческого решения. Принятое на собрание решение должно быть кратким, конкретным и понятным каждому участнику собрания. Для этого используется прием "мозгового штурма", когда участники собрания </w:t>
      </w:r>
      <w:r w:rsidRPr="00822141">
        <w:rPr>
          <w:rFonts w:ascii="Times New Roman" w:hAnsi="Times New Roman" w:cs="Times New Roman"/>
          <w:sz w:val="28"/>
          <w:szCs w:val="28"/>
        </w:rPr>
        <w:lastRenderedPageBreak/>
        <w:t xml:space="preserve">разбиваются на группы, поручая одному из членов этой группы высказывать коллективное мнение о путях решения проблемы. После высказывания этих мнений создаются условия для оценки выдвинутых точек зрения, дискуссии, что приводит к максимальной включенности участников собрания в выработку решения </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Наряду с постоянными органами самоуправления в </w:t>
      </w:r>
      <w:r w:rsidR="00D53021" w:rsidRPr="00822141">
        <w:rPr>
          <w:rFonts w:ascii="Times New Roman" w:hAnsi="Times New Roman" w:cs="Times New Roman"/>
          <w:sz w:val="28"/>
          <w:szCs w:val="28"/>
        </w:rPr>
        <w:t xml:space="preserve">детских </w:t>
      </w:r>
      <w:r w:rsidRPr="00822141">
        <w:rPr>
          <w:rFonts w:ascii="Times New Roman" w:hAnsi="Times New Roman" w:cs="Times New Roman"/>
          <w:sz w:val="28"/>
          <w:szCs w:val="28"/>
        </w:rPr>
        <w:t xml:space="preserve">коллективах создаются различные временные органы самоуправления, роль которых усиливается с развитием самостоятельности и инициативы членов коллектива. Целесообразно при создании временных органов самоуправления помнить следующее </w:t>
      </w:r>
    </w:p>
    <w:p w:rsidR="00F02086" w:rsidRPr="00822141" w:rsidRDefault="00F02086" w:rsidP="00291611">
      <w:pPr>
        <w:pStyle w:val="a3"/>
        <w:numPr>
          <w:ilvl w:val="0"/>
          <w:numId w:val="18"/>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создание временных органов самоуправления определяется конкретной задачей, стоящей перед коллективом;</w:t>
      </w:r>
    </w:p>
    <w:p w:rsidR="00F02086" w:rsidRPr="00822141" w:rsidRDefault="00F02086" w:rsidP="00291611">
      <w:pPr>
        <w:pStyle w:val="a3"/>
        <w:numPr>
          <w:ilvl w:val="0"/>
          <w:numId w:val="18"/>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решение о создании этих органов принимается только </w:t>
      </w:r>
      <w:r w:rsidR="00D53021" w:rsidRPr="00822141">
        <w:rPr>
          <w:rFonts w:ascii="Times New Roman" w:hAnsi="Times New Roman" w:cs="Times New Roman"/>
          <w:sz w:val="28"/>
          <w:szCs w:val="28"/>
        </w:rPr>
        <w:t xml:space="preserve">самим </w:t>
      </w:r>
      <w:r w:rsidRPr="00822141">
        <w:rPr>
          <w:rFonts w:ascii="Times New Roman" w:hAnsi="Times New Roman" w:cs="Times New Roman"/>
          <w:sz w:val="28"/>
          <w:szCs w:val="28"/>
        </w:rPr>
        <w:t>коллективом, общественными организациями или их органами самоуправления;</w:t>
      </w:r>
    </w:p>
    <w:p w:rsidR="00F02086" w:rsidRPr="00822141" w:rsidRDefault="00F02086" w:rsidP="00291611">
      <w:pPr>
        <w:pStyle w:val="a3"/>
        <w:numPr>
          <w:ilvl w:val="0"/>
          <w:numId w:val="18"/>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в составе временных органов самоуправления могут быть только те члены коллектива, которые участвуют в решении данной конкретной задачи;</w:t>
      </w:r>
    </w:p>
    <w:p w:rsidR="00F02086" w:rsidRPr="00822141" w:rsidRDefault="00F02086" w:rsidP="00291611">
      <w:pPr>
        <w:pStyle w:val="a3"/>
        <w:numPr>
          <w:ilvl w:val="0"/>
          <w:numId w:val="18"/>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органы самоуправления независимо от срока, на который они созданы, должны отчитаться перед коллективом о выполнении поставленных задач;</w:t>
      </w:r>
    </w:p>
    <w:p w:rsidR="00F02086" w:rsidRPr="00822141" w:rsidRDefault="00F02086" w:rsidP="00291611">
      <w:pPr>
        <w:pStyle w:val="a3"/>
        <w:numPr>
          <w:ilvl w:val="0"/>
          <w:numId w:val="18"/>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осуществив решение организаторской задачи, они прекращают свое существование.</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Таким образом, проявления самоуправления в коллективе могут быть самыми разнообразными, но всех их должно объединять одно: </w:t>
      </w:r>
      <w:proofErr w:type="spellStart"/>
      <w:r w:rsidRPr="00822141">
        <w:rPr>
          <w:rFonts w:ascii="Times New Roman" w:hAnsi="Times New Roman" w:cs="Times New Roman"/>
          <w:sz w:val="28"/>
          <w:szCs w:val="28"/>
        </w:rPr>
        <w:t>деятельностный</w:t>
      </w:r>
      <w:proofErr w:type="spellEnd"/>
      <w:r w:rsidRPr="00822141">
        <w:rPr>
          <w:rFonts w:ascii="Times New Roman" w:hAnsi="Times New Roman" w:cs="Times New Roman"/>
          <w:sz w:val="28"/>
          <w:szCs w:val="28"/>
        </w:rPr>
        <w:t xml:space="preserve"> подход к структуре органов управления. Наиважнейшее значение имеет превращение различных собраний, сборов в настоящие органы самоуправления. Важным элементом коллективной организаторской деятельности является коллективное планировани</w:t>
      </w:r>
      <w:r w:rsidR="00A54F4E">
        <w:rPr>
          <w:rFonts w:ascii="Times New Roman" w:hAnsi="Times New Roman" w:cs="Times New Roman"/>
          <w:sz w:val="28"/>
          <w:szCs w:val="28"/>
        </w:rPr>
        <w:t xml:space="preserve">е работы творческого коллектива </w:t>
      </w:r>
      <w:r w:rsidR="007D71B6" w:rsidRPr="007D71B6">
        <w:rPr>
          <w:rFonts w:ascii="Times New Roman" w:hAnsi="Times New Roman" w:cs="Times New Roman"/>
          <w:sz w:val="28"/>
          <w:szCs w:val="28"/>
        </w:rPr>
        <w:t>[7]</w:t>
      </w:r>
      <w:r w:rsidR="00A54F4E">
        <w:rPr>
          <w:rFonts w:ascii="Times New Roman" w:hAnsi="Times New Roman" w:cs="Times New Roman"/>
          <w:sz w:val="28"/>
          <w:szCs w:val="28"/>
        </w:rPr>
        <w:t>.</w:t>
      </w:r>
      <w:r w:rsidRPr="00822141">
        <w:rPr>
          <w:rFonts w:ascii="Times New Roman" w:hAnsi="Times New Roman" w:cs="Times New Roman"/>
          <w:sz w:val="28"/>
          <w:szCs w:val="28"/>
        </w:rPr>
        <w:t xml:space="preserve"> Повысить уровень сопричастности к обсуждаемым на собраниях вопросам можно путем усиления их </w:t>
      </w:r>
      <w:proofErr w:type="spellStart"/>
      <w:r w:rsidRPr="00822141">
        <w:rPr>
          <w:rFonts w:ascii="Times New Roman" w:hAnsi="Times New Roman" w:cs="Times New Roman"/>
          <w:sz w:val="28"/>
          <w:szCs w:val="28"/>
        </w:rPr>
        <w:t>проблемности</w:t>
      </w:r>
      <w:proofErr w:type="spellEnd"/>
      <w:r w:rsidRPr="00822141">
        <w:rPr>
          <w:rFonts w:ascii="Times New Roman" w:hAnsi="Times New Roman" w:cs="Times New Roman"/>
          <w:sz w:val="28"/>
          <w:szCs w:val="28"/>
        </w:rPr>
        <w:t>, что позволяет обеспечить включенность каждого в выработку управленческого решения. Наряду с постоянными органами самоуправления в коллективах создаются различные временные органы самоуправления</w:t>
      </w:r>
      <w:r w:rsidR="00A54F4E">
        <w:rPr>
          <w:rFonts w:ascii="Times New Roman" w:hAnsi="Times New Roman" w:cs="Times New Roman"/>
          <w:sz w:val="28"/>
          <w:szCs w:val="28"/>
        </w:rPr>
        <w:t xml:space="preserve"> (школа молодого актива)</w:t>
      </w:r>
      <w:r w:rsidRPr="00822141">
        <w:rPr>
          <w:rFonts w:ascii="Times New Roman" w:hAnsi="Times New Roman" w:cs="Times New Roman"/>
          <w:sz w:val="28"/>
          <w:szCs w:val="28"/>
        </w:rPr>
        <w:t>, роль которых усиливается с развитием самостоятельности и инициативы членов коллектива.</w:t>
      </w:r>
    </w:p>
    <w:p w:rsidR="00F02086" w:rsidRPr="00822141" w:rsidRDefault="001D7A0F" w:rsidP="00822141">
      <w:pPr>
        <w:pStyle w:val="a3"/>
        <w:spacing w:line="360" w:lineRule="auto"/>
        <w:ind w:firstLine="709"/>
        <w:jc w:val="both"/>
        <w:rPr>
          <w:rFonts w:ascii="Times New Roman" w:hAnsi="Times New Roman" w:cs="Times New Roman"/>
          <w:b/>
          <w:sz w:val="28"/>
          <w:szCs w:val="28"/>
        </w:rPr>
      </w:pPr>
      <w:r w:rsidRPr="00822141">
        <w:rPr>
          <w:rFonts w:ascii="Times New Roman" w:hAnsi="Times New Roman" w:cs="Times New Roman"/>
          <w:b/>
          <w:sz w:val="28"/>
          <w:szCs w:val="28"/>
        </w:rPr>
        <w:lastRenderedPageBreak/>
        <w:t>3</w:t>
      </w:r>
      <w:r w:rsidR="00F02086" w:rsidRPr="00822141">
        <w:rPr>
          <w:rFonts w:ascii="Times New Roman" w:hAnsi="Times New Roman" w:cs="Times New Roman"/>
          <w:b/>
          <w:sz w:val="28"/>
          <w:szCs w:val="28"/>
        </w:rPr>
        <w:t>.2</w:t>
      </w:r>
      <w:r w:rsidR="00291611">
        <w:rPr>
          <w:rFonts w:ascii="Times New Roman" w:hAnsi="Times New Roman" w:cs="Times New Roman"/>
          <w:b/>
          <w:sz w:val="28"/>
          <w:szCs w:val="28"/>
        </w:rPr>
        <w:t>.</w:t>
      </w:r>
      <w:r w:rsidR="00F02086" w:rsidRPr="00822141">
        <w:rPr>
          <w:rFonts w:ascii="Times New Roman" w:hAnsi="Times New Roman" w:cs="Times New Roman"/>
          <w:b/>
          <w:sz w:val="28"/>
          <w:szCs w:val="28"/>
        </w:rPr>
        <w:t xml:space="preserve"> Основные требования к развитию самоуправления в </w:t>
      </w:r>
      <w:r w:rsidR="00D53021" w:rsidRPr="00822141">
        <w:rPr>
          <w:rFonts w:ascii="Times New Roman" w:hAnsi="Times New Roman" w:cs="Times New Roman"/>
          <w:b/>
          <w:sz w:val="28"/>
          <w:szCs w:val="28"/>
        </w:rPr>
        <w:t xml:space="preserve">школьном </w:t>
      </w:r>
      <w:r w:rsidR="00F02086" w:rsidRPr="00822141">
        <w:rPr>
          <w:rFonts w:ascii="Times New Roman" w:hAnsi="Times New Roman" w:cs="Times New Roman"/>
          <w:b/>
          <w:sz w:val="28"/>
          <w:szCs w:val="28"/>
        </w:rPr>
        <w:t>коллективе</w:t>
      </w:r>
    </w:p>
    <w:p w:rsidR="00F02086" w:rsidRPr="00822141" w:rsidRDefault="00F02086" w:rsidP="00822141">
      <w:pPr>
        <w:pStyle w:val="a3"/>
        <w:spacing w:line="360" w:lineRule="auto"/>
        <w:ind w:firstLine="709"/>
        <w:jc w:val="both"/>
        <w:rPr>
          <w:rFonts w:ascii="Times New Roman" w:hAnsi="Times New Roman" w:cs="Times New Roman"/>
          <w:sz w:val="28"/>
          <w:szCs w:val="28"/>
        </w:rPr>
      </w:pP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Основная закономерность развития самоуправления – гармонизация общих целей, содержания деятельности и ценностных ориентации членов коллектива, позволяющая сделать результаты участия в управлении достоянием каждого. Эта закономерность позволяет обосновать основные требования к развитию самоуправления в коллективе.</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Единство и оптимальное сочетание коллективных и личных интересов членов коллектива предполагает обеспечение непротиворечивости целей всех актуальным целям каждого. Особенно на первом этапе становления самоуправления в </w:t>
      </w:r>
      <w:r w:rsidR="00D53021" w:rsidRPr="00822141">
        <w:rPr>
          <w:rFonts w:ascii="Times New Roman" w:hAnsi="Times New Roman" w:cs="Times New Roman"/>
          <w:sz w:val="28"/>
          <w:szCs w:val="28"/>
        </w:rPr>
        <w:t xml:space="preserve">детском </w:t>
      </w:r>
      <w:r w:rsidRPr="00822141">
        <w:rPr>
          <w:rFonts w:ascii="Times New Roman" w:hAnsi="Times New Roman" w:cs="Times New Roman"/>
          <w:sz w:val="28"/>
          <w:szCs w:val="28"/>
        </w:rPr>
        <w:t>коллективе важно, чтобы выдвигаемые перед членами коллектива цели совместной деятельности не были бы ими сразу отвергнуты как неприемлемые, не соответствующие их интересам.</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Обеспечить включенность членов коллектива в решение управленческих задач возможно лишь при их позитивном отношении к деятельности. Члены коллектива, выступающие в роли лидеров-организаторов, должны учитывать в своей работе оценку, которую им дают товарищи.</w:t>
      </w:r>
    </w:p>
    <w:p w:rsidR="00F02086" w:rsidRPr="007D71B6"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Динамичность и вариативность органов самоуправления предусматривает, что их структура должна быть опосредована целями деятельности </w:t>
      </w:r>
      <w:r w:rsidR="00D53021" w:rsidRPr="00822141">
        <w:rPr>
          <w:rFonts w:ascii="Times New Roman" w:hAnsi="Times New Roman" w:cs="Times New Roman"/>
          <w:sz w:val="28"/>
          <w:szCs w:val="28"/>
        </w:rPr>
        <w:t xml:space="preserve">школьного </w:t>
      </w:r>
      <w:r w:rsidRPr="00822141">
        <w:rPr>
          <w:rFonts w:ascii="Times New Roman" w:hAnsi="Times New Roman" w:cs="Times New Roman"/>
          <w:sz w:val="28"/>
          <w:szCs w:val="28"/>
        </w:rPr>
        <w:t xml:space="preserve">зависимости от стратегических и тактических задач, </w:t>
      </w:r>
      <w:r w:rsidR="00A54F4E">
        <w:rPr>
          <w:rFonts w:ascii="Times New Roman" w:hAnsi="Times New Roman" w:cs="Times New Roman"/>
          <w:sz w:val="28"/>
          <w:szCs w:val="28"/>
        </w:rPr>
        <w:t xml:space="preserve">стоящих перед коллективом </w:t>
      </w:r>
      <w:r w:rsidR="007D71B6" w:rsidRPr="007D71B6">
        <w:rPr>
          <w:rFonts w:ascii="Times New Roman" w:hAnsi="Times New Roman" w:cs="Times New Roman"/>
          <w:sz w:val="28"/>
          <w:szCs w:val="28"/>
        </w:rPr>
        <w:t>[8]</w:t>
      </w:r>
      <w:r w:rsidR="00A54F4E">
        <w:rPr>
          <w:rFonts w:ascii="Times New Roman" w:hAnsi="Times New Roman" w:cs="Times New Roman"/>
          <w:sz w:val="28"/>
          <w:szCs w:val="28"/>
        </w:rPr>
        <w:t>.</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Это требование означает необходимость систематического поиска такой организационной структуры, которая сочетает в себе постоянные органы самоуправления, определенные положениями и уставами, и временные органы самоуправления, создаваемые коллективом для решения текущих задач. При этом предусматривается также изменение функций постоянных органов в зависимости от изменений стратегических задач </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Реализация данного требования предполагает состязательность и добровольность в формировании органов самоуправления, стимулирование лидерства членов коллектива.</w:t>
      </w:r>
    </w:p>
    <w:p w:rsidR="00F02086" w:rsidRPr="007D71B6"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lastRenderedPageBreak/>
        <w:t>Интеграция и дифференциация педагогического руководства и самоуправления в коллективе предполагает, что отношения руководителей и участников коллектива в процессе развития самоуправления строятся на основе сотрудничества. Такое сотрудничество обеспечивается наличием принятых как руководителями, так и членами коллектива определенных правил (норм) отношений, делегированием членам коллектива реальных управленческих отношений, созданием обстановки взаимной ответственности и взаимного доверия. Это не исключает взаимной требовательности, предъявляемой руководителям и</w:t>
      </w:r>
      <w:r w:rsidR="00A54F4E">
        <w:rPr>
          <w:rFonts w:ascii="Times New Roman" w:hAnsi="Times New Roman" w:cs="Times New Roman"/>
          <w:sz w:val="28"/>
          <w:szCs w:val="28"/>
        </w:rPr>
        <w:t xml:space="preserve"> членам коллектива друг к другу </w:t>
      </w:r>
      <w:r w:rsidR="007D71B6" w:rsidRPr="007D71B6">
        <w:rPr>
          <w:rFonts w:ascii="Times New Roman" w:hAnsi="Times New Roman" w:cs="Times New Roman"/>
          <w:sz w:val="28"/>
          <w:szCs w:val="28"/>
        </w:rPr>
        <w:t>[14]</w:t>
      </w:r>
      <w:r w:rsidR="00A54F4E">
        <w:rPr>
          <w:rFonts w:ascii="Times New Roman" w:hAnsi="Times New Roman" w:cs="Times New Roman"/>
          <w:sz w:val="28"/>
          <w:szCs w:val="28"/>
        </w:rPr>
        <w:t>.</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На организационно-методическом уровне руководители и члены коллектива участвуют в работе органов самоуправления, вырабатывают общую программу действий, информируют друг друга о своей деятельности. Руководитель помогает работать органам самоуправления в коллективе, </w:t>
      </w:r>
      <w:proofErr w:type="gramStart"/>
      <w:r w:rsidRPr="00822141">
        <w:rPr>
          <w:rFonts w:ascii="Times New Roman" w:hAnsi="Times New Roman" w:cs="Times New Roman"/>
          <w:sz w:val="28"/>
          <w:szCs w:val="28"/>
        </w:rPr>
        <w:t>представляет им право</w:t>
      </w:r>
      <w:proofErr w:type="gramEnd"/>
      <w:r w:rsidRPr="00822141">
        <w:rPr>
          <w:rFonts w:ascii="Times New Roman" w:hAnsi="Times New Roman" w:cs="Times New Roman"/>
          <w:sz w:val="28"/>
          <w:szCs w:val="28"/>
        </w:rPr>
        <w:t xml:space="preserve"> обсуждения любых вопросов жизни коллектива, определения ос</w:t>
      </w:r>
      <w:r w:rsidR="003A6408" w:rsidRPr="00822141">
        <w:rPr>
          <w:rFonts w:ascii="Times New Roman" w:hAnsi="Times New Roman" w:cs="Times New Roman"/>
          <w:sz w:val="28"/>
          <w:szCs w:val="28"/>
        </w:rPr>
        <w:t>новных задач и принятия решений.</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На социально-психологическом уровне руководитель и члены коллектива </w:t>
      </w:r>
      <w:proofErr w:type="gramStart"/>
      <w:r w:rsidRPr="00822141">
        <w:rPr>
          <w:rFonts w:ascii="Times New Roman" w:hAnsi="Times New Roman" w:cs="Times New Roman"/>
          <w:sz w:val="28"/>
          <w:szCs w:val="28"/>
        </w:rPr>
        <w:t>устанавливают взаимопонимание</w:t>
      </w:r>
      <w:proofErr w:type="gramEnd"/>
      <w:r w:rsidRPr="00822141">
        <w:rPr>
          <w:rFonts w:ascii="Times New Roman" w:hAnsi="Times New Roman" w:cs="Times New Roman"/>
          <w:sz w:val="28"/>
          <w:szCs w:val="28"/>
        </w:rPr>
        <w:t xml:space="preserve">, учатся вести диалог, предупреждать и преодолевать конфликты. При этом важно создать такую атмосферу, в которой и </w:t>
      </w:r>
      <w:r w:rsidR="00291611" w:rsidRPr="00822141">
        <w:rPr>
          <w:rFonts w:ascii="Times New Roman" w:hAnsi="Times New Roman" w:cs="Times New Roman"/>
          <w:sz w:val="28"/>
          <w:szCs w:val="28"/>
        </w:rPr>
        <w:t>руководитель,</w:t>
      </w:r>
      <w:r w:rsidRPr="00822141">
        <w:rPr>
          <w:rFonts w:ascii="Times New Roman" w:hAnsi="Times New Roman" w:cs="Times New Roman"/>
          <w:sz w:val="28"/>
          <w:szCs w:val="28"/>
        </w:rPr>
        <w:t xml:space="preserve"> и члены коллектива, сопереживая и помогая друг другу, будут ощущать себя члена</w:t>
      </w:r>
      <w:r w:rsidR="003A6408" w:rsidRPr="00822141">
        <w:rPr>
          <w:rFonts w:ascii="Times New Roman" w:hAnsi="Times New Roman" w:cs="Times New Roman"/>
          <w:sz w:val="28"/>
          <w:szCs w:val="28"/>
        </w:rPr>
        <w:t>ми одного общего коллектива</w:t>
      </w:r>
      <w:r w:rsidRPr="00822141">
        <w:rPr>
          <w:rFonts w:ascii="Times New Roman" w:hAnsi="Times New Roman" w:cs="Times New Roman"/>
          <w:sz w:val="28"/>
          <w:szCs w:val="28"/>
        </w:rPr>
        <w:t>.</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Одним из существенных факторов развития самоуправления в коллективе является подготовка его членов к организаторской деятельности. В этой подготовке можно выделить три главных структурных компонента </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Первый компонент – информационный.</w:t>
      </w:r>
      <w:r w:rsidRPr="00822141">
        <w:rPr>
          <w:rFonts w:ascii="Times New Roman" w:hAnsi="Times New Roman" w:cs="Times New Roman"/>
          <w:sz w:val="28"/>
          <w:szCs w:val="28"/>
        </w:rPr>
        <w:t xml:space="preserve"> Членам коллектива в различной форме сообщается разнообразная информация, необходимая для их участия в решении организаторских задач.</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Второй компонент – операционный.</w:t>
      </w:r>
      <w:r w:rsidRPr="00822141">
        <w:rPr>
          <w:rFonts w:ascii="Times New Roman" w:hAnsi="Times New Roman" w:cs="Times New Roman"/>
          <w:sz w:val="28"/>
          <w:szCs w:val="28"/>
        </w:rPr>
        <w:t xml:space="preserve"> Он включает в себя формирование у членов коллектива организаторских навыков и умений на основе практического применения управленческих знаний в моделированных управленческих ситуациях.</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lastRenderedPageBreak/>
        <w:t xml:space="preserve">Третьим компонентом (практическим) </w:t>
      </w:r>
      <w:r w:rsidRPr="00822141">
        <w:rPr>
          <w:rFonts w:ascii="Times New Roman" w:hAnsi="Times New Roman" w:cs="Times New Roman"/>
          <w:sz w:val="28"/>
          <w:szCs w:val="28"/>
        </w:rPr>
        <w:t>является управленческая практика, в процессе которой закрепляются приобретенные знания, навыки и умения, осуществляется коррекция управленческих действий.</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Еще одним условием развития самоуправления в </w:t>
      </w:r>
      <w:r w:rsidR="003A6408" w:rsidRPr="00822141">
        <w:rPr>
          <w:rFonts w:ascii="Times New Roman" w:hAnsi="Times New Roman" w:cs="Times New Roman"/>
          <w:sz w:val="28"/>
          <w:szCs w:val="28"/>
        </w:rPr>
        <w:t xml:space="preserve">детском школьном </w:t>
      </w:r>
      <w:r w:rsidRPr="00822141">
        <w:rPr>
          <w:rFonts w:ascii="Times New Roman" w:hAnsi="Times New Roman" w:cs="Times New Roman"/>
          <w:sz w:val="28"/>
          <w:szCs w:val="28"/>
        </w:rPr>
        <w:t>коллективе яв</w:t>
      </w:r>
      <w:r w:rsidR="001D7A0F" w:rsidRPr="00822141">
        <w:rPr>
          <w:rFonts w:ascii="Times New Roman" w:hAnsi="Times New Roman" w:cs="Times New Roman"/>
          <w:sz w:val="28"/>
          <w:szCs w:val="28"/>
        </w:rPr>
        <w:t>ляется стимулирование лидерства, создание и реализация проекта «</w:t>
      </w:r>
      <w:proofErr w:type="gramStart"/>
      <w:r w:rsidR="001D7A0F" w:rsidRPr="00822141">
        <w:rPr>
          <w:rFonts w:ascii="Times New Roman" w:hAnsi="Times New Roman" w:cs="Times New Roman"/>
          <w:sz w:val="28"/>
          <w:szCs w:val="28"/>
        </w:rPr>
        <w:t>Школа-</w:t>
      </w:r>
      <w:r w:rsidR="00291611" w:rsidRPr="00822141">
        <w:rPr>
          <w:rFonts w:ascii="Times New Roman" w:hAnsi="Times New Roman" w:cs="Times New Roman"/>
          <w:sz w:val="28"/>
          <w:szCs w:val="28"/>
        </w:rPr>
        <w:t>Лидера</w:t>
      </w:r>
      <w:proofErr w:type="gramEnd"/>
      <w:r w:rsidR="00291611" w:rsidRPr="00822141">
        <w:rPr>
          <w:rFonts w:ascii="Times New Roman" w:hAnsi="Times New Roman" w:cs="Times New Roman"/>
          <w:sz w:val="28"/>
          <w:szCs w:val="28"/>
        </w:rPr>
        <w:t>» (</w:t>
      </w:r>
      <w:r w:rsidR="001D7A0F" w:rsidRPr="00822141">
        <w:rPr>
          <w:rFonts w:ascii="Times New Roman" w:hAnsi="Times New Roman" w:cs="Times New Roman"/>
          <w:sz w:val="28"/>
          <w:szCs w:val="28"/>
        </w:rPr>
        <w:t xml:space="preserve">Приложение 1) </w:t>
      </w:r>
      <w:r w:rsidRPr="00822141">
        <w:rPr>
          <w:rFonts w:ascii="Times New Roman" w:hAnsi="Times New Roman" w:cs="Times New Roman"/>
          <w:sz w:val="28"/>
          <w:szCs w:val="28"/>
        </w:rPr>
        <w:t>Важно формировать у детей готовность к проявлению лидерских качеств, однако проявление психолого-педагогической готовности быть лидером – необходимое, но недостаточное условие обеспечения педагогического стимулирования лидерства.</w:t>
      </w:r>
      <w:r w:rsidR="003A6408" w:rsidRPr="00822141">
        <w:rPr>
          <w:rFonts w:ascii="Times New Roman" w:hAnsi="Times New Roman" w:cs="Times New Roman"/>
          <w:sz w:val="28"/>
          <w:szCs w:val="28"/>
        </w:rPr>
        <w:t xml:space="preserve"> </w:t>
      </w:r>
      <w:r w:rsidRPr="00822141">
        <w:rPr>
          <w:rFonts w:ascii="Times New Roman" w:hAnsi="Times New Roman" w:cs="Times New Roman"/>
          <w:sz w:val="28"/>
          <w:szCs w:val="28"/>
        </w:rPr>
        <w:t>Внутренняя готовность лидера может быть блокирована отсутствием ситуации, позволяющей реализовать эту готовность. Создание руководителями ситуации (внешней и внутренней), стимулирующей проявление лидерского потенциала членов коллектива, – своеобразное "поле лидерства", понимаемое как особое интегративное свойство, создаваемое руководителем для стимулирования лидерского потенциала членов коллектива.</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Важнейшими компонентами поля лидерства являются: стиль отношений, складывающийся в коллективе, морально-психологический климат, в котором проходит жизнедеятельность членов коллектива; конструирование ситуаций, способствующих максимальному проявлению лидерского потенциала у наибольшего числа членов коллектива.</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Перечисленные принципы и организационно-педагогические условия позволяют сделать процесс развития самоуправления в коллективе непрерывным и существенно влияющим на развитие и деятельность коллектива.</w:t>
      </w:r>
    </w:p>
    <w:p w:rsidR="00F02086" w:rsidRDefault="00F02086" w:rsidP="00822141">
      <w:pPr>
        <w:pStyle w:val="a3"/>
        <w:spacing w:line="360" w:lineRule="auto"/>
        <w:ind w:firstLine="709"/>
        <w:jc w:val="both"/>
        <w:rPr>
          <w:rFonts w:ascii="Times New Roman" w:hAnsi="Times New Roman" w:cs="Times New Roman"/>
          <w:sz w:val="28"/>
          <w:szCs w:val="28"/>
        </w:rPr>
      </w:pPr>
    </w:p>
    <w:p w:rsidR="00291611" w:rsidRDefault="00291611">
      <w:pPr>
        <w:rPr>
          <w:rFonts w:ascii="Times New Roman" w:hAnsi="Times New Roman" w:cs="Times New Roman"/>
          <w:sz w:val="28"/>
          <w:szCs w:val="28"/>
        </w:rPr>
      </w:pPr>
      <w:r>
        <w:rPr>
          <w:rFonts w:ascii="Times New Roman" w:hAnsi="Times New Roman" w:cs="Times New Roman"/>
          <w:sz w:val="28"/>
          <w:szCs w:val="28"/>
        </w:rPr>
        <w:br w:type="page"/>
      </w:r>
    </w:p>
    <w:p w:rsidR="00F02086" w:rsidRPr="00822141" w:rsidRDefault="001D7A0F" w:rsidP="00822141">
      <w:pPr>
        <w:pStyle w:val="a3"/>
        <w:spacing w:line="360" w:lineRule="auto"/>
        <w:ind w:firstLine="709"/>
        <w:jc w:val="both"/>
        <w:rPr>
          <w:rFonts w:ascii="Times New Roman" w:hAnsi="Times New Roman" w:cs="Times New Roman"/>
          <w:b/>
          <w:sz w:val="28"/>
          <w:szCs w:val="28"/>
        </w:rPr>
      </w:pPr>
      <w:r w:rsidRPr="00822141">
        <w:rPr>
          <w:rFonts w:ascii="Times New Roman" w:hAnsi="Times New Roman" w:cs="Times New Roman"/>
          <w:b/>
          <w:sz w:val="28"/>
          <w:szCs w:val="28"/>
        </w:rPr>
        <w:lastRenderedPageBreak/>
        <w:t>3</w:t>
      </w:r>
      <w:r w:rsidR="00F02086" w:rsidRPr="00822141">
        <w:rPr>
          <w:rFonts w:ascii="Times New Roman" w:hAnsi="Times New Roman" w:cs="Times New Roman"/>
          <w:b/>
          <w:sz w:val="28"/>
          <w:szCs w:val="28"/>
        </w:rPr>
        <w:t>.3</w:t>
      </w:r>
      <w:r w:rsidR="0018620D">
        <w:rPr>
          <w:rFonts w:ascii="Times New Roman" w:hAnsi="Times New Roman" w:cs="Times New Roman"/>
          <w:b/>
          <w:sz w:val="28"/>
          <w:szCs w:val="28"/>
        </w:rPr>
        <w:t>.</w:t>
      </w:r>
      <w:r w:rsidR="00F02086" w:rsidRPr="00822141">
        <w:rPr>
          <w:rFonts w:ascii="Times New Roman" w:hAnsi="Times New Roman" w:cs="Times New Roman"/>
          <w:b/>
          <w:sz w:val="28"/>
          <w:szCs w:val="28"/>
        </w:rPr>
        <w:t xml:space="preserve"> Мод</w:t>
      </w:r>
      <w:r w:rsidR="00C6492B" w:rsidRPr="00822141">
        <w:rPr>
          <w:rFonts w:ascii="Times New Roman" w:hAnsi="Times New Roman" w:cs="Times New Roman"/>
          <w:b/>
          <w:sz w:val="28"/>
          <w:szCs w:val="28"/>
        </w:rPr>
        <w:t xml:space="preserve">ель самоуправления в школьном </w:t>
      </w:r>
      <w:r w:rsidR="00F02086" w:rsidRPr="00822141">
        <w:rPr>
          <w:rFonts w:ascii="Times New Roman" w:hAnsi="Times New Roman" w:cs="Times New Roman"/>
          <w:b/>
          <w:sz w:val="28"/>
          <w:szCs w:val="28"/>
        </w:rPr>
        <w:t>коллективе</w:t>
      </w:r>
    </w:p>
    <w:p w:rsidR="00F02086" w:rsidRPr="00822141" w:rsidRDefault="00F02086" w:rsidP="00822141">
      <w:pPr>
        <w:pStyle w:val="a3"/>
        <w:spacing w:line="360" w:lineRule="auto"/>
        <w:ind w:firstLine="709"/>
        <w:jc w:val="both"/>
        <w:rPr>
          <w:rFonts w:ascii="Times New Roman" w:hAnsi="Times New Roman" w:cs="Times New Roman"/>
          <w:sz w:val="28"/>
          <w:szCs w:val="28"/>
        </w:rPr>
      </w:pP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При разработке авторских моделей организации самоуправления в </w:t>
      </w:r>
      <w:r w:rsidR="003A6408" w:rsidRPr="00822141">
        <w:rPr>
          <w:rFonts w:ascii="Times New Roman" w:hAnsi="Times New Roman" w:cs="Times New Roman"/>
          <w:sz w:val="28"/>
          <w:szCs w:val="28"/>
        </w:rPr>
        <w:t xml:space="preserve">школьном </w:t>
      </w:r>
      <w:r w:rsidRPr="00822141">
        <w:rPr>
          <w:rFonts w:ascii="Times New Roman" w:hAnsi="Times New Roman" w:cs="Times New Roman"/>
          <w:sz w:val="28"/>
          <w:szCs w:val="28"/>
        </w:rPr>
        <w:t>коллективе предлагается вклю</w:t>
      </w:r>
      <w:r w:rsidR="00291611">
        <w:rPr>
          <w:rFonts w:ascii="Times New Roman" w:hAnsi="Times New Roman" w:cs="Times New Roman"/>
          <w:sz w:val="28"/>
          <w:szCs w:val="28"/>
        </w:rPr>
        <w:t>чать следующие основные разделы:</w:t>
      </w:r>
    </w:p>
    <w:p w:rsidR="00F02086" w:rsidRPr="007D71B6"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Раздел I.</w:t>
      </w:r>
      <w:r w:rsidRPr="00822141">
        <w:rPr>
          <w:rFonts w:ascii="Times New Roman" w:hAnsi="Times New Roman" w:cs="Times New Roman"/>
          <w:sz w:val="28"/>
          <w:szCs w:val="28"/>
        </w:rPr>
        <w:t xml:space="preserve"> Требования к качеству разработки модели. </w:t>
      </w:r>
      <w:proofErr w:type="gramStart"/>
      <w:r w:rsidRPr="00822141">
        <w:rPr>
          <w:rFonts w:ascii="Times New Roman" w:hAnsi="Times New Roman" w:cs="Times New Roman"/>
          <w:sz w:val="28"/>
          <w:szCs w:val="28"/>
        </w:rPr>
        <w:t>Система показателей, которые позволяют оценить качество разработанной модели, ее готовность к эффективному функционированию еще на этапе предварительного осмысления предстоящего моделирования: научная обоснованность, четкость структуры модели, качество нормативно-регламентирующей базы, наличие педагогически целесообразной деятельности, технологичность модели, учет условий данного творческого коллектива, положительное отношение к данной модели со стороны участников творческого процесса, творчес</w:t>
      </w:r>
      <w:r w:rsidR="00A54F4E">
        <w:rPr>
          <w:rFonts w:ascii="Times New Roman" w:hAnsi="Times New Roman" w:cs="Times New Roman"/>
          <w:sz w:val="28"/>
          <w:szCs w:val="28"/>
        </w:rPr>
        <w:t xml:space="preserve">кий вклад авторского коллектива </w:t>
      </w:r>
      <w:r w:rsidR="007D71B6" w:rsidRPr="007D71B6">
        <w:rPr>
          <w:rFonts w:ascii="Times New Roman" w:hAnsi="Times New Roman" w:cs="Times New Roman"/>
          <w:sz w:val="28"/>
          <w:szCs w:val="28"/>
        </w:rPr>
        <w:t>[13]</w:t>
      </w:r>
      <w:r w:rsidR="00A54F4E">
        <w:rPr>
          <w:rFonts w:ascii="Times New Roman" w:hAnsi="Times New Roman" w:cs="Times New Roman"/>
          <w:sz w:val="28"/>
          <w:szCs w:val="28"/>
        </w:rPr>
        <w:t>.</w:t>
      </w:r>
      <w:proofErr w:type="gramEnd"/>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b/>
          <w:sz w:val="28"/>
          <w:szCs w:val="28"/>
        </w:rPr>
        <w:t>Раздел II.</w:t>
      </w:r>
      <w:r w:rsidRPr="00822141">
        <w:rPr>
          <w:rFonts w:ascii="Times New Roman" w:hAnsi="Times New Roman" w:cs="Times New Roman"/>
          <w:sz w:val="28"/>
          <w:szCs w:val="28"/>
        </w:rPr>
        <w:t xml:space="preserve"> Структура модели. Система взаимосвязанных блоков, которые позволяют с различных точек зрения максимально полно описать данную модель, представив ее сущность и специфику:</w:t>
      </w:r>
    </w:p>
    <w:p w:rsidR="00F02086" w:rsidRPr="00822141" w:rsidRDefault="00F02086" w:rsidP="00291611">
      <w:pPr>
        <w:pStyle w:val="a3"/>
        <w:numPr>
          <w:ilvl w:val="0"/>
          <w:numId w:val="19"/>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Блок целеполагания – принятие ценностей и идеологии, закладываемых в модель самоуправления в творческом коллективе, постановка цели, которую необходимо достигнуть через формулирование основных задач и определение путей их решения в ходе реализации модели самоуправления.</w:t>
      </w:r>
    </w:p>
    <w:p w:rsidR="00F02086" w:rsidRPr="00822141" w:rsidRDefault="00F02086" w:rsidP="00291611">
      <w:pPr>
        <w:pStyle w:val="a3"/>
        <w:numPr>
          <w:ilvl w:val="0"/>
          <w:numId w:val="19"/>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Позиционный блок – общая схема основных структурных элементов самоуправления в </w:t>
      </w:r>
      <w:r w:rsidR="003A6408" w:rsidRPr="00822141">
        <w:rPr>
          <w:rFonts w:ascii="Times New Roman" w:hAnsi="Times New Roman" w:cs="Times New Roman"/>
          <w:sz w:val="28"/>
          <w:szCs w:val="28"/>
        </w:rPr>
        <w:t xml:space="preserve">школьном </w:t>
      </w:r>
      <w:r w:rsidRPr="00822141">
        <w:rPr>
          <w:rFonts w:ascii="Times New Roman" w:hAnsi="Times New Roman" w:cs="Times New Roman"/>
          <w:sz w:val="28"/>
          <w:szCs w:val="28"/>
        </w:rPr>
        <w:t xml:space="preserve">коллективе с указанием их взаимосвязей. Данный блок позволяет наглядно </w:t>
      </w:r>
      <w:proofErr w:type="gramStart"/>
      <w:r w:rsidRPr="00822141">
        <w:rPr>
          <w:rFonts w:ascii="Times New Roman" w:hAnsi="Times New Roman" w:cs="Times New Roman"/>
          <w:sz w:val="28"/>
          <w:szCs w:val="28"/>
        </w:rPr>
        <w:t>представить место</w:t>
      </w:r>
      <w:proofErr w:type="gramEnd"/>
      <w:r w:rsidRPr="00822141">
        <w:rPr>
          <w:rFonts w:ascii="Times New Roman" w:hAnsi="Times New Roman" w:cs="Times New Roman"/>
          <w:sz w:val="28"/>
          <w:szCs w:val="28"/>
        </w:rPr>
        <w:t xml:space="preserve"> каждого элемента и увидеть его связи, в том числе с педагогическим и родительским самоуправлением.</w:t>
      </w:r>
    </w:p>
    <w:p w:rsidR="00F02086" w:rsidRPr="00822141" w:rsidRDefault="00F02086" w:rsidP="00291611">
      <w:pPr>
        <w:pStyle w:val="a3"/>
        <w:numPr>
          <w:ilvl w:val="0"/>
          <w:numId w:val="19"/>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Организационный блок – выделение уровней субъектов самоуправления с описанием возможностей каждого уровня в зависимости от среды (социального пространства), в которой участники творческого процесса осуществляют свое взаимодействие, а также системы ролей, которые может принять на себя ребенок, участвуя в самоуправлении.</w:t>
      </w:r>
    </w:p>
    <w:p w:rsidR="00F02086" w:rsidRPr="00822141" w:rsidRDefault="00F02086" w:rsidP="00291611">
      <w:pPr>
        <w:pStyle w:val="a3"/>
        <w:numPr>
          <w:ilvl w:val="0"/>
          <w:numId w:val="19"/>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Нормативный блок – перечень и краткая характеристика основных нормативных документов, необходимых и достаточных для эффективного </w:t>
      </w:r>
      <w:r w:rsidRPr="00822141">
        <w:rPr>
          <w:rFonts w:ascii="Times New Roman" w:hAnsi="Times New Roman" w:cs="Times New Roman"/>
          <w:sz w:val="28"/>
          <w:szCs w:val="28"/>
        </w:rPr>
        <w:lastRenderedPageBreak/>
        <w:t>функционирования данной модели, прежде всего это полномочия каждого органа самоуправления, его компетенция и ответственность.</w:t>
      </w:r>
    </w:p>
    <w:p w:rsidR="00F02086" w:rsidRPr="00822141" w:rsidRDefault="00F02086" w:rsidP="00291611">
      <w:pPr>
        <w:pStyle w:val="a3"/>
        <w:numPr>
          <w:ilvl w:val="0"/>
          <w:numId w:val="19"/>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Содержательный блок – позволяет выделить системообразующую деятельность и описать основное содержание функционирования всех структурных элементов самоуправления.</w:t>
      </w:r>
    </w:p>
    <w:p w:rsidR="00F02086" w:rsidRPr="00822141" w:rsidRDefault="00F02086" w:rsidP="00291611">
      <w:pPr>
        <w:pStyle w:val="a3"/>
        <w:numPr>
          <w:ilvl w:val="0"/>
          <w:numId w:val="19"/>
        </w:numPr>
        <w:spacing w:line="360" w:lineRule="auto"/>
        <w:ind w:left="0" w:firstLine="709"/>
        <w:jc w:val="both"/>
        <w:rPr>
          <w:rFonts w:ascii="Times New Roman" w:hAnsi="Times New Roman" w:cs="Times New Roman"/>
          <w:sz w:val="28"/>
          <w:szCs w:val="28"/>
        </w:rPr>
      </w:pPr>
      <w:r w:rsidRPr="00822141">
        <w:rPr>
          <w:rFonts w:ascii="Times New Roman" w:hAnsi="Times New Roman" w:cs="Times New Roman"/>
          <w:sz w:val="28"/>
          <w:szCs w:val="28"/>
        </w:rPr>
        <w:t>Технологический блок – раскрывает возможные формы работы участников самоуправления в коллективе в процессе их деятельности.</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291611">
        <w:rPr>
          <w:rFonts w:ascii="Times New Roman" w:hAnsi="Times New Roman" w:cs="Times New Roman"/>
          <w:b/>
          <w:sz w:val="28"/>
          <w:szCs w:val="28"/>
        </w:rPr>
        <w:t>Раздел III</w:t>
      </w:r>
      <w:r w:rsidRPr="00822141">
        <w:rPr>
          <w:rFonts w:ascii="Times New Roman" w:hAnsi="Times New Roman" w:cs="Times New Roman"/>
          <w:sz w:val="28"/>
          <w:szCs w:val="28"/>
        </w:rPr>
        <w:t>. Характеристика функциональных взаимосвязей. Описание внутренних связей между всеми основными структурными блоками модели, прежде всего с точки зрения решения поставленных целей и заявленной идеологии.</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291611">
        <w:rPr>
          <w:rFonts w:ascii="Times New Roman" w:hAnsi="Times New Roman" w:cs="Times New Roman"/>
          <w:b/>
          <w:sz w:val="28"/>
          <w:szCs w:val="28"/>
        </w:rPr>
        <w:t>Раздел IV</w:t>
      </w:r>
      <w:r w:rsidRPr="00822141">
        <w:rPr>
          <w:rFonts w:ascii="Times New Roman" w:hAnsi="Times New Roman" w:cs="Times New Roman"/>
          <w:sz w:val="28"/>
          <w:szCs w:val="28"/>
        </w:rPr>
        <w:t>. Условия эффективного функционирования модели. Описание социально-психологических и организационно-педагогических условий, необходимых и достаточных для ее успешного функционирования в соответствии с поставленной целью: качество самой модели, ее соответствие внутренним потребностям творческого коллектива, стиль управления, учет внешних условий и перспектив развития, постоянное обучение и самообучение актива, совершенствование нормативной базы и т. д.</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291611">
        <w:rPr>
          <w:rFonts w:ascii="Times New Roman" w:hAnsi="Times New Roman" w:cs="Times New Roman"/>
          <w:b/>
          <w:sz w:val="28"/>
          <w:szCs w:val="28"/>
        </w:rPr>
        <w:t>Раздел V.</w:t>
      </w:r>
      <w:r w:rsidRPr="00822141">
        <w:rPr>
          <w:rFonts w:ascii="Times New Roman" w:hAnsi="Times New Roman" w:cs="Times New Roman"/>
          <w:sz w:val="28"/>
          <w:szCs w:val="28"/>
        </w:rPr>
        <w:t xml:space="preserve"> Оценка эффективности функционирования модели. Система показателей, которые позволяют судить о степени достижения поставленной цели в процессе функционирования разработанной модели (динамический аспект): степень достижения поставленной цели, в том числе накопление детьми социального опыта (с преобладанием позитивного); характер внутренних процессов; взаимодействие с внешними процессами и социумом; характер изменений отношения к данной модели.</w:t>
      </w:r>
    </w:p>
    <w:p w:rsidR="00F02086" w:rsidRPr="007D71B6"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Таким образом, для разработки проекта самоуправления в </w:t>
      </w:r>
      <w:r w:rsidR="003A6408" w:rsidRPr="00822141">
        <w:rPr>
          <w:rFonts w:ascii="Times New Roman" w:hAnsi="Times New Roman" w:cs="Times New Roman"/>
          <w:sz w:val="28"/>
          <w:szCs w:val="28"/>
        </w:rPr>
        <w:t xml:space="preserve">школьном </w:t>
      </w:r>
      <w:r w:rsidRPr="00822141">
        <w:rPr>
          <w:rFonts w:ascii="Times New Roman" w:hAnsi="Times New Roman" w:cs="Times New Roman"/>
          <w:sz w:val="28"/>
          <w:szCs w:val="28"/>
        </w:rPr>
        <w:t>коллективе целесообразно обратиться к моделированию. В процессе моделирования могут быть созданы различные модели инновационной деятельности: содержательные, управленческие, нормативно-правовые и прочие, которые с</w:t>
      </w:r>
      <w:r w:rsidR="00A54F4E">
        <w:rPr>
          <w:rFonts w:ascii="Times New Roman" w:hAnsi="Times New Roman" w:cs="Times New Roman"/>
          <w:sz w:val="28"/>
          <w:szCs w:val="28"/>
        </w:rPr>
        <w:t xml:space="preserve">оставят основу будущего проекта </w:t>
      </w:r>
      <w:r w:rsidR="007D71B6" w:rsidRPr="007D71B6">
        <w:rPr>
          <w:rFonts w:ascii="Times New Roman" w:hAnsi="Times New Roman" w:cs="Times New Roman"/>
          <w:sz w:val="28"/>
          <w:szCs w:val="28"/>
        </w:rPr>
        <w:t>[12]</w:t>
      </w:r>
      <w:r w:rsidR="00A54F4E">
        <w:rPr>
          <w:rFonts w:ascii="Times New Roman" w:hAnsi="Times New Roman" w:cs="Times New Roman"/>
          <w:sz w:val="28"/>
          <w:szCs w:val="28"/>
        </w:rPr>
        <w:t>.</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lastRenderedPageBreak/>
        <w:t xml:space="preserve">Проанализируем пример модели развития самоуправления в </w:t>
      </w:r>
      <w:r w:rsidR="003A6408" w:rsidRPr="00822141">
        <w:rPr>
          <w:rFonts w:ascii="Times New Roman" w:hAnsi="Times New Roman" w:cs="Times New Roman"/>
          <w:sz w:val="28"/>
          <w:szCs w:val="28"/>
        </w:rPr>
        <w:t xml:space="preserve">школьном </w:t>
      </w:r>
      <w:r w:rsidRPr="00822141">
        <w:rPr>
          <w:rFonts w:ascii="Times New Roman" w:hAnsi="Times New Roman" w:cs="Times New Roman"/>
          <w:sz w:val="28"/>
          <w:szCs w:val="28"/>
        </w:rPr>
        <w:t>коллективе. Суть такого развитая в цикличности этого процесса.</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Руководитель, поставив цель перед</w:t>
      </w:r>
      <w:r w:rsidR="003A6408" w:rsidRPr="00822141">
        <w:rPr>
          <w:rFonts w:ascii="Times New Roman" w:hAnsi="Times New Roman" w:cs="Times New Roman"/>
          <w:sz w:val="28"/>
          <w:szCs w:val="28"/>
        </w:rPr>
        <w:t xml:space="preserve"> </w:t>
      </w:r>
      <w:r w:rsidR="00291611" w:rsidRPr="00822141">
        <w:rPr>
          <w:rFonts w:ascii="Times New Roman" w:hAnsi="Times New Roman" w:cs="Times New Roman"/>
          <w:sz w:val="28"/>
          <w:szCs w:val="28"/>
        </w:rPr>
        <w:t>самоуправлением,</w:t>
      </w:r>
      <w:r w:rsidRPr="00822141">
        <w:rPr>
          <w:rFonts w:ascii="Times New Roman" w:hAnsi="Times New Roman" w:cs="Times New Roman"/>
          <w:sz w:val="28"/>
          <w:szCs w:val="28"/>
        </w:rPr>
        <w:t xml:space="preserve"> как правило, стремится к тому, чтобы она обязательно была им принята. Добившись этого, он часто сам становится организатором ее реализации, выдвинув в качестве единственно возможного свой вариант ее достижения.</w:t>
      </w:r>
    </w:p>
    <w:p w:rsidR="00F02086" w:rsidRPr="007D71B6"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Самоуправление развивается только тогда, когда члены коллектива оказываются в ситуации выбора и сами определяют пути решения поставленной проблемы. Именно принятие решения является ключевым для формиров</w:t>
      </w:r>
      <w:r w:rsidR="00A54F4E">
        <w:rPr>
          <w:rFonts w:ascii="Times New Roman" w:hAnsi="Times New Roman" w:cs="Times New Roman"/>
          <w:sz w:val="28"/>
          <w:szCs w:val="28"/>
        </w:rPr>
        <w:t xml:space="preserve">ания мотива группового действия </w:t>
      </w:r>
      <w:r w:rsidR="007D71B6" w:rsidRPr="007D71B6">
        <w:rPr>
          <w:rFonts w:ascii="Times New Roman" w:hAnsi="Times New Roman" w:cs="Times New Roman"/>
          <w:sz w:val="28"/>
          <w:szCs w:val="28"/>
        </w:rPr>
        <w:t>[11]</w:t>
      </w:r>
      <w:r w:rsidR="00A54F4E">
        <w:rPr>
          <w:rFonts w:ascii="Times New Roman" w:hAnsi="Times New Roman" w:cs="Times New Roman"/>
          <w:sz w:val="28"/>
          <w:szCs w:val="28"/>
        </w:rPr>
        <w:t>.</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Подведение итогов, групповая рефлексия позволяют подвести членов коллектива к новой цели совместной творческой деятельности, при этом на последующих этапах с каждым циклом они все самостоятельнее определяют цель, реализуемую впоследствии детским коллективом. </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Развиваясь в каждом из этапов деятельности члены </w:t>
      </w:r>
      <w:r w:rsidR="00C6492B" w:rsidRPr="00822141">
        <w:rPr>
          <w:rFonts w:ascii="Times New Roman" w:hAnsi="Times New Roman" w:cs="Times New Roman"/>
          <w:sz w:val="28"/>
          <w:szCs w:val="28"/>
        </w:rPr>
        <w:t xml:space="preserve">школьного </w:t>
      </w:r>
      <w:r w:rsidRPr="00822141">
        <w:rPr>
          <w:rFonts w:ascii="Times New Roman" w:hAnsi="Times New Roman" w:cs="Times New Roman"/>
          <w:sz w:val="28"/>
          <w:szCs w:val="28"/>
        </w:rPr>
        <w:t>коллектива, самоуправление охватывает все большее количество задач, и не только тех, которые выполняли раньше руководители и педагоги. В результате развития постановка управленческих задач должна в основном зависеть от инициативы и само</w:t>
      </w:r>
      <w:r w:rsidR="00A54F4E">
        <w:rPr>
          <w:rFonts w:ascii="Times New Roman" w:hAnsi="Times New Roman" w:cs="Times New Roman"/>
          <w:sz w:val="28"/>
          <w:szCs w:val="28"/>
        </w:rPr>
        <w:t xml:space="preserve">стоятельности членов коллектива </w:t>
      </w:r>
      <w:r w:rsidR="007D71B6" w:rsidRPr="007D71B6">
        <w:rPr>
          <w:rFonts w:ascii="Times New Roman" w:hAnsi="Times New Roman" w:cs="Times New Roman"/>
          <w:sz w:val="28"/>
          <w:szCs w:val="28"/>
        </w:rPr>
        <w:t>[9]</w:t>
      </w:r>
      <w:r w:rsidR="00A54F4E">
        <w:rPr>
          <w:rFonts w:ascii="Times New Roman" w:hAnsi="Times New Roman" w:cs="Times New Roman"/>
          <w:sz w:val="28"/>
          <w:szCs w:val="28"/>
        </w:rPr>
        <w:t>.</w:t>
      </w:r>
      <w:r w:rsidRPr="00822141">
        <w:rPr>
          <w:rFonts w:ascii="Times New Roman" w:hAnsi="Times New Roman" w:cs="Times New Roman"/>
          <w:sz w:val="28"/>
          <w:szCs w:val="28"/>
        </w:rPr>
        <w:t xml:space="preserve"> Необходимо отметить, что степень их участия в управлении различными видами деятельности бывает неодинаковой.</w:t>
      </w:r>
      <w:r w:rsidR="0056326D" w:rsidRPr="00822141">
        <w:rPr>
          <w:rFonts w:ascii="Times New Roman" w:hAnsi="Times New Roman" w:cs="Times New Roman"/>
          <w:sz w:val="28"/>
          <w:szCs w:val="28"/>
        </w:rPr>
        <w:t xml:space="preserve"> </w:t>
      </w:r>
      <w:r w:rsidRPr="00822141">
        <w:rPr>
          <w:rFonts w:ascii="Times New Roman" w:hAnsi="Times New Roman" w:cs="Times New Roman"/>
          <w:sz w:val="28"/>
          <w:szCs w:val="28"/>
        </w:rPr>
        <w:t>Самоуправление может развиваться практически во всех видах деятельности. Оно развивается быстрее там, где более ярко выражена сфера их интересов. В то же время, как показывает изучение этого явления, развитие самоуправления в одном виде деятельности оказывает существенное влияние на этот проце</w:t>
      </w:r>
      <w:proofErr w:type="gramStart"/>
      <w:r w:rsidRPr="00822141">
        <w:rPr>
          <w:rFonts w:ascii="Times New Roman" w:hAnsi="Times New Roman" w:cs="Times New Roman"/>
          <w:sz w:val="28"/>
          <w:szCs w:val="28"/>
        </w:rPr>
        <w:t>сс в др</w:t>
      </w:r>
      <w:proofErr w:type="gramEnd"/>
      <w:r w:rsidRPr="00822141">
        <w:rPr>
          <w:rFonts w:ascii="Times New Roman" w:hAnsi="Times New Roman" w:cs="Times New Roman"/>
          <w:sz w:val="28"/>
          <w:szCs w:val="28"/>
        </w:rPr>
        <w:t>угих видах деятельности.</w:t>
      </w:r>
    </w:p>
    <w:p w:rsidR="00C6492B" w:rsidRPr="00822141" w:rsidRDefault="00C6492B" w:rsidP="00822141">
      <w:pPr>
        <w:pStyle w:val="a3"/>
        <w:spacing w:line="360" w:lineRule="auto"/>
        <w:ind w:firstLine="709"/>
        <w:jc w:val="both"/>
        <w:rPr>
          <w:rFonts w:ascii="Times New Roman" w:hAnsi="Times New Roman" w:cs="Times New Roman"/>
          <w:sz w:val="28"/>
          <w:szCs w:val="28"/>
        </w:rPr>
      </w:pPr>
    </w:p>
    <w:p w:rsidR="00291611" w:rsidRDefault="00291611" w:rsidP="00822141">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291611" w:rsidRDefault="00291611" w:rsidP="00822141">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291611" w:rsidRDefault="00291611" w:rsidP="00822141">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291611" w:rsidRDefault="00291611" w:rsidP="00822141">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rsidR="00C6492B" w:rsidRDefault="001D7A0F" w:rsidP="00822141">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822141">
        <w:rPr>
          <w:rFonts w:ascii="Times New Roman" w:eastAsia="Times New Roman" w:hAnsi="Times New Roman" w:cs="Times New Roman"/>
          <w:b/>
          <w:bCs/>
          <w:sz w:val="28"/>
          <w:szCs w:val="28"/>
          <w:lang w:eastAsia="ru-RU"/>
        </w:rPr>
        <w:lastRenderedPageBreak/>
        <w:t>3.4.</w:t>
      </w:r>
      <w:r w:rsidR="00291611">
        <w:rPr>
          <w:rFonts w:ascii="Times New Roman" w:eastAsia="Times New Roman" w:hAnsi="Times New Roman" w:cs="Times New Roman"/>
          <w:b/>
          <w:bCs/>
          <w:sz w:val="28"/>
          <w:szCs w:val="28"/>
          <w:lang w:eastAsia="ru-RU"/>
        </w:rPr>
        <w:t xml:space="preserve"> </w:t>
      </w:r>
      <w:r w:rsidR="00C6492B" w:rsidRPr="00822141">
        <w:rPr>
          <w:rFonts w:ascii="Times New Roman" w:eastAsia="Times New Roman" w:hAnsi="Times New Roman" w:cs="Times New Roman"/>
          <w:b/>
          <w:bCs/>
          <w:sz w:val="28"/>
          <w:szCs w:val="28"/>
          <w:lang w:eastAsia="ru-RU"/>
        </w:rPr>
        <w:t>Структура ученического самоуправления</w:t>
      </w:r>
      <w:r w:rsidRPr="00822141">
        <w:rPr>
          <w:rFonts w:ascii="Times New Roman" w:eastAsia="Times New Roman" w:hAnsi="Times New Roman" w:cs="Times New Roman"/>
          <w:b/>
          <w:bCs/>
          <w:sz w:val="28"/>
          <w:szCs w:val="28"/>
          <w:lang w:eastAsia="ru-RU"/>
        </w:rPr>
        <w:t xml:space="preserve"> </w:t>
      </w:r>
    </w:p>
    <w:p w:rsidR="00291611" w:rsidRPr="00822141" w:rsidRDefault="00291611"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6492B" w:rsidRPr="00822141"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Система ученического самоуправления в нашей школе имеет три уровня функционирования:</w:t>
      </w:r>
    </w:p>
    <w:p w:rsidR="00C6492B" w:rsidRPr="00822141"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1-й уровень - ученическое самоуправление в классе; 2-й уровень - общешкольное ученическое самоуправление; 3-й уровень - взаимодействие с органами ученического самоуправления школ района.</w:t>
      </w:r>
    </w:p>
    <w:p w:rsidR="00C6492B" w:rsidRPr="00822141"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Органы ученического самоуправления класса (1-й уровень) избираются в начале учебного года. Совет классного актива возглавляет председатель Совета класса. Совет классного актива отвечает за выполнение плана работы в классе, за участие класса в общешкольных делах и готовит информацию в вышестоящие органы самоуправления, предложения, отражающие потребности детей. Высший орган самоуправления на первом уровне - собрание учащихся класса.</w:t>
      </w:r>
    </w:p>
    <w:p w:rsidR="00C6492B" w:rsidRPr="007D71B6"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Ученическое самоуправление второго уровня составляют общешкольные органы самоуправления - школьный Парламент во главе с президентом (Лидером). В обязанности Парламента входит разработка и утверждение законодательных документов (положение о выборах Президента и Парламента, положения о различных конкурсах, смотрах, проводимых в школе, о проведении дискотек, трудовых дел). Парламент определяет цели и задачи самоуправления, готовит общешкольные конференции, координирует работу министерств, обеспечивает информированность классных коллективов о деятельности Парламента, периодически заслушивает отчеты структурных подразделений школьного самоуправления, разрабатывает общую систему оценки классных коллективов на уровне школы, утверждает кандидатуры вице - президентов, отраслевых министров. Парламент имеет право принимать </w:t>
      </w:r>
      <w:proofErr w:type="gramStart"/>
      <w:r w:rsidRPr="00822141">
        <w:rPr>
          <w:rFonts w:ascii="Times New Roman" w:eastAsia="Times New Roman" w:hAnsi="Times New Roman" w:cs="Times New Roman"/>
          <w:sz w:val="28"/>
          <w:szCs w:val="28"/>
          <w:lang w:eastAsia="ru-RU"/>
        </w:rPr>
        <w:t>решения</w:t>
      </w:r>
      <w:proofErr w:type="gramEnd"/>
      <w:r w:rsidRPr="00822141">
        <w:rPr>
          <w:rFonts w:ascii="Times New Roman" w:eastAsia="Times New Roman" w:hAnsi="Times New Roman" w:cs="Times New Roman"/>
          <w:sz w:val="28"/>
          <w:szCs w:val="28"/>
          <w:lang w:eastAsia="ru-RU"/>
        </w:rPr>
        <w:t xml:space="preserve"> по каким - либо направлениям жизнедеятельности школы, вносить коррективы в план работы органов самоуправления, выходить к директору школы с предложением о награждении отдельных учащихся и классных коллективов, оценивать работу классного коллектива и работу, работу каждого члена Парламента, назначить </w:t>
      </w:r>
      <w:proofErr w:type="spellStart"/>
      <w:r w:rsidRPr="00822141">
        <w:rPr>
          <w:rFonts w:ascii="Times New Roman" w:eastAsia="Times New Roman" w:hAnsi="Times New Roman" w:cs="Times New Roman"/>
          <w:sz w:val="28"/>
          <w:szCs w:val="28"/>
          <w:lang w:eastAsia="ru-RU"/>
        </w:rPr>
        <w:t>и.о</w:t>
      </w:r>
      <w:proofErr w:type="spellEnd"/>
      <w:r w:rsidRPr="00822141">
        <w:rPr>
          <w:rFonts w:ascii="Times New Roman" w:eastAsia="Times New Roman" w:hAnsi="Times New Roman" w:cs="Times New Roman"/>
          <w:sz w:val="28"/>
          <w:szCs w:val="28"/>
          <w:lang w:eastAsia="ru-RU"/>
        </w:rPr>
        <w:t>. Президента (Лидера) на время болезни, отс</w:t>
      </w:r>
      <w:r w:rsidR="00A54F4E">
        <w:rPr>
          <w:rFonts w:ascii="Times New Roman" w:eastAsia="Times New Roman" w:hAnsi="Times New Roman" w:cs="Times New Roman"/>
          <w:sz w:val="28"/>
          <w:szCs w:val="28"/>
          <w:lang w:eastAsia="ru-RU"/>
        </w:rPr>
        <w:t xml:space="preserve">утствия по уважительной причине </w:t>
      </w:r>
      <w:r w:rsidR="007D71B6" w:rsidRPr="007D71B6">
        <w:rPr>
          <w:rFonts w:ascii="Times New Roman" w:eastAsia="Times New Roman" w:hAnsi="Times New Roman" w:cs="Times New Roman"/>
          <w:sz w:val="28"/>
          <w:szCs w:val="28"/>
          <w:lang w:eastAsia="ru-RU"/>
        </w:rPr>
        <w:t>[10]</w:t>
      </w:r>
      <w:r w:rsidR="00A54F4E">
        <w:rPr>
          <w:rFonts w:ascii="Times New Roman" w:eastAsia="Times New Roman" w:hAnsi="Times New Roman" w:cs="Times New Roman"/>
          <w:sz w:val="28"/>
          <w:szCs w:val="28"/>
          <w:lang w:eastAsia="ru-RU"/>
        </w:rPr>
        <w:t>.</w:t>
      </w:r>
    </w:p>
    <w:p w:rsidR="00C6492B" w:rsidRPr="00822141"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lastRenderedPageBreak/>
        <w:t>Парламент состоит из двух палат: старшей (8-11 классы) и младшей (5-7 классы). Это председатели совета класса. Каждую палату возглавляет вице - президент. В состав Парламента входят и отраслевые министерства, включающие советников каждого класса по направлениям. Общую структуру ученического самоуправления школы можно увидеть в приложении 2.</w:t>
      </w:r>
    </w:p>
    <w:p w:rsidR="00C6492B" w:rsidRPr="00822141"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822141">
        <w:rPr>
          <w:rFonts w:ascii="Times New Roman" w:eastAsia="Times New Roman" w:hAnsi="Times New Roman" w:cs="Times New Roman"/>
          <w:sz w:val="28"/>
          <w:szCs w:val="28"/>
          <w:lang w:eastAsia="ru-RU"/>
        </w:rPr>
        <w:t xml:space="preserve">Каждое </w:t>
      </w:r>
      <w:r w:rsidR="00291611" w:rsidRPr="00822141">
        <w:rPr>
          <w:rFonts w:ascii="Times New Roman" w:eastAsia="Times New Roman" w:hAnsi="Times New Roman" w:cs="Times New Roman"/>
          <w:sz w:val="28"/>
          <w:szCs w:val="28"/>
          <w:lang w:eastAsia="ru-RU"/>
        </w:rPr>
        <w:t>сектор возглавляет</w:t>
      </w:r>
      <w:r w:rsidRPr="00822141">
        <w:rPr>
          <w:rFonts w:ascii="Times New Roman" w:eastAsia="Times New Roman" w:hAnsi="Times New Roman" w:cs="Times New Roman"/>
          <w:sz w:val="28"/>
          <w:szCs w:val="28"/>
          <w:lang w:eastAsia="ru-RU"/>
        </w:rPr>
        <w:t xml:space="preserve"> министр и заместитель, выбранные из числа старшеклассников.</w:t>
      </w:r>
      <w:proofErr w:type="gramEnd"/>
      <w:r w:rsidRPr="00822141">
        <w:rPr>
          <w:rFonts w:ascii="Times New Roman" w:eastAsia="Times New Roman" w:hAnsi="Times New Roman" w:cs="Times New Roman"/>
          <w:sz w:val="28"/>
          <w:szCs w:val="28"/>
          <w:lang w:eastAsia="ru-RU"/>
        </w:rPr>
        <w:t xml:space="preserve"> </w:t>
      </w:r>
      <w:r w:rsidR="00291611" w:rsidRPr="00822141">
        <w:rPr>
          <w:rFonts w:ascii="Times New Roman" w:eastAsia="Times New Roman" w:hAnsi="Times New Roman" w:cs="Times New Roman"/>
          <w:sz w:val="28"/>
          <w:szCs w:val="28"/>
          <w:lang w:eastAsia="ru-RU"/>
        </w:rPr>
        <w:t>Сектора занимаются</w:t>
      </w:r>
      <w:r w:rsidRPr="00822141">
        <w:rPr>
          <w:rFonts w:ascii="Times New Roman" w:eastAsia="Times New Roman" w:hAnsi="Times New Roman" w:cs="Times New Roman"/>
          <w:sz w:val="28"/>
          <w:szCs w:val="28"/>
          <w:lang w:eastAsia="ru-RU"/>
        </w:rPr>
        <w:t xml:space="preserve"> организацией конкретных мероприятий по различным направлениям. Каждый </w:t>
      </w:r>
      <w:r w:rsidR="00291611" w:rsidRPr="00822141">
        <w:rPr>
          <w:rFonts w:ascii="Times New Roman" w:eastAsia="Times New Roman" w:hAnsi="Times New Roman" w:cs="Times New Roman"/>
          <w:sz w:val="28"/>
          <w:szCs w:val="28"/>
          <w:lang w:eastAsia="ru-RU"/>
        </w:rPr>
        <w:t>сектор имеет</w:t>
      </w:r>
      <w:r w:rsidRPr="00822141">
        <w:rPr>
          <w:rFonts w:ascii="Times New Roman" w:eastAsia="Times New Roman" w:hAnsi="Times New Roman" w:cs="Times New Roman"/>
          <w:sz w:val="28"/>
          <w:szCs w:val="28"/>
          <w:lang w:eastAsia="ru-RU"/>
        </w:rPr>
        <w:t xml:space="preserve"> своего куратора (педагога).</w:t>
      </w:r>
    </w:p>
    <w:p w:rsidR="00C6492B" w:rsidRPr="00822141" w:rsidRDefault="00291611"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b/>
          <w:bCs/>
          <w:i/>
          <w:iCs/>
          <w:sz w:val="28"/>
          <w:szCs w:val="28"/>
          <w:u w:val="single"/>
          <w:lang w:eastAsia="ru-RU"/>
        </w:rPr>
        <w:t>Сектор образования</w:t>
      </w:r>
      <w:r w:rsidR="00C6492B" w:rsidRPr="00822141">
        <w:rPr>
          <w:rFonts w:ascii="Times New Roman" w:eastAsia="Times New Roman" w:hAnsi="Times New Roman" w:cs="Times New Roman"/>
          <w:sz w:val="28"/>
          <w:szCs w:val="28"/>
          <w:lang w:eastAsia="ru-RU"/>
        </w:rPr>
        <w:t> (куратор: заместитель директора по учебной работе) проводит рейды «Твой дневник», «Береги учебники», оказывает помощь в подготовке и проведении предметных недель и познавательных игр, участвует в работе Совета дисциплины и порядка, организует помощь неуспевающим учащимся.</w:t>
      </w:r>
    </w:p>
    <w:p w:rsidR="00C6492B" w:rsidRPr="00822141" w:rsidRDefault="00291611"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b/>
          <w:bCs/>
          <w:i/>
          <w:iCs/>
          <w:sz w:val="28"/>
          <w:szCs w:val="28"/>
          <w:u w:val="single"/>
          <w:lang w:eastAsia="ru-RU"/>
        </w:rPr>
        <w:t>Сектор культуры</w:t>
      </w:r>
      <w:r w:rsidR="00C6492B" w:rsidRPr="00822141">
        <w:rPr>
          <w:rFonts w:ascii="Times New Roman" w:eastAsia="Times New Roman" w:hAnsi="Times New Roman" w:cs="Times New Roman"/>
          <w:sz w:val="28"/>
          <w:szCs w:val="28"/>
          <w:lang w:eastAsia="ru-RU"/>
        </w:rPr>
        <w:t> (куратор: педагог - организатор) проводит рейды «Внешний вид», оказывает помощь в проведении мероприятий.</w:t>
      </w:r>
    </w:p>
    <w:p w:rsidR="00C6492B" w:rsidRPr="00822141" w:rsidRDefault="00291611"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b/>
          <w:bCs/>
          <w:i/>
          <w:iCs/>
          <w:sz w:val="28"/>
          <w:szCs w:val="28"/>
          <w:u w:val="single"/>
          <w:lang w:eastAsia="ru-RU"/>
        </w:rPr>
        <w:t>Сектор информации</w:t>
      </w:r>
      <w:r w:rsidR="00C6492B" w:rsidRPr="00822141">
        <w:rPr>
          <w:rFonts w:ascii="Times New Roman" w:eastAsia="Times New Roman" w:hAnsi="Times New Roman" w:cs="Times New Roman"/>
          <w:b/>
          <w:bCs/>
          <w:i/>
          <w:iCs/>
          <w:sz w:val="28"/>
          <w:szCs w:val="28"/>
          <w:u w:val="single"/>
          <w:lang w:eastAsia="ru-RU"/>
        </w:rPr>
        <w:t xml:space="preserve"> </w:t>
      </w:r>
      <w:r w:rsidR="00C6492B" w:rsidRPr="00822141">
        <w:rPr>
          <w:rFonts w:ascii="Times New Roman" w:eastAsia="Times New Roman" w:hAnsi="Times New Roman" w:cs="Times New Roman"/>
          <w:sz w:val="28"/>
          <w:szCs w:val="28"/>
          <w:lang w:eastAsia="ru-RU"/>
        </w:rPr>
        <w:t> (куратор: педагог - организатор) освещает культурно - массовые мероприятия через школьную и районную газету, отвечает за оформление школы к праздникам, организует конкурсы и выставки рисунков и плакатов.</w:t>
      </w:r>
    </w:p>
    <w:p w:rsidR="00C6492B" w:rsidRPr="00822141" w:rsidRDefault="00291611"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b/>
          <w:bCs/>
          <w:i/>
          <w:iCs/>
          <w:sz w:val="28"/>
          <w:szCs w:val="28"/>
          <w:u w:val="single"/>
          <w:lang w:eastAsia="ru-RU"/>
        </w:rPr>
        <w:t>Сектор спорта</w:t>
      </w:r>
      <w:r w:rsidR="00C6492B" w:rsidRPr="00822141">
        <w:rPr>
          <w:rFonts w:ascii="Times New Roman" w:eastAsia="Times New Roman" w:hAnsi="Times New Roman" w:cs="Times New Roman"/>
          <w:sz w:val="28"/>
          <w:szCs w:val="28"/>
          <w:lang w:eastAsia="ru-RU"/>
        </w:rPr>
        <w:t> (куратор: учитель физкультуры) оказывает помощь в организации спортивно - массовых мероприятий в школе, ведет просветительскую работу по здоровому образу жизни.</w:t>
      </w:r>
    </w:p>
    <w:p w:rsidR="00C6492B" w:rsidRPr="00822141" w:rsidRDefault="00291611"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822141">
        <w:rPr>
          <w:rFonts w:ascii="Times New Roman" w:eastAsia="Times New Roman" w:hAnsi="Times New Roman" w:cs="Times New Roman"/>
          <w:b/>
          <w:bCs/>
          <w:i/>
          <w:iCs/>
          <w:sz w:val="28"/>
          <w:szCs w:val="28"/>
          <w:u w:val="single"/>
          <w:lang w:eastAsia="ru-RU"/>
        </w:rPr>
        <w:t>Сектор безопасности</w:t>
      </w:r>
      <w:r w:rsidR="00C6492B" w:rsidRPr="00822141">
        <w:rPr>
          <w:rFonts w:ascii="Times New Roman" w:eastAsia="Times New Roman" w:hAnsi="Times New Roman" w:cs="Times New Roman"/>
          <w:b/>
          <w:bCs/>
          <w:i/>
          <w:iCs/>
          <w:sz w:val="28"/>
          <w:szCs w:val="28"/>
          <w:u w:val="single"/>
          <w:lang w:eastAsia="ru-RU"/>
        </w:rPr>
        <w:t xml:space="preserve"> и труда</w:t>
      </w:r>
      <w:r w:rsidR="00C6492B" w:rsidRPr="00822141">
        <w:rPr>
          <w:rFonts w:ascii="Times New Roman" w:eastAsia="Times New Roman" w:hAnsi="Times New Roman" w:cs="Times New Roman"/>
          <w:sz w:val="28"/>
          <w:szCs w:val="28"/>
          <w:lang w:eastAsia="ru-RU"/>
        </w:rPr>
        <w:t> (кураторы: социальный педагог школы и заместитель директора по АХЧ) обеспечивает дисциплину и контроль за безопасностью во время учебного процесса и проведении культурно - массовых мероприятий, проводит рейды «Поведение учащихся», участвует в работе общешкольного Совета дисциплины и порядка, осуществляет контроль за дежурством классов по школе, участвует в смотре кабинетов, оказывает помощь в организации субботников и летней практики.</w:t>
      </w:r>
      <w:proofErr w:type="gramEnd"/>
    </w:p>
    <w:p w:rsidR="00C6492B" w:rsidRPr="00822141"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Во главе школьного Парламента стоит Президент (Лидер), который избирается на три года. В выборах Президента (</w:t>
      </w:r>
      <w:r w:rsidR="00291611" w:rsidRPr="00822141">
        <w:rPr>
          <w:rFonts w:ascii="Times New Roman" w:eastAsia="Times New Roman" w:hAnsi="Times New Roman" w:cs="Times New Roman"/>
          <w:sz w:val="28"/>
          <w:szCs w:val="28"/>
          <w:lang w:eastAsia="ru-RU"/>
        </w:rPr>
        <w:t>Лидера) участвуют</w:t>
      </w:r>
      <w:r w:rsidRPr="00822141">
        <w:rPr>
          <w:rFonts w:ascii="Times New Roman" w:eastAsia="Times New Roman" w:hAnsi="Times New Roman" w:cs="Times New Roman"/>
          <w:sz w:val="28"/>
          <w:szCs w:val="28"/>
          <w:lang w:eastAsia="ru-RU"/>
        </w:rPr>
        <w:t xml:space="preserve"> все ученики и </w:t>
      </w:r>
      <w:r w:rsidRPr="00822141">
        <w:rPr>
          <w:rFonts w:ascii="Times New Roman" w:eastAsia="Times New Roman" w:hAnsi="Times New Roman" w:cs="Times New Roman"/>
          <w:sz w:val="28"/>
          <w:szCs w:val="28"/>
          <w:lang w:eastAsia="ru-RU"/>
        </w:rPr>
        <w:lastRenderedPageBreak/>
        <w:t>учителя школы. Стать Президентом (Лидером) может стать старшеклассник, представивший и успешно защитивший свою предвыборную программу в виде социального проекта и набравший большинство голосов на выборах. Социальный проект разрабатывается кандидатом на учебный год и содержит конкретные предложения по проведению мероприятий по улучшению жизни школьного сообщества. Выборы Президента (Лидера) проходят согласно ролевой игре «Выборы». План проведения ролевой игры таков:</w:t>
      </w:r>
    </w:p>
    <w:p w:rsidR="00291611" w:rsidRDefault="00C6492B" w:rsidP="00291611">
      <w:pPr>
        <w:shd w:val="clear" w:color="auto" w:fill="FFFFFF"/>
        <w:spacing w:after="0" w:line="360" w:lineRule="auto"/>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Выдвижение на пост Президента (Лидера)</w:t>
      </w:r>
      <w:r w:rsidR="00A96D1C">
        <w:rPr>
          <w:rFonts w:ascii="Times New Roman" w:eastAsia="Times New Roman" w:hAnsi="Times New Roman" w:cs="Times New Roman"/>
          <w:sz w:val="28"/>
          <w:szCs w:val="28"/>
          <w:lang w:eastAsia="ru-RU"/>
        </w:rPr>
        <w:t xml:space="preserve"> </w:t>
      </w:r>
      <w:r w:rsidRPr="00822141">
        <w:rPr>
          <w:rFonts w:ascii="Times New Roman" w:eastAsia="Times New Roman" w:hAnsi="Times New Roman" w:cs="Times New Roman"/>
          <w:sz w:val="28"/>
          <w:szCs w:val="28"/>
          <w:lang w:eastAsia="ru-RU"/>
        </w:rPr>
        <w:t>школы. Им может ст</w:t>
      </w:r>
      <w:r w:rsidR="00291611">
        <w:rPr>
          <w:rFonts w:ascii="Times New Roman" w:eastAsia="Times New Roman" w:hAnsi="Times New Roman" w:cs="Times New Roman"/>
          <w:sz w:val="28"/>
          <w:szCs w:val="28"/>
          <w:lang w:eastAsia="ru-RU"/>
        </w:rPr>
        <w:t>ать любой ученик 9 - 11 класса.</w:t>
      </w:r>
    </w:p>
    <w:p w:rsidR="00C6492B" w:rsidRPr="00822141" w:rsidRDefault="00C6492B" w:rsidP="0029161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Каждый класс на общем собрании решает вопрос о том, кого выдвинуть кандидатом. Допускается самовыдвижение.</w:t>
      </w:r>
    </w:p>
    <w:p w:rsidR="00C6492B" w:rsidRPr="00291611" w:rsidRDefault="00C6492B" w:rsidP="00291611">
      <w:pPr>
        <w:pStyle w:val="a5"/>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91611">
        <w:rPr>
          <w:rFonts w:ascii="Times New Roman" w:eastAsia="Times New Roman" w:hAnsi="Times New Roman" w:cs="Times New Roman"/>
          <w:sz w:val="28"/>
          <w:szCs w:val="28"/>
          <w:lang w:eastAsia="ru-RU"/>
        </w:rPr>
        <w:t>Регистрация кандидата в избиркоме. Каждый кандидат заполняет заявление, которое регистрируется избирательной комиссией.</w:t>
      </w:r>
    </w:p>
    <w:p w:rsidR="00C6492B" w:rsidRPr="00291611" w:rsidRDefault="00C6492B" w:rsidP="00291611">
      <w:pPr>
        <w:pStyle w:val="a5"/>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91611">
        <w:rPr>
          <w:rFonts w:ascii="Times New Roman" w:eastAsia="Times New Roman" w:hAnsi="Times New Roman" w:cs="Times New Roman"/>
          <w:sz w:val="28"/>
          <w:szCs w:val="28"/>
          <w:lang w:eastAsia="ru-RU"/>
        </w:rPr>
        <w:t>Разработка предвыборной программы.</w:t>
      </w:r>
    </w:p>
    <w:p w:rsidR="00C6492B" w:rsidRPr="00291611" w:rsidRDefault="00C6492B" w:rsidP="00291611">
      <w:pPr>
        <w:pStyle w:val="a5"/>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91611">
        <w:rPr>
          <w:rFonts w:ascii="Times New Roman" w:eastAsia="Times New Roman" w:hAnsi="Times New Roman" w:cs="Times New Roman"/>
          <w:sz w:val="28"/>
          <w:szCs w:val="28"/>
          <w:lang w:eastAsia="ru-RU"/>
        </w:rPr>
        <w:t>Это наиболее содержательная часть избирательной кампании, так как программа дает возможность максимально подробно изложить основные идеи, которых собираются придерживать кандидаты в случае победы на выборах.</w:t>
      </w:r>
    </w:p>
    <w:p w:rsidR="00C6492B" w:rsidRPr="00291611" w:rsidRDefault="00C6492B" w:rsidP="00291611">
      <w:pPr>
        <w:pStyle w:val="a5"/>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91611">
        <w:rPr>
          <w:rFonts w:ascii="Times New Roman" w:eastAsia="Times New Roman" w:hAnsi="Times New Roman" w:cs="Times New Roman"/>
          <w:sz w:val="28"/>
          <w:szCs w:val="28"/>
          <w:lang w:eastAsia="ru-RU"/>
        </w:rPr>
        <w:t>Ведение избирательной кампании.</w:t>
      </w:r>
    </w:p>
    <w:p w:rsidR="00C6492B" w:rsidRPr="00291611" w:rsidRDefault="00C6492B" w:rsidP="00291611">
      <w:pPr>
        <w:pStyle w:val="a5"/>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91611">
        <w:rPr>
          <w:rFonts w:ascii="Times New Roman" w:eastAsia="Times New Roman" w:hAnsi="Times New Roman" w:cs="Times New Roman"/>
          <w:sz w:val="28"/>
          <w:szCs w:val="28"/>
          <w:lang w:eastAsia="ru-RU"/>
        </w:rPr>
        <w:t>Выпуск листовок. Это широко распространенный способ письменного обращения к избирателям, который постоянно «работает», напоминая им о данном кандидате, его фамилии и программе.</w:t>
      </w:r>
    </w:p>
    <w:p w:rsidR="00C6492B" w:rsidRPr="00291611" w:rsidRDefault="00C6492B" w:rsidP="00291611">
      <w:pPr>
        <w:pStyle w:val="a5"/>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91611">
        <w:rPr>
          <w:rFonts w:ascii="Times New Roman" w:eastAsia="Times New Roman" w:hAnsi="Times New Roman" w:cs="Times New Roman"/>
          <w:sz w:val="28"/>
          <w:szCs w:val="28"/>
          <w:lang w:eastAsia="ru-RU"/>
        </w:rPr>
        <w:t>Встречи с избирателями. Кандидатов приглашают классные коллективы для общения по поводу предстоящих выборов.</w:t>
      </w:r>
    </w:p>
    <w:p w:rsidR="00C6492B" w:rsidRPr="00291611" w:rsidRDefault="00C6492B" w:rsidP="00291611">
      <w:pPr>
        <w:pStyle w:val="a5"/>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91611">
        <w:rPr>
          <w:rFonts w:ascii="Times New Roman" w:eastAsia="Times New Roman" w:hAnsi="Times New Roman" w:cs="Times New Roman"/>
          <w:sz w:val="28"/>
          <w:szCs w:val="28"/>
          <w:lang w:eastAsia="ru-RU"/>
        </w:rPr>
        <w:t>Пресс - конференция. Это способ высказать свое мнение с помощью ответов на вопросы, которые задают представители школьной прессы.</w:t>
      </w:r>
    </w:p>
    <w:p w:rsidR="00C6492B" w:rsidRPr="00291611" w:rsidRDefault="00C6492B" w:rsidP="00291611">
      <w:pPr>
        <w:pStyle w:val="a5"/>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91611">
        <w:rPr>
          <w:rFonts w:ascii="Times New Roman" w:eastAsia="Times New Roman" w:hAnsi="Times New Roman" w:cs="Times New Roman"/>
          <w:sz w:val="28"/>
          <w:szCs w:val="28"/>
          <w:lang w:eastAsia="ru-RU"/>
        </w:rPr>
        <w:t xml:space="preserve">Выборы Президента (Лидера). При подготовке к выборам Президента (Лидера) школы выпускаются бюллетени голосования, составляются списки учащихся и учителей школы. Создаются </w:t>
      </w:r>
      <w:proofErr w:type="gramStart"/>
      <w:r w:rsidRPr="00291611">
        <w:rPr>
          <w:rFonts w:ascii="Times New Roman" w:eastAsia="Times New Roman" w:hAnsi="Times New Roman" w:cs="Times New Roman"/>
          <w:sz w:val="28"/>
          <w:szCs w:val="28"/>
          <w:lang w:eastAsia="ru-RU"/>
        </w:rPr>
        <w:t>центральная</w:t>
      </w:r>
      <w:proofErr w:type="gramEnd"/>
      <w:r w:rsidRPr="00291611">
        <w:rPr>
          <w:rFonts w:ascii="Times New Roman" w:eastAsia="Times New Roman" w:hAnsi="Times New Roman" w:cs="Times New Roman"/>
          <w:sz w:val="28"/>
          <w:szCs w:val="28"/>
          <w:lang w:eastAsia="ru-RU"/>
        </w:rPr>
        <w:t xml:space="preserve"> и участковые избирательные комиссии.</w:t>
      </w:r>
    </w:p>
    <w:p w:rsidR="00C6492B" w:rsidRPr="00291611" w:rsidRDefault="00C6492B" w:rsidP="00291611">
      <w:pPr>
        <w:pStyle w:val="a5"/>
        <w:numPr>
          <w:ilvl w:val="0"/>
          <w:numId w:val="2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91611">
        <w:rPr>
          <w:rFonts w:ascii="Times New Roman" w:eastAsia="Times New Roman" w:hAnsi="Times New Roman" w:cs="Times New Roman"/>
          <w:sz w:val="28"/>
          <w:szCs w:val="28"/>
          <w:lang w:eastAsia="ru-RU"/>
        </w:rPr>
        <w:lastRenderedPageBreak/>
        <w:t>Вступление Президент</w:t>
      </w:r>
      <w:proofErr w:type="gramStart"/>
      <w:r w:rsidRPr="00291611">
        <w:rPr>
          <w:rFonts w:ascii="Times New Roman" w:eastAsia="Times New Roman" w:hAnsi="Times New Roman" w:cs="Times New Roman"/>
          <w:sz w:val="28"/>
          <w:szCs w:val="28"/>
          <w:lang w:eastAsia="ru-RU"/>
        </w:rPr>
        <w:t>а(</w:t>
      </w:r>
      <w:proofErr w:type="gramEnd"/>
      <w:r w:rsidRPr="00291611">
        <w:rPr>
          <w:rFonts w:ascii="Times New Roman" w:eastAsia="Times New Roman" w:hAnsi="Times New Roman" w:cs="Times New Roman"/>
          <w:sz w:val="28"/>
          <w:szCs w:val="28"/>
          <w:lang w:eastAsia="ru-RU"/>
        </w:rPr>
        <w:t xml:space="preserve">Лидера) в должность. Вновь избранный Президент (Лидер) вступает в должность после объявления центральной избирательной комиссией результатов голосования. Принятие присяги происходит на ученической конференции не позднее чем через недели после проведения итогов голосования. Высший орган школьного ученического самоуправления - школьная конференция, которая проводится один  раз в год. На конференции присутствуют администрация, педагоги, актив 5-11 классов. На ученической конференции подводятся итоги работы в прошедшем учебном </w:t>
      </w:r>
      <w:proofErr w:type="gramStart"/>
      <w:r w:rsidRPr="00291611">
        <w:rPr>
          <w:rFonts w:ascii="Times New Roman" w:eastAsia="Times New Roman" w:hAnsi="Times New Roman" w:cs="Times New Roman"/>
          <w:sz w:val="28"/>
          <w:szCs w:val="28"/>
          <w:lang w:eastAsia="ru-RU"/>
        </w:rPr>
        <w:t>году</w:t>
      </w:r>
      <w:proofErr w:type="gramEnd"/>
      <w:r w:rsidRPr="00291611">
        <w:rPr>
          <w:rFonts w:ascii="Times New Roman" w:eastAsia="Times New Roman" w:hAnsi="Times New Roman" w:cs="Times New Roman"/>
          <w:sz w:val="28"/>
          <w:szCs w:val="28"/>
          <w:lang w:eastAsia="ru-RU"/>
        </w:rPr>
        <w:t xml:space="preserve"> и заслушивается отчет президента школы о проделанной работе, анализируются достижения и недостатки в работе органов ученического самоуправления, приводятся результаты исследований общественного мнения учащихся по итогам прошедшего года, разрабатываются пути решения развития на предстоящий учебный год.</w:t>
      </w:r>
    </w:p>
    <w:p w:rsidR="00C6492B" w:rsidRPr="00822141"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Третий уровень ученического самоуправления характеризуется участием представителей школы в работе районного молодежного Парламента, который является организатором интересных мероприятий для молодежи. Активисты школы принимают участие в районных мероприятиях. Актив школьного самоуправления является участником многих районных акций: «Георгиевская ленточка», «Безопасность на дорогах», «Подарок ветерану», «Зачем порядок нужен нам вокруг?», «Милосердие», «Вахта памяти» и другие.</w:t>
      </w:r>
    </w:p>
    <w:p w:rsidR="00C6492B" w:rsidRPr="00822141" w:rsidRDefault="00291611"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а</w:t>
      </w:r>
      <w:r w:rsidR="00C6492B" w:rsidRPr="00822141">
        <w:rPr>
          <w:rFonts w:ascii="Times New Roman" w:eastAsia="Times New Roman" w:hAnsi="Times New Roman" w:cs="Times New Roman"/>
          <w:sz w:val="28"/>
          <w:szCs w:val="28"/>
          <w:lang w:eastAsia="ru-RU"/>
        </w:rPr>
        <w:t xml:space="preserve">нализируя деятельность органов ученического самоуправления в нашей школе, следует отметить, что в школе разработана целостная система ученического самоуправления, существует надежная преемственность «поколений активистов». В школе действует школьный Парламент, который на протяжении 14 лет, совершенствуя свою работу, является инициатором и организатором многих интересных и общественно - полезных дел, многие из которых стали традиционными. </w:t>
      </w:r>
      <w:proofErr w:type="gramStart"/>
      <w:r w:rsidR="00C6492B" w:rsidRPr="00822141">
        <w:rPr>
          <w:rFonts w:ascii="Times New Roman" w:eastAsia="Times New Roman" w:hAnsi="Times New Roman" w:cs="Times New Roman"/>
          <w:sz w:val="28"/>
          <w:szCs w:val="28"/>
          <w:lang w:eastAsia="ru-RU"/>
        </w:rPr>
        <w:t xml:space="preserve">Это - туристический слет, День дублера, посвященный Дню учителя, праздник пятиклассника, месячник шестиклассников «Золотая серединка», Новый год, Ярмарка «Сладкоежка», отчетный концерт «Школьные годы», Масленица, День здоровья, акция «Самый культурный класс», операция «Чистый двор», смотры кабинетов, праздник «Последний звонок», тематические вечера </w:t>
      </w:r>
      <w:r w:rsidR="00C6492B" w:rsidRPr="00822141">
        <w:rPr>
          <w:rFonts w:ascii="Times New Roman" w:eastAsia="Times New Roman" w:hAnsi="Times New Roman" w:cs="Times New Roman"/>
          <w:sz w:val="28"/>
          <w:szCs w:val="28"/>
          <w:lang w:eastAsia="ru-RU"/>
        </w:rPr>
        <w:lastRenderedPageBreak/>
        <w:t>отдыха.</w:t>
      </w:r>
      <w:proofErr w:type="gramEnd"/>
      <w:r w:rsidR="00C6492B" w:rsidRPr="00822141">
        <w:rPr>
          <w:rFonts w:ascii="Times New Roman" w:eastAsia="Times New Roman" w:hAnsi="Times New Roman" w:cs="Times New Roman"/>
          <w:sz w:val="28"/>
          <w:szCs w:val="28"/>
          <w:lang w:eastAsia="ru-RU"/>
        </w:rPr>
        <w:t xml:space="preserve"> Из года в год растет организаторское мастерство школьных активистов, расширяется сфера общественно - полезной деятельности школьников. На заседании школьного Парламента обсуждаются и принимаются важные решения. Представители школьного Парламента серьезно и смело общаются с администрацией школы, предлагая пути улучшения школьной жизни. Это и работа школьного буфета, приобретение дверей для спортивных раздевалок, возобновление работы радиоузла, создание трудовой бригады по ремонту школы, оказание спонсорской помощи (в виде одежды, обуви, канцелярских товаров) малообеспеченным учащимся школы и другие. Набирает обороты волонтерское движение. Старшеклассники оказывают шефскую помощь младшим ученикам (5-7 класс) в организации их жизнедеятельности. Результативно работает «Школа актива», где ребята знакомятся с функциональными обязанностями актива класса, учатся общаться и выступать перед аудиторией, постигают основы коллективно - творческой деятельности. Участвуя в проектной деятельности, ребята школьного Парламента создали проект «Мой школьный двор», «Эко вахта».</w:t>
      </w:r>
    </w:p>
    <w:p w:rsidR="00C6492B" w:rsidRPr="00822141"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Наша модель ученического самоуправления «Школьный Парламент» доказала свою работоспособность на практике. Участвуя в муниципальном конкурсе моделей ученического самоуправления, коллектив учащихся нашей школы занял первое место. Самые активные ребята школьного Парламента прошли школу молодого лидера во Всероссийском детском центре «Океан»…</w:t>
      </w:r>
    </w:p>
    <w:p w:rsidR="00C6492B" w:rsidRPr="00822141"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Самоуправление нельзя «дать» или «взять». До него нужно дорасти, его приходится создавать годами – «по частям», изучая опыт других школ и анализируя свой собственный.</w:t>
      </w:r>
    </w:p>
    <w:p w:rsidR="00C6492B" w:rsidRPr="00291611" w:rsidRDefault="00C6492B" w:rsidP="00822141">
      <w:pPr>
        <w:spacing w:after="0" w:line="360" w:lineRule="auto"/>
        <w:ind w:firstLine="709"/>
        <w:jc w:val="both"/>
        <w:rPr>
          <w:rFonts w:ascii="Times New Roman" w:eastAsia="Times New Roman" w:hAnsi="Times New Roman" w:cs="Times New Roman"/>
          <w:sz w:val="28"/>
          <w:szCs w:val="28"/>
          <w:lang w:eastAsia="ru-RU"/>
        </w:rPr>
      </w:pPr>
      <w:r w:rsidRPr="00291611">
        <w:rPr>
          <w:rFonts w:ascii="Times New Roman" w:eastAsia="Times New Roman" w:hAnsi="Times New Roman" w:cs="Times New Roman"/>
          <w:b/>
          <w:sz w:val="28"/>
          <w:szCs w:val="28"/>
          <w:lang w:eastAsia="ru-RU"/>
        </w:rPr>
        <w:t>Система контроля</w:t>
      </w:r>
      <w:r w:rsidRPr="00291611">
        <w:rPr>
          <w:rFonts w:ascii="Times New Roman" w:eastAsia="Times New Roman" w:hAnsi="Times New Roman" w:cs="Times New Roman"/>
          <w:sz w:val="28"/>
          <w:szCs w:val="28"/>
          <w:lang w:eastAsia="ru-RU"/>
        </w:rPr>
        <w:t>:</w:t>
      </w:r>
    </w:p>
    <w:p w:rsidR="00C6492B" w:rsidRPr="00291611" w:rsidRDefault="00C6492B" w:rsidP="00291611">
      <w:pPr>
        <w:pStyle w:val="a5"/>
        <w:numPr>
          <w:ilvl w:val="0"/>
          <w:numId w:val="21"/>
        </w:numPr>
        <w:spacing w:after="0" w:line="360" w:lineRule="auto"/>
        <w:ind w:left="0" w:firstLine="709"/>
        <w:jc w:val="both"/>
        <w:rPr>
          <w:rFonts w:ascii="Times New Roman" w:eastAsia="Calibri" w:hAnsi="Times New Roman" w:cs="Times New Roman"/>
          <w:sz w:val="28"/>
          <w:szCs w:val="28"/>
        </w:rPr>
      </w:pPr>
      <w:r w:rsidRPr="00291611">
        <w:rPr>
          <w:rFonts w:ascii="Times New Roman" w:eastAsia="Calibri" w:hAnsi="Times New Roman" w:cs="Times New Roman"/>
          <w:sz w:val="28"/>
          <w:szCs w:val="28"/>
        </w:rPr>
        <w:t>Результативность на уровне РОО, муниципальном уровне и республиканском.  (Отчет)</w:t>
      </w:r>
    </w:p>
    <w:p w:rsidR="00C6492B" w:rsidRPr="00291611" w:rsidRDefault="00C6492B" w:rsidP="00291611">
      <w:pPr>
        <w:pStyle w:val="a5"/>
        <w:numPr>
          <w:ilvl w:val="0"/>
          <w:numId w:val="21"/>
        </w:numPr>
        <w:spacing w:after="0" w:line="360" w:lineRule="auto"/>
        <w:ind w:left="0" w:firstLine="709"/>
        <w:jc w:val="both"/>
        <w:rPr>
          <w:rFonts w:ascii="Times New Roman" w:eastAsia="Calibri" w:hAnsi="Times New Roman" w:cs="Times New Roman"/>
          <w:sz w:val="28"/>
          <w:szCs w:val="28"/>
        </w:rPr>
      </w:pPr>
      <w:r w:rsidRPr="00291611">
        <w:rPr>
          <w:rFonts w:ascii="Times New Roman" w:eastAsia="Calibri" w:hAnsi="Times New Roman" w:cs="Times New Roman"/>
          <w:sz w:val="28"/>
          <w:szCs w:val="28"/>
        </w:rPr>
        <w:t>Праймериз по итогам работы года.</w:t>
      </w:r>
    </w:p>
    <w:p w:rsidR="00C6492B" w:rsidRPr="00291611" w:rsidRDefault="00C6492B" w:rsidP="00291611">
      <w:pPr>
        <w:pStyle w:val="a5"/>
        <w:numPr>
          <w:ilvl w:val="0"/>
          <w:numId w:val="21"/>
        </w:numPr>
        <w:spacing w:after="0" w:line="360" w:lineRule="auto"/>
        <w:ind w:left="0" w:firstLine="709"/>
        <w:jc w:val="both"/>
        <w:rPr>
          <w:rFonts w:ascii="Times New Roman" w:eastAsia="Calibri" w:hAnsi="Times New Roman" w:cs="Times New Roman"/>
          <w:sz w:val="28"/>
          <w:szCs w:val="28"/>
        </w:rPr>
      </w:pPr>
      <w:r w:rsidRPr="00291611">
        <w:rPr>
          <w:rFonts w:ascii="Times New Roman" w:eastAsia="Calibri" w:hAnsi="Times New Roman" w:cs="Times New Roman"/>
          <w:sz w:val="28"/>
          <w:szCs w:val="28"/>
        </w:rPr>
        <w:t>Участие в летней сессии «Журналистов Республики».</w:t>
      </w:r>
    </w:p>
    <w:p w:rsidR="00C6492B" w:rsidRPr="00291611" w:rsidRDefault="00C6492B" w:rsidP="00291611">
      <w:pPr>
        <w:pStyle w:val="a5"/>
        <w:numPr>
          <w:ilvl w:val="0"/>
          <w:numId w:val="21"/>
        </w:numPr>
        <w:spacing w:after="0" w:line="360" w:lineRule="auto"/>
        <w:ind w:left="0" w:firstLine="709"/>
        <w:jc w:val="both"/>
        <w:rPr>
          <w:rFonts w:ascii="Times New Roman" w:eastAsia="Calibri" w:hAnsi="Times New Roman" w:cs="Times New Roman"/>
          <w:b/>
          <w:sz w:val="28"/>
          <w:szCs w:val="28"/>
        </w:rPr>
      </w:pPr>
      <w:r w:rsidRPr="00291611">
        <w:rPr>
          <w:rFonts w:ascii="Times New Roman" w:eastAsia="Calibri" w:hAnsi="Times New Roman" w:cs="Times New Roman"/>
          <w:sz w:val="28"/>
          <w:szCs w:val="28"/>
        </w:rPr>
        <w:t>М</w:t>
      </w:r>
      <w:r w:rsidR="00291611" w:rsidRPr="00291611">
        <w:rPr>
          <w:rFonts w:ascii="Times New Roman" w:eastAsia="Calibri" w:hAnsi="Times New Roman" w:cs="Times New Roman"/>
          <w:sz w:val="28"/>
          <w:szCs w:val="28"/>
        </w:rPr>
        <w:t xml:space="preserve">ониторинг работы и участие в </w:t>
      </w:r>
      <w:proofErr w:type="spellStart"/>
      <w:r w:rsidR="00291611" w:rsidRPr="00291611">
        <w:rPr>
          <w:rFonts w:ascii="Times New Roman" w:eastAsia="Calibri" w:hAnsi="Times New Roman" w:cs="Times New Roman"/>
          <w:sz w:val="28"/>
          <w:szCs w:val="28"/>
        </w:rPr>
        <w:t>ими</w:t>
      </w:r>
      <w:r w:rsidRPr="00291611">
        <w:rPr>
          <w:rFonts w:ascii="Times New Roman" w:eastAsia="Calibri" w:hAnsi="Times New Roman" w:cs="Times New Roman"/>
          <w:sz w:val="28"/>
          <w:szCs w:val="28"/>
        </w:rPr>
        <w:t>дживых</w:t>
      </w:r>
      <w:proofErr w:type="spellEnd"/>
      <w:r w:rsidRPr="00291611">
        <w:rPr>
          <w:rFonts w:ascii="Times New Roman" w:eastAsia="Calibri" w:hAnsi="Times New Roman" w:cs="Times New Roman"/>
          <w:sz w:val="28"/>
          <w:szCs w:val="28"/>
        </w:rPr>
        <w:t xml:space="preserve"> мероприятиях.</w:t>
      </w:r>
      <w:r w:rsidRPr="00291611">
        <w:rPr>
          <w:rFonts w:ascii="Times New Roman" w:eastAsia="Calibri" w:hAnsi="Times New Roman" w:cs="Times New Roman"/>
          <w:b/>
          <w:sz w:val="28"/>
          <w:szCs w:val="28"/>
        </w:rPr>
        <w:t xml:space="preserve"> </w:t>
      </w:r>
    </w:p>
    <w:p w:rsidR="00C6492B" w:rsidRPr="00822141" w:rsidRDefault="00C6492B" w:rsidP="00822141">
      <w:pPr>
        <w:spacing w:after="0" w:line="360" w:lineRule="auto"/>
        <w:ind w:firstLine="709"/>
        <w:jc w:val="both"/>
        <w:rPr>
          <w:rFonts w:ascii="Times New Roman" w:eastAsia="Times New Roman" w:hAnsi="Times New Roman" w:cs="Times New Roman"/>
          <w:sz w:val="28"/>
          <w:szCs w:val="28"/>
          <w:lang w:eastAsia="ru-RU"/>
        </w:rPr>
      </w:pPr>
    </w:p>
    <w:p w:rsidR="00F02086" w:rsidRPr="00822141" w:rsidRDefault="00291611" w:rsidP="00291611">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C6492B" w:rsidRPr="00822141" w:rsidRDefault="00C6492B" w:rsidP="00822141">
      <w:pPr>
        <w:pStyle w:val="a3"/>
        <w:spacing w:line="360" w:lineRule="auto"/>
        <w:ind w:firstLine="709"/>
        <w:jc w:val="both"/>
        <w:rPr>
          <w:rFonts w:ascii="Times New Roman" w:hAnsi="Times New Roman" w:cs="Times New Roman"/>
          <w:sz w:val="28"/>
          <w:szCs w:val="28"/>
        </w:rPr>
      </w:pP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В результате исследования путей и средств организ</w:t>
      </w:r>
      <w:r w:rsidR="00CE2354" w:rsidRPr="00822141">
        <w:rPr>
          <w:rFonts w:ascii="Times New Roman" w:hAnsi="Times New Roman" w:cs="Times New Roman"/>
          <w:sz w:val="28"/>
          <w:szCs w:val="28"/>
        </w:rPr>
        <w:t xml:space="preserve">ации самоуправления в </w:t>
      </w:r>
      <w:r w:rsidR="00291611" w:rsidRPr="00822141">
        <w:rPr>
          <w:rFonts w:ascii="Times New Roman" w:hAnsi="Times New Roman" w:cs="Times New Roman"/>
          <w:sz w:val="28"/>
          <w:szCs w:val="28"/>
        </w:rPr>
        <w:t>школьном коллективе</w:t>
      </w:r>
      <w:r w:rsidRPr="00822141">
        <w:rPr>
          <w:rFonts w:ascii="Times New Roman" w:hAnsi="Times New Roman" w:cs="Times New Roman"/>
          <w:sz w:val="28"/>
          <w:szCs w:val="28"/>
        </w:rPr>
        <w:t xml:space="preserve"> </w:t>
      </w:r>
      <w:r w:rsidR="00CE2354" w:rsidRPr="00822141">
        <w:rPr>
          <w:rFonts w:ascii="Times New Roman" w:hAnsi="Times New Roman" w:cs="Times New Roman"/>
          <w:sz w:val="28"/>
          <w:szCs w:val="28"/>
        </w:rPr>
        <w:t xml:space="preserve">можно сделать следующие выводы. </w:t>
      </w:r>
      <w:r w:rsidRPr="00822141">
        <w:rPr>
          <w:rFonts w:ascii="Times New Roman" w:hAnsi="Times New Roman" w:cs="Times New Roman"/>
          <w:sz w:val="28"/>
          <w:szCs w:val="28"/>
        </w:rPr>
        <w:t xml:space="preserve">Коллектив как психолого-педагогическое явление в научной и методической литературе понимается различно. В одном случае под коллективом понимают любое организованное объединение людей, в другом – высокую степень развития группы. </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Главная цель фун</w:t>
      </w:r>
      <w:r w:rsidR="00CE2354" w:rsidRPr="00822141">
        <w:rPr>
          <w:rFonts w:ascii="Times New Roman" w:hAnsi="Times New Roman" w:cs="Times New Roman"/>
          <w:sz w:val="28"/>
          <w:szCs w:val="28"/>
        </w:rPr>
        <w:t xml:space="preserve">кционирования самоуправления в школьном </w:t>
      </w:r>
      <w:r w:rsidR="0048566B" w:rsidRPr="00822141">
        <w:rPr>
          <w:rFonts w:ascii="Times New Roman" w:hAnsi="Times New Roman" w:cs="Times New Roman"/>
          <w:sz w:val="28"/>
          <w:szCs w:val="28"/>
        </w:rPr>
        <w:t>ученическом коллективе</w:t>
      </w:r>
      <w:r w:rsidRPr="00822141">
        <w:rPr>
          <w:rFonts w:ascii="Times New Roman" w:hAnsi="Times New Roman" w:cs="Times New Roman"/>
          <w:sz w:val="28"/>
          <w:szCs w:val="28"/>
        </w:rPr>
        <w:t xml:space="preserve"> – создание условий для самореализации ребенка. Функциональные органы самоуправления</w:t>
      </w:r>
      <w:r w:rsidR="00CE2354" w:rsidRPr="00822141">
        <w:rPr>
          <w:rFonts w:ascii="Times New Roman" w:hAnsi="Times New Roman" w:cs="Times New Roman"/>
          <w:sz w:val="28"/>
          <w:szCs w:val="28"/>
        </w:rPr>
        <w:t xml:space="preserve"> </w:t>
      </w:r>
      <w:r w:rsidRPr="00822141">
        <w:rPr>
          <w:rFonts w:ascii="Times New Roman" w:hAnsi="Times New Roman" w:cs="Times New Roman"/>
          <w:sz w:val="28"/>
          <w:szCs w:val="28"/>
        </w:rPr>
        <w:t xml:space="preserve">– это органы, связанные с выполнением определенной деятельности: советы, дела, профильные службы и др. Самоуправление в детском коллективе представляет собой динамичную систему, системообразующим фактором которого является общая цель деятельности. Источником развития самоуправления выступает противоречие между целями, процедурой их достижения и отношением к этому членов коллектива. Форма разрешения этого противоречия – вовлечение участников коллектива в реальные проблемные управленческие ситуации, интенсивную организаторскую деятельность, ее анализ. Началом и высшим результатом самоуправления является управление каждым воспитанником самим собой. Сущность такого управления заключается в </w:t>
      </w:r>
      <w:proofErr w:type="spellStart"/>
      <w:r w:rsidRPr="00822141">
        <w:rPr>
          <w:rFonts w:ascii="Times New Roman" w:hAnsi="Times New Roman" w:cs="Times New Roman"/>
          <w:sz w:val="28"/>
          <w:szCs w:val="28"/>
        </w:rPr>
        <w:t>самопонимании</w:t>
      </w:r>
      <w:proofErr w:type="spellEnd"/>
      <w:r w:rsidRPr="00822141">
        <w:rPr>
          <w:rFonts w:ascii="Times New Roman" w:hAnsi="Times New Roman" w:cs="Times New Roman"/>
          <w:sz w:val="28"/>
          <w:szCs w:val="28"/>
        </w:rPr>
        <w:t>, самоопределении, самореализации, самораскрытии. Самоуправление делает жизнь коллектива предметом совместного творчества всех её субъектов.</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При организации деятельности самоуправления в творческом коллективе предлагается руководствоваться следующими принципами: принципом равноправия, принципами выборности </w:t>
      </w:r>
      <w:proofErr w:type="spellStart"/>
      <w:r w:rsidRPr="00822141">
        <w:rPr>
          <w:rFonts w:ascii="Times New Roman" w:hAnsi="Times New Roman" w:cs="Times New Roman"/>
          <w:sz w:val="28"/>
          <w:szCs w:val="28"/>
        </w:rPr>
        <w:t>обновляемости</w:t>
      </w:r>
      <w:proofErr w:type="spellEnd"/>
      <w:r w:rsidRPr="00822141">
        <w:rPr>
          <w:rFonts w:ascii="Times New Roman" w:hAnsi="Times New Roman" w:cs="Times New Roman"/>
          <w:sz w:val="28"/>
          <w:szCs w:val="28"/>
        </w:rPr>
        <w:t xml:space="preserve"> и преемственности, открытости и гласности, принципом демократии, целесообразности, гуманности, коллегиальности и </w:t>
      </w:r>
      <w:proofErr w:type="spellStart"/>
      <w:r w:rsidRPr="00822141">
        <w:rPr>
          <w:rFonts w:ascii="Times New Roman" w:hAnsi="Times New Roman" w:cs="Times New Roman"/>
          <w:sz w:val="28"/>
          <w:szCs w:val="28"/>
        </w:rPr>
        <w:t>персональности</w:t>
      </w:r>
      <w:proofErr w:type="spellEnd"/>
      <w:r w:rsidRPr="00822141">
        <w:rPr>
          <w:rFonts w:ascii="Times New Roman" w:hAnsi="Times New Roman" w:cs="Times New Roman"/>
          <w:sz w:val="28"/>
          <w:szCs w:val="28"/>
        </w:rPr>
        <w:t xml:space="preserve">, совета и согласия, свободы и самодеятельности, критики и самокритики, принципом распределения полномочий отчетности. Реализация функций самоуправления позволяет построить жизнедеятельность коллектива, идя от каждого его члена, его интересов, запросов, идеалов. Целесообразно выделить специфические самоуправленческие функции в </w:t>
      </w:r>
      <w:r w:rsidRPr="00822141">
        <w:rPr>
          <w:rFonts w:ascii="Times New Roman" w:hAnsi="Times New Roman" w:cs="Times New Roman"/>
          <w:sz w:val="28"/>
          <w:szCs w:val="28"/>
        </w:rPr>
        <w:lastRenderedPageBreak/>
        <w:t xml:space="preserve">творческом коллективе. К таким функциям можно отнести три: </w:t>
      </w:r>
      <w:proofErr w:type="spellStart"/>
      <w:r w:rsidRPr="00822141">
        <w:rPr>
          <w:rFonts w:ascii="Times New Roman" w:hAnsi="Times New Roman" w:cs="Times New Roman"/>
          <w:sz w:val="28"/>
          <w:szCs w:val="28"/>
        </w:rPr>
        <w:t>самоактивизация</w:t>
      </w:r>
      <w:proofErr w:type="spellEnd"/>
      <w:r w:rsidRPr="00822141">
        <w:rPr>
          <w:rFonts w:ascii="Times New Roman" w:hAnsi="Times New Roman" w:cs="Times New Roman"/>
          <w:sz w:val="28"/>
          <w:szCs w:val="28"/>
        </w:rPr>
        <w:t>, организационное саморегулирование, коллективный самоконтроль.</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 xml:space="preserve">Проявления самоуправления в творческом коллективе могут быть самыми разнообразными, но всех их должно объединять одно: </w:t>
      </w:r>
      <w:proofErr w:type="spellStart"/>
      <w:r w:rsidRPr="00822141">
        <w:rPr>
          <w:rFonts w:ascii="Times New Roman" w:hAnsi="Times New Roman" w:cs="Times New Roman"/>
          <w:sz w:val="28"/>
          <w:szCs w:val="28"/>
        </w:rPr>
        <w:t>деятельностный</w:t>
      </w:r>
      <w:proofErr w:type="spellEnd"/>
      <w:r w:rsidRPr="00822141">
        <w:rPr>
          <w:rFonts w:ascii="Times New Roman" w:hAnsi="Times New Roman" w:cs="Times New Roman"/>
          <w:sz w:val="28"/>
          <w:szCs w:val="28"/>
        </w:rPr>
        <w:t xml:space="preserve"> подход к структуре органов управления. Наиважнейшее значение имеет превращение различных собраний, сборов в настоящие органы самоуправления. Важным элементом коллективной организаторской деятельности является коллективное планирование работы творческого коллектива. Повысить уровень сопричастности к обсуждаемым на собраниях вопросам можно путем усиления их </w:t>
      </w:r>
      <w:proofErr w:type="spellStart"/>
      <w:r w:rsidRPr="00822141">
        <w:rPr>
          <w:rFonts w:ascii="Times New Roman" w:hAnsi="Times New Roman" w:cs="Times New Roman"/>
          <w:sz w:val="28"/>
          <w:szCs w:val="28"/>
        </w:rPr>
        <w:t>проблемности</w:t>
      </w:r>
      <w:proofErr w:type="spellEnd"/>
      <w:r w:rsidRPr="00822141">
        <w:rPr>
          <w:rFonts w:ascii="Times New Roman" w:hAnsi="Times New Roman" w:cs="Times New Roman"/>
          <w:sz w:val="28"/>
          <w:szCs w:val="28"/>
        </w:rPr>
        <w:t>, что позволяет обеспечить включенность каждого в выработку управленческого решения. Наряду с постоянными органами самоуправления в творческих коллективах создаются различные временные органы самоуправления, роль которых усиливается с развитием самостоятельности и инициативы членов коллектива.</w:t>
      </w:r>
    </w:p>
    <w:p w:rsidR="00F02086" w:rsidRPr="00822141" w:rsidRDefault="00F02086"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Требования социально значимой доминанты предполагают мобилизацию творческого коллектива вокруг единой цели, сплачивающей участников совместной творческой деятельности. При этом другие цели становятся сопутствующими и ставятся в зависимость от реализации основной цели, стоящей перед коллективо</w:t>
      </w:r>
      <w:r w:rsidR="00A54F4E">
        <w:rPr>
          <w:rFonts w:ascii="Times New Roman" w:hAnsi="Times New Roman" w:cs="Times New Roman"/>
          <w:sz w:val="28"/>
          <w:szCs w:val="28"/>
        </w:rPr>
        <w:t xml:space="preserve">м на данном этапе его развития </w:t>
      </w:r>
      <w:bookmarkStart w:id="0" w:name="_GoBack"/>
      <w:bookmarkEnd w:id="0"/>
      <w:r w:rsidR="007D71B6" w:rsidRPr="007D71B6">
        <w:rPr>
          <w:rFonts w:ascii="Times New Roman" w:hAnsi="Times New Roman" w:cs="Times New Roman"/>
          <w:sz w:val="28"/>
          <w:szCs w:val="28"/>
        </w:rPr>
        <w:t>[15]</w:t>
      </w:r>
      <w:r w:rsidR="007D71B6">
        <w:rPr>
          <w:rFonts w:ascii="Times New Roman" w:hAnsi="Times New Roman" w:cs="Times New Roman"/>
          <w:sz w:val="28"/>
          <w:szCs w:val="28"/>
        </w:rPr>
        <w:t>.</w:t>
      </w:r>
      <w:r w:rsidR="00A54F4E">
        <w:rPr>
          <w:rFonts w:ascii="Times New Roman" w:hAnsi="Times New Roman" w:cs="Times New Roman"/>
          <w:sz w:val="28"/>
          <w:szCs w:val="28"/>
        </w:rPr>
        <w:t xml:space="preserve"> </w:t>
      </w:r>
      <w:r w:rsidRPr="00822141">
        <w:rPr>
          <w:rFonts w:ascii="Times New Roman" w:hAnsi="Times New Roman" w:cs="Times New Roman"/>
          <w:sz w:val="28"/>
          <w:szCs w:val="28"/>
        </w:rPr>
        <w:t>Единство и оптимальное сочетание коллективных и личных интересов членов коллектива предполагает обеспечение непротиворечивости целей всех актуальным целям каждого. Обеспечить включенность членов коллектива в решение управленческих задач возможно лишь при их позитивном отношении к деятельности. Одним из существенных факторов развития самоуправления в творческом коллективе является подготовка его членов к организаторской деятельности. В этой подготовке можно выделить три главных структурных компонента.</w:t>
      </w:r>
    </w:p>
    <w:p w:rsidR="00CE2354" w:rsidRPr="00822141" w:rsidRDefault="00F02086" w:rsidP="00822141">
      <w:pPr>
        <w:pStyle w:val="a3"/>
        <w:spacing w:line="360" w:lineRule="auto"/>
        <w:ind w:firstLine="709"/>
        <w:jc w:val="both"/>
        <w:rPr>
          <w:rFonts w:ascii="Times New Roman" w:hAnsi="Times New Roman" w:cs="Times New Roman"/>
          <w:b/>
          <w:sz w:val="28"/>
          <w:szCs w:val="28"/>
        </w:rPr>
      </w:pPr>
      <w:r w:rsidRPr="00822141">
        <w:rPr>
          <w:rFonts w:ascii="Times New Roman" w:hAnsi="Times New Roman" w:cs="Times New Roman"/>
          <w:sz w:val="28"/>
          <w:szCs w:val="28"/>
        </w:rPr>
        <w:t>Для разработки проекта самоуправления в творческом коллективе целесообразно обратиться к моделированию. В процессе моделирования могут быть созданы различные модели инновационной деятельности: содержательные, управленческие, нормативно-правовые и прочие, которые составят основу будущего проекта.</w:t>
      </w:r>
    </w:p>
    <w:p w:rsidR="00F02086" w:rsidRPr="00822141" w:rsidRDefault="00CE2354" w:rsidP="00291611">
      <w:pPr>
        <w:pStyle w:val="a3"/>
        <w:spacing w:line="360" w:lineRule="auto"/>
        <w:jc w:val="center"/>
        <w:rPr>
          <w:rFonts w:ascii="Times New Roman" w:hAnsi="Times New Roman" w:cs="Times New Roman"/>
          <w:b/>
          <w:sz w:val="28"/>
          <w:szCs w:val="28"/>
        </w:rPr>
      </w:pPr>
      <w:r w:rsidRPr="00822141">
        <w:rPr>
          <w:rFonts w:ascii="Times New Roman" w:hAnsi="Times New Roman" w:cs="Times New Roman"/>
          <w:b/>
          <w:sz w:val="28"/>
          <w:szCs w:val="28"/>
        </w:rPr>
        <w:lastRenderedPageBreak/>
        <w:t>СПИСОК ИСПОЛЬЗОВАННОЙ ЛИТЕРАТУРЫ</w:t>
      </w:r>
    </w:p>
    <w:p w:rsidR="00CE2354" w:rsidRPr="00822141" w:rsidRDefault="00CE2354" w:rsidP="00822141">
      <w:pPr>
        <w:pStyle w:val="a3"/>
        <w:spacing w:line="360" w:lineRule="auto"/>
        <w:ind w:firstLine="709"/>
        <w:jc w:val="both"/>
        <w:rPr>
          <w:rFonts w:ascii="Times New Roman" w:hAnsi="Times New Roman" w:cs="Times New Roman"/>
          <w:b/>
          <w:sz w:val="28"/>
          <w:szCs w:val="28"/>
        </w:rPr>
      </w:pPr>
    </w:p>
    <w:p w:rsidR="00F02086" w:rsidRPr="00822141" w:rsidRDefault="007D71B6" w:rsidP="00822141">
      <w:pPr>
        <w:pStyle w:val="a3"/>
        <w:spacing w:line="360" w:lineRule="auto"/>
        <w:ind w:firstLine="709"/>
        <w:jc w:val="both"/>
        <w:rPr>
          <w:rFonts w:ascii="Times New Roman" w:hAnsi="Times New Roman" w:cs="Times New Roman"/>
          <w:sz w:val="28"/>
          <w:szCs w:val="28"/>
        </w:rPr>
      </w:pPr>
      <w:r w:rsidRPr="007D71B6">
        <w:rPr>
          <w:rFonts w:ascii="Times New Roman" w:hAnsi="Times New Roman" w:cs="Times New Roman"/>
          <w:sz w:val="28"/>
          <w:szCs w:val="28"/>
        </w:rPr>
        <w:t>1</w:t>
      </w:r>
      <w:r w:rsidR="00F02086" w:rsidRPr="00822141">
        <w:rPr>
          <w:rFonts w:ascii="Times New Roman" w:hAnsi="Times New Roman" w:cs="Times New Roman"/>
          <w:sz w:val="28"/>
          <w:szCs w:val="28"/>
        </w:rPr>
        <w:t>. Булгакова, О.М. Самоуправление в коллективе / О.М. Булгакова. // Справочник классного руководителя. – 2007. – № 4. – С. 31-36.</w:t>
      </w:r>
    </w:p>
    <w:p w:rsidR="00F02086" w:rsidRPr="00822141" w:rsidRDefault="007D71B6" w:rsidP="00822141">
      <w:pPr>
        <w:pStyle w:val="a3"/>
        <w:spacing w:line="360" w:lineRule="auto"/>
        <w:ind w:firstLine="709"/>
        <w:jc w:val="both"/>
        <w:rPr>
          <w:rFonts w:ascii="Times New Roman" w:hAnsi="Times New Roman" w:cs="Times New Roman"/>
          <w:sz w:val="28"/>
          <w:szCs w:val="28"/>
        </w:rPr>
      </w:pPr>
      <w:r w:rsidRPr="007D71B6">
        <w:rPr>
          <w:rFonts w:ascii="Times New Roman" w:hAnsi="Times New Roman" w:cs="Times New Roman"/>
          <w:sz w:val="28"/>
          <w:szCs w:val="28"/>
        </w:rPr>
        <w:t>2</w:t>
      </w:r>
      <w:r w:rsidR="00F02086" w:rsidRPr="00822141">
        <w:rPr>
          <w:rFonts w:ascii="Times New Roman" w:hAnsi="Times New Roman" w:cs="Times New Roman"/>
          <w:sz w:val="28"/>
          <w:szCs w:val="28"/>
        </w:rPr>
        <w:t>. Донцов, А.И. Личность в группе: проблема сплоченности / А.И. Донцов. // Социальная психология: Хрестоматия: Учебное пособие для студентов вузов</w:t>
      </w:r>
      <w:proofErr w:type="gramStart"/>
      <w:r w:rsidR="00F02086" w:rsidRPr="00822141">
        <w:rPr>
          <w:rFonts w:ascii="Times New Roman" w:hAnsi="Times New Roman" w:cs="Times New Roman"/>
          <w:sz w:val="28"/>
          <w:szCs w:val="28"/>
        </w:rPr>
        <w:t xml:space="preserve"> / С</w:t>
      </w:r>
      <w:proofErr w:type="gramEnd"/>
      <w:r w:rsidR="00F02086" w:rsidRPr="00822141">
        <w:rPr>
          <w:rFonts w:ascii="Times New Roman" w:hAnsi="Times New Roman" w:cs="Times New Roman"/>
          <w:sz w:val="28"/>
          <w:szCs w:val="28"/>
        </w:rPr>
        <w:t xml:space="preserve">ост. Е.П. Белинская, О.А. </w:t>
      </w:r>
      <w:proofErr w:type="spellStart"/>
      <w:r w:rsidR="00F02086" w:rsidRPr="00822141">
        <w:rPr>
          <w:rFonts w:ascii="Times New Roman" w:hAnsi="Times New Roman" w:cs="Times New Roman"/>
          <w:sz w:val="28"/>
          <w:szCs w:val="28"/>
        </w:rPr>
        <w:t>Тихомандрицкая</w:t>
      </w:r>
      <w:proofErr w:type="spellEnd"/>
      <w:r w:rsidR="00F02086" w:rsidRPr="00822141">
        <w:rPr>
          <w:rFonts w:ascii="Times New Roman" w:hAnsi="Times New Roman" w:cs="Times New Roman"/>
          <w:sz w:val="28"/>
          <w:szCs w:val="28"/>
        </w:rPr>
        <w:t>. – М: Аспект Пресс, 2003.— С. 229 – 240.</w:t>
      </w:r>
    </w:p>
    <w:p w:rsidR="00F02086" w:rsidRPr="00822141" w:rsidRDefault="007D71B6" w:rsidP="00822141">
      <w:pPr>
        <w:pStyle w:val="a3"/>
        <w:spacing w:line="360" w:lineRule="auto"/>
        <w:ind w:firstLine="709"/>
        <w:jc w:val="both"/>
        <w:rPr>
          <w:rFonts w:ascii="Times New Roman" w:hAnsi="Times New Roman" w:cs="Times New Roman"/>
          <w:sz w:val="28"/>
          <w:szCs w:val="28"/>
        </w:rPr>
      </w:pPr>
      <w:r w:rsidRPr="007D71B6">
        <w:rPr>
          <w:rFonts w:ascii="Times New Roman" w:hAnsi="Times New Roman" w:cs="Times New Roman"/>
          <w:sz w:val="28"/>
          <w:szCs w:val="28"/>
        </w:rPr>
        <w:t>3</w:t>
      </w:r>
      <w:r w:rsidR="00F02086" w:rsidRPr="00822141">
        <w:rPr>
          <w:rFonts w:ascii="Times New Roman" w:hAnsi="Times New Roman" w:cs="Times New Roman"/>
          <w:sz w:val="28"/>
          <w:szCs w:val="28"/>
        </w:rPr>
        <w:t>. Донцов, А.И. Проблема групповой сплоченности / А.И. Донцов.- М.: Мысль, 1989. – 127 с.</w:t>
      </w:r>
    </w:p>
    <w:p w:rsidR="00F02086" w:rsidRPr="00822141" w:rsidRDefault="007D71B6" w:rsidP="00822141">
      <w:pPr>
        <w:pStyle w:val="a3"/>
        <w:spacing w:line="360" w:lineRule="auto"/>
        <w:ind w:firstLine="709"/>
        <w:jc w:val="both"/>
        <w:rPr>
          <w:rFonts w:ascii="Times New Roman" w:hAnsi="Times New Roman" w:cs="Times New Roman"/>
          <w:sz w:val="28"/>
          <w:szCs w:val="28"/>
        </w:rPr>
      </w:pPr>
      <w:r w:rsidRPr="007D71B6">
        <w:rPr>
          <w:rFonts w:ascii="Times New Roman" w:hAnsi="Times New Roman" w:cs="Times New Roman"/>
          <w:sz w:val="28"/>
          <w:szCs w:val="28"/>
        </w:rPr>
        <w:t>4</w:t>
      </w:r>
      <w:r w:rsidR="00F02086" w:rsidRPr="00822141">
        <w:rPr>
          <w:rFonts w:ascii="Times New Roman" w:hAnsi="Times New Roman" w:cs="Times New Roman"/>
          <w:sz w:val="28"/>
          <w:szCs w:val="28"/>
        </w:rPr>
        <w:t xml:space="preserve">. </w:t>
      </w:r>
      <w:proofErr w:type="spellStart"/>
      <w:r w:rsidR="00F02086" w:rsidRPr="00822141">
        <w:rPr>
          <w:rFonts w:ascii="Times New Roman" w:hAnsi="Times New Roman" w:cs="Times New Roman"/>
          <w:sz w:val="28"/>
          <w:szCs w:val="28"/>
        </w:rPr>
        <w:t>Зигерт</w:t>
      </w:r>
      <w:proofErr w:type="spellEnd"/>
      <w:r w:rsidR="00F02086" w:rsidRPr="00822141">
        <w:rPr>
          <w:rFonts w:ascii="Times New Roman" w:hAnsi="Times New Roman" w:cs="Times New Roman"/>
          <w:sz w:val="28"/>
          <w:szCs w:val="28"/>
        </w:rPr>
        <w:t xml:space="preserve">, В. Руководство без конфликтов / В. </w:t>
      </w:r>
      <w:proofErr w:type="spellStart"/>
      <w:r w:rsidR="00F02086" w:rsidRPr="00822141">
        <w:rPr>
          <w:rFonts w:ascii="Times New Roman" w:hAnsi="Times New Roman" w:cs="Times New Roman"/>
          <w:sz w:val="28"/>
          <w:szCs w:val="28"/>
        </w:rPr>
        <w:t>Зигерт</w:t>
      </w:r>
      <w:proofErr w:type="spellEnd"/>
      <w:r w:rsidR="00F02086" w:rsidRPr="00822141">
        <w:rPr>
          <w:rFonts w:ascii="Times New Roman" w:hAnsi="Times New Roman" w:cs="Times New Roman"/>
          <w:sz w:val="28"/>
          <w:szCs w:val="28"/>
        </w:rPr>
        <w:t xml:space="preserve">, Л. </w:t>
      </w:r>
      <w:proofErr w:type="spellStart"/>
      <w:r w:rsidR="00F02086" w:rsidRPr="00822141">
        <w:rPr>
          <w:rFonts w:ascii="Times New Roman" w:hAnsi="Times New Roman" w:cs="Times New Roman"/>
          <w:sz w:val="28"/>
          <w:szCs w:val="28"/>
        </w:rPr>
        <w:t>Ланг</w:t>
      </w:r>
      <w:proofErr w:type="spellEnd"/>
      <w:r w:rsidR="00F02086" w:rsidRPr="00822141">
        <w:rPr>
          <w:rFonts w:ascii="Times New Roman" w:hAnsi="Times New Roman" w:cs="Times New Roman"/>
          <w:sz w:val="28"/>
          <w:szCs w:val="28"/>
        </w:rPr>
        <w:t>. – М., 1990. – 249 с.</w:t>
      </w:r>
    </w:p>
    <w:p w:rsidR="00F02086" w:rsidRPr="00822141" w:rsidRDefault="007D71B6" w:rsidP="00822141">
      <w:pPr>
        <w:pStyle w:val="a3"/>
        <w:spacing w:line="360" w:lineRule="auto"/>
        <w:ind w:firstLine="709"/>
        <w:jc w:val="both"/>
        <w:rPr>
          <w:rFonts w:ascii="Times New Roman" w:hAnsi="Times New Roman" w:cs="Times New Roman"/>
          <w:sz w:val="28"/>
          <w:szCs w:val="28"/>
        </w:rPr>
      </w:pPr>
      <w:r w:rsidRPr="007D71B6">
        <w:rPr>
          <w:rFonts w:ascii="Times New Roman" w:hAnsi="Times New Roman" w:cs="Times New Roman"/>
          <w:sz w:val="28"/>
          <w:szCs w:val="28"/>
        </w:rPr>
        <w:t>5</w:t>
      </w:r>
      <w:r w:rsidR="00F02086" w:rsidRPr="00822141">
        <w:rPr>
          <w:rFonts w:ascii="Times New Roman" w:hAnsi="Times New Roman" w:cs="Times New Roman"/>
          <w:sz w:val="28"/>
          <w:szCs w:val="28"/>
        </w:rPr>
        <w:t xml:space="preserve">. Коновалова, О.Б. Основы ученического самоуправления / О.Б. </w:t>
      </w:r>
      <w:proofErr w:type="spellStart"/>
      <w:r w:rsidR="00F02086" w:rsidRPr="00822141">
        <w:rPr>
          <w:rFonts w:ascii="Times New Roman" w:hAnsi="Times New Roman" w:cs="Times New Roman"/>
          <w:sz w:val="28"/>
          <w:szCs w:val="28"/>
        </w:rPr>
        <w:t>Ковалова</w:t>
      </w:r>
      <w:proofErr w:type="spellEnd"/>
      <w:r w:rsidR="00F02086" w:rsidRPr="00822141">
        <w:rPr>
          <w:rFonts w:ascii="Times New Roman" w:hAnsi="Times New Roman" w:cs="Times New Roman"/>
          <w:sz w:val="28"/>
          <w:szCs w:val="28"/>
        </w:rPr>
        <w:t xml:space="preserve"> // Научно-методический журнал заместителя директора школы по воспитательной работе. – 2006. – № 6. – С. 77-84.</w:t>
      </w:r>
    </w:p>
    <w:p w:rsidR="00F02086" w:rsidRPr="00822141" w:rsidRDefault="007D71B6" w:rsidP="00822141">
      <w:pPr>
        <w:pStyle w:val="a3"/>
        <w:spacing w:line="360" w:lineRule="auto"/>
        <w:ind w:firstLine="709"/>
        <w:jc w:val="both"/>
        <w:rPr>
          <w:rFonts w:ascii="Times New Roman" w:hAnsi="Times New Roman" w:cs="Times New Roman"/>
          <w:sz w:val="28"/>
          <w:szCs w:val="28"/>
        </w:rPr>
      </w:pPr>
      <w:r w:rsidRPr="007D71B6">
        <w:rPr>
          <w:rFonts w:ascii="Times New Roman" w:hAnsi="Times New Roman" w:cs="Times New Roman"/>
          <w:sz w:val="28"/>
          <w:szCs w:val="28"/>
        </w:rPr>
        <w:t>6</w:t>
      </w:r>
      <w:r w:rsidR="00F02086" w:rsidRPr="00822141">
        <w:rPr>
          <w:rFonts w:ascii="Times New Roman" w:hAnsi="Times New Roman" w:cs="Times New Roman"/>
          <w:sz w:val="28"/>
          <w:szCs w:val="28"/>
        </w:rPr>
        <w:t>. Кузнецова, Л.В. Гармоничное развитие личности школьников / Л.В. Кузнецова. – М.: Просвещение, 1988. – 277 с.</w:t>
      </w:r>
    </w:p>
    <w:p w:rsidR="00F02086" w:rsidRPr="00822141" w:rsidRDefault="007D71B6" w:rsidP="00822141">
      <w:pPr>
        <w:pStyle w:val="a3"/>
        <w:spacing w:line="360" w:lineRule="auto"/>
        <w:ind w:firstLine="709"/>
        <w:jc w:val="both"/>
        <w:rPr>
          <w:rFonts w:ascii="Times New Roman" w:hAnsi="Times New Roman" w:cs="Times New Roman"/>
          <w:sz w:val="28"/>
          <w:szCs w:val="28"/>
        </w:rPr>
      </w:pPr>
      <w:r w:rsidRPr="007D71B6">
        <w:rPr>
          <w:rFonts w:ascii="Times New Roman" w:hAnsi="Times New Roman" w:cs="Times New Roman"/>
          <w:sz w:val="28"/>
          <w:szCs w:val="28"/>
        </w:rPr>
        <w:t>7</w:t>
      </w:r>
      <w:r w:rsidR="00F02086" w:rsidRPr="00822141">
        <w:rPr>
          <w:rFonts w:ascii="Times New Roman" w:hAnsi="Times New Roman" w:cs="Times New Roman"/>
          <w:sz w:val="28"/>
          <w:szCs w:val="28"/>
        </w:rPr>
        <w:t xml:space="preserve">. </w:t>
      </w:r>
      <w:proofErr w:type="spellStart"/>
      <w:r w:rsidR="00F02086" w:rsidRPr="00822141">
        <w:rPr>
          <w:rFonts w:ascii="Times New Roman" w:hAnsi="Times New Roman" w:cs="Times New Roman"/>
          <w:sz w:val="28"/>
          <w:szCs w:val="28"/>
        </w:rPr>
        <w:t>Левитес</w:t>
      </w:r>
      <w:proofErr w:type="spellEnd"/>
      <w:r w:rsidR="00F02086" w:rsidRPr="00822141">
        <w:rPr>
          <w:rFonts w:ascii="Times New Roman" w:hAnsi="Times New Roman" w:cs="Times New Roman"/>
          <w:sz w:val="28"/>
          <w:szCs w:val="28"/>
        </w:rPr>
        <w:t xml:space="preserve">, Д.Г. Практика обучения: современные образовательные технологии / Д.Г. </w:t>
      </w:r>
      <w:proofErr w:type="spellStart"/>
      <w:r w:rsidR="00F02086" w:rsidRPr="00822141">
        <w:rPr>
          <w:rFonts w:ascii="Times New Roman" w:hAnsi="Times New Roman" w:cs="Times New Roman"/>
          <w:sz w:val="28"/>
          <w:szCs w:val="28"/>
        </w:rPr>
        <w:t>Левитес</w:t>
      </w:r>
      <w:proofErr w:type="spellEnd"/>
      <w:r w:rsidR="00F02086" w:rsidRPr="00822141">
        <w:rPr>
          <w:rFonts w:ascii="Times New Roman" w:hAnsi="Times New Roman" w:cs="Times New Roman"/>
          <w:sz w:val="28"/>
          <w:szCs w:val="28"/>
        </w:rPr>
        <w:t>. – М.: МОДЭК, 1998. – 288 с.</w:t>
      </w:r>
    </w:p>
    <w:p w:rsidR="00F02086" w:rsidRPr="00822141" w:rsidRDefault="007D71B6" w:rsidP="00822141">
      <w:pPr>
        <w:pStyle w:val="a3"/>
        <w:spacing w:line="360" w:lineRule="auto"/>
        <w:ind w:firstLine="709"/>
        <w:jc w:val="both"/>
        <w:rPr>
          <w:rFonts w:ascii="Times New Roman" w:hAnsi="Times New Roman" w:cs="Times New Roman"/>
          <w:sz w:val="28"/>
          <w:szCs w:val="28"/>
        </w:rPr>
      </w:pPr>
      <w:r w:rsidRPr="007D71B6">
        <w:rPr>
          <w:rFonts w:ascii="Times New Roman" w:hAnsi="Times New Roman" w:cs="Times New Roman"/>
          <w:sz w:val="28"/>
          <w:szCs w:val="28"/>
        </w:rPr>
        <w:t>8</w:t>
      </w:r>
      <w:r w:rsidR="00F02086" w:rsidRPr="00822141">
        <w:rPr>
          <w:rFonts w:ascii="Times New Roman" w:hAnsi="Times New Roman" w:cs="Times New Roman"/>
          <w:sz w:val="28"/>
          <w:szCs w:val="28"/>
        </w:rPr>
        <w:t xml:space="preserve">. Новиков, А.М. Образовательный проект / А.М. Новиков. – М.: </w:t>
      </w:r>
      <w:proofErr w:type="spellStart"/>
      <w:r w:rsidR="00F02086" w:rsidRPr="00822141">
        <w:rPr>
          <w:rFonts w:ascii="Times New Roman" w:hAnsi="Times New Roman" w:cs="Times New Roman"/>
          <w:sz w:val="28"/>
          <w:szCs w:val="28"/>
        </w:rPr>
        <w:t>Эгвес</w:t>
      </w:r>
      <w:proofErr w:type="spellEnd"/>
      <w:r w:rsidR="00F02086" w:rsidRPr="00822141">
        <w:rPr>
          <w:rFonts w:ascii="Times New Roman" w:hAnsi="Times New Roman" w:cs="Times New Roman"/>
          <w:sz w:val="28"/>
          <w:szCs w:val="28"/>
        </w:rPr>
        <w:t>, 2004. – 118 с.</w:t>
      </w:r>
    </w:p>
    <w:p w:rsidR="00F02086" w:rsidRPr="00822141" w:rsidRDefault="007D71B6" w:rsidP="00822141">
      <w:pPr>
        <w:pStyle w:val="a3"/>
        <w:spacing w:line="360" w:lineRule="auto"/>
        <w:ind w:firstLine="709"/>
        <w:jc w:val="both"/>
        <w:rPr>
          <w:rFonts w:ascii="Times New Roman" w:hAnsi="Times New Roman" w:cs="Times New Roman"/>
          <w:sz w:val="28"/>
          <w:szCs w:val="28"/>
        </w:rPr>
      </w:pPr>
      <w:r w:rsidRPr="007D71B6">
        <w:rPr>
          <w:rFonts w:ascii="Times New Roman" w:hAnsi="Times New Roman" w:cs="Times New Roman"/>
          <w:sz w:val="28"/>
          <w:szCs w:val="28"/>
        </w:rPr>
        <w:t>9</w:t>
      </w:r>
      <w:r w:rsidR="00F02086" w:rsidRPr="00822141">
        <w:rPr>
          <w:rFonts w:ascii="Times New Roman" w:hAnsi="Times New Roman" w:cs="Times New Roman"/>
          <w:sz w:val="28"/>
          <w:szCs w:val="28"/>
        </w:rPr>
        <w:t xml:space="preserve">. Педагогика / В.А. </w:t>
      </w:r>
      <w:proofErr w:type="spellStart"/>
      <w:r w:rsidR="00F02086" w:rsidRPr="00822141">
        <w:rPr>
          <w:rFonts w:ascii="Times New Roman" w:hAnsi="Times New Roman" w:cs="Times New Roman"/>
          <w:sz w:val="28"/>
          <w:szCs w:val="28"/>
        </w:rPr>
        <w:t>Сластенин</w:t>
      </w:r>
      <w:proofErr w:type="spellEnd"/>
      <w:r w:rsidR="00F02086" w:rsidRPr="00822141">
        <w:rPr>
          <w:rFonts w:ascii="Times New Roman" w:hAnsi="Times New Roman" w:cs="Times New Roman"/>
          <w:sz w:val="28"/>
          <w:szCs w:val="28"/>
        </w:rPr>
        <w:t xml:space="preserve">, И.Ф. Исаев, А.И. Мищенко, Е.Н. </w:t>
      </w:r>
      <w:proofErr w:type="spellStart"/>
      <w:r w:rsidR="00F02086" w:rsidRPr="00822141">
        <w:rPr>
          <w:rFonts w:ascii="Times New Roman" w:hAnsi="Times New Roman" w:cs="Times New Roman"/>
          <w:sz w:val="28"/>
          <w:szCs w:val="28"/>
        </w:rPr>
        <w:t>Шиянов</w:t>
      </w:r>
      <w:proofErr w:type="spellEnd"/>
      <w:r w:rsidR="00F02086" w:rsidRPr="00822141">
        <w:rPr>
          <w:rFonts w:ascii="Times New Roman" w:hAnsi="Times New Roman" w:cs="Times New Roman"/>
          <w:sz w:val="28"/>
          <w:szCs w:val="28"/>
        </w:rPr>
        <w:t>. – М.: Школа-пресс, 2000. – 423 с.</w:t>
      </w:r>
    </w:p>
    <w:p w:rsidR="00F02086" w:rsidRPr="00822141" w:rsidRDefault="007D71B6" w:rsidP="0082214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54F4E">
        <w:rPr>
          <w:rFonts w:ascii="Times New Roman" w:hAnsi="Times New Roman" w:cs="Times New Roman"/>
          <w:sz w:val="28"/>
          <w:szCs w:val="28"/>
        </w:rPr>
        <w:t>0</w:t>
      </w:r>
      <w:r w:rsidR="00F02086" w:rsidRPr="00822141">
        <w:rPr>
          <w:rFonts w:ascii="Times New Roman" w:hAnsi="Times New Roman" w:cs="Times New Roman"/>
          <w:sz w:val="28"/>
          <w:szCs w:val="28"/>
        </w:rPr>
        <w:t>. Педагогика</w:t>
      </w:r>
      <w:proofErr w:type="gramStart"/>
      <w:r w:rsidR="00F02086" w:rsidRPr="00822141">
        <w:rPr>
          <w:rFonts w:ascii="Times New Roman" w:hAnsi="Times New Roman" w:cs="Times New Roman"/>
          <w:sz w:val="28"/>
          <w:szCs w:val="28"/>
        </w:rPr>
        <w:t xml:space="preserve"> / П</w:t>
      </w:r>
      <w:proofErr w:type="gramEnd"/>
      <w:r w:rsidR="00F02086" w:rsidRPr="00822141">
        <w:rPr>
          <w:rFonts w:ascii="Times New Roman" w:hAnsi="Times New Roman" w:cs="Times New Roman"/>
          <w:sz w:val="28"/>
          <w:szCs w:val="28"/>
        </w:rPr>
        <w:t xml:space="preserve">од ред. П.И. </w:t>
      </w:r>
      <w:proofErr w:type="spellStart"/>
      <w:r w:rsidR="00F02086" w:rsidRPr="00822141">
        <w:rPr>
          <w:rFonts w:ascii="Times New Roman" w:hAnsi="Times New Roman" w:cs="Times New Roman"/>
          <w:sz w:val="28"/>
          <w:szCs w:val="28"/>
        </w:rPr>
        <w:t>Пидкасистого</w:t>
      </w:r>
      <w:proofErr w:type="spellEnd"/>
      <w:r w:rsidR="00F02086" w:rsidRPr="00822141">
        <w:rPr>
          <w:rFonts w:ascii="Times New Roman" w:hAnsi="Times New Roman" w:cs="Times New Roman"/>
          <w:sz w:val="28"/>
          <w:szCs w:val="28"/>
        </w:rPr>
        <w:t xml:space="preserve">.- М.: </w:t>
      </w:r>
      <w:proofErr w:type="spellStart"/>
      <w:r w:rsidR="00F02086" w:rsidRPr="00822141">
        <w:rPr>
          <w:rFonts w:ascii="Times New Roman" w:hAnsi="Times New Roman" w:cs="Times New Roman"/>
          <w:sz w:val="28"/>
          <w:szCs w:val="28"/>
        </w:rPr>
        <w:t>Владос</w:t>
      </w:r>
      <w:proofErr w:type="spellEnd"/>
      <w:r w:rsidR="00F02086" w:rsidRPr="00822141">
        <w:rPr>
          <w:rFonts w:ascii="Times New Roman" w:hAnsi="Times New Roman" w:cs="Times New Roman"/>
          <w:sz w:val="28"/>
          <w:szCs w:val="28"/>
        </w:rPr>
        <w:t>, 1998. – 396 с.</w:t>
      </w:r>
    </w:p>
    <w:p w:rsidR="00F02086" w:rsidRPr="00822141" w:rsidRDefault="007D71B6" w:rsidP="0082214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D71B6">
        <w:rPr>
          <w:rFonts w:ascii="Times New Roman" w:hAnsi="Times New Roman" w:cs="Times New Roman"/>
          <w:sz w:val="28"/>
          <w:szCs w:val="28"/>
        </w:rPr>
        <w:t>1</w:t>
      </w:r>
      <w:r w:rsidR="00F02086" w:rsidRPr="00822141">
        <w:rPr>
          <w:rFonts w:ascii="Times New Roman" w:hAnsi="Times New Roman" w:cs="Times New Roman"/>
          <w:sz w:val="28"/>
          <w:szCs w:val="28"/>
        </w:rPr>
        <w:t>. Рогаткин, Д.</w:t>
      </w:r>
      <w:proofErr w:type="gramStart"/>
      <w:r w:rsidR="00F02086" w:rsidRPr="00822141">
        <w:rPr>
          <w:rFonts w:ascii="Times New Roman" w:hAnsi="Times New Roman" w:cs="Times New Roman"/>
          <w:sz w:val="28"/>
          <w:szCs w:val="28"/>
        </w:rPr>
        <w:t>В.</w:t>
      </w:r>
      <w:proofErr w:type="gramEnd"/>
      <w:r w:rsidR="00F02086" w:rsidRPr="00822141">
        <w:rPr>
          <w:rFonts w:ascii="Times New Roman" w:hAnsi="Times New Roman" w:cs="Times New Roman"/>
          <w:sz w:val="28"/>
          <w:szCs w:val="28"/>
        </w:rPr>
        <w:t xml:space="preserve"> Что может самоуправление? / Д.В. Рогаткин. </w:t>
      </w:r>
      <w:proofErr w:type="gramStart"/>
      <w:r w:rsidR="00F02086" w:rsidRPr="00822141">
        <w:rPr>
          <w:rFonts w:ascii="Times New Roman" w:hAnsi="Times New Roman" w:cs="Times New Roman"/>
          <w:sz w:val="28"/>
          <w:szCs w:val="28"/>
        </w:rPr>
        <w:t>–М</w:t>
      </w:r>
      <w:proofErr w:type="gramEnd"/>
      <w:r w:rsidR="00F02086" w:rsidRPr="00822141">
        <w:rPr>
          <w:rFonts w:ascii="Times New Roman" w:hAnsi="Times New Roman" w:cs="Times New Roman"/>
          <w:sz w:val="28"/>
          <w:szCs w:val="28"/>
        </w:rPr>
        <w:t>.: Дорога, 2004. = 219 с.</w:t>
      </w:r>
    </w:p>
    <w:p w:rsidR="00F02086" w:rsidRPr="00822141" w:rsidRDefault="00DE30E2" w:rsidP="00822141">
      <w:pPr>
        <w:pStyle w:val="a3"/>
        <w:spacing w:line="360" w:lineRule="auto"/>
        <w:ind w:firstLine="709"/>
        <w:jc w:val="both"/>
        <w:rPr>
          <w:rFonts w:ascii="Times New Roman" w:hAnsi="Times New Roman" w:cs="Times New Roman"/>
          <w:sz w:val="28"/>
          <w:szCs w:val="28"/>
        </w:rPr>
      </w:pPr>
      <w:r w:rsidRPr="00822141">
        <w:rPr>
          <w:rFonts w:ascii="Times New Roman" w:hAnsi="Times New Roman" w:cs="Times New Roman"/>
          <w:sz w:val="28"/>
          <w:szCs w:val="28"/>
        </w:rPr>
        <w:t>1</w:t>
      </w:r>
      <w:r w:rsidR="007D71B6" w:rsidRPr="007D71B6">
        <w:rPr>
          <w:rFonts w:ascii="Times New Roman" w:hAnsi="Times New Roman" w:cs="Times New Roman"/>
          <w:sz w:val="28"/>
          <w:szCs w:val="28"/>
        </w:rPr>
        <w:t>2</w:t>
      </w:r>
      <w:r w:rsidR="00F02086" w:rsidRPr="00822141">
        <w:rPr>
          <w:rFonts w:ascii="Times New Roman" w:hAnsi="Times New Roman" w:cs="Times New Roman"/>
          <w:sz w:val="28"/>
          <w:szCs w:val="28"/>
        </w:rPr>
        <w:t>. Рогаткин, Д.В. Школьное ученическое самоуправление. Учебник / Д.В. Рогаткин. – М.: Дорога, 2002. – 221 с.</w:t>
      </w:r>
    </w:p>
    <w:p w:rsidR="00F02086" w:rsidRPr="00822141" w:rsidRDefault="007D71B6" w:rsidP="0082214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D71B6">
        <w:rPr>
          <w:rFonts w:ascii="Times New Roman" w:hAnsi="Times New Roman" w:cs="Times New Roman"/>
          <w:sz w:val="28"/>
          <w:szCs w:val="28"/>
        </w:rPr>
        <w:t>3</w:t>
      </w:r>
      <w:r w:rsidR="00F02086" w:rsidRPr="00822141">
        <w:rPr>
          <w:rFonts w:ascii="Times New Roman" w:hAnsi="Times New Roman" w:cs="Times New Roman"/>
          <w:sz w:val="28"/>
          <w:szCs w:val="28"/>
        </w:rPr>
        <w:t xml:space="preserve">. Рожков, М.И. Развитие самоуправления в детских коллективах / М.И. Рожков. – М.: </w:t>
      </w:r>
      <w:proofErr w:type="spellStart"/>
      <w:r w:rsidR="00F02086" w:rsidRPr="00822141">
        <w:rPr>
          <w:rFonts w:ascii="Times New Roman" w:hAnsi="Times New Roman" w:cs="Times New Roman"/>
          <w:sz w:val="28"/>
          <w:szCs w:val="28"/>
        </w:rPr>
        <w:t>Владос</w:t>
      </w:r>
      <w:proofErr w:type="spellEnd"/>
      <w:r w:rsidR="00F02086" w:rsidRPr="00822141">
        <w:rPr>
          <w:rFonts w:ascii="Times New Roman" w:hAnsi="Times New Roman" w:cs="Times New Roman"/>
          <w:sz w:val="28"/>
          <w:szCs w:val="28"/>
        </w:rPr>
        <w:t>, 2002. – 328 с.</w:t>
      </w:r>
    </w:p>
    <w:p w:rsidR="00DE30E2" w:rsidRPr="00822141" w:rsidRDefault="007D71B6" w:rsidP="00822141">
      <w:pPr>
        <w:spacing w:after="0" w:line="360" w:lineRule="auto"/>
        <w:ind w:firstLine="709"/>
        <w:jc w:val="both"/>
        <w:rPr>
          <w:rFonts w:ascii="Times New Roman" w:eastAsia="Calibri" w:hAnsi="Times New Roman" w:cs="Times New Roman"/>
          <w:sz w:val="28"/>
          <w:szCs w:val="28"/>
          <w:shd w:val="clear" w:color="auto" w:fill="FFFFFF"/>
        </w:rPr>
      </w:pPr>
      <w:bookmarkStart w:id="1" w:name="_Ref88396120"/>
      <w:r>
        <w:rPr>
          <w:rFonts w:ascii="Times New Roman" w:eastAsia="Calibri" w:hAnsi="Times New Roman" w:cs="Times New Roman"/>
          <w:color w:val="000000"/>
          <w:sz w:val="28"/>
          <w:szCs w:val="28"/>
        </w:rPr>
        <w:lastRenderedPageBreak/>
        <w:t>1</w:t>
      </w:r>
      <w:r w:rsidRPr="007D71B6">
        <w:rPr>
          <w:rFonts w:ascii="Times New Roman" w:eastAsia="Calibri" w:hAnsi="Times New Roman" w:cs="Times New Roman"/>
          <w:color w:val="000000"/>
          <w:sz w:val="28"/>
          <w:szCs w:val="28"/>
        </w:rPr>
        <w:t>4</w:t>
      </w:r>
      <w:r w:rsidR="00DE30E2" w:rsidRPr="00822141">
        <w:rPr>
          <w:rFonts w:ascii="Times New Roman" w:eastAsia="Calibri" w:hAnsi="Times New Roman" w:cs="Times New Roman"/>
          <w:color w:val="000000"/>
          <w:sz w:val="28"/>
          <w:szCs w:val="28"/>
        </w:rPr>
        <w:t>.Закон «Об образовании» Донецкой Народной Республики № 55-IНС от 19. 06.2015 с изменениями.</w:t>
      </w:r>
      <w:bookmarkEnd w:id="1"/>
    </w:p>
    <w:p w:rsidR="001D7A0F" w:rsidRPr="00822141" w:rsidRDefault="007D71B6" w:rsidP="00822141">
      <w:pPr>
        <w:spacing w:after="0" w:line="360" w:lineRule="auto"/>
        <w:ind w:firstLine="709"/>
        <w:jc w:val="both"/>
        <w:rPr>
          <w:rFonts w:ascii="Times New Roman" w:eastAsia="Calibri" w:hAnsi="Times New Roman" w:cs="Times New Roman"/>
          <w:sz w:val="28"/>
          <w:szCs w:val="28"/>
          <w:bdr w:val="none" w:sz="0" w:space="0" w:color="auto" w:frame="1"/>
          <w:lang w:eastAsia="ru-RU"/>
        </w:rPr>
      </w:pPr>
      <w:r>
        <w:rPr>
          <w:rFonts w:ascii="Times New Roman" w:eastAsia="Calibri" w:hAnsi="Times New Roman" w:cs="Times New Roman"/>
          <w:sz w:val="28"/>
          <w:szCs w:val="28"/>
          <w:shd w:val="clear" w:color="auto" w:fill="FFFFFF"/>
        </w:rPr>
        <w:t>1</w:t>
      </w:r>
      <w:r w:rsidRPr="007D71B6">
        <w:rPr>
          <w:rFonts w:ascii="Times New Roman" w:eastAsia="Calibri" w:hAnsi="Times New Roman" w:cs="Times New Roman"/>
          <w:sz w:val="28"/>
          <w:szCs w:val="28"/>
          <w:shd w:val="clear" w:color="auto" w:fill="FFFFFF"/>
        </w:rPr>
        <w:t>5</w:t>
      </w:r>
      <w:r w:rsidR="00DE30E2" w:rsidRPr="00822141">
        <w:rPr>
          <w:rFonts w:ascii="Times New Roman" w:eastAsia="Calibri" w:hAnsi="Times New Roman" w:cs="Times New Roman"/>
          <w:sz w:val="28"/>
          <w:szCs w:val="28"/>
          <w:shd w:val="clear" w:color="auto" w:fill="FFFFFF"/>
        </w:rPr>
        <w:t>.Жестков, В. В. Как и зачем развивать творческие способности учащихся в Макаренко А.С. О воспитании /</w:t>
      </w:r>
      <w:proofErr w:type="spellStart"/>
      <w:r w:rsidR="00DE30E2" w:rsidRPr="00822141">
        <w:rPr>
          <w:rFonts w:ascii="Times New Roman" w:eastAsia="Calibri" w:hAnsi="Times New Roman" w:cs="Times New Roman"/>
          <w:sz w:val="28"/>
          <w:szCs w:val="28"/>
          <w:shd w:val="clear" w:color="auto" w:fill="FFFFFF"/>
        </w:rPr>
        <w:t>Сост</w:t>
      </w:r>
      <w:proofErr w:type="gramStart"/>
      <w:r w:rsidR="00DE30E2" w:rsidRPr="00822141">
        <w:rPr>
          <w:rFonts w:ascii="Times New Roman" w:eastAsia="Calibri" w:hAnsi="Times New Roman" w:cs="Times New Roman"/>
          <w:sz w:val="28"/>
          <w:szCs w:val="28"/>
          <w:shd w:val="clear" w:color="auto" w:fill="FFFFFF"/>
        </w:rPr>
        <w:t>.и</w:t>
      </w:r>
      <w:proofErr w:type="spellEnd"/>
      <w:proofErr w:type="gramEnd"/>
      <w:r w:rsidR="00DE30E2" w:rsidRPr="00822141">
        <w:rPr>
          <w:rFonts w:ascii="Times New Roman" w:eastAsia="Calibri" w:hAnsi="Times New Roman" w:cs="Times New Roman"/>
          <w:sz w:val="28"/>
          <w:szCs w:val="28"/>
          <w:shd w:val="clear" w:color="auto" w:fill="FFFFFF"/>
        </w:rPr>
        <w:t xml:space="preserve"> автор </w:t>
      </w:r>
      <w:proofErr w:type="spellStart"/>
      <w:r w:rsidR="00DE30E2" w:rsidRPr="00822141">
        <w:rPr>
          <w:rFonts w:ascii="Times New Roman" w:eastAsia="Calibri" w:hAnsi="Times New Roman" w:cs="Times New Roman"/>
          <w:sz w:val="28"/>
          <w:szCs w:val="28"/>
          <w:shd w:val="clear" w:color="auto" w:fill="FFFFFF"/>
        </w:rPr>
        <w:t>вступ.ст</w:t>
      </w:r>
      <w:proofErr w:type="spellEnd"/>
      <w:r w:rsidR="00DE30E2" w:rsidRPr="00822141">
        <w:rPr>
          <w:rFonts w:ascii="Times New Roman" w:eastAsia="Calibri" w:hAnsi="Times New Roman" w:cs="Times New Roman"/>
          <w:sz w:val="28"/>
          <w:szCs w:val="28"/>
          <w:shd w:val="clear" w:color="auto" w:fill="FFFFFF"/>
        </w:rPr>
        <w:t xml:space="preserve">. </w:t>
      </w:r>
      <w:proofErr w:type="spellStart"/>
      <w:r w:rsidR="00DE30E2" w:rsidRPr="00822141">
        <w:rPr>
          <w:rFonts w:ascii="Times New Roman" w:eastAsia="Calibri" w:hAnsi="Times New Roman" w:cs="Times New Roman"/>
          <w:sz w:val="28"/>
          <w:szCs w:val="28"/>
          <w:shd w:val="clear" w:color="auto" w:fill="FFFFFF"/>
        </w:rPr>
        <w:t>В.С.Хелемендик</w:t>
      </w:r>
      <w:proofErr w:type="spellEnd"/>
      <w:r w:rsidR="00DE30E2" w:rsidRPr="00822141">
        <w:rPr>
          <w:rFonts w:ascii="Times New Roman" w:eastAsia="Calibri" w:hAnsi="Times New Roman" w:cs="Times New Roman"/>
          <w:sz w:val="28"/>
          <w:szCs w:val="28"/>
          <w:shd w:val="clear" w:color="auto" w:fill="FFFFFF"/>
        </w:rPr>
        <w:t>. – М.: Политиздат.</w:t>
      </w:r>
    </w:p>
    <w:p w:rsidR="00291611" w:rsidRDefault="00DE30E2" w:rsidP="00822141">
      <w:pPr>
        <w:pStyle w:val="a3"/>
        <w:spacing w:line="360" w:lineRule="auto"/>
        <w:ind w:firstLine="709"/>
        <w:jc w:val="both"/>
        <w:rPr>
          <w:rFonts w:ascii="Times New Roman" w:hAnsi="Times New Roman" w:cs="Times New Roman"/>
          <w:sz w:val="28"/>
          <w:szCs w:val="28"/>
        </w:rPr>
      </w:pPr>
      <w:r w:rsidRPr="00822141">
        <w:rPr>
          <w:rFonts w:ascii="Times New Roman" w:eastAsia="Calibri" w:hAnsi="Times New Roman" w:cs="Times New Roman"/>
          <w:noProof/>
          <w:sz w:val="28"/>
          <w:szCs w:val="28"/>
          <w:lang w:eastAsia="ru-RU"/>
        </w:rPr>
        <mc:AlternateContent>
          <mc:Choice Requires="wpg">
            <w:drawing>
              <wp:anchor distT="0" distB="0" distL="114300" distR="114300" simplePos="0" relativeHeight="251658752" behindDoc="0" locked="0" layoutInCell="1" allowOverlap="1" wp14:anchorId="24076E0F" wp14:editId="4C15F3CA">
                <wp:simplePos x="0" y="0"/>
                <wp:positionH relativeFrom="column">
                  <wp:posOffset>7517130</wp:posOffset>
                </wp:positionH>
                <wp:positionV relativeFrom="paragraph">
                  <wp:posOffset>-515620</wp:posOffset>
                </wp:positionV>
                <wp:extent cx="9966960" cy="6263640"/>
                <wp:effectExtent l="0" t="19050" r="91440" b="60960"/>
                <wp:wrapNone/>
                <wp:docPr id="36" name="Группа 36"/>
                <wp:cNvGraphicFramePr/>
                <a:graphic xmlns:a="http://schemas.openxmlformats.org/drawingml/2006/main">
                  <a:graphicData uri="http://schemas.microsoft.com/office/word/2010/wordprocessingGroup">
                    <wpg:wgp>
                      <wpg:cNvGrpSpPr/>
                      <wpg:grpSpPr>
                        <a:xfrm>
                          <a:off x="0" y="0"/>
                          <a:ext cx="9966960" cy="6263640"/>
                          <a:chOff x="0" y="0"/>
                          <a:chExt cx="9966960" cy="6263640"/>
                        </a:xfrm>
                      </wpg:grpSpPr>
                      <wps:wsp>
                        <wps:cNvPr id="2" name="AutoShape 76"/>
                        <wps:cNvSpPr>
                          <a:spLocks noChangeArrowheads="1"/>
                        </wps:cNvSpPr>
                        <wps:spPr bwMode="auto">
                          <a:xfrm>
                            <a:off x="1447800" y="0"/>
                            <a:ext cx="7434580" cy="1167130"/>
                          </a:xfrm>
                          <a:prstGeom prst="triangle">
                            <a:avLst>
                              <a:gd name="adj" fmla="val 50000"/>
                            </a:avLst>
                          </a:prstGeom>
                          <a:gradFill rotWithShape="0">
                            <a:gsLst>
                              <a:gs pos="0">
                                <a:srgbClr val="95B3D7"/>
                              </a:gs>
                              <a:gs pos="50000">
                                <a:srgbClr val="DBE5F1"/>
                              </a:gs>
                              <a:gs pos="100000">
                                <a:srgbClr val="95B3D7"/>
                              </a:gs>
                            </a:gsLst>
                            <a:lin ang="18900000" scaled="1"/>
                          </a:gradFill>
                          <a:ln w="12700">
                            <a:solidFill>
                              <a:srgbClr val="1F497D"/>
                            </a:solidFill>
                            <a:miter lim="800000"/>
                            <a:headEnd/>
                            <a:tailEnd/>
                          </a:ln>
                          <a:effectLst>
                            <a:outerShdw dist="188799" dir="1179229" algn="ctr" rotWithShape="0">
                              <a:srgbClr val="243F60">
                                <a:alpha val="50000"/>
                              </a:srgbClr>
                            </a:outerShdw>
                          </a:effectLst>
                        </wps:spPr>
                        <wps:txbx>
                          <w:txbxContent>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 xml:space="preserve">Глава ученического самоуправления, </w:t>
                              </w:r>
                            </w:p>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заместитель Главы ученического самоуправления</w:t>
                              </w:r>
                            </w:p>
                          </w:txbxContent>
                        </wps:txbx>
                        <wps:bodyPr rot="0" vert="horz" wrap="square" lIns="91440" tIns="45720" rIns="91440" bIns="45720" anchor="t" anchorCtr="0" upright="1">
                          <a:noAutofit/>
                        </wps:bodyPr>
                      </wps:wsp>
                      <wps:wsp>
                        <wps:cNvPr id="3" name="AutoShape 77"/>
                        <wps:cNvSpPr>
                          <a:spLocks noChangeArrowheads="1"/>
                        </wps:cNvSpPr>
                        <wps:spPr bwMode="auto">
                          <a:xfrm>
                            <a:off x="495300" y="1562100"/>
                            <a:ext cx="1485900" cy="571500"/>
                          </a:xfrm>
                          <a:prstGeom prst="roundRect">
                            <a:avLst>
                              <a:gd name="adj" fmla="val 16667"/>
                            </a:avLst>
                          </a:prstGeom>
                          <a:gradFill rotWithShape="0">
                            <a:gsLst>
                              <a:gs pos="0">
                                <a:srgbClr val="FFFFFF"/>
                              </a:gs>
                              <a:gs pos="100000">
                                <a:srgbClr val="B6DDE8"/>
                              </a:gs>
                            </a:gsLst>
                            <a:lin ang="5400000" scaled="1"/>
                          </a:gradFill>
                          <a:ln w="12700">
                            <a:solidFill>
                              <a:srgbClr val="17365D"/>
                            </a:solidFill>
                            <a:round/>
                            <a:headEnd/>
                            <a:tailEnd/>
                          </a:ln>
                          <a:effectLst>
                            <a:outerShdw dist="92457" dir="956724" algn="ctr" rotWithShape="0">
                              <a:srgbClr val="205867">
                                <a:alpha val="50000"/>
                              </a:srgbClr>
                            </a:outerShdw>
                          </a:effectLst>
                        </wps:spPr>
                        <wps:txbx>
                          <w:txbxContent>
                            <w:p w:rsidR="009D74C1" w:rsidRDefault="009D74C1" w:rsidP="00DE30E2">
                              <w:pPr>
                                <w:rPr>
                                  <w:rFonts w:ascii="Times New Roman" w:hAnsi="Times New Roman"/>
                                </w:rPr>
                              </w:pPr>
                              <w:r>
                                <w:rPr>
                                  <w:rFonts w:ascii="Times New Roman" w:hAnsi="Times New Roman"/>
                                </w:rPr>
                                <w:t>Управление начальной школы</w:t>
                              </w:r>
                            </w:p>
                          </w:txbxContent>
                        </wps:txbx>
                        <wps:bodyPr rot="0" vert="horz" wrap="square" lIns="91440" tIns="45720" rIns="91440" bIns="45720" anchor="t" anchorCtr="0" upright="1">
                          <a:noAutofit/>
                        </wps:bodyPr>
                      </wps:wsp>
                      <wps:wsp>
                        <wps:cNvPr id="4" name="AutoShape 78"/>
                        <wps:cNvSpPr>
                          <a:spLocks noChangeArrowheads="1"/>
                        </wps:cNvSpPr>
                        <wps:spPr bwMode="auto">
                          <a:xfrm>
                            <a:off x="5913120" y="1531620"/>
                            <a:ext cx="1257300" cy="685800"/>
                          </a:xfrm>
                          <a:prstGeom prst="roundRect">
                            <a:avLst>
                              <a:gd name="adj" fmla="val 16667"/>
                            </a:avLst>
                          </a:prstGeom>
                          <a:gradFill rotWithShape="0">
                            <a:gsLst>
                              <a:gs pos="0">
                                <a:srgbClr val="FFFFFF"/>
                              </a:gs>
                              <a:gs pos="100000">
                                <a:srgbClr val="B6DDE8"/>
                              </a:gs>
                            </a:gsLst>
                            <a:lin ang="5400000" scaled="1"/>
                          </a:gradFill>
                          <a:ln w="12700">
                            <a:solidFill>
                              <a:srgbClr val="17365D"/>
                            </a:solidFill>
                            <a:round/>
                            <a:headEnd/>
                            <a:tailEnd/>
                          </a:ln>
                          <a:effectLst>
                            <a:outerShdw dist="80322" dir="1106097" algn="ctr" rotWithShape="0">
                              <a:srgbClr val="205867">
                                <a:alpha val="50000"/>
                              </a:srgbClr>
                            </a:outerShdw>
                          </a:effectLst>
                        </wps:spPr>
                        <wps:txbx>
                          <w:txbxContent>
                            <w:p w:rsidR="009D74C1" w:rsidRDefault="009D74C1" w:rsidP="00DE30E2">
                              <w:pPr>
                                <w:rPr>
                                  <w:rFonts w:ascii="Times New Roman" w:hAnsi="Times New Roman"/>
                                </w:rPr>
                              </w:pPr>
                              <w:r>
                                <w:rPr>
                                  <w:rFonts w:ascii="Times New Roman" w:hAnsi="Times New Roman"/>
                                </w:rPr>
                                <w:t>Управление старшей школы (8-11 классы)</w:t>
                              </w:r>
                            </w:p>
                          </w:txbxContent>
                        </wps:txbx>
                        <wps:bodyPr rot="0" vert="horz" wrap="square" lIns="91440" tIns="45720" rIns="91440" bIns="45720" anchor="t" anchorCtr="0" upright="1">
                          <a:noAutofit/>
                        </wps:bodyPr>
                      </wps:wsp>
                      <wps:wsp>
                        <wps:cNvPr id="5" name="AutoShape 79"/>
                        <wps:cNvSpPr>
                          <a:spLocks noChangeArrowheads="1"/>
                        </wps:cNvSpPr>
                        <wps:spPr bwMode="auto">
                          <a:xfrm>
                            <a:off x="3078480" y="1531620"/>
                            <a:ext cx="1371600" cy="685800"/>
                          </a:xfrm>
                          <a:prstGeom prst="roundRect">
                            <a:avLst>
                              <a:gd name="adj" fmla="val 16667"/>
                            </a:avLst>
                          </a:prstGeom>
                          <a:gradFill rotWithShape="0">
                            <a:gsLst>
                              <a:gs pos="0">
                                <a:srgbClr val="FFFFFF"/>
                              </a:gs>
                              <a:gs pos="100000">
                                <a:srgbClr val="B6DDE8"/>
                              </a:gs>
                            </a:gsLst>
                            <a:lin ang="5400000" scaled="1"/>
                          </a:gradFill>
                          <a:ln w="12700">
                            <a:solidFill>
                              <a:srgbClr val="17365D"/>
                            </a:solidFill>
                            <a:round/>
                            <a:headEnd/>
                            <a:tailEnd/>
                          </a:ln>
                          <a:effectLst>
                            <a:outerShdw dist="80322" dir="1106097" algn="ctr" rotWithShape="0">
                              <a:srgbClr val="205867">
                                <a:alpha val="50000"/>
                              </a:srgbClr>
                            </a:outerShdw>
                          </a:effectLst>
                        </wps:spPr>
                        <wps:txbx>
                          <w:txbxContent>
                            <w:p w:rsidR="009D74C1" w:rsidRDefault="009D74C1" w:rsidP="00DE30E2">
                              <w:pPr>
                                <w:spacing w:after="0" w:line="240" w:lineRule="auto"/>
                                <w:rPr>
                                  <w:rFonts w:ascii="Times New Roman" w:hAnsi="Times New Roman"/>
                                </w:rPr>
                              </w:pPr>
                              <w:r>
                                <w:rPr>
                                  <w:rFonts w:ascii="Times New Roman" w:hAnsi="Times New Roman"/>
                                </w:rPr>
                                <w:t xml:space="preserve">Управление средней школы </w:t>
                              </w:r>
                            </w:p>
                            <w:p w:rsidR="009D74C1" w:rsidRDefault="009D74C1" w:rsidP="00DE30E2">
                              <w:pPr>
                                <w:spacing w:after="0" w:line="240" w:lineRule="auto"/>
                                <w:rPr>
                                  <w:rFonts w:ascii="Times New Roman" w:hAnsi="Times New Roman"/>
                                </w:rPr>
                              </w:pPr>
                              <w:r>
                                <w:rPr>
                                  <w:rFonts w:ascii="Times New Roman" w:hAnsi="Times New Roman"/>
                                </w:rPr>
                                <w:t>(5-7 классы)</w:t>
                              </w:r>
                            </w:p>
                          </w:txbxContent>
                        </wps:txbx>
                        <wps:bodyPr rot="0" vert="horz" wrap="square" lIns="91440" tIns="45720" rIns="91440" bIns="45720" anchor="t" anchorCtr="0" upright="1">
                          <a:noAutofit/>
                        </wps:bodyPr>
                      </wps:wsp>
                      <wps:wsp>
                        <wps:cNvPr id="6" name="AutoShape 80"/>
                        <wps:cNvSpPr>
                          <a:spLocks noChangeArrowheads="1"/>
                        </wps:cNvSpPr>
                        <wps:spPr bwMode="auto">
                          <a:xfrm>
                            <a:off x="8244840" y="1562100"/>
                            <a:ext cx="1257300" cy="571500"/>
                          </a:xfrm>
                          <a:prstGeom prst="roundRect">
                            <a:avLst>
                              <a:gd name="adj" fmla="val 16667"/>
                            </a:avLst>
                          </a:prstGeom>
                          <a:gradFill rotWithShape="0">
                            <a:gsLst>
                              <a:gs pos="0">
                                <a:srgbClr val="FFFFFF"/>
                              </a:gs>
                              <a:gs pos="100000">
                                <a:srgbClr val="CCC0D9"/>
                              </a:gs>
                            </a:gsLst>
                            <a:lin ang="5400000" scaled="1"/>
                          </a:gradFill>
                          <a:ln w="12700">
                            <a:solidFill>
                              <a:srgbClr val="8064A2"/>
                            </a:solidFill>
                            <a:round/>
                            <a:headEnd/>
                            <a:tailEnd/>
                          </a:ln>
                          <a:effectLst>
                            <a:outerShdw dist="80322" dir="1106097" algn="ctr" rotWithShape="0">
                              <a:srgbClr val="3F3151">
                                <a:alpha val="50000"/>
                              </a:srgbClr>
                            </a:outerShdw>
                          </a:effectLst>
                        </wps:spPr>
                        <wps:txbx>
                          <w:txbxContent>
                            <w:p w:rsidR="009D74C1" w:rsidRDefault="009D74C1" w:rsidP="00DE30E2">
                              <w:pPr>
                                <w:rPr>
                                  <w:rFonts w:ascii="Times New Roman" w:hAnsi="Times New Roman"/>
                                </w:rPr>
                              </w:pPr>
                              <w:r>
                                <w:rPr>
                                  <w:rFonts w:ascii="Times New Roman" w:hAnsi="Times New Roman"/>
                                </w:rPr>
                                <w:t>Управление СМИ</w:t>
                              </w:r>
                            </w:p>
                          </w:txbxContent>
                        </wps:txbx>
                        <wps:bodyPr rot="0" vert="horz" wrap="square" lIns="91440" tIns="45720" rIns="91440" bIns="45720" anchor="t" anchorCtr="0" upright="1">
                          <a:noAutofit/>
                        </wps:bodyPr>
                      </wps:wsp>
                      <wps:wsp>
                        <wps:cNvPr id="7" name="Rectangle 81"/>
                        <wps:cNvSpPr>
                          <a:spLocks noChangeArrowheads="1"/>
                        </wps:cNvSpPr>
                        <wps:spPr bwMode="auto">
                          <a:xfrm>
                            <a:off x="0" y="3215640"/>
                            <a:ext cx="342900" cy="2979420"/>
                          </a:xfrm>
                          <a:prstGeom prst="rect">
                            <a:avLst/>
                          </a:prstGeom>
                          <a:gradFill rotWithShape="0">
                            <a:gsLst>
                              <a:gs pos="0">
                                <a:srgbClr val="C2D69B"/>
                              </a:gs>
                              <a:gs pos="50000">
                                <a:srgbClr val="9BBB59"/>
                              </a:gs>
                              <a:gs pos="100000">
                                <a:srgbClr val="C2D69B"/>
                              </a:gs>
                            </a:gsLst>
                            <a:lin ang="5400000" scaled="1"/>
                          </a:gradFill>
                          <a:ln w="12700">
                            <a:solidFill>
                              <a:srgbClr val="4E6128"/>
                            </a:solidFill>
                            <a:miter lim="800000"/>
                            <a:headEnd/>
                            <a:tailEnd/>
                          </a:ln>
                          <a:effectLst>
                            <a:outerShdw dist="68392" dir="1308085" algn="ctr" rotWithShape="0">
                              <a:srgbClr val="4E6128"/>
                            </a:outerShdw>
                          </a:effectLst>
                        </wps:spPr>
                        <wps:txbx>
                          <w:txbxContent>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 xml:space="preserve">Дисциплина </w:t>
                              </w:r>
                            </w:p>
                            <w:p w:rsidR="009D74C1" w:rsidRDefault="009D74C1" w:rsidP="00DE30E2">
                              <w:pPr>
                                <w:spacing w:after="0" w:line="240" w:lineRule="auto"/>
                                <w:jc w:val="center"/>
                                <w:rPr>
                                  <w:rFonts w:ascii="Times New Roman" w:hAnsi="Times New Roman"/>
                                  <w:sz w:val="24"/>
                                  <w:szCs w:val="24"/>
                                </w:rPr>
                              </w:pPr>
                            </w:p>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 xml:space="preserve">и </w:t>
                              </w:r>
                            </w:p>
                            <w:p w:rsidR="009D74C1" w:rsidRDefault="009D74C1" w:rsidP="00DE30E2">
                              <w:pPr>
                                <w:spacing w:after="0" w:line="240" w:lineRule="auto"/>
                                <w:jc w:val="center"/>
                                <w:rPr>
                                  <w:rFonts w:ascii="Times New Roman" w:hAnsi="Times New Roman"/>
                                  <w:sz w:val="24"/>
                                  <w:szCs w:val="24"/>
                                </w:rPr>
                              </w:pPr>
                            </w:p>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труд</w:t>
                              </w:r>
                            </w:p>
                          </w:txbxContent>
                        </wps:txbx>
                        <wps:bodyPr rot="0" vert="horz" wrap="square" lIns="91440" tIns="45720" rIns="91440" bIns="45720" anchor="t" anchorCtr="0" upright="1">
                          <a:noAutofit/>
                        </wps:bodyPr>
                      </wps:wsp>
                      <wps:wsp>
                        <wps:cNvPr id="8" name="Rectangle 82"/>
                        <wps:cNvSpPr>
                          <a:spLocks noChangeArrowheads="1"/>
                        </wps:cNvSpPr>
                        <wps:spPr bwMode="auto">
                          <a:xfrm>
                            <a:off x="457200" y="3230880"/>
                            <a:ext cx="918210" cy="885825"/>
                          </a:xfrm>
                          <a:prstGeom prst="rect">
                            <a:avLst/>
                          </a:prstGeom>
                          <a:gradFill rotWithShape="0">
                            <a:gsLst>
                              <a:gs pos="0">
                                <a:srgbClr val="D99594"/>
                              </a:gs>
                              <a:gs pos="50000">
                                <a:srgbClr val="F2DBDB"/>
                              </a:gs>
                              <a:gs pos="100000">
                                <a:srgbClr val="D99594"/>
                              </a:gs>
                            </a:gsLst>
                            <a:lin ang="18900000" scaled="1"/>
                          </a:gradFill>
                          <a:ln w="12700">
                            <a:solidFill>
                              <a:srgbClr val="943634"/>
                            </a:solidFill>
                            <a:miter lim="800000"/>
                            <a:headEnd/>
                            <a:tailEnd/>
                          </a:ln>
                          <a:effectLst>
                            <a:outerShdw dist="68392" dir="1308085" algn="ctr" rotWithShape="0">
                              <a:srgbClr val="622423">
                                <a:alpha val="50000"/>
                              </a:srgbClr>
                            </a:outerShdw>
                          </a:effectLst>
                        </wps:spPr>
                        <wps:txbx>
                          <w:txbxContent>
                            <w:p w:rsidR="009D74C1" w:rsidRDefault="009D74C1" w:rsidP="00DE30E2">
                              <w:pPr>
                                <w:spacing w:after="0" w:line="240" w:lineRule="auto"/>
                                <w:jc w:val="center"/>
                                <w:rPr>
                                  <w:rFonts w:ascii="Times New Roman" w:hAnsi="Times New Roman"/>
                                  <w:sz w:val="24"/>
                                  <w:szCs w:val="24"/>
                                </w:rPr>
                              </w:pPr>
                              <w:proofErr w:type="spellStart"/>
                              <w:r>
                                <w:rPr>
                                  <w:rFonts w:ascii="Times New Roman" w:hAnsi="Times New Roman"/>
                                  <w:sz w:val="24"/>
                                  <w:szCs w:val="24"/>
                                </w:rPr>
                                <w:t>Образова</w:t>
                              </w:r>
                              <w:proofErr w:type="spellEnd"/>
                            </w:p>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 xml:space="preserve">тельный </w:t>
                              </w:r>
                            </w:p>
                            <w:p w:rsidR="009D74C1" w:rsidRDefault="009D74C1" w:rsidP="00DE30E2">
                              <w:pPr>
                                <w:spacing w:after="0" w:line="240" w:lineRule="auto"/>
                                <w:jc w:val="center"/>
                                <w:rPr>
                                  <w:rFonts w:ascii="Times New Roman" w:hAnsi="Times New Roman"/>
                                  <w:sz w:val="24"/>
                                  <w:szCs w:val="24"/>
                                </w:rPr>
                              </w:pPr>
                            </w:p>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процесс</w:t>
                              </w:r>
                            </w:p>
                          </w:txbxContent>
                        </wps:txbx>
                        <wps:bodyPr rot="0" vert="horz" wrap="square" lIns="91440" tIns="45720" rIns="91440" bIns="45720" anchor="t" anchorCtr="0" upright="1">
                          <a:noAutofit/>
                        </wps:bodyPr>
                      </wps:wsp>
                      <wps:wsp>
                        <wps:cNvPr id="9" name="Rectangle 83"/>
                        <wps:cNvSpPr>
                          <a:spLocks noChangeArrowheads="1"/>
                        </wps:cNvSpPr>
                        <wps:spPr bwMode="auto">
                          <a:xfrm>
                            <a:off x="1478280" y="3230880"/>
                            <a:ext cx="342900" cy="1577340"/>
                          </a:xfrm>
                          <a:prstGeom prst="rect">
                            <a:avLst/>
                          </a:prstGeom>
                          <a:gradFill rotWithShape="0">
                            <a:gsLst>
                              <a:gs pos="0">
                                <a:srgbClr val="FABF8F"/>
                              </a:gs>
                              <a:gs pos="50000">
                                <a:srgbClr val="FDE9D9"/>
                              </a:gs>
                              <a:gs pos="100000">
                                <a:srgbClr val="FABF8F"/>
                              </a:gs>
                            </a:gsLst>
                            <a:lin ang="18900000" scaled="1"/>
                          </a:gradFill>
                          <a:ln w="12700">
                            <a:solidFill>
                              <a:srgbClr val="F79646"/>
                            </a:solidFill>
                            <a:miter lim="800000"/>
                            <a:headEnd/>
                            <a:tailEnd/>
                          </a:ln>
                          <a:effectLst>
                            <a:outerShdw dist="68392" dir="1308085" algn="ctr" rotWithShape="0">
                              <a:srgbClr val="974706">
                                <a:alpha val="50000"/>
                              </a:srgbClr>
                            </a:outerShdw>
                          </a:effectLst>
                        </wps:spPr>
                        <wps:txbx>
                          <w:txbxContent>
                            <w:p w:rsidR="009D74C1" w:rsidRDefault="009D74C1" w:rsidP="00DE30E2">
                              <w:pPr>
                                <w:spacing w:after="0" w:line="240" w:lineRule="auto"/>
                                <w:rPr>
                                  <w:rFonts w:ascii="Times New Roman" w:hAnsi="Times New Roman"/>
                                  <w:sz w:val="24"/>
                                  <w:szCs w:val="24"/>
                                </w:rPr>
                              </w:pPr>
                              <w:r>
                                <w:rPr>
                                  <w:rFonts w:ascii="Times New Roman" w:hAnsi="Times New Roman"/>
                                  <w:sz w:val="24"/>
                                  <w:szCs w:val="24"/>
                                </w:rPr>
                                <w:t>Творчество</w:t>
                              </w:r>
                            </w:p>
                          </w:txbxContent>
                        </wps:txbx>
                        <wps:bodyPr rot="0" vert="horz" wrap="square" lIns="91440" tIns="45720" rIns="91440" bIns="45720" anchor="t" anchorCtr="0" upright="1">
                          <a:noAutofit/>
                        </wps:bodyPr>
                      </wps:wsp>
                      <wps:wsp>
                        <wps:cNvPr id="10" name="Rectangle 84"/>
                        <wps:cNvSpPr>
                          <a:spLocks noChangeArrowheads="1"/>
                        </wps:cNvSpPr>
                        <wps:spPr bwMode="auto">
                          <a:xfrm>
                            <a:off x="1973580" y="3246120"/>
                            <a:ext cx="342900" cy="756920"/>
                          </a:xfrm>
                          <a:prstGeom prst="rect">
                            <a:avLst/>
                          </a:prstGeom>
                          <a:gradFill rotWithShape="0">
                            <a:gsLst>
                              <a:gs pos="0">
                                <a:srgbClr val="FFFFFF"/>
                              </a:gs>
                              <a:gs pos="100000">
                                <a:srgbClr val="CCC0D9"/>
                              </a:gs>
                            </a:gsLst>
                            <a:lin ang="5400000" scaled="1"/>
                          </a:gradFill>
                          <a:ln w="12700">
                            <a:solidFill>
                              <a:srgbClr val="5F497A"/>
                            </a:solidFill>
                            <a:miter lim="800000"/>
                            <a:headEnd/>
                            <a:tailEnd/>
                          </a:ln>
                          <a:effectLst>
                            <a:outerShdw dist="68392" dir="1308085" algn="ctr" rotWithShape="0">
                              <a:srgbClr val="3F3151">
                                <a:alpha val="50000"/>
                              </a:srgbClr>
                            </a:outerShdw>
                          </a:effectLst>
                        </wps:spPr>
                        <wps:txbx>
                          <w:txbxContent>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СМИ</w:t>
                              </w:r>
                            </w:p>
                          </w:txbxContent>
                        </wps:txbx>
                        <wps:bodyPr rot="0" vert="horz" wrap="square" lIns="91440" tIns="45720" rIns="91440" bIns="45720" anchor="t" anchorCtr="0" upright="1">
                          <a:noAutofit/>
                        </wps:bodyPr>
                      </wps:wsp>
                      <wps:wsp>
                        <wps:cNvPr id="11" name="Rectangle 85"/>
                        <wps:cNvSpPr>
                          <a:spLocks noChangeArrowheads="1"/>
                        </wps:cNvSpPr>
                        <wps:spPr bwMode="auto">
                          <a:xfrm>
                            <a:off x="2590800" y="3246120"/>
                            <a:ext cx="342900" cy="3002280"/>
                          </a:xfrm>
                          <a:prstGeom prst="rect">
                            <a:avLst/>
                          </a:prstGeom>
                          <a:gradFill rotWithShape="0">
                            <a:gsLst>
                              <a:gs pos="0">
                                <a:srgbClr val="C2D69B"/>
                              </a:gs>
                              <a:gs pos="50000">
                                <a:srgbClr val="9BBB59"/>
                              </a:gs>
                              <a:gs pos="100000">
                                <a:srgbClr val="C2D69B"/>
                              </a:gs>
                            </a:gsLst>
                            <a:lin ang="5400000" scaled="1"/>
                          </a:gradFill>
                          <a:ln w="12700">
                            <a:solidFill>
                              <a:srgbClr val="4E6128"/>
                            </a:solidFill>
                            <a:miter lim="800000"/>
                            <a:headEnd/>
                            <a:tailEnd/>
                          </a:ln>
                          <a:effectLst>
                            <a:outerShdw dist="68392" dir="1308085" algn="ctr" rotWithShape="0">
                              <a:srgbClr val="4E6128"/>
                            </a:outerShdw>
                          </a:effectLst>
                        </wps:spPr>
                        <wps:txbx>
                          <w:txbxContent>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 xml:space="preserve">Дисциплина </w:t>
                              </w:r>
                            </w:p>
                            <w:p w:rsidR="009D74C1" w:rsidRDefault="009D74C1" w:rsidP="00DE30E2">
                              <w:pPr>
                                <w:spacing w:after="0" w:line="240" w:lineRule="auto"/>
                                <w:jc w:val="center"/>
                                <w:rPr>
                                  <w:rFonts w:ascii="Times New Roman" w:hAnsi="Times New Roman"/>
                                  <w:sz w:val="24"/>
                                  <w:szCs w:val="24"/>
                                </w:rPr>
                              </w:pPr>
                            </w:p>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 xml:space="preserve">и </w:t>
                              </w:r>
                            </w:p>
                            <w:p w:rsidR="009D74C1" w:rsidRDefault="009D74C1" w:rsidP="00DE30E2">
                              <w:pPr>
                                <w:spacing w:after="0" w:line="240" w:lineRule="auto"/>
                                <w:jc w:val="center"/>
                                <w:rPr>
                                  <w:rFonts w:ascii="Times New Roman" w:hAnsi="Times New Roman"/>
                                  <w:sz w:val="24"/>
                                  <w:szCs w:val="24"/>
                                </w:rPr>
                              </w:pPr>
                            </w:p>
                            <w:p w:rsidR="009D74C1" w:rsidRDefault="009D74C1" w:rsidP="00DE30E2">
                              <w:pPr>
                                <w:rPr>
                                  <w:rFonts w:ascii="Calibri" w:hAnsi="Calibri"/>
                                  <w:sz w:val="24"/>
                                  <w:szCs w:val="24"/>
                                </w:rPr>
                              </w:pPr>
                              <w:r>
                                <w:rPr>
                                  <w:rFonts w:ascii="Times New Roman" w:hAnsi="Times New Roman"/>
                                  <w:sz w:val="24"/>
                                  <w:szCs w:val="24"/>
                                </w:rPr>
                                <w:t>труд</w:t>
                              </w:r>
                            </w:p>
                          </w:txbxContent>
                        </wps:txbx>
                        <wps:bodyPr rot="0" vert="horz" wrap="square" lIns="91440" tIns="45720" rIns="91440" bIns="45720" anchor="t" anchorCtr="0" upright="1">
                          <a:noAutofit/>
                        </wps:bodyPr>
                      </wps:wsp>
                      <wps:wsp>
                        <wps:cNvPr id="12" name="Rectangle 86"/>
                        <wps:cNvSpPr>
                          <a:spLocks noChangeArrowheads="1"/>
                        </wps:cNvSpPr>
                        <wps:spPr bwMode="auto">
                          <a:xfrm>
                            <a:off x="3078480" y="3246120"/>
                            <a:ext cx="939800" cy="830580"/>
                          </a:xfrm>
                          <a:prstGeom prst="rect">
                            <a:avLst/>
                          </a:prstGeom>
                          <a:gradFill rotWithShape="0">
                            <a:gsLst>
                              <a:gs pos="0">
                                <a:srgbClr val="D99594"/>
                              </a:gs>
                              <a:gs pos="50000">
                                <a:srgbClr val="F2DBDB"/>
                              </a:gs>
                              <a:gs pos="100000">
                                <a:srgbClr val="D99594"/>
                              </a:gs>
                            </a:gsLst>
                            <a:lin ang="18900000" scaled="1"/>
                          </a:gradFill>
                          <a:ln w="12700">
                            <a:solidFill>
                              <a:srgbClr val="943634"/>
                            </a:solidFill>
                            <a:miter lim="800000"/>
                            <a:headEnd/>
                            <a:tailEnd/>
                          </a:ln>
                          <a:effectLst>
                            <a:outerShdw dist="68392" dir="1308085" algn="ctr" rotWithShape="0">
                              <a:srgbClr val="622423">
                                <a:alpha val="50000"/>
                              </a:srgbClr>
                            </a:outerShdw>
                          </a:effectLst>
                        </wps:spPr>
                        <wps:txbx>
                          <w:txbxContent>
                            <w:p w:rsidR="009D74C1" w:rsidRDefault="009D74C1" w:rsidP="00DE30E2">
                              <w:pPr>
                                <w:spacing w:after="0" w:line="240" w:lineRule="auto"/>
                                <w:jc w:val="center"/>
                                <w:rPr>
                                  <w:rFonts w:ascii="Times New Roman" w:hAnsi="Times New Roman"/>
                                  <w:sz w:val="24"/>
                                  <w:szCs w:val="24"/>
                                </w:rPr>
                              </w:pPr>
                              <w:proofErr w:type="spellStart"/>
                              <w:r>
                                <w:rPr>
                                  <w:rFonts w:ascii="Times New Roman" w:hAnsi="Times New Roman"/>
                                  <w:sz w:val="24"/>
                                  <w:szCs w:val="24"/>
                                </w:rPr>
                                <w:t>Образова</w:t>
                              </w:r>
                              <w:proofErr w:type="spellEnd"/>
                            </w:p>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 xml:space="preserve">тельный </w:t>
                              </w:r>
                            </w:p>
                            <w:p w:rsidR="009D74C1" w:rsidRDefault="009D74C1" w:rsidP="00DE30E2">
                              <w:pPr>
                                <w:spacing w:after="0" w:line="240" w:lineRule="auto"/>
                                <w:jc w:val="center"/>
                                <w:rPr>
                                  <w:rFonts w:ascii="Times New Roman" w:hAnsi="Times New Roman"/>
                                  <w:sz w:val="24"/>
                                  <w:szCs w:val="24"/>
                                </w:rPr>
                              </w:pPr>
                            </w:p>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процесс</w:t>
                              </w:r>
                            </w:p>
                            <w:p w:rsidR="009D74C1" w:rsidRDefault="009D74C1" w:rsidP="00DE30E2">
                              <w:pPr>
                                <w:rPr>
                                  <w:rFonts w:ascii="Calibri" w:hAnsi="Calibri"/>
                                  <w:sz w:val="24"/>
                                  <w:szCs w:val="24"/>
                                </w:rPr>
                              </w:pPr>
                            </w:p>
                          </w:txbxContent>
                        </wps:txbx>
                        <wps:bodyPr rot="0" vert="horz" wrap="square" lIns="91440" tIns="45720" rIns="91440" bIns="45720" anchor="t" anchorCtr="0" upright="1">
                          <a:noAutofit/>
                        </wps:bodyPr>
                      </wps:wsp>
                      <wps:wsp>
                        <wps:cNvPr id="13" name="Rectangle 87"/>
                        <wps:cNvSpPr>
                          <a:spLocks noChangeArrowheads="1"/>
                        </wps:cNvSpPr>
                        <wps:spPr bwMode="auto">
                          <a:xfrm>
                            <a:off x="4137660" y="3230880"/>
                            <a:ext cx="342900" cy="1561465"/>
                          </a:xfrm>
                          <a:prstGeom prst="rect">
                            <a:avLst/>
                          </a:prstGeom>
                          <a:gradFill rotWithShape="0">
                            <a:gsLst>
                              <a:gs pos="0">
                                <a:srgbClr val="FABF8F"/>
                              </a:gs>
                              <a:gs pos="50000">
                                <a:srgbClr val="FDE9D9"/>
                              </a:gs>
                              <a:gs pos="100000">
                                <a:srgbClr val="FABF8F"/>
                              </a:gs>
                            </a:gsLst>
                            <a:lin ang="18900000" scaled="1"/>
                          </a:gradFill>
                          <a:ln w="12700">
                            <a:solidFill>
                              <a:srgbClr val="F79646"/>
                            </a:solidFill>
                            <a:miter lim="800000"/>
                            <a:headEnd/>
                            <a:tailEnd/>
                          </a:ln>
                          <a:effectLst>
                            <a:outerShdw dist="68392" dir="1308085" algn="ctr" rotWithShape="0">
                              <a:srgbClr val="974706">
                                <a:alpha val="50000"/>
                              </a:srgbClr>
                            </a:outerShdw>
                          </a:effectLst>
                        </wps:spPr>
                        <wps:txbx>
                          <w:txbxContent>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Творчество</w:t>
                              </w:r>
                            </w:p>
                            <w:p w:rsidR="009D74C1" w:rsidRDefault="009D74C1" w:rsidP="00DE30E2">
                              <w:pPr>
                                <w:jc w:val="center"/>
                                <w:rPr>
                                  <w:rFonts w:ascii="Calibri" w:hAnsi="Calibri"/>
                                  <w:sz w:val="24"/>
                                  <w:szCs w:val="24"/>
                                </w:rPr>
                              </w:pPr>
                            </w:p>
                          </w:txbxContent>
                        </wps:txbx>
                        <wps:bodyPr rot="0" vert="horz" wrap="square" lIns="91440" tIns="45720" rIns="91440" bIns="45720" anchor="t" anchorCtr="0" upright="1">
                          <a:noAutofit/>
                        </wps:bodyPr>
                      </wps:wsp>
                      <wps:wsp>
                        <wps:cNvPr id="14" name="Rectangle 88"/>
                        <wps:cNvSpPr>
                          <a:spLocks noChangeArrowheads="1"/>
                        </wps:cNvSpPr>
                        <wps:spPr bwMode="auto">
                          <a:xfrm>
                            <a:off x="4610100" y="3230880"/>
                            <a:ext cx="342900" cy="800100"/>
                          </a:xfrm>
                          <a:prstGeom prst="rect">
                            <a:avLst/>
                          </a:prstGeom>
                          <a:gradFill rotWithShape="0">
                            <a:gsLst>
                              <a:gs pos="0">
                                <a:srgbClr val="FFFFFF"/>
                              </a:gs>
                              <a:gs pos="100000">
                                <a:srgbClr val="CCC0D9"/>
                              </a:gs>
                            </a:gsLst>
                            <a:lin ang="5400000" scaled="1"/>
                          </a:gradFill>
                          <a:ln w="12700">
                            <a:solidFill>
                              <a:srgbClr val="5F497A"/>
                            </a:solidFill>
                            <a:miter lim="800000"/>
                            <a:headEnd/>
                            <a:tailEnd/>
                          </a:ln>
                          <a:effectLst>
                            <a:outerShdw dist="68392" dir="1308085" algn="ctr" rotWithShape="0">
                              <a:srgbClr val="3F3151">
                                <a:alpha val="50000"/>
                              </a:srgbClr>
                            </a:outerShdw>
                          </a:effectLst>
                        </wps:spPr>
                        <wps:txbx>
                          <w:txbxContent>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СМИ</w:t>
                              </w:r>
                            </w:p>
                          </w:txbxContent>
                        </wps:txbx>
                        <wps:bodyPr rot="0" vert="horz" wrap="square" lIns="91440" tIns="45720" rIns="91440" bIns="45720" anchor="t" anchorCtr="0" upright="1">
                          <a:noAutofit/>
                        </wps:bodyPr>
                      </wps:wsp>
                      <wps:wsp>
                        <wps:cNvPr id="15" name="Rectangle 89"/>
                        <wps:cNvSpPr>
                          <a:spLocks noChangeArrowheads="1"/>
                        </wps:cNvSpPr>
                        <wps:spPr bwMode="auto">
                          <a:xfrm>
                            <a:off x="5379720" y="3230880"/>
                            <a:ext cx="342900" cy="3032760"/>
                          </a:xfrm>
                          <a:prstGeom prst="rect">
                            <a:avLst/>
                          </a:prstGeom>
                          <a:gradFill rotWithShape="0">
                            <a:gsLst>
                              <a:gs pos="0">
                                <a:srgbClr val="C2D69B"/>
                              </a:gs>
                              <a:gs pos="50000">
                                <a:srgbClr val="9BBB59"/>
                              </a:gs>
                              <a:gs pos="100000">
                                <a:srgbClr val="C2D69B"/>
                              </a:gs>
                            </a:gsLst>
                            <a:lin ang="5400000" scaled="1"/>
                          </a:gradFill>
                          <a:ln w="12700">
                            <a:solidFill>
                              <a:srgbClr val="4E6128"/>
                            </a:solidFill>
                            <a:miter lim="800000"/>
                            <a:headEnd/>
                            <a:tailEnd/>
                          </a:ln>
                          <a:effectLst>
                            <a:outerShdw dist="68392" dir="1308085" algn="ctr" rotWithShape="0">
                              <a:srgbClr val="4E6128"/>
                            </a:outerShdw>
                          </a:effectLst>
                        </wps:spPr>
                        <wps:txbx>
                          <w:txbxContent>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 xml:space="preserve">Дисциплина </w:t>
                              </w:r>
                            </w:p>
                            <w:p w:rsidR="009D74C1" w:rsidRDefault="009D74C1" w:rsidP="00DE30E2">
                              <w:pPr>
                                <w:spacing w:after="0" w:line="240" w:lineRule="auto"/>
                                <w:jc w:val="center"/>
                                <w:rPr>
                                  <w:rFonts w:ascii="Times New Roman" w:hAnsi="Times New Roman"/>
                                  <w:sz w:val="24"/>
                                  <w:szCs w:val="24"/>
                                </w:rPr>
                              </w:pPr>
                            </w:p>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 xml:space="preserve">и </w:t>
                              </w:r>
                            </w:p>
                            <w:p w:rsidR="009D74C1" w:rsidRDefault="009D74C1" w:rsidP="00DE30E2">
                              <w:pPr>
                                <w:spacing w:after="0" w:line="240" w:lineRule="auto"/>
                                <w:jc w:val="center"/>
                                <w:rPr>
                                  <w:rFonts w:ascii="Times New Roman" w:hAnsi="Times New Roman"/>
                                  <w:sz w:val="24"/>
                                  <w:szCs w:val="24"/>
                                </w:rPr>
                              </w:pPr>
                            </w:p>
                            <w:p w:rsidR="009D74C1" w:rsidRDefault="009D74C1" w:rsidP="00DE30E2">
                              <w:pPr>
                                <w:rPr>
                                  <w:rFonts w:ascii="Calibri" w:hAnsi="Calibri"/>
                                  <w:sz w:val="24"/>
                                  <w:szCs w:val="24"/>
                                </w:rPr>
                              </w:pPr>
                              <w:r>
                                <w:rPr>
                                  <w:rFonts w:ascii="Times New Roman" w:hAnsi="Times New Roman"/>
                                  <w:sz w:val="24"/>
                                  <w:szCs w:val="24"/>
                                </w:rPr>
                                <w:t>труд</w:t>
                              </w:r>
                            </w:p>
                          </w:txbxContent>
                        </wps:txbx>
                        <wps:bodyPr rot="0" vert="horz" wrap="square" lIns="91440" tIns="45720" rIns="91440" bIns="45720" anchor="t" anchorCtr="0" upright="1">
                          <a:noAutofit/>
                        </wps:bodyPr>
                      </wps:wsp>
                      <wps:wsp>
                        <wps:cNvPr id="16" name="Rectangle 90"/>
                        <wps:cNvSpPr>
                          <a:spLocks noChangeArrowheads="1"/>
                        </wps:cNvSpPr>
                        <wps:spPr bwMode="auto">
                          <a:xfrm>
                            <a:off x="5836920" y="3246120"/>
                            <a:ext cx="928370" cy="857885"/>
                          </a:xfrm>
                          <a:prstGeom prst="rect">
                            <a:avLst/>
                          </a:prstGeom>
                          <a:gradFill rotWithShape="0">
                            <a:gsLst>
                              <a:gs pos="0">
                                <a:srgbClr val="D99594"/>
                              </a:gs>
                              <a:gs pos="50000">
                                <a:srgbClr val="F2DBDB"/>
                              </a:gs>
                              <a:gs pos="100000">
                                <a:srgbClr val="D99594"/>
                              </a:gs>
                            </a:gsLst>
                            <a:lin ang="18900000" scaled="1"/>
                          </a:gradFill>
                          <a:ln w="12700">
                            <a:solidFill>
                              <a:srgbClr val="943634"/>
                            </a:solidFill>
                            <a:miter lim="800000"/>
                            <a:headEnd/>
                            <a:tailEnd/>
                          </a:ln>
                          <a:effectLst>
                            <a:outerShdw dist="68392" dir="1308085" algn="ctr" rotWithShape="0">
                              <a:srgbClr val="622423">
                                <a:alpha val="50000"/>
                              </a:srgbClr>
                            </a:outerShdw>
                          </a:effectLst>
                        </wps:spPr>
                        <wps:txbx>
                          <w:txbxContent>
                            <w:p w:rsidR="009D74C1" w:rsidRDefault="009D74C1" w:rsidP="00DE30E2">
                              <w:pPr>
                                <w:spacing w:after="0" w:line="240" w:lineRule="auto"/>
                                <w:jc w:val="center"/>
                                <w:rPr>
                                  <w:rFonts w:ascii="Times New Roman" w:hAnsi="Times New Roman"/>
                                  <w:sz w:val="24"/>
                                  <w:szCs w:val="24"/>
                                </w:rPr>
                              </w:pPr>
                              <w:proofErr w:type="spellStart"/>
                              <w:r>
                                <w:rPr>
                                  <w:rFonts w:ascii="Times New Roman" w:hAnsi="Times New Roman"/>
                                  <w:sz w:val="24"/>
                                  <w:szCs w:val="24"/>
                                </w:rPr>
                                <w:t>Образова</w:t>
                              </w:r>
                              <w:proofErr w:type="spellEnd"/>
                            </w:p>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 xml:space="preserve">тельный </w:t>
                              </w:r>
                            </w:p>
                            <w:p w:rsidR="009D74C1" w:rsidRDefault="009D74C1" w:rsidP="00DE30E2">
                              <w:pPr>
                                <w:spacing w:after="0" w:line="240" w:lineRule="auto"/>
                                <w:jc w:val="center"/>
                                <w:rPr>
                                  <w:rFonts w:ascii="Times New Roman" w:hAnsi="Times New Roman"/>
                                  <w:sz w:val="24"/>
                                  <w:szCs w:val="24"/>
                                </w:rPr>
                              </w:pPr>
                            </w:p>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процесс</w:t>
                              </w:r>
                            </w:p>
                          </w:txbxContent>
                        </wps:txbx>
                        <wps:bodyPr rot="0" vert="horz" wrap="square" lIns="91440" tIns="45720" rIns="91440" bIns="45720" anchor="t" anchorCtr="0" upright="1">
                          <a:noAutofit/>
                        </wps:bodyPr>
                      </wps:wsp>
                      <wps:wsp>
                        <wps:cNvPr id="17" name="Rectangle 91"/>
                        <wps:cNvSpPr>
                          <a:spLocks noChangeArrowheads="1"/>
                        </wps:cNvSpPr>
                        <wps:spPr bwMode="auto">
                          <a:xfrm>
                            <a:off x="6888480" y="3223260"/>
                            <a:ext cx="342900" cy="1569720"/>
                          </a:xfrm>
                          <a:prstGeom prst="rect">
                            <a:avLst/>
                          </a:prstGeom>
                          <a:gradFill rotWithShape="0">
                            <a:gsLst>
                              <a:gs pos="0">
                                <a:srgbClr val="FABF8F"/>
                              </a:gs>
                              <a:gs pos="50000">
                                <a:srgbClr val="FDE9D9"/>
                              </a:gs>
                              <a:gs pos="100000">
                                <a:srgbClr val="FABF8F"/>
                              </a:gs>
                            </a:gsLst>
                            <a:lin ang="18900000" scaled="1"/>
                          </a:gradFill>
                          <a:ln w="12700">
                            <a:solidFill>
                              <a:srgbClr val="F79646"/>
                            </a:solidFill>
                            <a:miter lim="800000"/>
                            <a:headEnd/>
                            <a:tailEnd/>
                          </a:ln>
                          <a:effectLst>
                            <a:outerShdw dist="68392" dir="1308085" algn="ctr" rotWithShape="0">
                              <a:srgbClr val="974706">
                                <a:alpha val="50000"/>
                              </a:srgbClr>
                            </a:outerShdw>
                          </a:effectLst>
                        </wps:spPr>
                        <wps:txbx>
                          <w:txbxContent>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Творчество</w:t>
                              </w:r>
                            </w:p>
                            <w:p w:rsidR="009D74C1" w:rsidRDefault="009D74C1" w:rsidP="00DE30E2">
                              <w:pPr>
                                <w:jc w:val="center"/>
                                <w:rPr>
                                  <w:rFonts w:ascii="Calibri" w:hAnsi="Calibri"/>
                                  <w:sz w:val="24"/>
                                  <w:szCs w:val="24"/>
                                </w:rPr>
                              </w:pPr>
                            </w:p>
                          </w:txbxContent>
                        </wps:txbx>
                        <wps:bodyPr rot="0" vert="horz" wrap="square" lIns="91440" tIns="45720" rIns="91440" bIns="45720" anchor="t" anchorCtr="0" upright="1">
                          <a:noAutofit/>
                        </wps:bodyPr>
                      </wps:wsp>
                      <wps:wsp>
                        <wps:cNvPr id="18" name="Rectangle 92"/>
                        <wps:cNvSpPr>
                          <a:spLocks noChangeArrowheads="1"/>
                        </wps:cNvSpPr>
                        <wps:spPr bwMode="auto">
                          <a:xfrm>
                            <a:off x="7338060" y="3223260"/>
                            <a:ext cx="342900" cy="800100"/>
                          </a:xfrm>
                          <a:prstGeom prst="rect">
                            <a:avLst/>
                          </a:prstGeom>
                          <a:gradFill rotWithShape="0">
                            <a:gsLst>
                              <a:gs pos="0">
                                <a:srgbClr val="FFFFFF"/>
                              </a:gs>
                              <a:gs pos="100000">
                                <a:srgbClr val="CCC0D9"/>
                              </a:gs>
                            </a:gsLst>
                            <a:lin ang="5400000" scaled="1"/>
                          </a:gradFill>
                          <a:ln w="12700">
                            <a:solidFill>
                              <a:srgbClr val="5F497A"/>
                            </a:solidFill>
                            <a:miter lim="800000"/>
                            <a:headEnd/>
                            <a:tailEnd/>
                          </a:ln>
                          <a:effectLst>
                            <a:outerShdw dist="68392" dir="1308085" algn="ctr" rotWithShape="0">
                              <a:srgbClr val="3F3151">
                                <a:alpha val="50000"/>
                              </a:srgbClr>
                            </a:outerShdw>
                          </a:effectLst>
                        </wps:spPr>
                        <wps:txbx>
                          <w:txbxContent>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СМИ</w:t>
                              </w:r>
                            </w:p>
                            <w:p w:rsidR="009D74C1" w:rsidRDefault="009D74C1" w:rsidP="00DE30E2">
                              <w:pPr>
                                <w:rPr>
                                  <w:rFonts w:ascii="Calibri" w:hAnsi="Calibri"/>
                                  <w:sz w:val="24"/>
                                  <w:szCs w:val="24"/>
                                </w:rPr>
                              </w:pPr>
                            </w:p>
                          </w:txbxContent>
                        </wps:txbx>
                        <wps:bodyPr rot="0" vert="horz" wrap="square" lIns="91440" tIns="45720" rIns="91440" bIns="45720" anchor="t" anchorCtr="0" upright="1">
                          <a:noAutofit/>
                        </wps:bodyPr>
                      </wps:wsp>
                      <wps:wsp>
                        <wps:cNvPr id="19" name="AutoShape 93"/>
                        <wps:cNvSpPr>
                          <a:spLocks/>
                        </wps:cNvSpPr>
                        <wps:spPr bwMode="auto">
                          <a:xfrm rot="5400000">
                            <a:off x="1055370" y="2122170"/>
                            <a:ext cx="246380" cy="1910080"/>
                          </a:xfrm>
                          <a:prstGeom prst="leftBrace">
                            <a:avLst>
                              <a:gd name="adj1" fmla="val 64605"/>
                              <a:gd name="adj2" fmla="val 50000"/>
                            </a:avLst>
                          </a:prstGeom>
                          <a:noFill/>
                          <a:ln w="28575">
                            <a:solidFill>
                              <a:srgbClr val="5F49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94"/>
                        <wps:cNvSpPr>
                          <a:spLocks/>
                        </wps:cNvSpPr>
                        <wps:spPr bwMode="auto">
                          <a:xfrm rot="5400000">
                            <a:off x="3707130" y="2038350"/>
                            <a:ext cx="208280" cy="2068195"/>
                          </a:xfrm>
                          <a:prstGeom prst="leftBrace">
                            <a:avLst>
                              <a:gd name="adj1" fmla="val 82749"/>
                              <a:gd name="adj2" fmla="val 50000"/>
                            </a:avLst>
                          </a:prstGeom>
                          <a:noFill/>
                          <a:ln w="28575">
                            <a:solidFill>
                              <a:srgbClr val="5F49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95"/>
                        <wps:cNvSpPr>
                          <a:spLocks/>
                        </wps:cNvSpPr>
                        <wps:spPr bwMode="auto">
                          <a:xfrm rot="5400000">
                            <a:off x="6427470" y="2114550"/>
                            <a:ext cx="227965" cy="1958340"/>
                          </a:xfrm>
                          <a:prstGeom prst="leftBrace">
                            <a:avLst>
                              <a:gd name="adj1" fmla="val 71588"/>
                              <a:gd name="adj2" fmla="val 50000"/>
                            </a:avLst>
                          </a:prstGeom>
                          <a:noFill/>
                          <a:ln w="28575">
                            <a:solidFill>
                              <a:srgbClr val="5F49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96"/>
                        <wps:cNvSpPr>
                          <a:spLocks/>
                        </wps:cNvSpPr>
                        <wps:spPr bwMode="auto">
                          <a:xfrm rot="5400000">
                            <a:off x="4953000" y="-2362200"/>
                            <a:ext cx="342900" cy="7446010"/>
                          </a:xfrm>
                          <a:prstGeom prst="leftBrace">
                            <a:avLst>
                              <a:gd name="adj1" fmla="val 180957"/>
                              <a:gd name="adj2" fmla="val 50000"/>
                            </a:avLst>
                          </a:prstGeom>
                          <a:noFill/>
                          <a:ln w="2857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97"/>
                        <wps:cNvSpPr>
                          <a:spLocks noChangeArrowheads="1"/>
                        </wps:cNvSpPr>
                        <wps:spPr bwMode="auto">
                          <a:xfrm>
                            <a:off x="8770620" y="2103120"/>
                            <a:ext cx="217805" cy="363220"/>
                          </a:xfrm>
                          <a:prstGeom prst="downArrow">
                            <a:avLst>
                              <a:gd name="adj1" fmla="val 50000"/>
                              <a:gd name="adj2" fmla="val 41691"/>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wps:wsp>
                        <wps:cNvPr id="24" name="Oval 98"/>
                        <wps:cNvSpPr>
                          <a:spLocks noChangeArrowheads="1"/>
                        </wps:cNvSpPr>
                        <wps:spPr bwMode="auto">
                          <a:xfrm>
                            <a:off x="7955280" y="2514600"/>
                            <a:ext cx="1828800" cy="685800"/>
                          </a:xfrm>
                          <a:prstGeom prst="ellipse">
                            <a:avLst/>
                          </a:prstGeom>
                          <a:gradFill rotWithShape="0">
                            <a:gsLst>
                              <a:gs pos="0">
                                <a:srgbClr val="B2A1C7"/>
                              </a:gs>
                              <a:gs pos="50000">
                                <a:srgbClr val="E5DFEC"/>
                              </a:gs>
                              <a:gs pos="100000">
                                <a:srgbClr val="B2A1C7"/>
                              </a:gs>
                            </a:gsLst>
                            <a:lin ang="18900000" scaled="1"/>
                          </a:gradFill>
                          <a:ln w="12700">
                            <a:solidFill>
                              <a:srgbClr val="8064A2"/>
                            </a:solidFill>
                            <a:round/>
                            <a:headEnd/>
                            <a:tailEnd/>
                          </a:ln>
                          <a:effectLst>
                            <a:outerShdw dist="68392" dir="1308085" algn="ctr" rotWithShape="0">
                              <a:srgbClr val="3F3151">
                                <a:alpha val="50000"/>
                              </a:srgbClr>
                            </a:outerShdw>
                          </a:effectLst>
                        </wps:spPr>
                        <wps:txbx>
                          <w:txbxContent>
                            <w:p w:rsidR="009D74C1" w:rsidRDefault="009D74C1" w:rsidP="00DE30E2">
                              <w:pPr>
                                <w:spacing w:after="0" w:line="240" w:lineRule="auto"/>
                                <w:jc w:val="center"/>
                                <w:rPr>
                                  <w:rFonts w:ascii="Times New Roman" w:hAnsi="Times New Roman"/>
                                  <w:sz w:val="24"/>
                                  <w:szCs w:val="24"/>
                                </w:rPr>
                              </w:pPr>
                              <w:r>
                                <w:rPr>
                                  <w:rFonts w:ascii="Times New Roman" w:hAnsi="Times New Roman"/>
                                  <w:sz w:val="24"/>
                                  <w:szCs w:val="24"/>
                                </w:rPr>
                                <w:t>СМИ (объединение)</w:t>
                              </w:r>
                            </w:p>
                            <w:p w:rsidR="009D74C1" w:rsidRDefault="009D74C1" w:rsidP="00DE30E2">
                              <w:pPr>
                                <w:rPr>
                                  <w:rFonts w:ascii="Calibri" w:hAnsi="Calibri"/>
                                  <w:sz w:val="24"/>
                                  <w:szCs w:val="24"/>
                                </w:rPr>
                              </w:pPr>
                            </w:p>
                          </w:txbxContent>
                        </wps:txbx>
                        <wps:bodyPr rot="0" vert="horz" wrap="square" lIns="91440" tIns="45720" rIns="91440" bIns="45720" anchor="t" anchorCtr="0" upright="1">
                          <a:noAutofit/>
                        </wps:bodyPr>
                      </wps:wsp>
                      <wps:wsp>
                        <wps:cNvPr id="25" name="Oval 99"/>
                        <wps:cNvSpPr>
                          <a:spLocks noChangeArrowheads="1"/>
                        </wps:cNvSpPr>
                        <wps:spPr bwMode="auto">
                          <a:xfrm>
                            <a:off x="7940040" y="3162300"/>
                            <a:ext cx="805815" cy="1632585"/>
                          </a:xfrm>
                          <a:prstGeom prst="ellipse">
                            <a:avLst/>
                          </a:prstGeom>
                          <a:gradFill rotWithShape="0">
                            <a:gsLst>
                              <a:gs pos="0">
                                <a:srgbClr val="FFFFFF"/>
                              </a:gs>
                              <a:gs pos="100000">
                                <a:srgbClr val="E5B8B7"/>
                              </a:gs>
                            </a:gsLst>
                            <a:lin ang="5400000" scaled="1"/>
                          </a:gradFill>
                          <a:ln w="12700">
                            <a:solidFill>
                              <a:srgbClr val="C0504D"/>
                            </a:solidFill>
                            <a:round/>
                            <a:headEnd/>
                            <a:tailEnd/>
                          </a:ln>
                          <a:effectLst>
                            <a:outerShdw dist="68392" dir="1308085" algn="ctr" rotWithShape="0">
                              <a:srgbClr val="622423">
                                <a:alpha val="50000"/>
                              </a:srgbClr>
                            </a:outerShdw>
                          </a:effectLst>
                        </wps:spPr>
                        <wps:txbx>
                          <w:txbxContent>
                            <w:p w:rsidR="009D74C1" w:rsidRDefault="009D74C1" w:rsidP="00DE30E2">
                              <w:pPr>
                                <w:jc w:val="center"/>
                                <w:rPr>
                                  <w:sz w:val="24"/>
                                  <w:szCs w:val="24"/>
                                </w:rPr>
                              </w:pPr>
                              <w:proofErr w:type="spellStart"/>
                              <w:r>
                                <w:rPr>
                                  <w:sz w:val="24"/>
                                  <w:szCs w:val="24"/>
                                </w:rPr>
                                <w:t>Печат</w:t>
                              </w:r>
                              <w:proofErr w:type="spellEnd"/>
                            </w:p>
                            <w:p w:rsidR="009D74C1" w:rsidRDefault="009D74C1" w:rsidP="00DE30E2">
                              <w:pPr>
                                <w:jc w:val="center"/>
                                <w:rPr>
                                  <w:sz w:val="24"/>
                                  <w:szCs w:val="24"/>
                                </w:rPr>
                              </w:pPr>
                              <w:proofErr w:type="spellStart"/>
                              <w:r>
                                <w:rPr>
                                  <w:sz w:val="24"/>
                                  <w:szCs w:val="24"/>
                                </w:rPr>
                                <w:t>ное</w:t>
                              </w:r>
                              <w:proofErr w:type="spellEnd"/>
                            </w:p>
                            <w:p w:rsidR="009D74C1" w:rsidRDefault="009D74C1" w:rsidP="00DE30E2">
                              <w:pPr>
                                <w:jc w:val="center"/>
                                <w:rPr>
                                  <w:sz w:val="24"/>
                                  <w:szCs w:val="24"/>
                                </w:rPr>
                              </w:pPr>
                              <w:proofErr w:type="spellStart"/>
                              <w:r>
                                <w:rPr>
                                  <w:sz w:val="24"/>
                                  <w:szCs w:val="24"/>
                                </w:rPr>
                                <w:t>изда</w:t>
                              </w:r>
                              <w:proofErr w:type="spellEnd"/>
                            </w:p>
                            <w:p w:rsidR="009D74C1" w:rsidRDefault="009D74C1" w:rsidP="00DE30E2">
                              <w:pPr>
                                <w:jc w:val="center"/>
                                <w:rPr>
                                  <w:sz w:val="24"/>
                                  <w:szCs w:val="24"/>
                                </w:rPr>
                              </w:pPr>
                              <w:proofErr w:type="spellStart"/>
                              <w:r>
                                <w:rPr>
                                  <w:sz w:val="24"/>
                                  <w:szCs w:val="24"/>
                                </w:rPr>
                                <w:t>ние</w:t>
                              </w:r>
                              <w:proofErr w:type="spellEnd"/>
                            </w:p>
                          </w:txbxContent>
                        </wps:txbx>
                        <wps:bodyPr rot="0" vert="horz" wrap="square" lIns="91440" tIns="45720" rIns="91440" bIns="45720" anchor="t" anchorCtr="0" upright="1">
                          <a:noAutofit/>
                        </wps:bodyPr>
                      </wps:wsp>
                      <wps:wsp>
                        <wps:cNvPr id="26" name="Oval 100"/>
                        <wps:cNvSpPr>
                          <a:spLocks noChangeArrowheads="1"/>
                        </wps:cNvSpPr>
                        <wps:spPr bwMode="auto">
                          <a:xfrm>
                            <a:off x="8884920" y="3200400"/>
                            <a:ext cx="1082040" cy="1879600"/>
                          </a:xfrm>
                          <a:prstGeom prst="ellipse">
                            <a:avLst/>
                          </a:prstGeom>
                          <a:gradFill rotWithShape="0">
                            <a:gsLst>
                              <a:gs pos="0">
                                <a:srgbClr val="FFFFFF"/>
                              </a:gs>
                              <a:gs pos="100000">
                                <a:srgbClr val="FBD4B4"/>
                              </a:gs>
                            </a:gsLst>
                            <a:lin ang="5400000" scaled="1"/>
                          </a:gradFill>
                          <a:ln w="12700">
                            <a:solidFill>
                              <a:srgbClr val="F79646"/>
                            </a:solidFill>
                            <a:round/>
                            <a:headEnd/>
                            <a:tailEnd/>
                          </a:ln>
                          <a:effectLst>
                            <a:outerShdw dist="68392" dir="1308085" algn="ctr" rotWithShape="0">
                              <a:srgbClr val="974706">
                                <a:alpha val="50000"/>
                              </a:srgbClr>
                            </a:outerShdw>
                          </a:effectLst>
                        </wps:spPr>
                        <wps:txbx>
                          <w:txbxContent>
                            <w:p w:rsidR="009D74C1" w:rsidRDefault="009D74C1" w:rsidP="00DE30E2">
                              <w:pPr>
                                <w:jc w:val="center"/>
                                <w:rPr>
                                  <w:sz w:val="24"/>
                                  <w:szCs w:val="24"/>
                                </w:rPr>
                              </w:pPr>
                              <w:r>
                                <w:rPr>
                                  <w:sz w:val="24"/>
                                  <w:szCs w:val="24"/>
                                </w:rPr>
                                <w:t>Электрон</w:t>
                              </w:r>
                            </w:p>
                            <w:p w:rsidR="009D74C1" w:rsidRDefault="009D74C1" w:rsidP="00DE30E2">
                              <w:pPr>
                                <w:jc w:val="center"/>
                                <w:rPr>
                                  <w:sz w:val="24"/>
                                  <w:szCs w:val="24"/>
                                </w:rPr>
                              </w:pPr>
                              <w:proofErr w:type="spellStart"/>
                              <w:r>
                                <w:rPr>
                                  <w:sz w:val="24"/>
                                  <w:szCs w:val="24"/>
                                </w:rPr>
                                <w:t>ное</w:t>
                              </w:r>
                              <w:proofErr w:type="spellEnd"/>
                            </w:p>
                            <w:p w:rsidR="009D74C1" w:rsidRDefault="009D74C1" w:rsidP="00DE30E2">
                              <w:pPr>
                                <w:jc w:val="center"/>
                                <w:rPr>
                                  <w:sz w:val="24"/>
                                  <w:szCs w:val="24"/>
                                </w:rPr>
                              </w:pPr>
                              <w:proofErr w:type="spellStart"/>
                              <w:r>
                                <w:rPr>
                                  <w:sz w:val="24"/>
                                  <w:szCs w:val="24"/>
                                </w:rPr>
                                <w:t>изда</w:t>
                              </w:r>
                              <w:proofErr w:type="spellEnd"/>
                            </w:p>
                            <w:p w:rsidR="009D74C1" w:rsidRDefault="009D74C1" w:rsidP="00DE30E2">
                              <w:pPr>
                                <w:jc w:val="center"/>
                                <w:rPr>
                                  <w:sz w:val="24"/>
                                  <w:szCs w:val="24"/>
                                </w:rPr>
                              </w:pPr>
                              <w:proofErr w:type="spellStart"/>
                              <w:r>
                                <w:rPr>
                                  <w:sz w:val="24"/>
                                  <w:szCs w:val="24"/>
                                </w:rPr>
                                <w:t>ние</w:t>
                              </w:r>
                              <w:proofErr w:type="spellEnd"/>
                            </w:p>
                          </w:txbxContent>
                        </wps:txbx>
                        <wps:bodyPr rot="0" vert="horz" wrap="square" lIns="91440" tIns="45720" rIns="91440" bIns="45720" anchor="t" anchorCtr="0" upright="1">
                          <a:noAutofit/>
                        </wps:bodyPr>
                      </wps:wsp>
                      <wps:wsp>
                        <wps:cNvPr id="27" name="AutoShape 101"/>
                        <wps:cNvSpPr>
                          <a:spLocks noChangeArrowheads="1"/>
                        </wps:cNvSpPr>
                        <wps:spPr bwMode="auto">
                          <a:xfrm>
                            <a:off x="518160" y="2247900"/>
                            <a:ext cx="1722120" cy="350520"/>
                          </a:xfrm>
                          <a:prstGeom prst="roundRect">
                            <a:avLst>
                              <a:gd name="adj" fmla="val 16667"/>
                            </a:avLst>
                          </a:prstGeom>
                          <a:gradFill rotWithShape="0">
                            <a:gsLst>
                              <a:gs pos="0">
                                <a:srgbClr val="FFFFFF"/>
                              </a:gs>
                              <a:gs pos="100000">
                                <a:srgbClr val="B8CCE4"/>
                              </a:gs>
                            </a:gsLst>
                            <a:lin ang="5400000" scaled="1"/>
                          </a:gradFill>
                          <a:ln w="12700">
                            <a:solidFill>
                              <a:srgbClr val="365F91"/>
                            </a:solidFill>
                            <a:round/>
                            <a:headEnd/>
                            <a:tailEnd/>
                          </a:ln>
                          <a:effectLst>
                            <a:outerShdw dist="68392" dir="1308085" algn="ctr" rotWithShape="0">
                              <a:srgbClr val="243F60">
                                <a:alpha val="50000"/>
                              </a:srgbClr>
                            </a:outerShdw>
                          </a:effectLst>
                        </wps:spPr>
                        <wps:txbx>
                          <w:txbxContent>
                            <w:p w:rsidR="009D74C1" w:rsidRDefault="009D74C1" w:rsidP="00DE30E2">
                              <w:pPr>
                                <w:jc w:val="center"/>
                                <w:rPr>
                                  <w:rFonts w:ascii="Times New Roman" w:hAnsi="Times New Roman"/>
                                  <w:sz w:val="24"/>
                                  <w:szCs w:val="24"/>
                                </w:rPr>
                              </w:pPr>
                              <w:r>
                                <w:rPr>
                                  <w:rFonts w:ascii="Times New Roman" w:hAnsi="Times New Roman"/>
                                  <w:sz w:val="24"/>
                                  <w:szCs w:val="24"/>
                                </w:rPr>
                                <w:t>Менеджеры  классов</w:t>
                              </w:r>
                            </w:p>
                          </w:txbxContent>
                        </wps:txbx>
                        <wps:bodyPr rot="0" vert="horz" wrap="square" lIns="91440" tIns="45720" rIns="91440" bIns="45720" anchor="t" anchorCtr="0" upright="1">
                          <a:noAutofit/>
                        </wps:bodyPr>
                      </wps:wsp>
                      <wps:wsp>
                        <wps:cNvPr id="28" name="AutoShape 102"/>
                        <wps:cNvSpPr>
                          <a:spLocks noChangeArrowheads="1"/>
                        </wps:cNvSpPr>
                        <wps:spPr bwMode="auto">
                          <a:xfrm>
                            <a:off x="3048000" y="2362200"/>
                            <a:ext cx="1661160" cy="350520"/>
                          </a:xfrm>
                          <a:prstGeom prst="roundRect">
                            <a:avLst>
                              <a:gd name="adj" fmla="val 16667"/>
                            </a:avLst>
                          </a:prstGeom>
                          <a:gradFill rotWithShape="0">
                            <a:gsLst>
                              <a:gs pos="0">
                                <a:srgbClr val="FFFFFF"/>
                              </a:gs>
                              <a:gs pos="100000">
                                <a:srgbClr val="B8CCE4"/>
                              </a:gs>
                            </a:gsLst>
                            <a:lin ang="5400000" scaled="1"/>
                          </a:gradFill>
                          <a:ln w="12700">
                            <a:solidFill>
                              <a:srgbClr val="365F91"/>
                            </a:solidFill>
                            <a:round/>
                            <a:headEnd/>
                            <a:tailEnd/>
                          </a:ln>
                          <a:effectLst>
                            <a:outerShdw dist="68392" dir="1308085" algn="ctr" rotWithShape="0">
                              <a:srgbClr val="243F60">
                                <a:alpha val="50000"/>
                              </a:srgbClr>
                            </a:outerShdw>
                          </a:effectLst>
                        </wps:spPr>
                        <wps:txbx>
                          <w:txbxContent>
                            <w:p w:rsidR="009D74C1" w:rsidRDefault="009D74C1" w:rsidP="00DE30E2">
                              <w:pPr>
                                <w:jc w:val="center"/>
                                <w:rPr>
                                  <w:rFonts w:ascii="Times New Roman" w:hAnsi="Times New Roman"/>
                                  <w:sz w:val="24"/>
                                  <w:szCs w:val="24"/>
                                </w:rPr>
                              </w:pPr>
                              <w:r>
                                <w:rPr>
                                  <w:rFonts w:ascii="Times New Roman" w:hAnsi="Times New Roman"/>
                                  <w:sz w:val="24"/>
                                  <w:szCs w:val="24"/>
                                </w:rPr>
                                <w:t>Менеджеры классов</w:t>
                              </w:r>
                            </w:p>
                          </w:txbxContent>
                        </wps:txbx>
                        <wps:bodyPr rot="0" vert="horz" wrap="square" lIns="91440" tIns="45720" rIns="91440" bIns="45720" anchor="t" anchorCtr="0" upright="1">
                          <a:noAutofit/>
                        </wps:bodyPr>
                      </wps:wsp>
                      <wps:wsp>
                        <wps:cNvPr id="29" name="AutoShape 103"/>
                        <wps:cNvSpPr>
                          <a:spLocks noChangeArrowheads="1"/>
                        </wps:cNvSpPr>
                        <wps:spPr bwMode="auto">
                          <a:xfrm>
                            <a:off x="5852160" y="2331720"/>
                            <a:ext cx="1607820" cy="350520"/>
                          </a:xfrm>
                          <a:prstGeom prst="roundRect">
                            <a:avLst>
                              <a:gd name="adj" fmla="val 16667"/>
                            </a:avLst>
                          </a:prstGeom>
                          <a:gradFill rotWithShape="0">
                            <a:gsLst>
                              <a:gs pos="0">
                                <a:srgbClr val="FFFFFF"/>
                              </a:gs>
                              <a:gs pos="100000">
                                <a:srgbClr val="B8CCE4"/>
                              </a:gs>
                            </a:gsLst>
                            <a:lin ang="5400000" scaled="1"/>
                          </a:gradFill>
                          <a:ln w="12700">
                            <a:solidFill>
                              <a:srgbClr val="365F91"/>
                            </a:solidFill>
                            <a:round/>
                            <a:headEnd/>
                            <a:tailEnd/>
                          </a:ln>
                          <a:effectLst>
                            <a:outerShdw dist="68392" dir="1308085" algn="ctr" rotWithShape="0">
                              <a:srgbClr val="243F60">
                                <a:alpha val="50000"/>
                              </a:srgbClr>
                            </a:outerShdw>
                          </a:effectLst>
                        </wps:spPr>
                        <wps:txbx>
                          <w:txbxContent>
                            <w:p w:rsidR="009D74C1" w:rsidRDefault="009D74C1" w:rsidP="00DE30E2">
                              <w:pPr>
                                <w:jc w:val="center"/>
                                <w:rPr>
                                  <w:rFonts w:ascii="Times New Roman" w:hAnsi="Times New Roman"/>
                                  <w:sz w:val="24"/>
                                  <w:szCs w:val="24"/>
                                </w:rPr>
                              </w:pPr>
                              <w:r>
                                <w:rPr>
                                  <w:rFonts w:ascii="Times New Roman" w:hAnsi="Times New Roman"/>
                                  <w:sz w:val="24"/>
                                  <w:szCs w:val="24"/>
                                </w:rPr>
                                <w:t>Менеджеры классов</w:t>
                              </w:r>
                            </w:p>
                          </w:txbxContent>
                        </wps:txbx>
                        <wps:bodyPr rot="0" vert="horz" wrap="square" lIns="91440" tIns="45720" rIns="91440" bIns="45720" anchor="t" anchorCtr="0" upright="1">
                          <a:noAutofit/>
                        </wps:bodyPr>
                      </wps:wsp>
                      <wps:wsp>
                        <wps:cNvPr id="30" name="AutoShape 104"/>
                        <wps:cNvCnPr>
                          <a:cxnSpLocks noChangeShapeType="1"/>
                        </wps:cNvCnPr>
                        <wps:spPr bwMode="auto">
                          <a:xfrm>
                            <a:off x="1188720" y="2621280"/>
                            <a:ext cx="0" cy="259080"/>
                          </a:xfrm>
                          <a:prstGeom prst="straightConnector1">
                            <a:avLst/>
                          </a:prstGeom>
                          <a:noFill/>
                          <a:ln w="57150">
                            <a:solidFill>
                              <a:srgbClr val="8064A2"/>
                            </a:solidFill>
                            <a:round/>
                            <a:headEnd/>
                            <a:tailEnd type="triangle" w="med" len="med"/>
                          </a:ln>
                          <a:extLst>
                            <a:ext uri="{909E8E84-426E-40DD-AFC4-6F175D3DCCD1}">
                              <a14:hiddenFill xmlns:a14="http://schemas.microsoft.com/office/drawing/2010/main">
                                <a:noFill/>
                              </a14:hiddenFill>
                            </a:ext>
                          </a:extLst>
                        </wps:spPr>
                        <wps:bodyPr/>
                      </wps:wsp>
                      <wps:wsp>
                        <wps:cNvPr id="31" name="AutoShape 105"/>
                        <wps:cNvCnPr>
                          <a:cxnSpLocks noChangeShapeType="1"/>
                        </wps:cNvCnPr>
                        <wps:spPr bwMode="auto">
                          <a:xfrm>
                            <a:off x="6553200" y="2712720"/>
                            <a:ext cx="0" cy="259080"/>
                          </a:xfrm>
                          <a:prstGeom prst="straightConnector1">
                            <a:avLst/>
                          </a:prstGeom>
                          <a:noFill/>
                          <a:ln w="57150">
                            <a:solidFill>
                              <a:srgbClr val="8064A2"/>
                            </a:solidFill>
                            <a:round/>
                            <a:headEnd/>
                            <a:tailEnd type="triangle" w="med" len="med"/>
                          </a:ln>
                          <a:extLst>
                            <a:ext uri="{909E8E84-426E-40DD-AFC4-6F175D3DCCD1}">
                              <a14:hiddenFill xmlns:a14="http://schemas.microsoft.com/office/drawing/2010/main">
                                <a:noFill/>
                              </a14:hiddenFill>
                            </a:ext>
                          </a:extLst>
                        </wps:spPr>
                        <wps:bodyPr/>
                      </wps:wsp>
                      <wps:wsp>
                        <wps:cNvPr id="32" name="AutoShape 106"/>
                        <wps:cNvCnPr>
                          <a:cxnSpLocks noChangeShapeType="1"/>
                        </wps:cNvCnPr>
                        <wps:spPr bwMode="auto">
                          <a:xfrm>
                            <a:off x="3802380" y="2697480"/>
                            <a:ext cx="0" cy="259080"/>
                          </a:xfrm>
                          <a:prstGeom prst="straightConnector1">
                            <a:avLst/>
                          </a:prstGeom>
                          <a:noFill/>
                          <a:ln w="57150">
                            <a:solidFill>
                              <a:srgbClr val="8064A2"/>
                            </a:solidFill>
                            <a:round/>
                            <a:headEnd/>
                            <a:tailEnd type="triangle" w="med" len="med"/>
                          </a:ln>
                          <a:extLst>
                            <a:ext uri="{909E8E84-426E-40DD-AFC4-6F175D3DCCD1}">
                              <a14:hiddenFill xmlns:a14="http://schemas.microsoft.com/office/drawing/2010/main">
                                <a:noFill/>
                              </a14:hiddenFill>
                            </a:ext>
                          </a:extLst>
                        </wps:spPr>
                        <wps:bodyPr/>
                      </wps:wsp>
                      <wps:wsp>
                        <wps:cNvPr id="33" name="AutoShape 107"/>
                        <wps:cNvSpPr>
                          <a:spLocks noChangeArrowheads="1"/>
                        </wps:cNvSpPr>
                        <wps:spPr bwMode="auto">
                          <a:xfrm>
                            <a:off x="1874520" y="4076700"/>
                            <a:ext cx="449580" cy="38862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00"/>
                          </a:solidFill>
                          <a:ln w="12700">
                            <a:solidFill>
                              <a:srgbClr val="FF0000"/>
                            </a:solidFill>
                            <a:miter lim="800000"/>
                            <a:headEnd/>
                            <a:tailEnd/>
                          </a:ln>
                        </wps:spPr>
                        <wps:bodyPr rot="0" vert="horz" wrap="square" lIns="91440" tIns="45720" rIns="91440" bIns="45720" anchor="t" anchorCtr="0" upright="1">
                          <a:noAutofit/>
                        </wps:bodyPr>
                      </wps:wsp>
                      <wps:wsp>
                        <wps:cNvPr id="34" name="AutoShape 108"/>
                        <wps:cNvSpPr>
                          <a:spLocks noChangeArrowheads="1"/>
                        </wps:cNvSpPr>
                        <wps:spPr bwMode="auto">
                          <a:xfrm>
                            <a:off x="4549140" y="4099560"/>
                            <a:ext cx="449580" cy="38862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00"/>
                          </a:solidFill>
                          <a:ln w="12700">
                            <a:solidFill>
                              <a:srgbClr val="FF0000"/>
                            </a:solidFill>
                            <a:miter lim="800000"/>
                            <a:headEnd/>
                            <a:tailEnd/>
                          </a:ln>
                        </wps:spPr>
                        <wps:bodyPr rot="0" vert="horz" wrap="square" lIns="91440" tIns="45720" rIns="91440" bIns="45720" anchor="t" anchorCtr="0" upright="1">
                          <a:noAutofit/>
                        </wps:bodyPr>
                      </wps:wsp>
                      <wps:wsp>
                        <wps:cNvPr id="35" name="AutoShape 109"/>
                        <wps:cNvSpPr>
                          <a:spLocks noChangeArrowheads="1"/>
                        </wps:cNvSpPr>
                        <wps:spPr bwMode="auto">
                          <a:xfrm>
                            <a:off x="7315200" y="4076700"/>
                            <a:ext cx="449580" cy="38862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00"/>
                          </a:solidFill>
                          <a:ln w="12700">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26" style="position:absolute;left:0;text-align:left;margin-left:591.9pt;margin-top:-40.6pt;width:784.8pt;height:493.2pt;z-index:251658752" coordsize="99669,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6" o:spid="_x0000_s1027" type="#_x0000_t5" style="position:absolute;left:14478;width:74345;height:1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zcUA&#10;AADaAAAADwAAAGRycy9kb3ducmV2LnhtbESPT2vCQBTE7wW/w/IKvRSzaaAiaVapimB7Ef9Rj4/s&#10;Mwlm34bsJsZv7xYKPQ4z8xsmmw+mFj21rrKs4C2KQRDnVldcKDge1uMpCOeRNdaWScGdHMxno6cM&#10;U21vvKN+7wsRIOxSVFB636RSurwkgy6yDXHwLrY16INsC6lbvAW4qWUSxxNpsOKwUGJDy5Ly674z&#10;Cl43i0Wzutbnrv/pHX59r7fvq5NSL8/D5wcIT4P/D/+1N1pBAr9Xwg2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7XNxQAAANoAAAAPAAAAAAAAAAAAAAAAAJgCAABkcnMv&#10;ZG93bnJldi54bWxQSwUGAAAAAAQABAD1AAAAigMAAAAA&#10;" fillcolor="#95b3d7" strokecolor="#1f497d" strokeweight="1pt">
                  <v:fill color2="#dbe5f1" angle="135" focus="50%" type="gradient"/>
                  <v:shadow on="t" color="#243f60" opacity=".5" offset="14pt,5pt"/>
                  <v:textbox>
                    <w:txbxContent>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 xml:space="preserve">Глава ученического самоуправления, </w:t>
                        </w:r>
                      </w:p>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заместитель Главы ученического самоуправления</w:t>
                        </w:r>
                      </w:p>
                    </w:txbxContent>
                  </v:textbox>
                </v:shape>
                <v:roundrect id="AutoShape 77" o:spid="_x0000_s1028" style="position:absolute;left:4953;top:15621;width:14859;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wNMIA&#10;AADaAAAADwAAAGRycy9kb3ducmV2LnhtbESP3YrCMBSE7xd8h3CEvVtTXVGpRlFBWBHBP7w+Nse2&#10;2JyUJlurT2+Ehb0cZuYbZjJrTCFqqlxuWUG3E4EgTqzOOVVwOq6+RiCcR9ZYWCYFD3Iwm7Y+Jhhr&#10;e+c91QefigBhF6OCzPsyltIlGRl0HVsSB+9qK4M+yCqVusJ7gJtC9qJoIA3mHBYyLGmZUXI7/BoF&#10;9XBTPvRFrmsbnZ9d399tl4u5Up/tZj4G4anx/+G/9o9W8A3vK+EG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HA0wgAAANoAAAAPAAAAAAAAAAAAAAAAAJgCAABkcnMvZG93&#10;bnJldi54bWxQSwUGAAAAAAQABAD1AAAAhwMAAAAA&#10;" strokecolor="#17365d" strokeweight="1pt">
                  <v:fill color2="#b6dde8" focus="100%" type="gradient"/>
                  <v:shadow on="t" color="#205867" opacity=".5" offset="7pt"/>
                  <v:textbox>
                    <w:txbxContent>
                      <w:p w:rsidR="00F33B40" w:rsidRDefault="00F33B40" w:rsidP="00DE30E2">
                        <w:pPr>
                          <w:rPr>
                            <w:rFonts w:ascii="Times New Roman" w:hAnsi="Times New Roman"/>
                          </w:rPr>
                        </w:pPr>
                        <w:r>
                          <w:rPr>
                            <w:rFonts w:ascii="Times New Roman" w:hAnsi="Times New Roman"/>
                          </w:rPr>
                          <w:t>Управление начальной школы</w:t>
                        </w:r>
                      </w:p>
                    </w:txbxContent>
                  </v:textbox>
                </v:roundrect>
                <v:roundrect id="AutoShape 78" o:spid="_x0000_s1029" style="position:absolute;left:59131;top:15316;width:12573;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ZysIA&#10;AADaAAAADwAAAGRycy9kb3ducmV2LnhtbESPT4vCMBTE7wt+h/AEb2vqIqVUo4ggeFJ0PXh8NK9/&#10;bPNSk6zWb28WFvY4zMxvmOV6MJ14kPONZQWzaQKCuLC64UrB5Xv3mYHwAVljZ5kUvMjDejX6WGKu&#10;7ZNP9DiHSkQI+xwV1CH0uZS+qMmgn9qeOHqldQZDlK6S2uEzwk0nv5IklQYbjgs19rStqWjPP0aB&#10;69vyal+38r5LZ9nhmhaX9pgpNRkPmwWIQEP4D/+191rBHH6vxBs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NnKwgAAANoAAAAPAAAAAAAAAAAAAAAAAJgCAABkcnMvZG93&#10;bnJldi54bWxQSwUGAAAAAAQABAD1AAAAhwMAAAAA&#10;" strokecolor="#17365d" strokeweight="1pt">
                  <v:fill color2="#b6dde8" focus="100%" type="gradient"/>
                  <v:shadow on="t" color="#205867" opacity=".5" offset="6pt"/>
                  <v:textbox>
                    <w:txbxContent>
                      <w:p w:rsidR="00F33B40" w:rsidRDefault="00F33B40" w:rsidP="00DE30E2">
                        <w:pPr>
                          <w:rPr>
                            <w:rFonts w:ascii="Times New Roman" w:hAnsi="Times New Roman"/>
                          </w:rPr>
                        </w:pPr>
                        <w:r>
                          <w:rPr>
                            <w:rFonts w:ascii="Times New Roman" w:hAnsi="Times New Roman"/>
                          </w:rPr>
                          <w:t>Управление старшей школы (8-11 классы)</w:t>
                        </w:r>
                      </w:p>
                    </w:txbxContent>
                  </v:textbox>
                </v:roundrect>
                <v:roundrect id="AutoShape 79" o:spid="_x0000_s1030" style="position:absolute;left:30784;top:15316;width:13716;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8UcIA&#10;AADaAAAADwAAAGRycy9kb3ducmV2LnhtbESPT4vCMBTE7wt+h/AEb2vqgqVUo4ggeFJ0PXh8NK9/&#10;bPNSk6zWb28WFvY4zMxvmOV6MJ14kPONZQWzaQKCuLC64UrB5Xv3mYHwAVljZ5kUvMjDejX6WGKu&#10;7ZNP9DiHSkQI+xwV1CH0uZS+qMmgn9qeOHqldQZDlK6S2uEzwk0nv5IklQYbjgs19rStqWjPP0aB&#10;69vyal+38r5LZ9nhmhaX9pgpNRkPmwWIQEP4D/+191rBHH6vxBs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9HxRwgAAANoAAAAPAAAAAAAAAAAAAAAAAJgCAABkcnMvZG93&#10;bnJldi54bWxQSwUGAAAAAAQABAD1AAAAhwMAAAAA&#10;" strokecolor="#17365d" strokeweight="1pt">
                  <v:fill color2="#b6dde8" focus="100%" type="gradient"/>
                  <v:shadow on="t" color="#205867" opacity=".5" offset="6pt"/>
                  <v:textbox>
                    <w:txbxContent>
                      <w:p w:rsidR="00F33B40" w:rsidRDefault="00F33B40" w:rsidP="00DE30E2">
                        <w:pPr>
                          <w:spacing w:after="0" w:line="240" w:lineRule="auto"/>
                          <w:rPr>
                            <w:rFonts w:ascii="Times New Roman" w:hAnsi="Times New Roman"/>
                          </w:rPr>
                        </w:pPr>
                        <w:r>
                          <w:rPr>
                            <w:rFonts w:ascii="Times New Roman" w:hAnsi="Times New Roman"/>
                          </w:rPr>
                          <w:t xml:space="preserve">Управление средней школы </w:t>
                        </w:r>
                      </w:p>
                      <w:p w:rsidR="00F33B40" w:rsidRDefault="00F33B40" w:rsidP="00DE30E2">
                        <w:pPr>
                          <w:spacing w:after="0" w:line="240" w:lineRule="auto"/>
                          <w:rPr>
                            <w:rFonts w:ascii="Times New Roman" w:hAnsi="Times New Roman"/>
                          </w:rPr>
                        </w:pPr>
                        <w:r>
                          <w:rPr>
                            <w:rFonts w:ascii="Times New Roman" w:hAnsi="Times New Roman"/>
                          </w:rPr>
                          <w:t>(5-7 классы)</w:t>
                        </w:r>
                      </w:p>
                    </w:txbxContent>
                  </v:textbox>
                </v:roundrect>
                <v:roundrect id="AutoShape 80" o:spid="_x0000_s1031" style="position:absolute;left:82448;top:15621;width:12573;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ylI8UA&#10;AADaAAAADwAAAGRycy9kb3ducmV2LnhtbESPQWvCQBSE74X+h+UVvEjdmIPENBtpAwXxVNNq6e2R&#10;fSax2bchu2r6711B6HGYmW+YbDWaTpxpcK1lBfNZBIK4srrlWsHX5/tzAsJ5ZI2dZVLwRw5W+eND&#10;hqm2F97SufS1CBB2KSpovO9TKV3VkEE3sz1x8A52MOiDHGqpB7wEuOlkHEULabDlsNBgT0VD1W95&#10;MgqO0V7uPpbF22Y7/7FtH3/vpgkrNXkaX19AeBr9f/jeXmsFC7hdCTd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KUjxQAAANoAAAAPAAAAAAAAAAAAAAAAAJgCAABkcnMv&#10;ZG93bnJldi54bWxQSwUGAAAAAAQABAD1AAAAigMAAAAA&#10;" strokecolor="#8064a2" strokeweight="1pt">
                  <v:fill color2="#ccc0d9" focus="100%" type="gradient"/>
                  <v:shadow on="t" color="#3f3151" opacity=".5" offset="6pt"/>
                  <v:textbox>
                    <w:txbxContent>
                      <w:p w:rsidR="00F33B40" w:rsidRDefault="00F33B40" w:rsidP="00DE30E2">
                        <w:pPr>
                          <w:rPr>
                            <w:rFonts w:ascii="Times New Roman" w:hAnsi="Times New Roman"/>
                          </w:rPr>
                        </w:pPr>
                        <w:r>
                          <w:rPr>
                            <w:rFonts w:ascii="Times New Roman" w:hAnsi="Times New Roman"/>
                          </w:rPr>
                          <w:t>Управление СМИ</w:t>
                        </w:r>
                      </w:p>
                    </w:txbxContent>
                  </v:textbox>
                </v:roundrect>
                <v:rect id="Rectangle 81" o:spid="_x0000_s1032" style="position:absolute;top:32156;width:3429;height:29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Lc8AA&#10;AADaAAAADwAAAGRycy9kb3ducmV2LnhtbESPzWrDMBCE74W+g9hCb42cHOLgRgkhtJBr0zzAxlpb&#10;bqyVsdY/7dNXhUKOw8x8w2z3s2/VSH1sAhtYLjJQxGWwDdcGLp/vLxtQUZAttoHJwDdF2O8eH7ZY&#10;2DDxB41nqVWCcCzQgBPpCq1j6chjXISOOHlV6D1Kkn2tbY9TgvtWr7JsrT02nBYcdnR0VN7OgzfA&#10;b+ts+hLrZBjynyq/XEepcmOen+bDKyihWe7h//bJGsjh70q6AX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ELc8AAAADaAAAADwAAAAAAAAAAAAAAAACYAgAAZHJzL2Rvd25y&#10;ZXYueG1sUEsFBgAAAAAEAAQA9QAAAIUDAAAAAA==&#10;" fillcolor="#c2d69b" strokecolor="#4e6128" strokeweight="1pt">
                  <v:fill color2="#9bbb59" focus="50%" type="gradient"/>
                  <v:shadow on="t" color="#4e6128" offset="5pt"/>
                  <v:textbox>
                    <w:txbxContent>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 xml:space="preserve">Дисциплина </w:t>
                        </w:r>
                      </w:p>
                      <w:p w:rsidR="00F33B40" w:rsidRDefault="00F33B40" w:rsidP="00DE30E2">
                        <w:pPr>
                          <w:spacing w:after="0" w:line="240" w:lineRule="auto"/>
                          <w:jc w:val="center"/>
                          <w:rPr>
                            <w:rFonts w:ascii="Times New Roman" w:hAnsi="Times New Roman"/>
                            <w:sz w:val="24"/>
                            <w:szCs w:val="24"/>
                          </w:rPr>
                        </w:pPr>
                      </w:p>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 xml:space="preserve">и </w:t>
                        </w:r>
                      </w:p>
                      <w:p w:rsidR="00F33B40" w:rsidRDefault="00F33B40" w:rsidP="00DE30E2">
                        <w:pPr>
                          <w:spacing w:after="0" w:line="240" w:lineRule="auto"/>
                          <w:jc w:val="center"/>
                          <w:rPr>
                            <w:rFonts w:ascii="Times New Roman" w:hAnsi="Times New Roman"/>
                            <w:sz w:val="24"/>
                            <w:szCs w:val="24"/>
                          </w:rPr>
                        </w:pPr>
                      </w:p>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труд</w:t>
                        </w:r>
                      </w:p>
                    </w:txbxContent>
                  </v:textbox>
                </v:rect>
                <v:rect id="Rectangle 82" o:spid="_x0000_s1033" style="position:absolute;left:4572;top:32308;width:9182;height: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OBsAA&#10;AADaAAAADwAAAGRycy9kb3ducmV2LnhtbERPTWvCQBC9F/wPywje6sYeQpu6iohFwUurAfE2ZKfJ&#10;ttnZkF1N+u87h0KPj/e9XI++VXfqowtsYDHPQBFXwTquDZTnt8dnUDEhW2wDk4EfirBeTR6WWNgw&#10;8AfdT6lWEsKxQANNSl2hdawa8hjnoSMW7jP0HpPAvta2x0HCfaufsizXHh1LQ4MdbRuqvk83LyWD&#10;e8+/2mO2fylDXbpjec0vO2Nm03HzCirRmP7Ff+6DNSBb5Yrc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FOBsAAAADaAAAADwAAAAAAAAAAAAAAAACYAgAAZHJzL2Rvd25y&#10;ZXYueG1sUEsFBgAAAAAEAAQA9QAAAIUDAAAAAA==&#10;" fillcolor="#d99594" strokecolor="#943634" strokeweight="1pt">
                  <v:fill color2="#f2dbdb" angle="135" focus="50%" type="gradient"/>
                  <v:shadow on="t" color="#622423" opacity=".5" offset="5pt"/>
                  <v:textbox>
                    <w:txbxContent>
                      <w:p w:rsidR="00F33B40" w:rsidRDefault="00F33B40" w:rsidP="00DE30E2">
                        <w:pPr>
                          <w:spacing w:after="0" w:line="240" w:lineRule="auto"/>
                          <w:jc w:val="center"/>
                          <w:rPr>
                            <w:rFonts w:ascii="Times New Roman" w:hAnsi="Times New Roman"/>
                            <w:sz w:val="24"/>
                            <w:szCs w:val="24"/>
                          </w:rPr>
                        </w:pPr>
                        <w:proofErr w:type="spellStart"/>
                        <w:r>
                          <w:rPr>
                            <w:rFonts w:ascii="Times New Roman" w:hAnsi="Times New Roman"/>
                            <w:sz w:val="24"/>
                            <w:szCs w:val="24"/>
                          </w:rPr>
                          <w:t>Образова</w:t>
                        </w:r>
                        <w:proofErr w:type="spellEnd"/>
                      </w:p>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 xml:space="preserve">тельный </w:t>
                        </w:r>
                      </w:p>
                      <w:p w:rsidR="00F33B40" w:rsidRDefault="00F33B40" w:rsidP="00DE30E2">
                        <w:pPr>
                          <w:spacing w:after="0" w:line="240" w:lineRule="auto"/>
                          <w:jc w:val="center"/>
                          <w:rPr>
                            <w:rFonts w:ascii="Times New Roman" w:hAnsi="Times New Roman"/>
                            <w:sz w:val="24"/>
                            <w:szCs w:val="24"/>
                          </w:rPr>
                        </w:pPr>
                      </w:p>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процесс</w:t>
                        </w:r>
                      </w:p>
                    </w:txbxContent>
                  </v:textbox>
                </v:rect>
                <v:rect id="Rectangle 83" o:spid="_x0000_s1034" style="position:absolute;left:14782;top:32308;width:3429;height:15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34cMA&#10;AADaAAAADwAAAGRycy9kb3ducmV2LnhtbESPQYvCMBSE74L/ITxhb5oqKttqlF1lQfamWwRvj+bZ&#10;FpuX0sRa/fVmQfA4zMw3zHLdmUq01LjSsoLxKAJBnFldcq4g/fsZfoJwHlljZZkU3MnBetXvLTHR&#10;9sZ7ag8+FwHCLkEFhfd1IqXLCjLoRrYmDt7ZNgZ9kE0udYO3ADeVnETRXBosOSwUWNOmoOxyuBoF&#10;09n3MT391ufLxtztfpJup3H7UOpj0H0tQHjq/Dv8au+0ghj+r4Qb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k34cMAAADaAAAADwAAAAAAAAAAAAAAAACYAgAAZHJzL2Rv&#10;d25yZXYueG1sUEsFBgAAAAAEAAQA9QAAAIgDAAAAAA==&#10;" fillcolor="#fabf8f" strokecolor="#f79646" strokeweight="1pt">
                  <v:fill color2="#fde9d9" angle="135" focus="50%" type="gradient"/>
                  <v:shadow on="t" color="#974706" opacity=".5" offset="5pt"/>
                  <v:textbox>
                    <w:txbxContent>
                      <w:p w:rsidR="00F33B40" w:rsidRDefault="00F33B40" w:rsidP="00DE30E2">
                        <w:pPr>
                          <w:spacing w:after="0" w:line="240" w:lineRule="auto"/>
                          <w:rPr>
                            <w:rFonts w:ascii="Times New Roman" w:hAnsi="Times New Roman"/>
                            <w:sz w:val="24"/>
                            <w:szCs w:val="24"/>
                          </w:rPr>
                        </w:pPr>
                        <w:r>
                          <w:rPr>
                            <w:rFonts w:ascii="Times New Roman" w:hAnsi="Times New Roman"/>
                            <w:sz w:val="24"/>
                            <w:szCs w:val="24"/>
                          </w:rPr>
                          <w:t>Творчество</w:t>
                        </w:r>
                      </w:p>
                    </w:txbxContent>
                  </v:textbox>
                </v:rect>
                <v:rect id="Rectangle 84" o:spid="_x0000_s1035" style="position:absolute;left:19735;top:32461;width:3429;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CXMUA&#10;AADbAAAADwAAAGRycy9kb3ducmV2LnhtbESPQWvCQBCF74X+h2UK3upueyg1uooIgloQaq14HLJj&#10;Epudjdk1pv++cyh4m+G9ee+byaz3teqojVVgCy9DA4o4D67iwsL+a/n8DiomZId1YLLwSxFm08eH&#10;CWYu3PiTul0qlIRwzNBCmVKTaR3zkjzGYWiIRTuF1mOStS20a/Em4b7Wr8a8aY8VS0OJDS1Kyn92&#10;V29hs//w59Fxs95e1t339pLM4jAy1g6e+vkYVKI+3c3/1ysn+EIvv8gA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4JcxQAAANsAAAAPAAAAAAAAAAAAAAAAAJgCAABkcnMv&#10;ZG93bnJldi54bWxQSwUGAAAAAAQABAD1AAAAigMAAAAA&#10;" strokecolor="#5f497a" strokeweight="1pt">
                  <v:fill color2="#ccc0d9" focus="100%" type="gradient"/>
                  <v:shadow on="t" color="#3f3151" opacity=".5" offset="5pt"/>
                  <v:textbox>
                    <w:txbxContent>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СМИ</w:t>
                        </w:r>
                      </w:p>
                    </w:txbxContent>
                  </v:textbox>
                </v:rect>
                <v:rect id="Rectangle 85" o:spid="_x0000_s1036" style="position:absolute;left:25908;top:32461;width:3429;height:30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eYL8A&#10;AADbAAAADwAAAGRycy9kb3ducmV2LnhtbERPS2rDMBDdB3IHMYHuEjldxMGNEkppodumOcDUGltO&#10;rJGxxp/29FWhkN083ncOp9m3aqQ+NoENbDcZKOIy2IZrA5fPt/UeVBRki21gMvBNEU7H5eKAhQ0T&#10;f9B4llqlEI4FGnAiXaF1LB15jJvQESeuCr1HSbCvte1xSuG+1Y9ZttMeG04NDjt6cVTezoM3wK+7&#10;bLqKdTIM+U+VX75GqXJjHlbz8xMooVnu4n/3u03zt/D3SzpAH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t5gvwAAANsAAAAPAAAAAAAAAAAAAAAAAJgCAABkcnMvZG93bnJl&#10;di54bWxQSwUGAAAAAAQABAD1AAAAhAMAAAAA&#10;" fillcolor="#c2d69b" strokecolor="#4e6128" strokeweight="1pt">
                  <v:fill color2="#9bbb59" focus="50%" type="gradient"/>
                  <v:shadow on="t" color="#4e6128" offset="5pt"/>
                  <v:textbox>
                    <w:txbxContent>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 xml:space="preserve">Дисциплина </w:t>
                        </w:r>
                      </w:p>
                      <w:p w:rsidR="00F33B40" w:rsidRDefault="00F33B40" w:rsidP="00DE30E2">
                        <w:pPr>
                          <w:spacing w:after="0" w:line="240" w:lineRule="auto"/>
                          <w:jc w:val="center"/>
                          <w:rPr>
                            <w:rFonts w:ascii="Times New Roman" w:hAnsi="Times New Roman"/>
                            <w:sz w:val="24"/>
                            <w:szCs w:val="24"/>
                          </w:rPr>
                        </w:pPr>
                      </w:p>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 xml:space="preserve">и </w:t>
                        </w:r>
                      </w:p>
                      <w:p w:rsidR="00F33B40" w:rsidRDefault="00F33B40" w:rsidP="00DE30E2">
                        <w:pPr>
                          <w:spacing w:after="0" w:line="240" w:lineRule="auto"/>
                          <w:jc w:val="center"/>
                          <w:rPr>
                            <w:rFonts w:ascii="Times New Roman" w:hAnsi="Times New Roman"/>
                            <w:sz w:val="24"/>
                            <w:szCs w:val="24"/>
                          </w:rPr>
                        </w:pPr>
                      </w:p>
                      <w:p w:rsidR="00F33B40" w:rsidRDefault="00F33B40" w:rsidP="00DE30E2">
                        <w:pPr>
                          <w:rPr>
                            <w:rFonts w:ascii="Calibri" w:hAnsi="Calibri"/>
                            <w:sz w:val="24"/>
                            <w:szCs w:val="24"/>
                          </w:rPr>
                        </w:pPr>
                        <w:r>
                          <w:rPr>
                            <w:rFonts w:ascii="Times New Roman" w:hAnsi="Times New Roman"/>
                            <w:sz w:val="24"/>
                            <w:szCs w:val="24"/>
                          </w:rPr>
                          <w:t>труд</w:t>
                        </w:r>
                      </w:p>
                    </w:txbxContent>
                  </v:textbox>
                </v:rect>
                <v:rect id="Rectangle 86" o:spid="_x0000_s1037" style="position:absolute;left:30784;top:32461;width:9398;height:8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6VisQA&#10;AADbAAAADwAAAGRycy9kb3ducmV2LnhtbESPQWvCQBCF70L/wzKF3nTTHIKNrkGkYsFL1UDpbciO&#10;yWp2NmS3Jv33XUHobYb35n1vlsVoW3Gj3hvHCl5nCQjiymnDtYLytJ3OQfiArLF1TAp+yUOxepos&#10;Mddu4APdjqEWMYR9jgqaELpcSl81ZNHPXEcctbPrLYa49rXUPQ4x3LYyTZJMWjQcCQ12tGmouh5/&#10;bIQM5jO7tPtk91a6ujT78jv7elfq5XlcL0AEGsO/+XH9oWP9FO6/xAH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ulYrEAAAA2wAAAA8AAAAAAAAAAAAAAAAAmAIAAGRycy9k&#10;b3ducmV2LnhtbFBLBQYAAAAABAAEAPUAAACJAwAAAAA=&#10;" fillcolor="#d99594" strokecolor="#943634" strokeweight="1pt">
                  <v:fill color2="#f2dbdb" angle="135" focus="50%" type="gradient"/>
                  <v:shadow on="t" color="#622423" opacity=".5" offset="5pt"/>
                  <v:textbox>
                    <w:txbxContent>
                      <w:p w:rsidR="00F33B40" w:rsidRDefault="00F33B40" w:rsidP="00DE30E2">
                        <w:pPr>
                          <w:spacing w:after="0" w:line="240" w:lineRule="auto"/>
                          <w:jc w:val="center"/>
                          <w:rPr>
                            <w:rFonts w:ascii="Times New Roman" w:hAnsi="Times New Roman"/>
                            <w:sz w:val="24"/>
                            <w:szCs w:val="24"/>
                          </w:rPr>
                        </w:pPr>
                        <w:proofErr w:type="spellStart"/>
                        <w:r>
                          <w:rPr>
                            <w:rFonts w:ascii="Times New Roman" w:hAnsi="Times New Roman"/>
                            <w:sz w:val="24"/>
                            <w:szCs w:val="24"/>
                          </w:rPr>
                          <w:t>Образова</w:t>
                        </w:r>
                        <w:proofErr w:type="spellEnd"/>
                      </w:p>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 xml:space="preserve">тельный </w:t>
                        </w:r>
                      </w:p>
                      <w:p w:rsidR="00F33B40" w:rsidRDefault="00F33B40" w:rsidP="00DE30E2">
                        <w:pPr>
                          <w:spacing w:after="0" w:line="240" w:lineRule="auto"/>
                          <w:jc w:val="center"/>
                          <w:rPr>
                            <w:rFonts w:ascii="Times New Roman" w:hAnsi="Times New Roman"/>
                            <w:sz w:val="24"/>
                            <w:szCs w:val="24"/>
                          </w:rPr>
                        </w:pPr>
                      </w:p>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процесс</w:t>
                        </w:r>
                      </w:p>
                      <w:p w:rsidR="00F33B40" w:rsidRDefault="00F33B40" w:rsidP="00DE30E2">
                        <w:pPr>
                          <w:rPr>
                            <w:rFonts w:ascii="Calibri" w:hAnsi="Calibri"/>
                            <w:sz w:val="24"/>
                            <w:szCs w:val="24"/>
                          </w:rPr>
                        </w:pPr>
                      </w:p>
                    </w:txbxContent>
                  </v:textbox>
                </v:rect>
                <v:rect id="Rectangle 87" o:spid="_x0000_s1038" style="position:absolute;left:41376;top:32308;width:3429;height:15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4iKsMA&#10;AADbAAAADwAAAGRycy9kb3ducmV2LnhtbERPTWvCQBC9F/wPywi91Y02lRrdiFoKpTc1FLwN2TEJ&#10;yc6G7DYm/fXdQsHbPN7nbLaDaURPnassK5jPIhDEudUVFwqy8/vTKwjnkTU2lknBSA626eRhg4m2&#10;Nz5Sf/KFCCHsElRQet8mUrq8JINuZlviwF1tZ9AH2BVSd3gL4aaRiyhaSoMVh4YSWzqUlNenb6Mg&#10;ftl/ZZfP9lofzGiPi+wtXvU/Sj1Oh90ahKfB38X/7g8d5j/D3y/h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4iKsMAAADbAAAADwAAAAAAAAAAAAAAAACYAgAAZHJzL2Rv&#10;d25yZXYueG1sUEsFBgAAAAAEAAQA9QAAAIgDAAAAAA==&#10;" fillcolor="#fabf8f" strokecolor="#f79646" strokeweight="1pt">
                  <v:fill color2="#fde9d9" angle="135" focus="50%" type="gradient"/>
                  <v:shadow on="t" color="#974706" opacity=".5" offset="5pt"/>
                  <v:textbox>
                    <w:txbxContent>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Творчество</w:t>
                        </w:r>
                      </w:p>
                      <w:p w:rsidR="00F33B40" w:rsidRDefault="00F33B40" w:rsidP="00DE30E2">
                        <w:pPr>
                          <w:jc w:val="center"/>
                          <w:rPr>
                            <w:rFonts w:ascii="Calibri" w:hAnsi="Calibri"/>
                            <w:sz w:val="24"/>
                            <w:szCs w:val="24"/>
                          </w:rPr>
                        </w:pPr>
                      </w:p>
                    </w:txbxContent>
                  </v:textbox>
                </v:rect>
                <v:rect id="Rectangle 88" o:spid="_x0000_s1039" style="position:absolute;left:46101;top:32308;width:342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EX8MA&#10;AADbAAAADwAAAGRycy9kb3ducmV2LnhtbERP22oCMRB9L/Qfwgh9q4lSRLdGKULBCwheWvo4bMbd&#10;tZvJuonr+vdGEHybw7nOeNraUjRU+8Kxhl5XgSBOnSk407Dffb8PQfiAbLB0TBqu5GE6eX0ZY2Lc&#10;hTfUbEMmYgj7BDXkIVSJlD7NyaLvuoo4cgdXWwwR1pk0NV5iuC1lX6mBtFhwbMixollO6f/2bDUs&#10;9yt7HP0tF+vTovlZn4Ka/Y6U1m+d9usTRKA2PMUP99zE+R9w/yUe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CEX8MAAADbAAAADwAAAAAAAAAAAAAAAACYAgAAZHJzL2Rv&#10;d25yZXYueG1sUEsFBgAAAAAEAAQA9QAAAIgDAAAAAA==&#10;" strokecolor="#5f497a" strokeweight="1pt">
                  <v:fill color2="#ccc0d9" focus="100%" type="gradient"/>
                  <v:shadow on="t" color="#3f3151" opacity=".5" offset="5pt"/>
                  <v:textbox>
                    <w:txbxContent>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СМИ</w:t>
                        </w:r>
                      </w:p>
                    </w:txbxContent>
                  </v:textbox>
                </v:rect>
                <v:rect id="Rectangle 89" o:spid="_x0000_s1040" style="position:absolute;left:53797;top:32308;width:3429;height:30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HYY78A&#10;AADbAAAADwAAAGRycy9kb3ducmV2LnhtbERP20rDQBB9F/yHZYS+2Y2CTYndFhEFX1v7AdPsJBvN&#10;zobs5GK/vlso+DaHc53NbvatGqmPTWADT8sMFHEZbMO1geP35+MaVBRki21gMvBHEXbb+7sNFjZM&#10;vKfxILVKIRwLNOBEukLrWDryGJehI05cFXqPkmBfa9vjlMJ9q5+zbKU9NpwaHHb07qj8PQzeAH+s&#10;sulHrJNhyM9VfjyNUuXGLB7mt1dQQrP8i2/uL5vmv8D1l3S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dhjvwAAANsAAAAPAAAAAAAAAAAAAAAAAJgCAABkcnMvZG93bnJl&#10;di54bWxQSwUGAAAAAAQABAD1AAAAhAMAAAAA&#10;" fillcolor="#c2d69b" strokecolor="#4e6128" strokeweight="1pt">
                  <v:fill color2="#9bbb59" focus="50%" type="gradient"/>
                  <v:shadow on="t" color="#4e6128" offset="5pt"/>
                  <v:textbox>
                    <w:txbxContent>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 xml:space="preserve">Дисциплина </w:t>
                        </w:r>
                      </w:p>
                      <w:p w:rsidR="00F33B40" w:rsidRDefault="00F33B40" w:rsidP="00DE30E2">
                        <w:pPr>
                          <w:spacing w:after="0" w:line="240" w:lineRule="auto"/>
                          <w:jc w:val="center"/>
                          <w:rPr>
                            <w:rFonts w:ascii="Times New Roman" w:hAnsi="Times New Roman"/>
                            <w:sz w:val="24"/>
                            <w:szCs w:val="24"/>
                          </w:rPr>
                        </w:pPr>
                      </w:p>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 xml:space="preserve">и </w:t>
                        </w:r>
                      </w:p>
                      <w:p w:rsidR="00F33B40" w:rsidRDefault="00F33B40" w:rsidP="00DE30E2">
                        <w:pPr>
                          <w:spacing w:after="0" w:line="240" w:lineRule="auto"/>
                          <w:jc w:val="center"/>
                          <w:rPr>
                            <w:rFonts w:ascii="Times New Roman" w:hAnsi="Times New Roman"/>
                            <w:sz w:val="24"/>
                            <w:szCs w:val="24"/>
                          </w:rPr>
                        </w:pPr>
                      </w:p>
                      <w:p w:rsidR="00F33B40" w:rsidRDefault="00F33B40" w:rsidP="00DE30E2">
                        <w:pPr>
                          <w:rPr>
                            <w:rFonts w:ascii="Calibri" w:hAnsi="Calibri"/>
                            <w:sz w:val="24"/>
                            <w:szCs w:val="24"/>
                          </w:rPr>
                        </w:pPr>
                        <w:r>
                          <w:rPr>
                            <w:rFonts w:ascii="Times New Roman" w:hAnsi="Times New Roman"/>
                            <w:sz w:val="24"/>
                            <w:szCs w:val="24"/>
                          </w:rPr>
                          <w:t>труд</w:t>
                        </w:r>
                      </w:p>
                    </w:txbxContent>
                  </v:textbox>
                </v:rect>
                <v:rect id="Rectangle 90" o:spid="_x0000_s1041" style="position:absolute;left:58369;top:32461;width:9283;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TicQA&#10;AADbAAAADwAAAGRycy9kb3ducmV2LnhtbESPQWvCQBCF7wX/wzKCt7rRQ7Cpq4goCl7UBkpvQ3aa&#10;bM3Ohuxq4r93BaG3Gd6b972ZL3tbixu13jhWMBknIIgLpw2XCvKv7fsMhA/IGmvHpOBOHpaLwdsc&#10;M+06PtHtHEoRQ9hnqKAKocmk9EVFFv3YNcRR+3WtxRDXtpS6xS6G21pOkySVFg1HQoUNrSsqLuer&#10;jZDOHNO/+pDsPnJX5uaQ/6TfG6VGw371CSJQH/7Nr+u9jvVTeP4SB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Vk4nEAAAA2wAAAA8AAAAAAAAAAAAAAAAAmAIAAGRycy9k&#10;b3ducmV2LnhtbFBLBQYAAAAABAAEAPUAAACJAwAAAAA=&#10;" fillcolor="#d99594" strokecolor="#943634" strokeweight="1pt">
                  <v:fill color2="#f2dbdb" angle="135" focus="50%" type="gradient"/>
                  <v:shadow on="t" color="#622423" opacity=".5" offset="5pt"/>
                  <v:textbox>
                    <w:txbxContent>
                      <w:p w:rsidR="00F33B40" w:rsidRDefault="00F33B40" w:rsidP="00DE30E2">
                        <w:pPr>
                          <w:spacing w:after="0" w:line="240" w:lineRule="auto"/>
                          <w:jc w:val="center"/>
                          <w:rPr>
                            <w:rFonts w:ascii="Times New Roman" w:hAnsi="Times New Roman"/>
                            <w:sz w:val="24"/>
                            <w:szCs w:val="24"/>
                          </w:rPr>
                        </w:pPr>
                        <w:proofErr w:type="spellStart"/>
                        <w:r>
                          <w:rPr>
                            <w:rFonts w:ascii="Times New Roman" w:hAnsi="Times New Roman"/>
                            <w:sz w:val="24"/>
                            <w:szCs w:val="24"/>
                          </w:rPr>
                          <w:t>Образова</w:t>
                        </w:r>
                        <w:proofErr w:type="spellEnd"/>
                      </w:p>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 xml:space="preserve">тельный </w:t>
                        </w:r>
                      </w:p>
                      <w:p w:rsidR="00F33B40" w:rsidRDefault="00F33B40" w:rsidP="00DE30E2">
                        <w:pPr>
                          <w:spacing w:after="0" w:line="240" w:lineRule="auto"/>
                          <w:jc w:val="center"/>
                          <w:rPr>
                            <w:rFonts w:ascii="Times New Roman" w:hAnsi="Times New Roman"/>
                            <w:sz w:val="24"/>
                            <w:szCs w:val="24"/>
                          </w:rPr>
                        </w:pPr>
                      </w:p>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процесс</w:t>
                        </w:r>
                      </w:p>
                    </w:txbxContent>
                  </v:textbox>
                </v:rect>
                <v:rect id="Rectangle 91" o:spid="_x0000_s1042" style="position:absolute;left:68884;top:32232;width:3429;height:15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kKcEA&#10;AADbAAAADwAAAGRycy9kb3ducmV2LnhtbERPTYvCMBC9C/sfwix403RFXe0aZVcRxJtuEbwNzdgW&#10;m0lpYq3+eiMI3ubxPme2aE0pGqpdYVnBVz8CQZxaXXCmIPlf9yYgnEfWWFomBTdysJh/dGYYa3vl&#10;HTV7n4kQwi5GBbn3VSylS3My6Pq2Ig7cydYGfYB1JnWN1xBuSjmIorE0WHBoyLGiZU7peX8xCoaj&#10;v0Ny3Fan89Lc7G6QrIbT5q5U97P9/QHhqfVv8cu90WH+Nz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lJCnBAAAA2wAAAA8AAAAAAAAAAAAAAAAAmAIAAGRycy9kb3du&#10;cmV2LnhtbFBLBQYAAAAABAAEAPUAAACGAwAAAAA=&#10;" fillcolor="#fabf8f" strokecolor="#f79646" strokeweight="1pt">
                  <v:fill color2="#fde9d9" angle="135" focus="50%" type="gradient"/>
                  <v:shadow on="t" color="#974706" opacity=".5" offset="5pt"/>
                  <v:textbox>
                    <w:txbxContent>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Творчество</w:t>
                        </w:r>
                      </w:p>
                      <w:p w:rsidR="00F33B40" w:rsidRDefault="00F33B40" w:rsidP="00DE30E2">
                        <w:pPr>
                          <w:jc w:val="center"/>
                          <w:rPr>
                            <w:rFonts w:ascii="Calibri" w:hAnsi="Calibri"/>
                            <w:sz w:val="24"/>
                            <w:szCs w:val="24"/>
                          </w:rPr>
                        </w:pPr>
                      </w:p>
                    </w:txbxContent>
                  </v:textbox>
                </v:rect>
                <v:rect id="Rectangle 92" o:spid="_x0000_s1043" style="position:absolute;left:73380;top:32232;width:342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OWsUA&#10;AADbAAAADwAAAGRycy9kb3ducmV2LnhtbESPQWvCQBCF74X+h2UK3upueyg1uooIgloQaq14HLJj&#10;Epudjdk1pv++cyh4m+G9ee+byaz3teqojVVgCy9DA4o4D67iwsL+a/n8DiomZId1YLLwSxFm08eH&#10;CWYu3PiTul0qlIRwzNBCmVKTaR3zkjzGYWiIRTuF1mOStS20a/Em4b7Wr8a8aY8VS0OJDS1Kyn92&#10;V29hs//w59Fxs95e1t339pLM4jAy1g6e+vkYVKI+3c3/1ysn+AIrv8gA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5axQAAANsAAAAPAAAAAAAAAAAAAAAAAJgCAABkcnMv&#10;ZG93bnJldi54bWxQSwUGAAAAAAQABAD1AAAAigMAAAAA&#10;" strokecolor="#5f497a" strokeweight="1pt">
                  <v:fill color2="#ccc0d9" focus="100%" type="gradient"/>
                  <v:shadow on="t" color="#3f3151" opacity=".5" offset="5pt"/>
                  <v:textbox>
                    <w:txbxContent>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СМИ</w:t>
                        </w:r>
                      </w:p>
                      <w:p w:rsidR="00F33B40" w:rsidRDefault="00F33B40" w:rsidP="00DE30E2">
                        <w:pPr>
                          <w:rPr>
                            <w:rFonts w:ascii="Calibri" w:hAnsi="Calibri"/>
                            <w:sz w:val="24"/>
                            <w:szCs w:val="24"/>
                          </w:rPr>
                        </w:pP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3" o:spid="_x0000_s1044" type="#_x0000_t87" style="position:absolute;left:10554;top:21221;width:2464;height:191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kHrMAA&#10;AADbAAAADwAAAGRycy9kb3ducmV2LnhtbERPTYvCMBC9L/gfwgheFk31sKvVKCIInla3KngckrEt&#10;NpPSxNr99xtB8DaP9zmLVWcr0VLjS8cKxqMEBLF2puRcwem4HU5B+IBssHJMCv7Iw2rZ+1hgatyD&#10;f6nNQi5iCPsUFRQh1KmUXhdk0Y9cTRy5q2sshgibXJoGHzHcVnKSJF/SYsmxocCaNgXpW3a3CnaO&#10;9flbmvPpx37uL7jXh/bmlRr0u/UcRKAuvMUv987E+TN4/h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kHrMAAAADbAAAADwAAAAAAAAAAAAAAAACYAgAAZHJzL2Rvd25y&#10;ZXYueG1sUEsFBgAAAAAEAAQA9QAAAIUDAAAAAA==&#10;" strokecolor="#5f497a" strokeweight="2.25pt"/>
                <v:shape id="AutoShape 94" o:spid="_x0000_s1045" type="#_x0000_t87" style="position:absolute;left:37071;top:20383;width:2082;height:2068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kjMAA&#10;AADbAAAADwAAAGRycy9kb3ducmV2LnhtbERPz2uDMBS+D/Y/hDfYZbRxHrphjaUUCp5m11rY8ZG8&#10;qtS8iMnU/ffLYbDjx/c73y22FxONvnOs4HWdgCDWznTcKKgvx9U7CB+QDfaOScEPedgVjw85ZsbN&#10;/EnTOTQihrDPUEEbwpBJ6XVLFv3aDcSRu7nRYohwbKQZcY7htpdpkmykxY5jQ4sDHVrS9/O3VVA6&#10;1tc3aa71h32pvrDSp+nulXp+WvZbEIGW8C/+c5dGQRrXxy/x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9kjMAAAADbAAAADwAAAAAAAAAAAAAAAACYAgAAZHJzL2Rvd25y&#10;ZXYueG1sUEsFBgAAAAAEAAQA9QAAAIUDAAAAAA==&#10;" strokecolor="#5f497a" strokeweight="2.25pt"/>
                <v:shape id="AutoShape 95" o:spid="_x0000_s1046" type="#_x0000_t87" style="position:absolute;left:64274;top:21145;width:2280;height:195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BF8MA&#10;AADbAAAADwAAAGRycy9kb3ducmV2LnhtbESPQWvCQBSE7wX/w/IEL0U35tBKdJUiCJ5Mqwl4fOy+&#10;JsHs25BdY/z33UKhx2FmvmE2u9G2YqDeN44VLBcJCGLtTMOVguJymK9A+IBssHVMCp7kYbedvGww&#10;M+7BXzScQyUihH2GCuoQukxKr2uy6BeuI47et+sthij7SpoeHxFuW5kmyZu02HBcqLGjfU36dr5b&#10;BUfHunyXpixO9jW/Yq4/h5tXajYdP9YgAo3hP/zXPhoF6R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PBF8MAAADbAAAADwAAAAAAAAAAAAAAAACYAgAAZHJzL2Rv&#10;d25yZXYueG1sUEsFBgAAAAAEAAQA9QAAAIgDAAAAAA==&#10;" strokecolor="#5f497a" strokeweight="2.25pt"/>
                <v:shape id="AutoShape 96" o:spid="_x0000_s1047" type="#_x0000_t87" style="position:absolute;left:49529;top:-23622;width:3429;height:744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aZcEA&#10;AADbAAAADwAAAGRycy9kb3ducmV2LnhtbESP0YrCMBRE3xf8h3AF37apRRapRtGKsK92/YBLc22D&#10;zU1pUm39+o2wsI/DzJxhtvvRtuJBvTeOFSyTFARx5bThWsH15/y5BuEDssbWMSmYyMN+N/vYYq7d&#10;ky/0KEMtIoR9jgqaELpcSl81ZNEnriOO3s31FkOUfS11j88It63M0vRLWjQcFxrsqGioupeDVVAO&#10;x2n1utridc4O1pzWxTSgUWoxHw8bEIHG8B/+a39rBVkG7y/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32mXBAAAA2wAAAA8AAAAAAAAAAAAAAAAAmAIAAGRycy9kb3du&#10;cmV2LnhtbFBLBQYAAAAABAAEAPUAAACGAwAAAAA=&#10;" strokecolor="#002060" strokeweight="2.2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7" o:spid="_x0000_s1048" type="#_x0000_t67" style="position:absolute;left:87706;top:21031;width:2178;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x8MA&#10;AADbAAAADwAAAGRycy9kb3ducmV2LnhtbESPwWrDMBBE74H+g9hCb7FsF0rjRgmhxVAoBGznAxZr&#10;KzuxVsZSHefvq0Chx2Fm3jDb/WIHMdPke8cKsiQFQdw63bNRcGrK9SsIH5A1Do5JwY087HcPqy0W&#10;2l25orkORkQI+wIVdCGMhZS+7ciiT9xIHL1vN1kMUU5G6gmvEW4Hmafpi7TYc1zocKT3jtpL/WMV&#10;XBoyIS/9uWrLTZbeTHOkrw+lnh6XwxuIQEv4D/+1P7WC/Bnu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x8MAAADbAAAADwAAAAAAAAAAAAAAAACYAgAAZHJzL2Rv&#10;d25yZXYueG1sUEsFBgAAAAAEAAQA9QAAAIgDAAAAAA==&#10;" fillcolor="#8064a2" strokecolor="#f2f2f2" strokeweight="3pt">
                  <v:shadow on="t" color="#3f3151" opacity=".5" offset="1pt"/>
                  <v:textbox style="layout-flow:vertical-ideographic"/>
                </v:shape>
                <v:oval id="Oval 98" o:spid="_x0000_s1049" style="position:absolute;left:79552;top:25146;width:1828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PsMA&#10;AADbAAAADwAAAGRycy9kb3ducmV2LnhtbESPQWsCMRSE70L/Q3iFXkSzSl10NYoUBE+lWrE9Pjav&#10;ydLNy7KJGv99Uyj0OMzMN8xqk1wrrtSHxrOCybgAQVx73bBRcHrfjeYgQkTW2HomBXcKsFk/DFZY&#10;aX/jA12P0YgM4VChAhtjV0kZaksOw9h3xNn78r3DmGVvpO7xluGuldOiKKXDhvOCxY5eLNXfx4tT&#10;sFucL/T6MfycDWflWymtSToZpZ4e03YJIlKK/+G/9l4rmD7D75f8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tPsMAAADbAAAADwAAAAAAAAAAAAAAAACYAgAAZHJzL2Rv&#10;d25yZXYueG1sUEsFBgAAAAAEAAQA9QAAAIgDAAAAAA==&#10;" fillcolor="#b2a1c7" strokecolor="#8064a2" strokeweight="1pt">
                  <v:fill color2="#e5dfec" angle="135" focus="50%" type="gradient"/>
                  <v:shadow on="t" color="#3f3151" opacity=".5" offset="5pt"/>
                  <v:textbox>
                    <w:txbxContent>
                      <w:p w:rsidR="00F33B40" w:rsidRDefault="00F33B40" w:rsidP="00DE30E2">
                        <w:pPr>
                          <w:spacing w:after="0" w:line="240" w:lineRule="auto"/>
                          <w:jc w:val="center"/>
                          <w:rPr>
                            <w:rFonts w:ascii="Times New Roman" w:hAnsi="Times New Roman"/>
                            <w:sz w:val="24"/>
                            <w:szCs w:val="24"/>
                          </w:rPr>
                        </w:pPr>
                        <w:r>
                          <w:rPr>
                            <w:rFonts w:ascii="Times New Roman" w:hAnsi="Times New Roman"/>
                            <w:sz w:val="24"/>
                            <w:szCs w:val="24"/>
                          </w:rPr>
                          <w:t>СМИ (объединение)</w:t>
                        </w:r>
                      </w:p>
                      <w:p w:rsidR="00F33B40" w:rsidRDefault="00F33B40" w:rsidP="00DE30E2">
                        <w:pPr>
                          <w:rPr>
                            <w:rFonts w:ascii="Calibri" w:hAnsi="Calibri"/>
                            <w:sz w:val="24"/>
                            <w:szCs w:val="24"/>
                          </w:rPr>
                        </w:pPr>
                      </w:p>
                    </w:txbxContent>
                  </v:textbox>
                </v:oval>
                <v:oval id="Oval 99" o:spid="_x0000_s1050" style="position:absolute;left:79400;top:31623;width:8058;height:1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AZcIA&#10;AADbAAAADwAAAGRycy9kb3ducmV2LnhtbESPQWvCQBSE7wX/w/IEb3XTlIpN3QQRhAq9aOv9NfuS&#10;DWbfht1V4793CwWPw8x8w6yq0fbiQj50jhW8zDMQxLXTHbcKfr63z0sQISJr7B2TghsFqMrJ0woL&#10;7a68p8shtiJBOBSowMQ4FFKG2pDFMHcDcfIa5y3GJH0rtcdrgtte5lm2kBY7TgsGB9oYqk+Hs1Vw&#10;xHbddM321Xz530W/G+37Kc+Vmk3H9QeISGN8hP/bn1pB/gZ/X9IP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cBlwgAAANsAAAAPAAAAAAAAAAAAAAAAAJgCAABkcnMvZG93&#10;bnJldi54bWxQSwUGAAAAAAQABAD1AAAAhwMAAAAA&#10;" strokecolor="#c0504d" strokeweight="1pt">
                  <v:fill color2="#e5b8b7" focus="100%" type="gradient"/>
                  <v:shadow on="t" color="#622423" opacity=".5" offset="5pt"/>
                  <v:textbox>
                    <w:txbxContent>
                      <w:p w:rsidR="00F33B40" w:rsidRDefault="00F33B40" w:rsidP="00DE30E2">
                        <w:pPr>
                          <w:jc w:val="center"/>
                          <w:rPr>
                            <w:sz w:val="24"/>
                            <w:szCs w:val="24"/>
                          </w:rPr>
                        </w:pPr>
                        <w:proofErr w:type="spellStart"/>
                        <w:r>
                          <w:rPr>
                            <w:sz w:val="24"/>
                            <w:szCs w:val="24"/>
                          </w:rPr>
                          <w:t>Печат</w:t>
                        </w:r>
                        <w:proofErr w:type="spellEnd"/>
                      </w:p>
                      <w:p w:rsidR="00F33B40" w:rsidRDefault="00F33B40" w:rsidP="00DE30E2">
                        <w:pPr>
                          <w:jc w:val="center"/>
                          <w:rPr>
                            <w:sz w:val="24"/>
                            <w:szCs w:val="24"/>
                          </w:rPr>
                        </w:pPr>
                        <w:proofErr w:type="spellStart"/>
                        <w:r>
                          <w:rPr>
                            <w:sz w:val="24"/>
                            <w:szCs w:val="24"/>
                          </w:rPr>
                          <w:t>ное</w:t>
                        </w:r>
                        <w:proofErr w:type="spellEnd"/>
                      </w:p>
                      <w:p w:rsidR="00F33B40" w:rsidRDefault="00F33B40" w:rsidP="00DE30E2">
                        <w:pPr>
                          <w:jc w:val="center"/>
                          <w:rPr>
                            <w:sz w:val="24"/>
                            <w:szCs w:val="24"/>
                          </w:rPr>
                        </w:pPr>
                        <w:proofErr w:type="spellStart"/>
                        <w:r>
                          <w:rPr>
                            <w:sz w:val="24"/>
                            <w:szCs w:val="24"/>
                          </w:rPr>
                          <w:t>изда</w:t>
                        </w:r>
                        <w:proofErr w:type="spellEnd"/>
                      </w:p>
                      <w:p w:rsidR="00F33B40" w:rsidRDefault="00F33B40" w:rsidP="00DE30E2">
                        <w:pPr>
                          <w:jc w:val="center"/>
                          <w:rPr>
                            <w:sz w:val="24"/>
                            <w:szCs w:val="24"/>
                          </w:rPr>
                        </w:pPr>
                        <w:proofErr w:type="spellStart"/>
                        <w:r>
                          <w:rPr>
                            <w:sz w:val="24"/>
                            <w:szCs w:val="24"/>
                          </w:rPr>
                          <w:t>ние</w:t>
                        </w:r>
                        <w:proofErr w:type="spellEnd"/>
                      </w:p>
                    </w:txbxContent>
                  </v:textbox>
                </v:oval>
                <v:oval id="Oval 100" o:spid="_x0000_s1051" style="position:absolute;left:88849;top:32004;width:10820;height:18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P5sIA&#10;AADbAAAADwAAAGRycy9kb3ducmV2LnhtbESPwWrDMBBE74X+g9hCb7XcUEJwrIQ2aSE9JvElt8Xa&#10;WKbWSkhK7Px9VCj0OMzMG6ZeT3YQVwqxd6zgtShBELdO99wpaI5fLwsQMSFrHByTghtFWK8eH2qs&#10;tBt5T9dD6kSGcKxQgUnJV1LG1pDFWDhPnL2zCxZTlqGTOuCY4XaQs7KcS4s95wWDnjaG2p/DxSoI&#10;275p6DKeT17L3ffnx9votVPq+Wl6X4JINKX/8F97pxXM5vD7Jf8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8/mwgAAANsAAAAPAAAAAAAAAAAAAAAAAJgCAABkcnMvZG93&#10;bnJldi54bWxQSwUGAAAAAAQABAD1AAAAhwMAAAAA&#10;" strokecolor="#f79646" strokeweight="1pt">
                  <v:fill color2="#fbd4b4" focus="100%" type="gradient"/>
                  <v:shadow on="t" color="#974706" opacity=".5" offset="5pt"/>
                  <v:textbox>
                    <w:txbxContent>
                      <w:p w:rsidR="00F33B40" w:rsidRDefault="00F33B40" w:rsidP="00DE30E2">
                        <w:pPr>
                          <w:jc w:val="center"/>
                          <w:rPr>
                            <w:sz w:val="24"/>
                            <w:szCs w:val="24"/>
                          </w:rPr>
                        </w:pPr>
                        <w:r>
                          <w:rPr>
                            <w:sz w:val="24"/>
                            <w:szCs w:val="24"/>
                          </w:rPr>
                          <w:t>Электрон</w:t>
                        </w:r>
                      </w:p>
                      <w:p w:rsidR="00F33B40" w:rsidRDefault="00F33B40" w:rsidP="00DE30E2">
                        <w:pPr>
                          <w:jc w:val="center"/>
                          <w:rPr>
                            <w:sz w:val="24"/>
                            <w:szCs w:val="24"/>
                          </w:rPr>
                        </w:pPr>
                        <w:proofErr w:type="spellStart"/>
                        <w:r>
                          <w:rPr>
                            <w:sz w:val="24"/>
                            <w:szCs w:val="24"/>
                          </w:rPr>
                          <w:t>ное</w:t>
                        </w:r>
                        <w:proofErr w:type="spellEnd"/>
                      </w:p>
                      <w:p w:rsidR="00F33B40" w:rsidRDefault="00F33B40" w:rsidP="00DE30E2">
                        <w:pPr>
                          <w:jc w:val="center"/>
                          <w:rPr>
                            <w:sz w:val="24"/>
                            <w:szCs w:val="24"/>
                          </w:rPr>
                        </w:pPr>
                        <w:proofErr w:type="spellStart"/>
                        <w:r>
                          <w:rPr>
                            <w:sz w:val="24"/>
                            <w:szCs w:val="24"/>
                          </w:rPr>
                          <w:t>изда</w:t>
                        </w:r>
                        <w:proofErr w:type="spellEnd"/>
                      </w:p>
                      <w:p w:rsidR="00F33B40" w:rsidRDefault="00F33B40" w:rsidP="00DE30E2">
                        <w:pPr>
                          <w:jc w:val="center"/>
                          <w:rPr>
                            <w:sz w:val="24"/>
                            <w:szCs w:val="24"/>
                          </w:rPr>
                        </w:pPr>
                        <w:proofErr w:type="spellStart"/>
                        <w:r>
                          <w:rPr>
                            <w:sz w:val="24"/>
                            <w:szCs w:val="24"/>
                          </w:rPr>
                          <w:t>ние</w:t>
                        </w:r>
                        <w:proofErr w:type="spellEnd"/>
                      </w:p>
                    </w:txbxContent>
                  </v:textbox>
                </v:oval>
                <v:roundrect id="AutoShape 101" o:spid="_x0000_s1052" style="position:absolute;left:5181;top:22479;width:17221;height:35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68YA&#10;AADbAAAADwAAAGRycy9kb3ducmV2LnhtbESP3WrCQBSE7wt9h+UUelc3RuxPdBWpiIWC1GjBy0P2&#10;mA1mz6bZrYk+fbdQ6OUwM98w03lva3Gm1leOFQwHCQjiwumKSwX73erhGYQPyBprx6TgQh7ms9ub&#10;KWbadbylcx5KESHsM1RgQmgyKX1hyKIfuIY4ekfXWgxRtqXULXYRbmuZJsmjtFhxXDDY0Kuh4pR/&#10;WwUrk75sl/l1g4du9LV+/wifY6mVur/rFxMQgfrwH/5rv2kF6RP8fo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G68YAAADbAAAADwAAAAAAAAAAAAAAAACYAgAAZHJz&#10;L2Rvd25yZXYueG1sUEsFBgAAAAAEAAQA9QAAAIsDAAAAAA==&#10;" strokecolor="#365f91" strokeweight="1pt">
                  <v:fill color2="#b8cce4" focus="100%" type="gradient"/>
                  <v:shadow on="t" color="#243f60" opacity=".5" offset="5pt"/>
                  <v:textbox>
                    <w:txbxContent>
                      <w:p w:rsidR="00F33B40" w:rsidRDefault="00F33B40" w:rsidP="00DE30E2">
                        <w:pPr>
                          <w:jc w:val="center"/>
                          <w:rPr>
                            <w:rFonts w:ascii="Times New Roman" w:hAnsi="Times New Roman"/>
                            <w:sz w:val="24"/>
                            <w:szCs w:val="24"/>
                          </w:rPr>
                        </w:pPr>
                        <w:r>
                          <w:rPr>
                            <w:rFonts w:ascii="Times New Roman" w:hAnsi="Times New Roman"/>
                            <w:sz w:val="24"/>
                            <w:szCs w:val="24"/>
                          </w:rPr>
                          <w:t>Менеджеры  классов</w:t>
                        </w:r>
                      </w:p>
                    </w:txbxContent>
                  </v:textbox>
                </v:roundrect>
                <v:roundrect id="AutoShape 102" o:spid="_x0000_s1053" style="position:absolute;left:30480;top:23622;width:16611;height:35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SmcIA&#10;AADbAAAADwAAAGRycy9kb3ducmV2LnhtbERPXWvCMBR9H+w/hCvsbaZ2KLMzynDIBoJo3WCPl+ba&#10;FJub2mS2+uvNg7DHw/meLXpbizO1vnKsYDRMQBAXTldcKvjer55fQfiArLF2TAou5GExf3yYYaZd&#10;xzs656EUMYR9hgpMCE0mpS8MWfRD1xBH7uBaiyHCtpS6xS6G21qmSTKRFiuODQYbWhoqjvmfVbAy&#10;6XT3kV83+Nu9nD7X2/Azllqpp0H//gYiUB/+xXf3l1aQxrHxS/w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FKZwgAAANsAAAAPAAAAAAAAAAAAAAAAAJgCAABkcnMvZG93&#10;bnJldi54bWxQSwUGAAAAAAQABAD1AAAAhwMAAAAA&#10;" strokecolor="#365f91" strokeweight="1pt">
                  <v:fill color2="#b8cce4" focus="100%" type="gradient"/>
                  <v:shadow on="t" color="#243f60" opacity=".5" offset="5pt"/>
                  <v:textbox>
                    <w:txbxContent>
                      <w:p w:rsidR="00F33B40" w:rsidRDefault="00F33B40" w:rsidP="00DE30E2">
                        <w:pPr>
                          <w:jc w:val="center"/>
                          <w:rPr>
                            <w:rFonts w:ascii="Times New Roman" w:hAnsi="Times New Roman"/>
                            <w:sz w:val="24"/>
                            <w:szCs w:val="24"/>
                          </w:rPr>
                        </w:pPr>
                        <w:r>
                          <w:rPr>
                            <w:rFonts w:ascii="Times New Roman" w:hAnsi="Times New Roman"/>
                            <w:sz w:val="24"/>
                            <w:szCs w:val="24"/>
                          </w:rPr>
                          <w:t>Менеджеры классов</w:t>
                        </w:r>
                      </w:p>
                    </w:txbxContent>
                  </v:textbox>
                </v:roundrect>
                <v:roundrect id="AutoShape 103" o:spid="_x0000_s1054" style="position:absolute;left:58521;top:23317;width:16078;height:35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3AsUA&#10;AADbAAAADwAAAGRycy9kb3ducmV2LnhtbESPQWvCQBSE7wX/w/KE3uqmKZWauoooYqFQNCp4fGRf&#10;s6HZtzG7mrS/vlsQehxm5htmOu9tLa7U+sqxgsdRAoK4cLriUsFhv354AeEDssbaMSn4Jg/z2eBu&#10;ipl2He/omodSRAj7DBWYEJpMSl8YsuhHriGO3qdrLYYo21LqFrsIt7VMk2QsLVYcFww2tDRUfOUX&#10;q2Bt0slulf984Kl7Om/et+H4LLVS98N+8QoiUB/+w7f2m1aQTu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PcCxQAAANsAAAAPAAAAAAAAAAAAAAAAAJgCAABkcnMv&#10;ZG93bnJldi54bWxQSwUGAAAAAAQABAD1AAAAigMAAAAA&#10;" strokecolor="#365f91" strokeweight="1pt">
                  <v:fill color2="#b8cce4" focus="100%" type="gradient"/>
                  <v:shadow on="t" color="#243f60" opacity=".5" offset="5pt"/>
                  <v:textbox>
                    <w:txbxContent>
                      <w:p w:rsidR="00F33B40" w:rsidRDefault="00F33B40" w:rsidP="00DE30E2">
                        <w:pPr>
                          <w:jc w:val="center"/>
                          <w:rPr>
                            <w:rFonts w:ascii="Times New Roman" w:hAnsi="Times New Roman"/>
                            <w:sz w:val="24"/>
                            <w:szCs w:val="24"/>
                          </w:rPr>
                        </w:pPr>
                        <w:r>
                          <w:rPr>
                            <w:rFonts w:ascii="Times New Roman" w:hAnsi="Times New Roman"/>
                            <w:sz w:val="24"/>
                            <w:szCs w:val="24"/>
                          </w:rPr>
                          <w:t>Менеджеры классов</w:t>
                        </w:r>
                      </w:p>
                    </w:txbxContent>
                  </v:textbox>
                </v:roundrect>
                <v:shapetype id="_x0000_t32" coordsize="21600,21600" o:spt="32" o:oned="t" path="m,l21600,21600e" filled="f">
                  <v:path arrowok="t" fillok="f" o:connecttype="none"/>
                  <o:lock v:ext="edit" shapetype="t"/>
                </v:shapetype>
                <v:shape id="AutoShape 104" o:spid="_x0000_s1055" type="#_x0000_t32" style="position:absolute;left:11887;top:26212;width:0;height:2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V5ccIAAADbAAAADwAAAGRycy9kb3ducmV2LnhtbERPTWsCMRC9C/6HMEJvmrUFqatRSkFo&#10;QcRutdTbkIybpZtJ2ETd/vvmIPT4eN/Lde9acaUuNp4VTCcFCGLtTcO1gsPnZvwMIiZkg61nUvBL&#10;Edar4WCJpfE3/qBrlWqRQziWqMCmFEopo7bkME58IM7c2XcOU4ZdLU2HtxzuWvlYFDPpsOHcYDHQ&#10;qyX9U12cgm8b5o3e1Puv3aF63/bn6Snoo1IPo/5lASJRn/7Fd/ebUfCU1+cv+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V5ccIAAADbAAAADwAAAAAAAAAAAAAA&#10;AAChAgAAZHJzL2Rvd25yZXYueG1sUEsFBgAAAAAEAAQA+QAAAJADAAAAAA==&#10;" strokecolor="#8064a2" strokeweight="4.5pt">
                  <v:stroke endarrow="block"/>
                </v:shape>
                <v:shape id="AutoShape 105" o:spid="_x0000_s1056" type="#_x0000_t32" style="position:absolute;left:65532;top:27127;width:0;height:2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nc6sUAAADbAAAADwAAAGRycy9kb3ducmV2LnhtbESPQUsDMRSE74L/IbyCN5tdC6LbpqUI&#10;BQul6NqWenskr5vFzUvYxHb990YQehxm5htmthhcJ87Ux9azgnJcgCDW3rTcKNh9rO6fQMSEbLDz&#10;TAp+KMJifnszw8r4C7/TuU6NyBCOFSqwKYVKyqgtOYxjH4izd/K9w5Rl30jT4yXDXScfiuJROmw5&#10;L1gM9GJJf9XfTsHRhudWr5q3w3ZXrzfDqfwMeq/U3WhYTkEkGtI1/N9+NQomJfx9y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nc6sUAAADbAAAADwAAAAAAAAAA&#10;AAAAAAChAgAAZHJzL2Rvd25yZXYueG1sUEsFBgAAAAAEAAQA+QAAAJMDAAAAAA==&#10;" strokecolor="#8064a2" strokeweight="4.5pt">
                  <v:stroke endarrow="block"/>
                </v:shape>
                <v:shape id="AutoShape 106" o:spid="_x0000_s1057" type="#_x0000_t32" style="position:absolute;left:38023;top:26974;width:0;height:2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tCncUAAADbAAAADwAAAGRycy9kb3ducmV2LnhtbESPQWsCMRSE7wX/Q3hCbzWrBbGrUYog&#10;WCil3VrR2yN5bpZuXsIm1fXfNwWhx2FmvmEWq9614kxdbDwrGI8KEMTam4ZrBbvPzcMMREzIBlvP&#10;pOBKEVbLwd0CS+Mv/EHnKtUiQziWqMCmFEopo7bkMI58IM7eyXcOU5ZdLU2Hlwx3rZwUxVQ6bDgv&#10;WAy0tqS/qx+n4GDDU6M39fv+bVe9vPan8THoL6Xuh/3zHESiPv2Hb+2tUfA4gb8v+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tCncUAAADbAAAADwAAAAAAAAAA&#10;AAAAAAChAgAAZHJzL2Rvd25yZXYueG1sUEsFBgAAAAAEAAQA+QAAAJMDAAAAAA==&#10;" strokecolor="#8064a2" strokeweight="4.5pt">
                  <v:stroke endarrow="block"/>
                </v:shape>
                <v:shape id="AutoShape 107" o:spid="_x0000_s1058" style="position:absolute;left:18745;top:40767;width:4496;height:388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528MA&#10;AADbAAAADwAAAGRycy9kb3ducmV2LnhtbESP3WrCQBSE7wXfYTlCb0Q3rSISXaUUhBaE4s8DHLOn&#10;SWjO2bC7xvj2XaHg5TAz3zDrbc+N6siH2omB12kGiqRwtpbSwPm0myxBhYhisXFCBu4UYLsZDtaY&#10;W3eTA3XHWKoEkZCjgSrGNtc6FBUxhqlrSZL34zxjTNKX2nq8JTg3+i3LFpqxlrRQYUsfFRW/xysb&#10;4FPxteu77z3fx9qXfPVzPb4Y8zLq31egIvXxGf5vf1oDsxk8vqQf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i528MAAADbAAAADwAAAAAAAAAAAAAAAACYAgAAZHJzL2Rv&#10;d25yZXYueG1sUEsFBgAAAAAEAAQA9QAAAIgDAAAAAA==&#10;" path="m15429,l9257,6171r3086,l12343,12343r-6172,l6171,9257,,15429r6171,6171l6171,18514r12343,l18514,6171r3086,l15429,xe" fillcolor="yellow" strokecolor="red" strokeweight="1pt">
                  <v:stroke joinstyle="miter"/>
                  <v:path o:connecttype="custom" o:connectlocs="321137,0;192674,111027;128443,166549;0,277593;128443,388620;256906,333098;385348,222071;449580,111027" o:connectangles="270,180,270,180,90,90,0,0" textboxrect="3085,12343,18514,18514"/>
                </v:shape>
                <v:shape id="AutoShape 108" o:spid="_x0000_s1059" style="position:absolute;left:45491;top:40995;width:4496;height:388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hr8MA&#10;AADbAAAADwAAAGRycy9kb3ducmV2LnhtbESP3WrCQBSE7wXfYTlCb0Q3bUUkukopCBUKxZ8HOGZP&#10;k9Ccs2F3jfHtXUHo5TAz3zCrTc+N6siH2omB12kGiqRwtpbSwOm4nSxAhYhisXFCBm4UYLMeDlaY&#10;W3eVPXWHWKoEkZCjgSrGNtc6FBUxhqlrSZL36zxjTNKX2nq8Jjg3+i3L5pqxlrRQYUufFRV/hwsb&#10;4GOx2/bdzzffxtqXfPEzPT4b8zLqP5agIvXxP/xsf1kD7zN4fEk/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Ehr8MAAADbAAAADwAAAAAAAAAAAAAAAACYAgAAZHJzL2Rv&#10;d25yZXYueG1sUEsFBgAAAAAEAAQA9QAAAIgDAAAAAA==&#10;" path="m15429,l9257,6171r3086,l12343,12343r-6172,l6171,9257,,15429r6171,6171l6171,18514r12343,l18514,6171r3086,l15429,xe" fillcolor="yellow" strokecolor="red" strokeweight="1pt">
                  <v:stroke joinstyle="miter"/>
                  <v:path o:connecttype="custom" o:connectlocs="321137,0;192674,111027;128443,166549;0,277593;128443,388620;256906,333098;385348,222071;449580,111027" o:connectangles="270,180,270,180,90,90,0,0" textboxrect="3085,12343,18514,18514"/>
                </v:shape>
                <v:shape id="AutoShape 109" o:spid="_x0000_s1060" style="position:absolute;left:73152;top:40767;width:4495;height:388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ENMMA&#10;AADbAAAADwAAAGRycy9kb3ducmV2LnhtbESPUWvCQBCE3wv+h2OFvoheqq1I9JQiCC0UStUfsObW&#10;JJjdC3dnjP++JxT6OMzMN8xq03OjOvKhdmLgZZKBIimcraU0cDzsxgtQIaJYbJyQgTsF2KwHTyvM&#10;rbvJD3X7WKoEkZCjgSrGNtc6FBUxholrSZJ3dp4xJulLbT3eEpwbPc2yuWasJS1U2NK2ouKyv7IB&#10;PhSfu777/uL7SPuSr/5Vj07GPA/79yWoSH38D/+1P6yB2Rs8vq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2ENMMAAADbAAAADwAAAAAAAAAAAAAAAACYAgAAZHJzL2Rv&#10;d25yZXYueG1sUEsFBgAAAAAEAAQA9QAAAIgDAAAAAA==&#10;" path="m15429,l9257,6171r3086,l12343,12343r-6172,l6171,9257,,15429r6171,6171l6171,18514r12343,l18514,6171r3086,l15429,xe" fillcolor="yellow" strokecolor="red" strokeweight="1pt">
                  <v:stroke joinstyle="miter"/>
                  <v:path o:connecttype="custom" o:connectlocs="321137,0;192674,111027;128443,166549;0,277593;128443,388620;256906,333098;385348,222071;449580,111027" o:connectangles="270,180,270,180,90,90,0,0" textboxrect="3085,12343,18514,18514"/>
                </v:shape>
              </v:group>
            </w:pict>
          </mc:Fallback>
        </mc:AlternateContent>
      </w:r>
      <w:r w:rsidR="001D7A0F" w:rsidRPr="00822141">
        <w:rPr>
          <w:rFonts w:ascii="Times New Roman" w:hAnsi="Times New Roman" w:cs="Times New Roman"/>
          <w:sz w:val="28"/>
          <w:szCs w:val="28"/>
        </w:rPr>
        <w:t xml:space="preserve">                                                                                                     </w:t>
      </w:r>
    </w:p>
    <w:p w:rsidR="00291611" w:rsidRDefault="00291611">
      <w:pPr>
        <w:rPr>
          <w:rFonts w:ascii="Times New Roman" w:hAnsi="Times New Roman" w:cs="Times New Roman"/>
          <w:sz w:val="28"/>
          <w:szCs w:val="28"/>
        </w:rPr>
      </w:pPr>
      <w:r>
        <w:rPr>
          <w:rFonts w:ascii="Times New Roman" w:hAnsi="Times New Roman" w:cs="Times New Roman"/>
          <w:sz w:val="28"/>
          <w:szCs w:val="28"/>
        </w:rPr>
        <w:br w:type="page"/>
      </w:r>
    </w:p>
    <w:p w:rsidR="00A96D1C" w:rsidRPr="00A96D1C" w:rsidRDefault="00A96D1C" w:rsidP="00A96D1C">
      <w:pPr>
        <w:pStyle w:val="a3"/>
        <w:spacing w:line="360" w:lineRule="auto"/>
        <w:jc w:val="center"/>
        <w:rPr>
          <w:rFonts w:ascii="Times New Roman" w:hAnsi="Times New Roman" w:cs="Times New Roman"/>
          <w:b/>
          <w:sz w:val="28"/>
          <w:szCs w:val="28"/>
        </w:rPr>
      </w:pPr>
      <w:r w:rsidRPr="00A96D1C">
        <w:rPr>
          <w:rFonts w:ascii="Times New Roman" w:hAnsi="Times New Roman" w:cs="Times New Roman"/>
          <w:b/>
          <w:sz w:val="28"/>
          <w:szCs w:val="28"/>
        </w:rPr>
        <w:lastRenderedPageBreak/>
        <w:t>ПРИЛОЖЕНИЯ</w:t>
      </w:r>
    </w:p>
    <w:p w:rsidR="00DE30E2" w:rsidRPr="00822141" w:rsidRDefault="0048566B" w:rsidP="00291611">
      <w:pPr>
        <w:pStyle w:val="a3"/>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C6492B" w:rsidRPr="00291611" w:rsidRDefault="00C6492B" w:rsidP="00822141">
      <w:pPr>
        <w:spacing w:after="0" w:line="360" w:lineRule="auto"/>
        <w:ind w:firstLine="709"/>
        <w:jc w:val="both"/>
        <w:rPr>
          <w:rFonts w:ascii="Times New Roman" w:eastAsia="Times New Roman" w:hAnsi="Times New Roman" w:cs="Times New Roman"/>
          <w:sz w:val="28"/>
          <w:szCs w:val="28"/>
          <w:lang w:eastAsia="ru-RU"/>
        </w:rPr>
      </w:pPr>
      <w:r w:rsidRPr="00291611">
        <w:rPr>
          <w:rFonts w:ascii="Times New Roman" w:eastAsia="Times New Roman" w:hAnsi="Times New Roman" w:cs="Times New Roman"/>
          <w:sz w:val="28"/>
          <w:szCs w:val="28"/>
          <w:lang w:eastAsia="ru-RU"/>
        </w:rPr>
        <w:t>Рабочий план реализации проекта</w:t>
      </w:r>
    </w:p>
    <w:p w:rsidR="00C6492B" w:rsidRPr="00291611" w:rsidRDefault="00C6492B" w:rsidP="00822141">
      <w:pPr>
        <w:spacing w:after="0" w:line="360" w:lineRule="auto"/>
        <w:ind w:firstLine="709"/>
        <w:jc w:val="both"/>
        <w:rPr>
          <w:rFonts w:ascii="Times New Roman" w:eastAsia="Times New Roman" w:hAnsi="Times New Roman" w:cs="Times New Roman"/>
          <w:sz w:val="28"/>
          <w:szCs w:val="28"/>
          <w:lang w:eastAsia="ru-RU"/>
        </w:rPr>
      </w:pPr>
      <w:r w:rsidRPr="00291611">
        <w:rPr>
          <w:rFonts w:ascii="Times New Roman" w:eastAsia="Times New Roman" w:hAnsi="Times New Roman" w:cs="Times New Roman"/>
          <w:sz w:val="28"/>
          <w:szCs w:val="28"/>
          <w:lang w:eastAsia="ru-RU"/>
        </w:rPr>
        <w:t xml:space="preserve">Рабочий план реализации проекта соответствует следующей структуре: </w:t>
      </w:r>
    </w:p>
    <w:p w:rsidR="00C6492B" w:rsidRPr="00291611" w:rsidRDefault="00C6492B" w:rsidP="00822141">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291611">
        <w:rPr>
          <w:rFonts w:ascii="Times New Roman" w:eastAsia="Calibri" w:hAnsi="Times New Roman" w:cs="Times New Roman"/>
          <w:sz w:val="28"/>
          <w:szCs w:val="28"/>
        </w:rPr>
        <w:t>Этапы деятельности проекта</w:t>
      </w:r>
    </w:p>
    <w:p w:rsidR="00C6492B" w:rsidRPr="00291611" w:rsidRDefault="00C6492B" w:rsidP="00822141">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291611">
        <w:rPr>
          <w:rFonts w:ascii="Times New Roman" w:eastAsia="Calibri" w:hAnsi="Times New Roman" w:cs="Times New Roman"/>
          <w:sz w:val="28"/>
          <w:szCs w:val="28"/>
        </w:rPr>
        <w:t>Механизм реализации проекта</w:t>
      </w:r>
    </w:p>
    <w:p w:rsidR="00C6492B" w:rsidRPr="00291611" w:rsidRDefault="00C6492B" w:rsidP="00822141">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291611">
        <w:rPr>
          <w:rFonts w:ascii="Times New Roman" w:eastAsia="Calibri" w:hAnsi="Times New Roman" w:cs="Times New Roman"/>
          <w:sz w:val="28"/>
          <w:szCs w:val="28"/>
        </w:rPr>
        <w:t>План реализации проекта</w:t>
      </w:r>
    </w:p>
    <w:p w:rsidR="00C6492B" w:rsidRPr="00291611" w:rsidRDefault="00C6492B" w:rsidP="00822141">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291611">
        <w:rPr>
          <w:rFonts w:ascii="Times New Roman" w:eastAsia="Calibri" w:hAnsi="Times New Roman" w:cs="Times New Roman"/>
          <w:sz w:val="28"/>
          <w:szCs w:val="28"/>
        </w:rPr>
        <w:t>Ожидаемые результаты</w:t>
      </w:r>
    </w:p>
    <w:p w:rsidR="00C6492B" w:rsidRPr="00291611" w:rsidRDefault="00C6492B" w:rsidP="00822141">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291611">
        <w:rPr>
          <w:rFonts w:ascii="Times New Roman" w:eastAsia="Calibri" w:hAnsi="Times New Roman" w:cs="Times New Roman"/>
          <w:sz w:val="28"/>
          <w:szCs w:val="28"/>
        </w:rPr>
        <w:t>Оценка эффективности проекта</w:t>
      </w:r>
    </w:p>
    <w:p w:rsidR="00C6492B" w:rsidRPr="00291611" w:rsidRDefault="00C6492B" w:rsidP="00822141">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291611">
        <w:rPr>
          <w:rFonts w:ascii="Times New Roman" w:eastAsia="Calibri" w:hAnsi="Times New Roman" w:cs="Times New Roman"/>
          <w:sz w:val="28"/>
          <w:szCs w:val="28"/>
        </w:rPr>
        <w:t>Оценка рисков и мероприятия по их минимизации</w:t>
      </w:r>
    </w:p>
    <w:p w:rsidR="00C6492B" w:rsidRPr="00291611" w:rsidRDefault="00C6492B" w:rsidP="007E4341">
      <w:pPr>
        <w:spacing w:after="0" w:line="360" w:lineRule="auto"/>
        <w:jc w:val="center"/>
        <w:rPr>
          <w:rFonts w:ascii="Times New Roman" w:eastAsia="Times New Roman" w:hAnsi="Times New Roman" w:cs="Times New Roman"/>
          <w:sz w:val="28"/>
          <w:szCs w:val="28"/>
          <w:lang w:eastAsia="ru-RU"/>
        </w:rPr>
      </w:pPr>
      <w:r w:rsidRPr="00291611">
        <w:rPr>
          <w:rFonts w:ascii="Times New Roman" w:eastAsia="Times New Roman" w:hAnsi="Times New Roman" w:cs="Times New Roman"/>
          <w:sz w:val="28"/>
          <w:szCs w:val="28"/>
          <w:lang w:eastAsia="ru-RU"/>
        </w:rPr>
        <w:t>Этапы деятельности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3792"/>
      </w:tblGrid>
      <w:tr w:rsidR="00C6492B" w:rsidRPr="00822141" w:rsidTr="0018620D">
        <w:trPr>
          <w:jc w:val="center"/>
        </w:trPr>
        <w:tc>
          <w:tcPr>
            <w:tcW w:w="3369" w:type="dxa"/>
            <w:shd w:val="clear" w:color="auto" w:fill="auto"/>
          </w:tcPr>
          <w:p w:rsidR="00C6492B" w:rsidRPr="007E4341" w:rsidRDefault="00C6492B" w:rsidP="007E4341">
            <w:pPr>
              <w:pStyle w:val="a5"/>
              <w:numPr>
                <w:ilvl w:val="0"/>
                <w:numId w:val="23"/>
              </w:numPr>
              <w:spacing w:after="0" w:line="240" w:lineRule="auto"/>
              <w:ind w:left="426" w:hanging="426"/>
              <w:rPr>
                <w:rFonts w:ascii="Times New Roman" w:eastAsia="Times New Roman" w:hAnsi="Times New Roman" w:cs="Times New Roman"/>
                <w:b/>
                <w:i/>
                <w:sz w:val="28"/>
                <w:szCs w:val="28"/>
                <w:lang w:eastAsia="ru-RU"/>
              </w:rPr>
            </w:pPr>
            <w:r w:rsidRPr="007E4341">
              <w:rPr>
                <w:rFonts w:ascii="Times New Roman" w:eastAsia="Times New Roman" w:hAnsi="Times New Roman" w:cs="Times New Roman"/>
                <w:b/>
                <w:i/>
                <w:sz w:val="28"/>
                <w:szCs w:val="28"/>
                <w:lang w:eastAsia="ru-RU"/>
              </w:rPr>
              <w:t>Подготовительный этап</w:t>
            </w:r>
          </w:p>
          <w:p w:rsidR="00C6492B" w:rsidRPr="00822141" w:rsidRDefault="00C6492B" w:rsidP="00291611">
            <w:pPr>
              <w:spacing w:after="0" w:line="240" w:lineRule="auto"/>
              <w:contextualSpacing/>
              <w:rPr>
                <w:rFonts w:ascii="Times New Roman" w:eastAsia="Times New Roman" w:hAnsi="Times New Roman" w:cs="Times New Roman"/>
                <w:b/>
                <w:sz w:val="28"/>
                <w:szCs w:val="28"/>
                <w:lang w:eastAsia="ru-RU"/>
              </w:rPr>
            </w:pPr>
          </w:p>
        </w:tc>
        <w:tc>
          <w:tcPr>
            <w:tcW w:w="2693" w:type="dxa"/>
            <w:shd w:val="clear" w:color="auto" w:fill="auto"/>
          </w:tcPr>
          <w:p w:rsidR="00C6492B" w:rsidRPr="00822141" w:rsidRDefault="00C6492B" w:rsidP="0029161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Сентябрь </w:t>
            </w:r>
            <w:r w:rsidR="007E4341" w:rsidRPr="00822141">
              <w:rPr>
                <w:rFonts w:ascii="Times New Roman" w:eastAsia="Times New Roman" w:hAnsi="Times New Roman" w:cs="Times New Roman"/>
                <w:sz w:val="28"/>
                <w:szCs w:val="28"/>
                <w:lang w:eastAsia="ru-RU"/>
              </w:rPr>
              <w:t>2018 –</w:t>
            </w:r>
            <w:r w:rsidRPr="00822141">
              <w:rPr>
                <w:rFonts w:ascii="Times New Roman" w:eastAsia="Times New Roman" w:hAnsi="Times New Roman" w:cs="Times New Roman"/>
                <w:sz w:val="28"/>
                <w:szCs w:val="28"/>
                <w:lang w:eastAsia="ru-RU"/>
              </w:rPr>
              <w:t xml:space="preserve"> </w:t>
            </w:r>
          </w:p>
          <w:p w:rsidR="00C6492B" w:rsidRPr="00822141" w:rsidRDefault="007E4341" w:rsidP="0029161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Май 2019</w:t>
            </w:r>
          </w:p>
          <w:p w:rsidR="00C6492B" w:rsidRPr="00822141" w:rsidRDefault="00C6492B" w:rsidP="00291611">
            <w:pPr>
              <w:spacing w:after="0" w:line="240" w:lineRule="auto"/>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 xml:space="preserve"> </w:t>
            </w:r>
          </w:p>
        </w:tc>
        <w:tc>
          <w:tcPr>
            <w:tcW w:w="3792" w:type="dxa"/>
            <w:shd w:val="clear" w:color="auto" w:fill="auto"/>
          </w:tcPr>
          <w:p w:rsidR="00C6492B" w:rsidRPr="00822141" w:rsidRDefault="00C6492B" w:rsidP="0029161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Организация работы над проектом (обучение и воспитание школьников)</w:t>
            </w:r>
          </w:p>
        </w:tc>
      </w:tr>
      <w:tr w:rsidR="00C6492B" w:rsidRPr="00822141" w:rsidTr="0018620D">
        <w:trPr>
          <w:jc w:val="center"/>
        </w:trPr>
        <w:tc>
          <w:tcPr>
            <w:tcW w:w="3369" w:type="dxa"/>
            <w:shd w:val="clear" w:color="auto" w:fill="auto"/>
          </w:tcPr>
          <w:p w:rsidR="00C6492B" w:rsidRPr="00822141" w:rsidRDefault="00C6492B" w:rsidP="00291611">
            <w:pPr>
              <w:spacing w:after="0" w:line="240" w:lineRule="auto"/>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b/>
                <w:sz w:val="28"/>
                <w:szCs w:val="28"/>
                <w:lang w:eastAsia="ru-RU"/>
              </w:rPr>
              <w:t xml:space="preserve">2. </w:t>
            </w:r>
            <w:r w:rsidR="007E4341">
              <w:rPr>
                <w:rFonts w:ascii="Times New Roman" w:eastAsia="Times New Roman" w:hAnsi="Times New Roman" w:cs="Times New Roman"/>
                <w:b/>
                <w:sz w:val="28"/>
                <w:szCs w:val="28"/>
                <w:lang w:eastAsia="ru-RU"/>
              </w:rPr>
              <w:t xml:space="preserve"> </w:t>
            </w:r>
            <w:r w:rsidRPr="00822141">
              <w:rPr>
                <w:rFonts w:ascii="Times New Roman" w:eastAsia="Times New Roman" w:hAnsi="Times New Roman" w:cs="Times New Roman"/>
                <w:b/>
                <w:i/>
                <w:sz w:val="28"/>
                <w:szCs w:val="28"/>
                <w:lang w:eastAsia="ru-RU"/>
              </w:rPr>
              <w:t xml:space="preserve">Практический этап </w:t>
            </w:r>
          </w:p>
          <w:p w:rsidR="00C6492B" w:rsidRPr="00822141" w:rsidRDefault="00C6492B" w:rsidP="00291611">
            <w:pPr>
              <w:spacing w:after="0" w:line="240" w:lineRule="auto"/>
              <w:rPr>
                <w:rFonts w:ascii="Times New Roman" w:eastAsia="Times New Roman" w:hAnsi="Times New Roman" w:cs="Times New Roman"/>
                <w:b/>
                <w:sz w:val="28"/>
                <w:szCs w:val="28"/>
                <w:lang w:eastAsia="ru-RU"/>
              </w:rPr>
            </w:pPr>
          </w:p>
        </w:tc>
        <w:tc>
          <w:tcPr>
            <w:tcW w:w="2693" w:type="dxa"/>
            <w:shd w:val="clear" w:color="auto" w:fill="auto"/>
          </w:tcPr>
          <w:p w:rsidR="00C6492B" w:rsidRPr="00822141" w:rsidRDefault="00C6492B" w:rsidP="0029161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Сентябрь 2019</w:t>
            </w:r>
            <w:r w:rsidR="007E4341">
              <w:rPr>
                <w:rFonts w:ascii="Times New Roman" w:eastAsia="Times New Roman" w:hAnsi="Times New Roman" w:cs="Times New Roman"/>
                <w:sz w:val="28"/>
                <w:szCs w:val="28"/>
                <w:lang w:eastAsia="ru-RU"/>
              </w:rPr>
              <w:t xml:space="preserve"> – </w:t>
            </w:r>
            <w:r w:rsidRPr="00822141">
              <w:rPr>
                <w:rFonts w:ascii="Times New Roman" w:eastAsia="Times New Roman" w:hAnsi="Times New Roman" w:cs="Times New Roman"/>
                <w:sz w:val="28"/>
                <w:szCs w:val="28"/>
                <w:lang w:eastAsia="ru-RU"/>
              </w:rPr>
              <w:t xml:space="preserve"> </w:t>
            </w:r>
          </w:p>
          <w:p w:rsidR="00C6492B" w:rsidRPr="00822141" w:rsidRDefault="00C6492B" w:rsidP="00291611">
            <w:pPr>
              <w:spacing w:after="0" w:line="240" w:lineRule="auto"/>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Февраль  2020</w:t>
            </w:r>
          </w:p>
        </w:tc>
        <w:tc>
          <w:tcPr>
            <w:tcW w:w="3792" w:type="dxa"/>
            <w:shd w:val="clear" w:color="auto" w:fill="auto"/>
          </w:tcPr>
          <w:p w:rsidR="00C6492B" w:rsidRPr="00822141" w:rsidRDefault="00C6492B" w:rsidP="0029161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Реализация проекта (самостоятельная работа действующего состава ученического самоуправления)</w:t>
            </w:r>
          </w:p>
        </w:tc>
      </w:tr>
      <w:tr w:rsidR="00C6492B" w:rsidRPr="00822141" w:rsidTr="0018620D">
        <w:trPr>
          <w:jc w:val="center"/>
        </w:trPr>
        <w:tc>
          <w:tcPr>
            <w:tcW w:w="3369" w:type="dxa"/>
            <w:shd w:val="clear" w:color="auto" w:fill="auto"/>
          </w:tcPr>
          <w:p w:rsidR="00C6492B" w:rsidRPr="007E4341" w:rsidRDefault="00C6492B" w:rsidP="007E4341">
            <w:pPr>
              <w:pStyle w:val="a5"/>
              <w:numPr>
                <w:ilvl w:val="0"/>
                <w:numId w:val="24"/>
              </w:numPr>
              <w:spacing w:after="0" w:line="240" w:lineRule="auto"/>
              <w:ind w:left="426" w:hanging="426"/>
              <w:rPr>
                <w:rFonts w:ascii="Times New Roman" w:eastAsia="Times New Roman" w:hAnsi="Times New Roman" w:cs="Times New Roman"/>
                <w:b/>
                <w:i/>
                <w:sz w:val="28"/>
                <w:szCs w:val="28"/>
                <w:lang w:eastAsia="ru-RU"/>
              </w:rPr>
            </w:pPr>
            <w:r w:rsidRPr="007E4341">
              <w:rPr>
                <w:rFonts w:ascii="Times New Roman" w:eastAsia="Times New Roman" w:hAnsi="Times New Roman" w:cs="Times New Roman"/>
                <w:b/>
                <w:i/>
                <w:sz w:val="28"/>
                <w:szCs w:val="28"/>
                <w:lang w:eastAsia="ru-RU"/>
              </w:rPr>
              <w:t>Обобщающий этап</w:t>
            </w:r>
          </w:p>
          <w:p w:rsidR="00C6492B" w:rsidRPr="00822141" w:rsidRDefault="00C6492B" w:rsidP="00291611">
            <w:pPr>
              <w:spacing w:after="0" w:line="240" w:lineRule="auto"/>
              <w:rPr>
                <w:rFonts w:ascii="Times New Roman" w:eastAsia="Times New Roman" w:hAnsi="Times New Roman" w:cs="Times New Roman"/>
                <w:b/>
                <w:sz w:val="28"/>
                <w:szCs w:val="28"/>
                <w:lang w:eastAsia="ru-RU"/>
              </w:rPr>
            </w:pPr>
          </w:p>
        </w:tc>
        <w:tc>
          <w:tcPr>
            <w:tcW w:w="2693" w:type="dxa"/>
            <w:shd w:val="clear" w:color="auto" w:fill="auto"/>
          </w:tcPr>
          <w:p w:rsidR="00C6492B" w:rsidRPr="00822141" w:rsidRDefault="00C6492B" w:rsidP="0029161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Март – </w:t>
            </w:r>
            <w:r w:rsidR="007E4341" w:rsidRPr="00822141">
              <w:rPr>
                <w:rFonts w:ascii="Times New Roman" w:eastAsia="Times New Roman" w:hAnsi="Times New Roman" w:cs="Times New Roman"/>
                <w:sz w:val="28"/>
                <w:szCs w:val="28"/>
                <w:lang w:eastAsia="ru-RU"/>
              </w:rPr>
              <w:t>май 2020</w:t>
            </w:r>
          </w:p>
          <w:p w:rsidR="00C6492B" w:rsidRPr="00822141" w:rsidRDefault="00C6492B" w:rsidP="00291611">
            <w:pPr>
              <w:spacing w:after="0" w:line="240" w:lineRule="auto"/>
              <w:rPr>
                <w:rFonts w:ascii="Times New Roman" w:eastAsia="Times New Roman" w:hAnsi="Times New Roman" w:cs="Times New Roman"/>
                <w:sz w:val="28"/>
                <w:szCs w:val="28"/>
                <w:lang w:eastAsia="ru-RU"/>
              </w:rPr>
            </w:pPr>
          </w:p>
        </w:tc>
        <w:tc>
          <w:tcPr>
            <w:tcW w:w="3792" w:type="dxa"/>
            <w:shd w:val="clear" w:color="auto" w:fill="auto"/>
          </w:tcPr>
          <w:p w:rsidR="00C6492B" w:rsidRPr="00822141" w:rsidRDefault="00C6492B" w:rsidP="0029161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Подведение итогов работы проекта </w:t>
            </w:r>
          </w:p>
          <w:p w:rsidR="00C6492B" w:rsidRPr="00822141" w:rsidRDefault="00C6492B" w:rsidP="0029161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 (подготовка нового состава школьного ученического самоуправления)</w:t>
            </w:r>
          </w:p>
          <w:p w:rsidR="00C6492B" w:rsidRPr="00822141" w:rsidRDefault="00C6492B" w:rsidP="0029161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«Праймериз» </w:t>
            </w:r>
            <w:r w:rsidRPr="00822141">
              <w:rPr>
                <w:rFonts w:ascii="Times New Roman" w:eastAsia="Times New Roman" w:hAnsi="Times New Roman" w:cs="Times New Roman"/>
                <w:i/>
                <w:sz w:val="28"/>
                <w:szCs w:val="28"/>
                <w:lang w:eastAsia="ru-RU"/>
              </w:rPr>
              <w:t>(приложение)</w:t>
            </w:r>
          </w:p>
        </w:tc>
      </w:tr>
    </w:tbl>
    <w:p w:rsidR="00C6492B" w:rsidRPr="007E4341" w:rsidRDefault="007E4341" w:rsidP="007E4341">
      <w:pPr>
        <w:spacing w:after="0" w:line="360" w:lineRule="auto"/>
        <w:jc w:val="center"/>
        <w:rPr>
          <w:rFonts w:ascii="Times New Roman" w:eastAsia="Times New Roman" w:hAnsi="Times New Roman" w:cs="Times New Roman"/>
          <w:b/>
          <w:sz w:val="28"/>
          <w:szCs w:val="28"/>
          <w:lang w:eastAsia="ru-RU"/>
        </w:rPr>
      </w:pPr>
      <w:r w:rsidRPr="007E4341">
        <w:rPr>
          <w:rFonts w:ascii="Times New Roman" w:eastAsia="Times New Roman" w:hAnsi="Times New Roman" w:cs="Times New Roman"/>
          <w:b/>
          <w:sz w:val="28"/>
          <w:szCs w:val="28"/>
          <w:lang w:eastAsia="ru-RU"/>
        </w:rPr>
        <w:t>Механизм реализации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445"/>
        <w:gridCol w:w="2674"/>
        <w:gridCol w:w="2315"/>
      </w:tblGrid>
      <w:tr w:rsidR="00C6492B" w:rsidRPr="00822141" w:rsidTr="0018620D">
        <w:trPr>
          <w:jc w:val="center"/>
        </w:trPr>
        <w:tc>
          <w:tcPr>
            <w:tcW w:w="2502" w:type="dxa"/>
            <w:shd w:val="clear" w:color="auto" w:fill="auto"/>
            <w:vAlign w:val="center"/>
          </w:tcPr>
          <w:p w:rsidR="00C6492B" w:rsidRPr="00822141" w:rsidRDefault="00C6492B" w:rsidP="007E4341">
            <w:pPr>
              <w:spacing w:after="0" w:line="240" w:lineRule="auto"/>
              <w:jc w:val="cente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b/>
                <w:sz w:val="28"/>
                <w:szCs w:val="28"/>
                <w:lang w:eastAsia="ru-RU"/>
              </w:rPr>
              <w:t>Этапы</w:t>
            </w:r>
          </w:p>
          <w:p w:rsidR="00C6492B" w:rsidRPr="00822141" w:rsidRDefault="00C6492B" w:rsidP="007E4341">
            <w:pPr>
              <w:spacing w:after="0" w:line="240" w:lineRule="auto"/>
              <w:jc w:val="center"/>
              <w:rPr>
                <w:rFonts w:ascii="Times New Roman" w:eastAsia="Times New Roman" w:hAnsi="Times New Roman" w:cs="Times New Roman"/>
                <w:b/>
                <w:sz w:val="28"/>
                <w:szCs w:val="28"/>
                <w:lang w:eastAsia="ru-RU"/>
              </w:rPr>
            </w:pPr>
          </w:p>
        </w:tc>
        <w:tc>
          <w:tcPr>
            <w:tcW w:w="2445" w:type="dxa"/>
            <w:shd w:val="clear" w:color="auto" w:fill="auto"/>
            <w:vAlign w:val="center"/>
          </w:tcPr>
          <w:p w:rsidR="00C6492B" w:rsidRPr="00822141" w:rsidRDefault="00C6492B" w:rsidP="007E4341">
            <w:pPr>
              <w:spacing w:after="0" w:line="240" w:lineRule="auto"/>
              <w:jc w:val="cente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b/>
                <w:sz w:val="28"/>
                <w:szCs w:val="28"/>
                <w:lang w:eastAsia="ru-RU"/>
              </w:rPr>
              <w:t>Задачи</w:t>
            </w:r>
          </w:p>
        </w:tc>
        <w:tc>
          <w:tcPr>
            <w:tcW w:w="2674" w:type="dxa"/>
            <w:shd w:val="clear" w:color="auto" w:fill="auto"/>
            <w:vAlign w:val="center"/>
          </w:tcPr>
          <w:p w:rsidR="00C6492B" w:rsidRPr="00822141" w:rsidRDefault="00C6492B" w:rsidP="007E4341">
            <w:pPr>
              <w:spacing w:after="0" w:line="240" w:lineRule="auto"/>
              <w:jc w:val="cente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b/>
                <w:sz w:val="28"/>
                <w:szCs w:val="28"/>
                <w:lang w:eastAsia="ru-RU"/>
              </w:rPr>
              <w:t>Деятельность</w:t>
            </w:r>
          </w:p>
        </w:tc>
        <w:tc>
          <w:tcPr>
            <w:tcW w:w="2315" w:type="dxa"/>
            <w:shd w:val="clear" w:color="auto" w:fill="auto"/>
            <w:vAlign w:val="center"/>
          </w:tcPr>
          <w:p w:rsidR="00C6492B" w:rsidRPr="00822141" w:rsidRDefault="00C6492B" w:rsidP="007E4341">
            <w:pPr>
              <w:spacing w:after="0" w:line="240" w:lineRule="auto"/>
              <w:jc w:val="cente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b/>
                <w:sz w:val="28"/>
                <w:szCs w:val="28"/>
                <w:lang w:eastAsia="ru-RU"/>
              </w:rPr>
              <w:t>Ответственные</w:t>
            </w:r>
          </w:p>
        </w:tc>
      </w:tr>
      <w:tr w:rsidR="00C6492B" w:rsidRPr="00822141" w:rsidTr="0018620D">
        <w:trPr>
          <w:jc w:val="center"/>
        </w:trPr>
        <w:tc>
          <w:tcPr>
            <w:tcW w:w="2502" w:type="dxa"/>
            <w:shd w:val="clear" w:color="auto" w:fill="auto"/>
          </w:tcPr>
          <w:p w:rsidR="00C6492B" w:rsidRPr="00822141" w:rsidRDefault="00C6492B" w:rsidP="007E4341">
            <w:pPr>
              <w:spacing w:after="0" w:line="240" w:lineRule="auto"/>
              <w:rPr>
                <w:rFonts w:ascii="Times New Roman" w:eastAsia="Times New Roman" w:hAnsi="Times New Roman" w:cs="Times New Roman"/>
                <w:b/>
                <w:i/>
                <w:sz w:val="28"/>
                <w:szCs w:val="28"/>
                <w:lang w:eastAsia="ru-RU"/>
              </w:rPr>
            </w:pPr>
            <w:r w:rsidRPr="00822141">
              <w:rPr>
                <w:rFonts w:ascii="Times New Roman" w:eastAsia="Times New Roman" w:hAnsi="Times New Roman" w:cs="Times New Roman"/>
                <w:b/>
                <w:i/>
                <w:sz w:val="28"/>
                <w:szCs w:val="28"/>
                <w:lang w:eastAsia="ru-RU"/>
              </w:rPr>
              <w:t>1 этап</w:t>
            </w:r>
          </w:p>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Подготовительный </w:t>
            </w:r>
          </w:p>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Сентябрь 2018  – Май  2019</w:t>
            </w:r>
          </w:p>
          <w:p w:rsidR="00C6492B" w:rsidRPr="00822141" w:rsidRDefault="00C6492B" w:rsidP="007E4341">
            <w:pPr>
              <w:spacing w:after="0" w:line="240" w:lineRule="auto"/>
              <w:rPr>
                <w:rFonts w:ascii="Times New Roman" w:eastAsia="Times New Roman" w:hAnsi="Times New Roman" w:cs="Times New Roman"/>
                <w:b/>
                <w:sz w:val="28"/>
                <w:szCs w:val="28"/>
                <w:lang w:eastAsia="ru-RU"/>
              </w:rPr>
            </w:pPr>
          </w:p>
        </w:tc>
        <w:tc>
          <w:tcPr>
            <w:tcW w:w="2445" w:type="dxa"/>
            <w:shd w:val="clear" w:color="auto" w:fill="auto"/>
          </w:tcPr>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 изучение коммуникативных умений учащихся, </w:t>
            </w:r>
          </w:p>
          <w:p w:rsidR="00C6492B" w:rsidRPr="00822141" w:rsidRDefault="00C6492B" w:rsidP="007E4341">
            <w:pPr>
              <w:spacing w:after="0" w:line="240" w:lineRule="auto"/>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индивидуальных особенностей школьников</w:t>
            </w:r>
          </w:p>
        </w:tc>
        <w:tc>
          <w:tcPr>
            <w:tcW w:w="2674" w:type="dxa"/>
            <w:shd w:val="clear" w:color="auto" w:fill="auto"/>
          </w:tcPr>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разработка и внедрение проекта «Растим Лидера»</w:t>
            </w:r>
          </w:p>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 - организация работы с классными коллективами по реализации проекта</w:t>
            </w:r>
          </w:p>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создание актива школы</w:t>
            </w:r>
          </w:p>
          <w:p w:rsidR="00C6492B" w:rsidRPr="00822141" w:rsidRDefault="00C6492B" w:rsidP="007E4341">
            <w:pPr>
              <w:spacing w:after="0" w:line="240" w:lineRule="auto"/>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 xml:space="preserve">- диагностика </w:t>
            </w:r>
            <w:r w:rsidRPr="00822141">
              <w:rPr>
                <w:rFonts w:ascii="Times New Roman" w:eastAsia="Times New Roman" w:hAnsi="Times New Roman" w:cs="Times New Roman"/>
                <w:sz w:val="28"/>
                <w:szCs w:val="28"/>
                <w:lang w:eastAsia="ru-RU"/>
              </w:rPr>
              <w:lastRenderedPageBreak/>
              <w:t>лидерского и творческого потенциала учащихся</w:t>
            </w:r>
          </w:p>
        </w:tc>
        <w:tc>
          <w:tcPr>
            <w:tcW w:w="2315" w:type="dxa"/>
            <w:shd w:val="clear" w:color="auto" w:fill="auto"/>
          </w:tcPr>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lastRenderedPageBreak/>
              <w:t>Педагог-организатор, психолог, социальный педагог</w:t>
            </w:r>
          </w:p>
        </w:tc>
      </w:tr>
      <w:tr w:rsidR="00C6492B" w:rsidRPr="00822141" w:rsidTr="0018620D">
        <w:trPr>
          <w:jc w:val="center"/>
        </w:trPr>
        <w:tc>
          <w:tcPr>
            <w:tcW w:w="2502" w:type="dxa"/>
            <w:shd w:val="clear" w:color="auto" w:fill="auto"/>
          </w:tcPr>
          <w:p w:rsidR="00C6492B" w:rsidRPr="00822141" w:rsidRDefault="00C6492B" w:rsidP="007E4341">
            <w:pPr>
              <w:spacing w:after="0" w:line="240" w:lineRule="auto"/>
              <w:rPr>
                <w:rFonts w:ascii="Times New Roman" w:eastAsia="Times New Roman" w:hAnsi="Times New Roman" w:cs="Times New Roman"/>
                <w:b/>
                <w:i/>
                <w:sz w:val="28"/>
                <w:szCs w:val="28"/>
                <w:lang w:eastAsia="ru-RU"/>
              </w:rPr>
            </w:pPr>
            <w:r w:rsidRPr="00822141">
              <w:rPr>
                <w:rFonts w:ascii="Times New Roman" w:eastAsia="Times New Roman" w:hAnsi="Times New Roman" w:cs="Times New Roman"/>
                <w:b/>
                <w:i/>
                <w:sz w:val="28"/>
                <w:szCs w:val="28"/>
                <w:lang w:eastAsia="ru-RU"/>
              </w:rPr>
              <w:lastRenderedPageBreak/>
              <w:t>2 этап</w:t>
            </w:r>
          </w:p>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Практический</w:t>
            </w:r>
          </w:p>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Сентябрь 2019- </w:t>
            </w:r>
          </w:p>
          <w:p w:rsidR="00C6492B" w:rsidRPr="00822141" w:rsidRDefault="00C6492B" w:rsidP="007E4341">
            <w:pPr>
              <w:spacing w:after="0" w:line="240" w:lineRule="auto"/>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Февраль  2020</w:t>
            </w:r>
          </w:p>
        </w:tc>
        <w:tc>
          <w:tcPr>
            <w:tcW w:w="2445" w:type="dxa"/>
            <w:shd w:val="clear" w:color="auto" w:fill="auto"/>
          </w:tcPr>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Создание структуры школьного самоуправления</w:t>
            </w:r>
          </w:p>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 - привлечение педагогического </w:t>
            </w:r>
            <w:r w:rsidR="007E4341" w:rsidRPr="00822141">
              <w:rPr>
                <w:rFonts w:ascii="Times New Roman" w:eastAsia="Times New Roman" w:hAnsi="Times New Roman" w:cs="Times New Roman"/>
                <w:sz w:val="28"/>
                <w:szCs w:val="28"/>
                <w:lang w:eastAsia="ru-RU"/>
              </w:rPr>
              <w:t>коллектива к</w:t>
            </w:r>
            <w:r w:rsidRPr="00822141">
              <w:rPr>
                <w:rFonts w:ascii="Times New Roman" w:eastAsia="Times New Roman" w:hAnsi="Times New Roman" w:cs="Times New Roman"/>
                <w:sz w:val="28"/>
                <w:szCs w:val="28"/>
                <w:lang w:eastAsia="ru-RU"/>
              </w:rPr>
              <w:t xml:space="preserve"> школьному самоуправлению</w:t>
            </w:r>
          </w:p>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-работа с действующим составом ученического самоуправления</w:t>
            </w:r>
          </w:p>
          <w:p w:rsidR="00C6492B" w:rsidRPr="00822141" w:rsidRDefault="00C6492B" w:rsidP="007E4341">
            <w:pPr>
              <w:spacing w:after="0" w:line="240" w:lineRule="auto"/>
              <w:rPr>
                <w:rFonts w:ascii="Times New Roman" w:eastAsia="Times New Roman" w:hAnsi="Times New Roman" w:cs="Times New Roman"/>
                <w:sz w:val="28"/>
                <w:szCs w:val="28"/>
                <w:lang w:eastAsia="ru-RU"/>
              </w:rPr>
            </w:pPr>
          </w:p>
        </w:tc>
        <w:tc>
          <w:tcPr>
            <w:tcW w:w="2674" w:type="dxa"/>
            <w:shd w:val="clear" w:color="auto" w:fill="auto"/>
          </w:tcPr>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 организация состава школьного самоуправления </w:t>
            </w:r>
          </w:p>
          <w:p w:rsidR="00C6492B" w:rsidRPr="00822141" w:rsidRDefault="00C6492B" w:rsidP="007E4341">
            <w:pPr>
              <w:spacing w:after="0" w:line="240" w:lineRule="auto"/>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 включение в самостоятельную работу, различную творческую деятельность активистов</w:t>
            </w:r>
          </w:p>
        </w:tc>
        <w:tc>
          <w:tcPr>
            <w:tcW w:w="2315" w:type="dxa"/>
            <w:shd w:val="clear" w:color="auto" w:fill="auto"/>
          </w:tcPr>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tc>
      </w:tr>
      <w:tr w:rsidR="00C6492B" w:rsidRPr="00822141" w:rsidTr="0018620D">
        <w:trPr>
          <w:trHeight w:val="945"/>
          <w:jc w:val="center"/>
        </w:trPr>
        <w:tc>
          <w:tcPr>
            <w:tcW w:w="2502" w:type="dxa"/>
            <w:shd w:val="clear" w:color="auto" w:fill="auto"/>
          </w:tcPr>
          <w:p w:rsidR="00C6492B" w:rsidRPr="00822141" w:rsidRDefault="00C6492B" w:rsidP="007E4341">
            <w:pPr>
              <w:spacing w:after="0" w:line="240" w:lineRule="auto"/>
              <w:rPr>
                <w:rFonts w:ascii="Times New Roman" w:eastAsia="Times New Roman" w:hAnsi="Times New Roman" w:cs="Times New Roman"/>
                <w:b/>
                <w:i/>
                <w:sz w:val="28"/>
                <w:szCs w:val="28"/>
                <w:lang w:eastAsia="ru-RU"/>
              </w:rPr>
            </w:pPr>
            <w:r w:rsidRPr="00822141">
              <w:rPr>
                <w:rFonts w:ascii="Times New Roman" w:eastAsia="Times New Roman" w:hAnsi="Times New Roman" w:cs="Times New Roman"/>
                <w:b/>
                <w:i/>
                <w:sz w:val="28"/>
                <w:szCs w:val="28"/>
                <w:lang w:eastAsia="ru-RU"/>
              </w:rPr>
              <w:t>3 этап</w:t>
            </w:r>
          </w:p>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Обобщающий</w:t>
            </w:r>
          </w:p>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Март-май 2020</w:t>
            </w:r>
          </w:p>
          <w:p w:rsidR="00C6492B" w:rsidRPr="00822141" w:rsidRDefault="00C6492B" w:rsidP="007E4341">
            <w:pPr>
              <w:spacing w:after="0" w:line="240" w:lineRule="auto"/>
              <w:rPr>
                <w:rFonts w:ascii="Times New Roman" w:eastAsia="Times New Roman" w:hAnsi="Times New Roman" w:cs="Times New Roman"/>
                <w:b/>
                <w:sz w:val="28"/>
                <w:szCs w:val="28"/>
                <w:lang w:eastAsia="ru-RU"/>
              </w:rPr>
            </w:pPr>
          </w:p>
        </w:tc>
        <w:tc>
          <w:tcPr>
            <w:tcW w:w="2445" w:type="dxa"/>
            <w:shd w:val="clear" w:color="auto" w:fill="auto"/>
          </w:tcPr>
          <w:p w:rsidR="00C6492B" w:rsidRPr="00822141" w:rsidRDefault="00C6492B" w:rsidP="007E4341">
            <w:pPr>
              <w:spacing w:after="0" w:line="240" w:lineRule="auto"/>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b/>
                <w:sz w:val="28"/>
                <w:szCs w:val="28"/>
                <w:lang w:eastAsia="ru-RU"/>
              </w:rPr>
              <w:t>-</w:t>
            </w:r>
            <w:r w:rsidRPr="00822141">
              <w:rPr>
                <w:rFonts w:ascii="Times New Roman" w:eastAsia="Times New Roman" w:hAnsi="Times New Roman" w:cs="Times New Roman"/>
                <w:sz w:val="28"/>
                <w:szCs w:val="28"/>
                <w:lang w:eastAsia="ru-RU"/>
              </w:rPr>
              <w:t>подготовка нового состава ученического самоуправления</w:t>
            </w:r>
          </w:p>
        </w:tc>
        <w:tc>
          <w:tcPr>
            <w:tcW w:w="2674" w:type="dxa"/>
            <w:shd w:val="clear" w:color="auto" w:fill="auto"/>
          </w:tcPr>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«ПРАЙМЕРИЗ»</w:t>
            </w:r>
          </w:p>
          <w:p w:rsidR="00C6492B" w:rsidRPr="00822141" w:rsidRDefault="00C6492B" w:rsidP="007E4341">
            <w:pPr>
              <w:spacing w:after="0" w:line="240" w:lineRule="auto"/>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Предвыборная кампания</w:t>
            </w:r>
          </w:p>
        </w:tc>
        <w:tc>
          <w:tcPr>
            <w:tcW w:w="2315" w:type="dxa"/>
            <w:shd w:val="clear" w:color="auto" w:fill="auto"/>
          </w:tcPr>
          <w:p w:rsidR="00C6492B" w:rsidRPr="00822141" w:rsidRDefault="00C6492B" w:rsidP="007E4341">
            <w:pPr>
              <w:spacing w:after="0" w:line="24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tc>
      </w:tr>
    </w:tbl>
    <w:p w:rsidR="00C6492B" w:rsidRPr="00822141" w:rsidRDefault="00C6492B" w:rsidP="00822141">
      <w:pPr>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                                       </w:t>
      </w:r>
    </w:p>
    <w:p w:rsidR="00C6492B" w:rsidRPr="00822141" w:rsidRDefault="00C6492B" w:rsidP="00822141">
      <w:pPr>
        <w:spacing w:after="0" w:line="360" w:lineRule="auto"/>
        <w:ind w:firstLine="709"/>
        <w:jc w:val="both"/>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 xml:space="preserve">                                    </w:t>
      </w:r>
      <w:r w:rsidRPr="00822141">
        <w:rPr>
          <w:rFonts w:ascii="Times New Roman" w:eastAsia="Times New Roman" w:hAnsi="Times New Roman" w:cs="Times New Roman"/>
          <w:b/>
          <w:sz w:val="28"/>
          <w:szCs w:val="28"/>
          <w:lang w:eastAsia="ru-RU"/>
        </w:rPr>
        <w:t>План реализации проекта</w:t>
      </w:r>
    </w:p>
    <w:tbl>
      <w:tblPr>
        <w:tblStyle w:val="a4"/>
        <w:tblW w:w="10042" w:type="dxa"/>
        <w:jc w:val="center"/>
        <w:tblLayout w:type="fixed"/>
        <w:tblLook w:val="04A0" w:firstRow="1" w:lastRow="0" w:firstColumn="1" w:lastColumn="0" w:noHBand="0" w:noVBand="1"/>
      </w:tblPr>
      <w:tblGrid>
        <w:gridCol w:w="1951"/>
        <w:gridCol w:w="5812"/>
        <w:gridCol w:w="2279"/>
      </w:tblGrid>
      <w:tr w:rsidR="00C6492B" w:rsidRPr="00822141" w:rsidTr="0018620D">
        <w:trPr>
          <w:jc w:val="center"/>
        </w:trPr>
        <w:tc>
          <w:tcPr>
            <w:tcW w:w="1951" w:type="dxa"/>
            <w:vAlign w:val="center"/>
          </w:tcPr>
          <w:p w:rsidR="00C6492B" w:rsidRPr="00822141" w:rsidRDefault="00C6492B" w:rsidP="007E4341">
            <w:pPr>
              <w:jc w:val="cente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b/>
                <w:sz w:val="28"/>
                <w:szCs w:val="28"/>
                <w:lang w:eastAsia="ru-RU"/>
              </w:rPr>
              <w:t>Дата</w:t>
            </w:r>
          </w:p>
          <w:p w:rsidR="00C6492B" w:rsidRPr="00822141" w:rsidRDefault="00C6492B" w:rsidP="007E4341">
            <w:pPr>
              <w:jc w:val="center"/>
              <w:rPr>
                <w:rFonts w:ascii="Times New Roman" w:eastAsia="Times New Roman" w:hAnsi="Times New Roman" w:cs="Times New Roman"/>
                <w:b/>
                <w:sz w:val="28"/>
                <w:szCs w:val="28"/>
                <w:lang w:eastAsia="ru-RU"/>
              </w:rPr>
            </w:pPr>
          </w:p>
        </w:tc>
        <w:tc>
          <w:tcPr>
            <w:tcW w:w="5812" w:type="dxa"/>
            <w:vAlign w:val="center"/>
          </w:tcPr>
          <w:p w:rsidR="00C6492B" w:rsidRPr="00822141" w:rsidRDefault="00C6492B" w:rsidP="007E4341">
            <w:pPr>
              <w:spacing w:line="360" w:lineRule="auto"/>
              <w:ind w:left="-117" w:firstLine="826"/>
              <w:jc w:val="cente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b/>
                <w:sz w:val="28"/>
                <w:szCs w:val="28"/>
                <w:lang w:eastAsia="ru-RU"/>
              </w:rPr>
              <w:t>Содержание  мероприятия</w:t>
            </w:r>
          </w:p>
        </w:tc>
        <w:tc>
          <w:tcPr>
            <w:tcW w:w="2279" w:type="dxa"/>
            <w:vAlign w:val="center"/>
          </w:tcPr>
          <w:p w:rsidR="00C6492B" w:rsidRPr="00822141" w:rsidRDefault="00C6492B" w:rsidP="007E4341">
            <w:pPr>
              <w:jc w:val="cente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b/>
                <w:sz w:val="28"/>
                <w:szCs w:val="28"/>
                <w:lang w:eastAsia="ru-RU"/>
              </w:rPr>
              <w:t>Ответственные</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Сентябрь </w:t>
            </w:r>
            <w:r w:rsidR="007E4341" w:rsidRPr="00822141">
              <w:rPr>
                <w:rFonts w:ascii="Times New Roman" w:eastAsia="Times New Roman" w:hAnsi="Times New Roman" w:cs="Times New Roman"/>
                <w:sz w:val="28"/>
                <w:szCs w:val="28"/>
                <w:lang w:eastAsia="ru-RU"/>
              </w:rPr>
              <w:t>2018 –</w:t>
            </w:r>
            <w:r w:rsidRPr="00822141">
              <w:rPr>
                <w:rFonts w:ascii="Times New Roman" w:eastAsia="Times New Roman" w:hAnsi="Times New Roman" w:cs="Times New Roman"/>
                <w:sz w:val="28"/>
                <w:szCs w:val="28"/>
                <w:lang w:eastAsia="ru-RU"/>
              </w:rPr>
              <w:t xml:space="preserve"> </w:t>
            </w:r>
          </w:p>
          <w:p w:rsidR="00C6492B" w:rsidRPr="00822141" w:rsidRDefault="007E4341"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Май 2019</w:t>
            </w:r>
          </w:p>
          <w:p w:rsidR="00C6492B" w:rsidRPr="00822141" w:rsidRDefault="00C6492B" w:rsidP="007E4341">
            <w:pPr>
              <w:rPr>
                <w:rFonts w:ascii="Times New Roman" w:eastAsia="Times New Roman" w:hAnsi="Times New Roman" w:cs="Times New Roman"/>
                <w:b/>
                <w:sz w:val="28"/>
                <w:szCs w:val="28"/>
                <w:lang w:eastAsia="ru-RU"/>
              </w:rPr>
            </w:pPr>
          </w:p>
        </w:tc>
        <w:tc>
          <w:tcPr>
            <w:tcW w:w="5812" w:type="dxa"/>
          </w:tcPr>
          <w:p w:rsidR="00C6492B" w:rsidRPr="007E4341" w:rsidRDefault="00C6492B" w:rsidP="007E4341">
            <w:pPr>
              <w:jc w:val="both"/>
              <w:rPr>
                <w:rFonts w:ascii="Times New Roman" w:eastAsia="Times New Roman" w:hAnsi="Times New Roman" w:cs="Times New Roman"/>
                <w:i/>
                <w:sz w:val="28"/>
                <w:szCs w:val="28"/>
                <w:lang w:eastAsia="ru-RU"/>
              </w:rPr>
            </w:pPr>
            <w:r w:rsidRPr="007E4341">
              <w:rPr>
                <w:rFonts w:ascii="Times New Roman" w:eastAsia="Times New Roman" w:hAnsi="Times New Roman" w:cs="Times New Roman"/>
                <w:i/>
                <w:sz w:val="28"/>
                <w:szCs w:val="28"/>
                <w:lang w:eastAsia="ru-RU"/>
              </w:rPr>
              <w:t xml:space="preserve">На подготовительном этапе занятия носят: </w:t>
            </w:r>
          </w:p>
          <w:p w:rsidR="00C6492B" w:rsidRPr="007E4341" w:rsidRDefault="007E4341" w:rsidP="007E4341">
            <w:pPr>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C6492B" w:rsidRPr="007E4341">
              <w:rPr>
                <w:rFonts w:ascii="Times New Roman" w:eastAsia="Times New Roman" w:hAnsi="Times New Roman" w:cs="Times New Roman"/>
                <w:i/>
                <w:sz w:val="28"/>
                <w:szCs w:val="28"/>
                <w:lang w:eastAsia="ru-RU"/>
              </w:rPr>
              <w:t>обучающий и воспитательный характер;</w:t>
            </w:r>
          </w:p>
          <w:p w:rsidR="00C6492B" w:rsidRPr="007E4341" w:rsidRDefault="007E4341" w:rsidP="007E4341">
            <w:pPr>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C6492B" w:rsidRPr="007E4341">
              <w:rPr>
                <w:rFonts w:ascii="Times New Roman" w:eastAsia="Times New Roman" w:hAnsi="Times New Roman" w:cs="Times New Roman"/>
                <w:i/>
                <w:sz w:val="28"/>
                <w:szCs w:val="28"/>
                <w:lang w:eastAsia="ru-RU"/>
              </w:rPr>
              <w:t>дают общие знания о лидерах;</w:t>
            </w:r>
          </w:p>
          <w:p w:rsidR="00C6492B" w:rsidRPr="007E4341" w:rsidRDefault="007E4341" w:rsidP="007E4341">
            <w:pPr>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C6492B" w:rsidRPr="007E4341">
              <w:rPr>
                <w:rFonts w:ascii="Times New Roman" w:eastAsia="Times New Roman" w:hAnsi="Times New Roman" w:cs="Times New Roman"/>
                <w:i/>
                <w:sz w:val="28"/>
                <w:szCs w:val="28"/>
                <w:lang w:eastAsia="ru-RU"/>
              </w:rPr>
              <w:t>об оформительском деле;</w:t>
            </w:r>
          </w:p>
          <w:p w:rsidR="00C6492B" w:rsidRPr="007E4341" w:rsidRDefault="007E4341" w:rsidP="007E4341">
            <w:pPr>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C6492B" w:rsidRPr="007E4341">
              <w:rPr>
                <w:rFonts w:ascii="Times New Roman" w:eastAsia="Times New Roman" w:hAnsi="Times New Roman" w:cs="Times New Roman"/>
                <w:i/>
                <w:sz w:val="28"/>
                <w:szCs w:val="28"/>
                <w:lang w:eastAsia="ru-RU"/>
              </w:rPr>
              <w:t>учат работе в коллективе;</w:t>
            </w:r>
          </w:p>
          <w:p w:rsidR="00C6492B" w:rsidRPr="007E4341" w:rsidRDefault="007E4341" w:rsidP="007E4341">
            <w:pPr>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i/>
                <w:sz w:val="28"/>
                <w:szCs w:val="28"/>
                <w:lang w:eastAsia="ru-RU"/>
              </w:rPr>
              <w:t>Также включает</w:t>
            </w:r>
            <w:r w:rsidR="00C6492B" w:rsidRPr="007E4341">
              <w:rPr>
                <w:rFonts w:ascii="Times New Roman" w:eastAsia="Times New Roman" w:hAnsi="Times New Roman" w:cs="Times New Roman"/>
                <w:i/>
                <w:sz w:val="28"/>
                <w:szCs w:val="28"/>
                <w:lang w:eastAsia="ru-RU"/>
              </w:rPr>
              <w:t xml:space="preserve"> в себя формирование творческого коллектива, диагностику личности каждого участника, распределение социальных ролей внутри команды.</w:t>
            </w:r>
            <w:r w:rsidR="00C6492B" w:rsidRPr="007E4341">
              <w:rPr>
                <w:rFonts w:ascii="Times New Roman" w:eastAsia="Times New Roman" w:hAnsi="Times New Roman" w:cs="Times New Roman"/>
                <w:sz w:val="28"/>
                <w:szCs w:val="28"/>
                <w:lang w:eastAsia="ru-RU"/>
              </w:rPr>
              <w:t xml:space="preserve"> </w:t>
            </w:r>
          </w:p>
        </w:tc>
        <w:tc>
          <w:tcPr>
            <w:tcW w:w="2279" w:type="dxa"/>
          </w:tcPr>
          <w:p w:rsidR="00C6492B" w:rsidRPr="00822141" w:rsidRDefault="00C6492B" w:rsidP="007E4341">
            <w:pPr>
              <w:jc w:val="both"/>
              <w:rPr>
                <w:rFonts w:ascii="Times New Roman" w:eastAsia="Times New Roman" w:hAnsi="Times New Roman" w:cs="Times New Roman"/>
                <w:sz w:val="28"/>
                <w:szCs w:val="28"/>
                <w:lang w:eastAsia="ru-RU"/>
              </w:rPr>
            </w:pP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Сентябрь </w:t>
            </w:r>
          </w:p>
        </w:tc>
        <w:tc>
          <w:tcPr>
            <w:tcW w:w="5812"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Выявление наиболее активных учащихся в классах</w:t>
            </w:r>
          </w:p>
        </w:tc>
        <w:tc>
          <w:tcPr>
            <w:tcW w:w="2279"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Лидеры ШСУ</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Сентябрь </w:t>
            </w:r>
          </w:p>
        </w:tc>
        <w:tc>
          <w:tcPr>
            <w:tcW w:w="5812"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Обсуждение и принятие плана работы на год детского актива</w:t>
            </w:r>
          </w:p>
        </w:tc>
        <w:tc>
          <w:tcPr>
            <w:tcW w:w="2279"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Педагог-организатор</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Последний день месяца</w:t>
            </w:r>
          </w:p>
        </w:tc>
        <w:tc>
          <w:tcPr>
            <w:tcW w:w="5812"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Принятие плана работы детского актива на месяц</w:t>
            </w:r>
          </w:p>
        </w:tc>
        <w:tc>
          <w:tcPr>
            <w:tcW w:w="2279"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lastRenderedPageBreak/>
              <w:t>Лидеры ШСУ</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lastRenderedPageBreak/>
              <w:t xml:space="preserve">Ежемесячно </w:t>
            </w:r>
          </w:p>
        </w:tc>
        <w:tc>
          <w:tcPr>
            <w:tcW w:w="5812"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Проведение  встреч  детского актива по различным вопросам</w:t>
            </w:r>
          </w:p>
        </w:tc>
        <w:tc>
          <w:tcPr>
            <w:tcW w:w="2279"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Лидеры ШСУ</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В течение года</w:t>
            </w:r>
          </w:p>
        </w:tc>
        <w:tc>
          <w:tcPr>
            <w:tcW w:w="5812"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Организационные беседы с элементами игры и тренинга</w:t>
            </w:r>
          </w:p>
        </w:tc>
        <w:tc>
          <w:tcPr>
            <w:tcW w:w="2279"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Педагог-организатор</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В течение года</w:t>
            </w:r>
          </w:p>
        </w:tc>
        <w:tc>
          <w:tcPr>
            <w:tcW w:w="5812"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Обучение лидеров детского актива. Развитие организаторских способностей, коммуникативных умений и навыков.</w:t>
            </w:r>
          </w:p>
        </w:tc>
        <w:tc>
          <w:tcPr>
            <w:tcW w:w="2279"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Педагог-организатор</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В течение года</w:t>
            </w:r>
          </w:p>
        </w:tc>
        <w:tc>
          <w:tcPr>
            <w:tcW w:w="5812"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shd w:val="clear" w:color="auto" w:fill="FFFFFF"/>
                <w:lang w:eastAsia="ru-RU"/>
              </w:rPr>
              <w:t>Развитие навыков общения, умения организовывать взаимодействие, решать коммуникативные проблемы.</w:t>
            </w:r>
          </w:p>
        </w:tc>
        <w:tc>
          <w:tcPr>
            <w:tcW w:w="2279"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Педагог-организатор</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В течение года</w:t>
            </w:r>
          </w:p>
        </w:tc>
        <w:tc>
          <w:tcPr>
            <w:tcW w:w="5812"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shd w:val="clear" w:color="auto" w:fill="FFFFFF"/>
                <w:lang w:eastAsia="ru-RU"/>
              </w:rPr>
              <w:t>Развитие умения работать в команде, планировать деятельность: собственную, коллективную.</w:t>
            </w:r>
          </w:p>
        </w:tc>
        <w:tc>
          <w:tcPr>
            <w:tcW w:w="2279"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Педагог-организатор</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В течение года</w:t>
            </w:r>
          </w:p>
        </w:tc>
        <w:tc>
          <w:tcPr>
            <w:tcW w:w="5812"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shd w:val="clear" w:color="auto" w:fill="FFFFFF"/>
                <w:lang w:eastAsia="ru-RU"/>
              </w:rPr>
              <w:t>Развитие творческих и организаторских способностей, навыков работы в группе, команде.</w:t>
            </w:r>
          </w:p>
        </w:tc>
        <w:tc>
          <w:tcPr>
            <w:tcW w:w="2279"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Педагог-организатор</w:t>
            </w:r>
          </w:p>
        </w:tc>
      </w:tr>
      <w:tr w:rsidR="00C6492B" w:rsidRPr="00822141" w:rsidTr="0018620D">
        <w:trPr>
          <w:trHeight w:val="2955"/>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Сентябрь 2019- </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Февраль  2020</w:t>
            </w:r>
          </w:p>
        </w:tc>
        <w:tc>
          <w:tcPr>
            <w:tcW w:w="5812" w:type="dxa"/>
          </w:tcPr>
          <w:p w:rsidR="00C6492B" w:rsidRPr="007E4341" w:rsidRDefault="00C6492B" w:rsidP="007E4341">
            <w:pPr>
              <w:rPr>
                <w:rFonts w:ascii="Times New Roman" w:eastAsia="Times New Roman" w:hAnsi="Times New Roman" w:cs="Times New Roman"/>
                <w:i/>
                <w:sz w:val="28"/>
                <w:szCs w:val="28"/>
                <w:lang w:eastAsia="ru-RU"/>
              </w:rPr>
            </w:pPr>
            <w:r w:rsidRPr="007E4341">
              <w:rPr>
                <w:rFonts w:ascii="Times New Roman" w:eastAsia="Times New Roman" w:hAnsi="Times New Roman" w:cs="Times New Roman"/>
                <w:i/>
                <w:sz w:val="28"/>
                <w:szCs w:val="28"/>
                <w:lang w:eastAsia="ru-RU"/>
              </w:rPr>
              <w:t>На втором году обучения воспитанники изучают себя,</w:t>
            </w:r>
          </w:p>
          <w:p w:rsidR="00C6492B" w:rsidRPr="007E4341" w:rsidRDefault="00C6492B" w:rsidP="007E4341">
            <w:pPr>
              <w:rPr>
                <w:rFonts w:ascii="Times New Roman" w:eastAsia="Times New Roman" w:hAnsi="Times New Roman" w:cs="Times New Roman"/>
                <w:i/>
                <w:sz w:val="28"/>
                <w:szCs w:val="28"/>
                <w:lang w:eastAsia="ru-RU"/>
              </w:rPr>
            </w:pPr>
            <w:r w:rsidRPr="007E4341">
              <w:rPr>
                <w:rFonts w:ascii="Times New Roman" w:eastAsia="Times New Roman" w:hAnsi="Times New Roman" w:cs="Times New Roman"/>
                <w:i/>
                <w:sz w:val="28"/>
                <w:szCs w:val="28"/>
                <w:lang w:eastAsia="ru-RU"/>
              </w:rPr>
              <w:t xml:space="preserve">- свои способности, </w:t>
            </w:r>
          </w:p>
          <w:p w:rsidR="00C6492B" w:rsidRPr="007E4341" w:rsidRDefault="00C6492B" w:rsidP="007E4341">
            <w:pPr>
              <w:rPr>
                <w:rFonts w:ascii="Times New Roman" w:eastAsia="Times New Roman" w:hAnsi="Times New Roman" w:cs="Times New Roman"/>
                <w:i/>
                <w:sz w:val="28"/>
                <w:szCs w:val="28"/>
                <w:lang w:eastAsia="ru-RU"/>
              </w:rPr>
            </w:pPr>
            <w:r w:rsidRPr="007E4341">
              <w:rPr>
                <w:rFonts w:ascii="Times New Roman" w:eastAsia="Times New Roman" w:hAnsi="Times New Roman" w:cs="Times New Roman"/>
                <w:i/>
                <w:sz w:val="28"/>
                <w:szCs w:val="28"/>
                <w:lang w:eastAsia="ru-RU"/>
              </w:rPr>
              <w:t xml:space="preserve">- </w:t>
            </w:r>
            <w:r w:rsidR="007E4341" w:rsidRPr="007E4341">
              <w:rPr>
                <w:rFonts w:ascii="Times New Roman" w:eastAsia="Times New Roman" w:hAnsi="Times New Roman" w:cs="Times New Roman"/>
                <w:i/>
                <w:sz w:val="28"/>
                <w:szCs w:val="28"/>
                <w:lang w:eastAsia="ru-RU"/>
              </w:rPr>
              <w:t>погружаются в</w:t>
            </w:r>
            <w:r w:rsidRPr="007E4341">
              <w:rPr>
                <w:rFonts w:ascii="Times New Roman" w:eastAsia="Times New Roman" w:hAnsi="Times New Roman" w:cs="Times New Roman"/>
                <w:i/>
                <w:sz w:val="28"/>
                <w:szCs w:val="28"/>
                <w:lang w:eastAsia="ru-RU"/>
              </w:rPr>
              <w:t xml:space="preserve"> разнообразную, самостоятельную деятельность, направленную на достижение поставленной цели.  </w:t>
            </w:r>
          </w:p>
          <w:p w:rsidR="00C6492B" w:rsidRPr="00822141" w:rsidRDefault="00C6492B" w:rsidP="007E4341">
            <w:pPr>
              <w:rPr>
                <w:rFonts w:ascii="Times New Roman" w:eastAsia="Times New Roman" w:hAnsi="Times New Roman" w:cs="Times New Roman"/>
                <w:b/>
                <w:i/>
                <w:sz w:val="28"/>
                <w:szCs w:val="28"/>
                <w:lang w:eastAsia="ru-RU"/>
              </w:rPr>
            </w:pPr>
            <w:r w:rsidRPr="007E4341">
              <w:rPr>
                <w:rFonts w:ascii="Times New Roman" w:eastAsia="Times New Roman" w:hAnsi="Times New Roman" w:cs="Times New Roman"/>
                <w:i/>
                <w:sz w:val="28"/>
                <w:szCs w:val="28"/>
                <w:lang w:eastAsia="ru-RU"/>
              </w:rPr>
              <w:t>- Этап даёт возможность воспитанникам проявить себя и свои способности.</w:t>
            </w:r>
            <w:r w:rsidRPr="00822141">
              <w:rPr>
                <w:rFonts w:ascii="Times New Roman" w:eastAsia="Times New Roman" w:hAnsi="Times New Roman" w:cs="Times New Roman"/>
                <w:sz w:val="28"/>
                <w:szCs w:val="28"/>
                <w:lang w:eastAsia="ru-RU"/>
              </w:rPr>
              <w:t xml:space="preserve"> </w:t>
            </w:r>
          </w:p>
        </w:tc>
        <w:tc>
          <w:tcPr>
            <w:tcW w:w="2279" w:type="dxa"/>
          </w:tcPr>
          <w:p w:rsidR="00C6492B" w:rsidRPr="00822141" w:rsidRDefault="00C6492B" w:rsidP="007E4341">
            <w:pPr>
              <w:rPr>
                <w:rFonts w:ascii="Times New Roman" w:eastAsia="Times New Roman" w:hAnsi="Times New Roman" w:cs="Times New Roman"/>
                <w:b/>
                <w:sz w:val="28"/>
                <w:szCs w:val="28"/>
                <w:lang w:eastAsia="ru-RU"/>
              </w:rPr>
            </w:pPr>
          </w:p>
        </w:tc>
      </w:tr>
      <w:tr w:rsidR="00C6492B" w:rsidRPr="00822141" w:rsidTr="0018620D">
        <w:trPr>
          <w:trHeight w:val="1545"/>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Сентябрь-октябрь</w:t>
            </w:r>
          </w:p>
        </w:tc>
        <w:tc>
          <w:tcPr>
            <w:tcW w:w="5812" w:type="dxa"/>
          </w:tcPr>
          <w:p w:rsidR="00C6492B" w:rsidRPr="00822141" w:rsidRDefault="00C6492B" w:rsidP="007E4341">
            <w:pPr>
              <w:rPr>
                <w:rFonts w:ascii="Times New Roman" w:eastAsia="Times New Roman" w:hAnsi="Times New Roman" w:cs="Times New Roman"/>
                <w:b/>
                <w:i/>
                <w:sz w:val="28"/>
                <w:szCs w:val="28"/>
                <w:lang w:eastAsia="ru-RU"/>
              </w:rPr>
            </w:pPr>
            <w:proofErr w:type="gramStart"/>
            <w:r w:rsidRPr="00822141">
              <w:rPr>
                <w:rFonts w:ascii="Times New Roman" w:eastAsia="Times New Roman" w:hAnsi="Times New Roman" w:cs="Times New Roman"/>
                <w:sz w:val="28"/>
                <w:szCs w:val="28"/>
                <w:lang w:eastAsia="ru-RU"/>
              </w:rPr>
              <w:t>Проведение индивидуальной работы с новым активом (беседы, помощь в составлении планов, анализ их выполнения, помощь в организации и проведении школьных мероприятий</w:t>
            </w:r>
            <w:proofErr w:type="gramEnd"/>
          </w:p>
        </w:tc>
        <w:tc>
          <w:tcPr>
            <w:tcW w:w="2279"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Действующий состав ШСУ</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В течение года</w:t>
            </w:r>
          </w:p>
        </w:tc>
        <w:tc>
          <w:tcPr>
            <w:tcW w:w="5812"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Участие в ученических конкурсах для лидеров ШСУ.</w:t>
            </w:r>
          </w:p>
        </w:tc>
        <w:tc>
          <w:tcPr>
            <w:tcW w:w="2279"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Действующий состав ШСУ</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В течение года</w:t>
            </w:r>
          </w:p>
        </w:tc>
        <w:tc>
          <w:tcPr>
            <w:tcW w:w="5812"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Составление сценариев, обсуждение и репетиции.</w:t>
            </w:r>
          </w:p>
        </w:tc>
        <w:tc>
          <w:tcPr>
            <w:tcW w:w="2279"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Действующий состав ШСУ</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В течение года</w:t>
            </w:r>
          </w:p>
        </w:tc>
        <w:tc>
          <w:tcPr>
            <w:tcW w:w="5812"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Изготовление и подготовка </w:t>
            </w:r>
            <w:r w:rsidR="007E4341" w:rsidRPr="00822141">
              <w:rPr>
                <w:rFonts w:ascii="Times New Roman" w:eastAsia="Times New Roman" w:hAnsi="Times New Roman" w:cs="Times New Roman"/>
                <w:sz w:val="28"/>
                <w:szCs w:val="28"/>
                <w:lang w:eastAsia="ru-RU"/>
              </w:rPr>
              <w:t>к декорациям</w:t>
            </w:r>
            <w:r w:rsidRPr="00822141">
              <w:rPr>
                <w:rFonts w:ascii="Times New Roman" w:eastAsia="Times New Roman" w:hAnsi="Times New Roman" w:cs="Times New Roman"/>
                <w:sz w:val="28"/>
                <w:szCs w:val="28"/>
                <w:lang w:eastAsia="ru-RU"/>
              </w:rPr>
              <w:t>, костюмов, инвентаря и плакатов к школьным мероприятиям.</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Вовлечение подростков в организацию и</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lastRenderedPageBreak/>
              <w:t>проведение праздников, фестивалей,</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концертных программ.</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«День Знаний»</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«День Освобождения Донбасса»</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«День Мира»</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«День Матери»</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«Новогодние праздники»</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«День рождения Павла </w:t>
            </w:r>
            <w:proofErr w:type="spellStart"/>
            <w:r w:rsidRPr="00822141">
              <w:rPr>
                <w:rFonts w:ascii="Times New Roman" w:eastAsia="Times New Roman" w:hAnsi="Times New Roman" w:cs="Times New Roman"/>
                <w:sz w:val="28"/>
                <w:szCs w:val="28"/>
                <w:lang w:eastAsia="ru-RU"/>
              </w:rPr>
              <w:t>Колодина</w:t>
            </w:r>
            <w:proofErr w:type="spellEnd"/>
            <w:r w:rsidRPr="00822141">
              <w:rPr>
                <w:rFonts w:ascii="Times New Roman" w:eastAsia="Times New Roman" w:hAnsi="Times New Roman" w:cs="Times New Roman"/>
                <w:sz w:val="28"/>
                <w:szCs w:val="28"/>
                <w:lang w:eastAsia="ru-RU"/>
              </w:rPr>
              <w:t>»</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«Мы помним, тот Афганистан»</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«День Защитников Отечества»</w:t>
            </w:r>
          </w:p>
        </w:tc>
        <w:tc>
          <w:tcPr>
            <w:tcW w:w="2279"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lastRenderedPageBreak/>
              <w:t>Педагог-организатор</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Действующий состав ШСУ</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lastRenderedPageBreak/>
              <w:t>Ноябрь</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Декабрь</w:t>
            </w:r>
            <w:r w:rsidRPr="00822141">
              <w:rPr>
                <w:rFonts w:ascii="Times New Roman" w:eastAsia="Times New Roman" w:hAnsi="Times New Roman" w:cs="Times New Roman"/>
                <w:b/>
                <w:sz w:val="28"/>
                <w:szCs w:val="28"/>
                <w:lang w:eastAsia="ru-RU"/>
              </w:rPr>
              <w:t xml:space="preserve"> </w:t>
            </w:r>
          </w:p>
        </w:tc>
        <w:tc>
          <w:tcPr>
            <w:tcW w:w="5812"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Подготовка и выступление для детей начальной школы.</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«О правильном питании» (</w:t>
            </w:r>
            <w:proofErr w:type="gramStart"/>
            <w:r w:rsidRPr="00822141">
              <w:rPr>
                <w:rFonts w:ascii="Times New Roman" w:eastAsia="Times New Roman" w:hAnsi="Times New Roman" w:cs="Times New Roman"/>
                <w:sz w:val="28"/>
                <w:szCs w:val="28"/>
                <w:lang w:eastAsia="ru-RU"/>
              </w:rPr>
              <w:t>мини-театрализованное</w:t>
            </w:r>
            <w:proofErr w:type="gramEnd"/>
            <w:r w:rsidRPr="00822141">
              <w:rPr>
                <w:rFonts w:ascii="Times New Roman" w:eastAsia="Times New Roman" w:hAnsi="Times New Roman" w:cs="Times New Roman"/>
                <w:sz w:val="28"/>
                <w:szCs w:val="28"/>
                <w:lang w:eastAsia="ru-RU"/>
              </w:rPr>
              <w:t xml:space="preserve"> представление)</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«Я и моя мама» (ко Дню Матери)</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«Путешествие в Страну книги» (беседа-представление)</w:t>
            </w:r>
          </w:p>
          <w:p w:rsidR="00C6492B" w:rsidRPr="00822141" w:rsidRDefault="00C6492B" w:rsidP="007E4341">
            <w:pPr>
              <w:rPr>
                <w:rFonts w:ascii="Times New Roman" w:eastAsia="Times New Roman" w:hAnsi="Times New Roman" w:cs="Times New Roman"/>
                <w:b/>
                <w:sz w:val="28"/>
                <w:szCs w:val="28"/>
                <w:lang w:eastAsia="ru-RU"/>
              </w:rPr>
            </w:pPr>
          </w:p>
        </w:tc>
        <w:tc>
          <w:tcPr>
            <w:tcW w:w="2279"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Действующий состав ШСУ</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Ежемесячно </w:t>
            </w:r>
          </w:p>
        </w:tc>
        <w:tc>
          <w:tcPr>
            <w:tcW w:w="5812"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Организация рейдов по проверке учебников, внешнего вида, санитарного состояния в классах (помощь действующему составу лидеров школы).</w:t>
            </w:r>
          </w:p>
          <w:p w:rsidR="00C6492B" w:rsidRPr="00822141" w:rsidRDefault="00C6492B" w:rsidP="007E4341">
            <w:pPr>
              <w:rPr>
                <w:rFonts w:ascii="Times New Roman" w:eastAsia="Times New Roman" w:hAnsi="Times New Roman" w:cs="Times New Roman"/>
                <w:b/>
                <w:sz w:val="28"/>
                <w:szCs w:val="28"/>
                <w:lang w:eastAsia="ru-RU"/>
              </w:rPr>
            </w:pPr>
          </w:p>
        </w:tc>
        <w:tc>
          <w:tcPr>
            <w:tcW w:w="2279"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Действующий состав ШСУ</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Раз в неделю в течение года</w:t>
            </w:r>
          </w:p>
        </w:tc>
        <w:tc>
          <w:tcPr>
            <w:tcW w:w="5812"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Прикрепление актива подшефным группам для организации игровых мероприятий на свежем воздухе в ГПД.</w:t>
            </w:r>
          </w:p>
        </w:tc>
        <w:tc>
          <w:tcPr>
            <w:tcW w:w="2279"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Действующий состав ШСУ</w:t>
            </w:r>
          </w:p>
        </w:tc>
      </w:tr>
      <w:tr w:rsidR="00C6492B" w:rsidRPr="00822141" w:rsidTr="0018620D">
        <w:trPr>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 xml:space="preserve">Ежемесячно </w:t>
            </w:r>
          </w:p>
        </w:tc>
        <w:tc>
          <w:tcPr>
            <w:tcW w:w="5812" w:type="dxa"/>
          </w:tcPr>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Оказание помощи в ремонте книг в школьной библиотеке, организации рейдов «Книжника больница».</w:t>
            </w:r>
          </w:p>
        </w:tc>
        <w:tc>
          <w:tcPr>
            <w:tcW w:w="2279"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p w:rsidR="00C6492B" w:rsidRPr="00822141" w:rsidRDefault="00C6492B" w:rsidP="007E4341">
            <w:pPr>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sz w:val="28"/>
                <w:szCs w:val="28"/>
                <w:lang w:eastAsia="ru-RU"/>
              </w:rPr>
              <w:t>Действующий состав ШСУ</w:t>
            </w:r>
          </w:p>
        </w:tc>
      </w:tr>
      <w:tr w:rsidR="00C6492B" w:rsidRPr="00822141" w:rsidTr="0018620D">
        <w:trPr>
          <w:trHeight w:val="2460"/>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Обобщающий</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Март-май 2020</w:t>
            </w:r>
          </w:p>
          <w:p w:rsidR="00C6492B" w:rsidRPr="00822141" w:rsidRDefault="00C6492B" w:rsidP="007E4341">
            <w:pPr>
              <w:rPr>
                <w:rFonts w:ascii="Times New Roman" w:eastAsia="Times New Roman" w:hAnsi="Times New Roman" w:cs="Times New Roman"/>
                <w:b/>
                <w:sz w:val="28"/>
                <w:szCs w:val="28"/>
                <w:lang w:eastAsia="ru-RU"/>
              </w:rPr>
            </w:pPr>
          </w:p>
          <w:p w:rsidR="00C6492B" w:rsidRPr="00822141" w:rsidRDefault="00C6492B" w:rsidP="007E4341">
            <w:pPr>
              <w:rPr>
                <w:rFonts w:ascii="Times New Roman" w:eastAsia="Times New Roman" w:hAnsi="Times New Roman" w:cs="Times New Roman"/>
                <w:b/>
                <w:sz w:val="28"/>
                <w:szCs w:val="28"/>
                <w:lang w:eastAsia="ru-RU"/>
              </w:rPr>
            </w:pPr>
          </w:p>
          <w:p w:rsidR="00C6492B" w:rsidRPr="00822141" w:rsidRDefault="00C6492B" w:rsidP="007E4341">
            <w:pPr>
              <w:rPr>
                <w:rFonts w:ascii="Times New Roman" w:eastAsia="Times New Roman" w:hAnsi="Times New Roman" w:cs="Times New Roman"/>
                <w:b/>
                <w:sz w:val="28"/>
                <w:szCs w:val="28"/>
                <w:lang w:eastAsia="ru-RU"/>
              </w:rPr>
            </w:pPr>
          </w:p>
          <w:p w:rsidR="00C6492B" w:rsidRPr="00822141" w:rsidRDefault="00C6492B" w:rsidP="007E4341">
            <w:pPr>
              <w:rPr>
                <w:rFonts w:ascii="Times New Roman" w:eastAsia="Times New Roman" w:hAnsi="Times New Roman" w:cs="Times New Roman"/>
                <w:b/>
                <w:sz w:val="28"/>
                <w:szCs w:val="28"/>
                <w:lang w:eastAsia="ru-RU"/>
              </w:rPr>
            </w:pPr>
          </w:p>
          <w:p w:rsidR="00C6492B" w:rsidRPr="00822141" w:rsidRDefault="00C6492B" w:rsidP="007E4341">
            <w:pPr>
              <w:rPr>
                <w:rFonts w:ascii="Times New Roman" w:eastAsia="Times New Roman" w:hAnsi="Times New Roman" w:cs="Times New Roman"/>
                <w:b/>
                <w:sz w:val="28"/>
                <w:szCs w:val="28"/>
                <w:lang w:eastAsia="ru-RU"/>
              </w:rPr>
            </w:pPr>
          </w:p>
        </w:tc>
        <w:tc>
          <w:tcPr>
            <w:tcW w:w="5812" w:type="dxa"/>
          </w:tcPr>
          <w:p w:rsidR="00C6492B" w:rsidRPr="007E4341" w:rsidRDefault="00C6492B" w:rsidP="007E4341">
            <w:pPr>
              <w:rPr>
                <w:rFonts w:ascii="Times New Roman" w:eastAsia="Times New Roman" w:hAnsi="Times New Roman" w:cs="Times New Roman"/>
                <w:i/>
                <w:sz w:val="28"/>
                <w:szCs w:val="28"/>
                <w:lang w:eastAsia="ru-RU"/>
              </w:rPr>
            </w:pPr>
            <w:r w:rsidRPr="007E4341">
              <w:rPr>
                <w:rFonts w:ascii="Times New Roman" w:eastAsia="Times New Roman" w:hAnsi="Times New Roman" w:cs="Times New Roman"/>
                <w:i/>
                <w:sz w:val="28"/>
                <w:szCs w:val="28"/>
                <w:lang w:eastAsia="ru-RU"/>
              </w:rPr>
              <w:t xml:space="preserve">Подведения итогов работы. </w:t>
            </w:r>
          </w:p>
          <w:p w:rsidR="00C6492B" w:rsidRPr="007E4341" w:rsidRDefault="00C6492B" w:rsidP="007E4341">
            <w:pPr>
              <w:rPr>
                <w:rFonts w:ascii="Times New Roman" w:eastAsia="Times New Roman" w:hAnsi="Times New Roman" w:cs="Times New Roman"/>
                <w:i/>
                <w:sz w:val="28"/>
                <w:szCs w:val="28"/>
                <w:lang w:eastAsia="ru-RU"/>
              </w:rPr>
            </w:pPr>
            <w:r w:rsidRPr="007E4341">
              <w:rPr>
                <w:rFonts w:ascii="Times New Roman" w:eastAsia="Times New Roman" w:hAnsi="Times New Roman" w:cs="Times New Roman"/>
                <w:i/>
                <w:sz w:val="28"/>
                <w:szCs w:val="28"/>
                <w:lang w:eastAsia="ru-RU"/>
              </w:rPr>
              <w:t>Выбор каждого из воспитанников приоритетного направления дальнейшей деятельности. Участие в избирательной кампании в органы школьного ученического самоуправления.</w:t>
            </w:r>
          </w:p>
          <w:p w:rsidR="00C6492B" w:rsidRPr="00822141" w:rsidRDefault="00C6492B" w:rsidP="007E4341">
            <w:pPr>
              <w:rPr>
                <w:rFonts w:ascii="Times New Roman" w:eastAsia="Times New Roman" w:hAnsi="Times New Roman" w:cs="Times New Roman"/>
                <w:b/>
                <w:i/>
                <w:sz w:val="28"/>
                <w:szCs w:val="28"/>
                <w:lang w:eastAsia="ru-RU"/>
              </w:rPr>
            </w:pPr>
            <w:r w:rsidRPr="007E4341">
              <w:rPr>
                <w:rFonts w:ascii="Times New Roman" w:eastAsia="Times New Roman" w:hAnsi="Times New Roman" w:cs="Times New Roman"/>
                <w:i/>
                <w:sz w:val="28"/>
                <w:szCs w:val="28"/>
                <w:lang w:eastAsia="ru-RU"/>
              </w:rPr>
              <w:t>«ПРАЙМЕРИЗ»</w:t>
            </w:r>
          </w:p>
          <w:p w:rsidR="00C6492B" w:rsidRPr="00822141" w:rsidRDefault="00C6492B" w:rsidP="007E4341">
            <w:pPr>
              <w:rPr>
                <w:rFonts w:ascii="Times New Roman" w:eastAsia="Calibri" w:hAnsi="Times New Roman" w:cs="Times New Roman"/>
                <w:sz w:val="28"/>
                <w:szCs w:val="28"/>
                <w:lang w:eastAsia="ru-RU"/>
              </w:rPr>
            </w:pPr>
          </w:p>
        </w:tc>
        <w:tc>
          <w:tcPr>
            <w:tcW w:w="2279" w:type="dxa"/>
          </w:tcPr>
          <w:p w:rsidR="00C6492B" w:rsidRPr="00822141" w:rsidRDefault="00C6492B" w:rsidP="007E4341">
            <w:pPr>
              <w:rPr>
                <w:rFonts w:ascii="Times New Roman" w:eastAsia="Times New Roman" w:hAnsi="Times New Roman" w:cs="Times New Roman"/>
                <w:sz w:val="28"/>
                <w:szCs w:val="28"/>
                <w:lang w:eastAsia="ru-RU"/>
              </w:rPr>
            </w:pPr>
          </w:p>
          <w:p w:rsidR="00C6492B" w:rsidRPr="00822141" w:rsidRDefault="00C6492B" w:rsidP="007E4341">
            <w:pPr>
              <w:rPr>
                <w:rFonts w:ascii="Times New Roman" w:eastAsia="Times New Roman" w:hAnsi="Times New Roman" w:cs="Times New Roman"/>
                <w:sz w:val="28"/>
                <w:szCs w:val="28"/>
                <w:lang w:eastAsia="ru-RU"/>
              </w:rPr>
            </w:pPr>
          </w:p>
          <w:p w:rsidR="00C6492B" w:rsidRPr="00822141" w:rsidRDefault="00C6492B" w:rsidP="007E4341">
            <w:pPr>
              <w:rPr>
                <w:rFonts w:ascii="Times New Roman" w:eastAsia="Times New Roman" w:hAnsi="Times New Roman" w:cs="Times New Roman"/>
                <w:sz w:val="28"/>
                <w:szCs w:val="28"/>
                <w:lang w:eastAsia="ru-RU"/>
              </w:rPr>
            </w:pPr>
          </w:p>
          <w:p w:rsidR="00C6492B" w:rsidRPr="00822141" w:rsidRDefault="00C6492B" w:rsidP="007E4341">
            <w:pPr>
              <w:rPr>
                <w:rFonts w:ascii="Times New Roman" w:eastAsia="Times New Roman" w:hAnsi="Times New Roman" w:cs="Times New Roman"/>
                <w:sz w:val="28"/>
                <w:szCs w:val="28"/>
                <w:lang w:eastAsia="ru-RU"/>
              </w:rPr>
            </w:pPr>
          </w:p>
          <w:p w:rsidR="00C6492B" w:rsidRPr="00822141" w:rsidRDefault="00C6492B" w:rsidP="007E4341">
            <w:pPr>
              <w:rPr>
                <w:rFonts w:ascii="Times New Roman" w:eastAsia="Times New Roman" w:hAnsi="Times New Roman" w:cs="Times New Roman"/>
                <w:sz w:val="28"/>
                <w:szCs w:val="28"/>
                <w:lang w:eastAsia="ru-RU"/>
              </w:rPr>
            </w:pPr>
          </w:p>
          <w:p w:rsidR="00C6492B" w:rsidRPr="00822141" w:rsidRDefault="00C6492B" w:rsidP="007E4341">
            <w:pPr>
              <w:rPr>
                <w:rFonts w:ascii="Times New Roman" w:eastAsia="Times New Roman" w:hAnsi="Times New Roman" w:cs="Times New Roman"/>
                <w:sz w:val="28"/>
                <w:szCs w:val="28"/>
                <w:lang w:eastAsia="ru-RU"/>
              </w:rPr>
            </w:pPr>
          </w:p>
          <w:p w:rsidR="00C6492B" w:rsidRPr="00822141" w:rsidRDefault="00C6492B" w:rsidP="007E4341">
            <w:pPr>
              <w:rPr>
                <w:rFonts w:ascii="Times New Roman" w:eastAsia="Times New Roman" w:hAnsi="Times New Roman" w:cs="Times New Roman"/>
                <w:sz w:val="28"/>
                <w:szCs w:val="28"/>
                <w:lang w:eastAsia="ru-RU"/>
              </w:rPr>
            </w:pPr>
          </w:p>
          <w:p w:rsidR="00C6492B" w:rsidRPr="00822141" w:rsidRDefault="00C6492B" w:rsidP="007E4341">
            <w:pPr>
              <w:rPr>
                <w:rFonts w:ascii="Times New Roman" w:eastAsia="Times New Roman" w:hAnsi="Times New Roman" w:cs="Times New Roman"/>
                <w:b/>
                <w:sz w:val="28"/>
                <w:szCs w:val="28"/>
                <w:lang w:eastAsia="ru-RU"/>
              </w:rPr>
            </w:pPr>
          </w:p>
        </w:tc>
      </w:tr>
      <w:tr w:rsidR="00C6492B" w:rsidRPr="00822141" w:rsidTr="0018620D">
        <w:trPr>
          <w:trHeight w:val="1875"/>
          <w:jc w:val="center"/>
        </w:trPr>
        <w:tc>
          <w:tcPr>
            <w:tcW w:w="1951"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lastRenderedPageBreak/>
              <w:t>Март – май 2020</w:t>
            </w:r>
          </w:p>
        </w:tc>
        <w:tc>
          <w:tcPr>
            <w:tcW w:w="5812" w:type="dxa"/>
            <w:tcBorders>
              <w:bottom w:val="single" w:sz="4" w:space="0" w:color="auto"/>
            </w:tcBorders>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Участие в трёх этапах предвыборной кампании:</w:t>
            </w:r>
          </w:p>
          <w:p w:rsidR="00C6492B" w:rsidRPr="00822141" w:rsidRDefault="00C6492B" w:rsidP="007E4341">
            <w:pPr>
              <w:rPr>
                <w:rFonts w:ascii="Times New Roman" w:eastAsia="Calibri" w:hAnsi="Times New Roman" w:cs="Times New Roman"/>
                <w:sz w:val="28"/>
                <w:szCs w:val="28"/>
                <w:lang w:eastAsia="ru-RU"/>
              </w:rPr>
            </w:pPr>
            <w:r w:rsidRPr="00822141">
              <w:rPr>
                <w:rFonts w:ascii="Times New Roman" w:eastAsia="Calibri" w:hAnsi="Times New Roman" w:cs="Times New Roman"/>
                <w:sz w:val="28"/>
                <w:szCs w:val="28"/>
                <w:lang w:eastAsia="ru-RU"/>
              </w:rPr>
              <w:t>- первый этап «Визитная карточка»;</w:t>
            </w:r>
          </w:p>
          <w:p w:rsidR="00C6492B" w:rsidRPr="00822141" w:rsidRDefault="00C6492B" w:rsidP="007E4341">
            <w:pPr>
              <w:rPr>
                <w:rFonts w:ascii="Times New Roman" w:eastAsia="Calibri" w:hAnsi="Times New Roman" w:cs="Times New Roman"/>
                <w:sz w:val="28"/>
                <w:szCs w:val="28"/>
                <w:lang w:eastAsia="ru-RU"/>
              </w:rPr>
            </w:pPr>
            <w:r w:rsidRPr="00822141">
              <w:rPr>
                <w:rFonts w:ascii="Times New Roman" w:eastAsia="Calibri" w:hAnsi="Times New Roman" w:cs="Times New Roman"/>
                <w:sz w:val="28"/>
                <w:szCs w:val="28"/>
                <w:lang w:eastAsia="ru-RU"/>
              </w:rPr>
              <w:t>- второй этап «Красота мысли»;</w:t>
            </w:r>
          </w:p>
          <w:p w:rsidR="00C6492B" w:rsidRPr="00822141" w:rsidRDefault="00C6492B" w:rsidP="007E4341">
            <w:pPr>
              <w:rPr>
                <w:rFonts w:ascii="Times New Roman" w:eastAsia="Calibri" w:hAnsi="Times New Roman" w:cs="Times New Roman"/>
                <w:sz w:val="28"/>
                <w:szCs w:val="28"/>
                <w:lang w:eastAsia="ru-RU"/>
              </w:rPr>
            </w:pPr>
            <w:r w:rsidRPr="00822141">
              <w:rPr>
                <w:rFonts w:ascii="Times New Roman" w:eastAsia="Calibri" w:hAnsi="Times New Roman" w:cs="Times New Roman"/>
                <w:sz w:val="28"/>
                <w:szCs w:val="28"/>
                <w:lang w:eastAsia="ru-RU"/>
              </w:rPr>
              <w:t>- третий этап «</w:t>
            </w:r>
            <w:proofErr w:type="spellStart"/>
            <w:r w:rsidRPr="00822141">
              <w:rPr>
                <w:rFonts w:ascii="Times New Roman" w:eastAsia="Calibri" w:hAnsi="Times New Roman" w:cs="Times New Roman"/>
                <w:sz w:val="28"/>
                <w:szCs w:val="28"/>
                <w:lang w:eastAsia="ru-RU"/>
              </w:rPr>
              <w:t>Инфоповод</w:t>
            </w:r>
            <w:proofErr w:type="spellEnd"/>
            <w:r w:rsidRPr="00822141">
              <w:rPr>
                <w:rFonts w:ascii="Times New Roman" w:eastAsia="Calibri" w:hAnsi="Times New Roman" w:cs="Times New Roman"/>
                <w:sz w:val="28"/>
                <w:szCs w:val="28"/>
                <w:lang w:eastAsia="ru-RU"/>
              </w:rPr>
              <w:t>».</w:t>
            </w:r>
          </w:p>
          <w:p w:rsidR="00C6492B" w:rsidRPr="00822141" w:rsidRDefault="00C6492B" w:rsidP="007E4341">
            <w:pPr>
              <w:rPr>
                <w:rFonts w:ascii="Times New Roman" w:eastAsia="Times New Roman" w:hAnsi="Times New Roman" w:cs="Times New Roman"/>
                <w:b/>
                <w:i/>
                <w:sz w:val="28"/>
                <w:szCs w:val="28"/>
                <w:lang w:eastAsia="ru-RU"/>
              </w:rPr>
            </w:pPr>
            <w:r w:rsidRPr="00822141">
              <w:rPr>
                <w:rFonts w:ascii="Times New Roman" w:eastAsia="Calibri" w:hAnsi="Times New Roman" w:cs="Times New Roman"/>
                <w:sz w:val="28"/>
                <w:szCs w:val="28"/>
                <w:lang w:eastAsia="ru-RU"/>
              </w:rPr>
              <w:t>- Итоговая ученическая конференция</w:t>
            </w:r>
          </w:p>
        </w:tc>
        <w:tc>
          <w:tcPr>
            <w:tcW w:w="2279" w:type="dxa"/>
          </w:tcPr>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Педагог-организатор</w:t>
            </w:r>
          </w:p>
          <w:p w:rsidR="00C6492B" w:rsidRPr="00822141" w:rsidRDefault="00C6492B" w:rsidP="007E4341">
            <w:pPr>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Действующий состав ШСУ</w:t>
            </w:r>
          </w:p>
        </w:tc>
      </w:tr>
    </w:tbl>
    <w:p w:rsidR="0048566B" w:rsidRDefault="0048566B" w:rsidP="007E4341">
      <w:pPr>
        <w:spacing w:after="0" w:line="360" w:lineRule="auto"/>
        <w:jc w:val="center"/>
        <w:rPr>
          <w:rFonts w:ascii="Times New Roman" w:eastAsia="Times New Roman" w:hAnsi="Times New Roman" w:cs="Times New Roman"/>
          <w:b/>
          <w:sz w:val="28"/>
          <w:szCs w:val="28"/>
          <w:lang w:eastAsia="ru-RU"/>
        </w:rPr>
      </w:pPr>
    </w:p>
    <w:p w:rsidR="00C6492B" w:rsidRPr="007E4341" w:rsidRDefault="00C6492B" w:rsidP="007E4341">
      <w:pPr>
        <w:spacing w:after="0" w:line="360" w:lineRule="auto"/>
        <w:jc w:val="center"/>
        <w:rPr>
          <w:rFonts w:ascii="Times New Roman" w:eastAsia="Times New Roman" w:hAnsi="Times New Roman" w:cs="Times New Roman"/>
          <w:b/>
          <w:sz w:val="28"/>
          <w:szCs w:val="28"/>
          <w:lang w:eastAsia="ru-RU"/>
        </w:rPr>
      </w:pPr>
      <w:r w:rsidRPr="007E4341">
        <w:rPr>
          <w:rFonts w:ascii="Times New Roman" w:eastAsia="Times New Roman" w:hAnsi="Times New Roman" w:cs="Times New Roman"/>
          <w:b/>
          <w:sz w:val="28"/>
          <w:szCs w:val="28"/>
          <w:lang w:eastAsia="ru-RU"/>
        </w:rPr>
        <w:t>Ожидаемые результаты проекта</w:t>
      </w:r>
    </w:p>
    <w:p w:rsidR="00C6492B" w:rsidRPr="00822141" w:rsidRDefault="00C6492B" w:rsidP="007E4341">
      <w:pPr>
        <w:spacing w:after="0" w:line="360" w:lineRule="auto"/>
        <w:jc w:val="both"/>
        <w:rPr>
          <w:rFonts w:ascii="Times New Roman" w:eastAsia="Times New Roman" w:hAnsi="Times New Roman" w:cs="Times New Roman"/>
          <w:b/>
          <w:i/>
          <w:sz w:val="28"/>
          <w:szCs w:val="28"/>
          <w:lang w:eastAsia="ru-RU"/>
        </w:rPr>
      </w:pPr>
      <w:r w:rsidRPr="00822141">
        <w:rPr>
          <w:rFonts w:ascii="Times New Roman" w:eastAsia="Times New Roman" w:hAnsi="Times New Roman" w:cs="Times New Roman"/>
          <w:b/>
          <w:i/>
          <w:sz w:val="28"/>
          <w:szCs w:val="28"/>
          <w:lang w:eastAsia="ru-RU"/>
        </w:rPr>
        <w:t>Воспитанники проекта получат возможность:</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Использовать теоретические знания для анализа и решения проблем в коллективе;</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Сотрудничать со сверстниками, педагогами, младшими школьниками;</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Самостоятельно организовывать творческую деятельность в рамках КТД;</w:t>
      </w:r>
    </w:p>
    <w:p w:rsidR="00C6492B" w:rsidRPr="007E4341" w:rsidRDefault="00C6492B" w:rsidP="007E4341">
      <w:pPr>
        <w:pStyle w:val="a5"/>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Использовать приобретенные умения и навыки в практической деятельности и реальной жизни: участие в школьных общественных организациях.</w:t>
      </w:r>
    </w:p>
    <w:p w:rsidR="00C6492B" w:rsidRPr="00822141" w:rsidRDefault="00C6492B" w:rsidP="007E4341">
      <w:pPr>
        <w:spacing w:after="0" w:line="360" w:lineRule="auto"/>
        <w:jc w:val="both"/>
        <w:rPr>
          <w:rFonts w:ascii="Times New Roman" w:eastAsia="Times New Roman" w:hAnsi="Times New Roman" w:cs="Times New Roman"/>
          <w:b/>
          <w:i/>
          <w:sz w:val="28"/>
          <w:szCs w:val="28"/>
          <w:lang w:eastAsia="ru-RU"/>
        </w:rPr>
      </w:pPr>
      <w:r w:rsidRPr="00822141">
        <w:rPr>
          <w:rFonts w:ascii="Times New Roman" w:eastAsia="Times New Roman" w:hAnsi="Times New Roman" w:cs="Times New Roman"/>
          <w:b/>
          <w:i/>
          <w:sz w:val="28"/>
          <w:szCs w:val="28"/>
          <w:lang w:eastAsia="ru-RU"/>
        </w:rPr>
        <w:t>Воспитанники проекта научатся:</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Проявлять качества лидера в различных жизненных ситуациях.</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Взаимодействовать со сверстниками, педагогами, младшими школьниками в ходе реализации коллективных творческих проектов;</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Выражать своё отношение к проблеме лидерства в коллективе.</w:t>
      </w:r>
    </w:p>
    <w:p w:rsidR="00C6492B" w:rsidRPr="00822141" w:rsidRDefault="00C6492B" w:rsidP="007E4341">
      <w:pPr>
        <w:spacing w:after="0" w:line="360" w:lineRule="auto"/>
        <w:rPr>
          <w:rFonts w:ascii="Times New Roman" w:eastAsia="Times New Roman" w:hAnsi="Times New Roman" w:cs="Times New Roman"/>
          <w:b/>
          <w:sz w:val="28"/>
          <w:szCs w:val="28"/>
          <w:lang w:eastAsia="ru-RU"/>
        </w:rPr>
      </w:pPr>
      <w:r w:rsidRPr="00822141">
        <w:rPr>
          <w:rFonts w:ascii="Times New Roman" w:eastAsia="Times New Roman" w:hAnsi="Times New Roman" w:cs="Times New Roman"/>
          <w:b/>
          <w:sz w:val="28"/>
          <w:szCs w:val="28"/>
          <w:lang w:eastAsia="ru-RU"/>
        </w:rPr>
        <w:t>Качественный критерий оценки достижения планируемых результатов:</w:t>
      </w:r>
    </w:p>
    <w:p w:rsidR="00C6492B" w:rsidRPr="007E4341" w:rsidRDefault="007E4341" w:rsidP="007E4341">
      <w:pPr>
        <w:pStyle w:val="a5"/>
        <w:numPr>
          <w:ilvl w:val="0"/>
          <w:numId w:val="25"/>
        </w:numPr>
        <w:spacing w:after="0" w:line="360" w:lineRule="auto"/>
        <w:ind w:left="0" w:firstLine="709"/>
        <w:jc w:val="both"/>
        <w:rPr>
          <w:rFonts w:ascii="Times New Roman" w:eastAsia="Calibri" w:hAnsi="Times New Roman" w:cs="Times New Roman"/>
          <w:sz w:val="28"/>
          <w:szCs w:val="28"/>
        </w:rPr>
      </w:pPr>
      <w:r w:rsidRPr="007E4341">
        <w:rPr>
          <w:rFonts w:ascii="Times New Roman" w:eastAsia="Calibri" w:hAnsi="Times New Roman" w:cs="Times New Roman"/>
          <w:sz w:val="28"/>
          <w:szCs w:val="28"/>
        </w:rPr>
        <w:t>с</w:t>
      </w:r>
      <w:r w:rsidR="00C6492B" w:rsidRPr="007E4341">
        <w:rPr>
          <w:rFonts w:ascii="Times New Roman" w:eastAsia="Calibri" w:hAnsi="Times New Roman" w:cs="Times New Roman"/>
          <w:sz w:val="28"/>
          <w:szCs w:val="28"/>
        </w:rPr>
        <w:t xml:space="preserve">тепень включенности </w:t>
      </w:r>
      <w:r w:rsidRPr="007E4341">
        <w:rPr>
          <w:rFonts w:ascii="Times New Roman" w:eastAsia="Calibri" w:hAnsi="Times New Roman" w:cs="Times New Roman"/>
          <w:sz w:val="28"/>
          <w:szCs w:val="28"/>
        </w:rPr>
        <w:t>участников в</w:t>
      </w:r>
      <w:r w:rsidR="00C6492B" w:rsidRPr="007E4341">
        <w:rPr>
          <w:rFonts w:ascii="Times New Roman" w:eastAsia="Calibri" w:hAnsi="Times New Roman" w:cs="Times New Roman"/>
          <w:sz w:val="28"/>
          <w:szCs w:val="28"/>
        </w:rPr>
        <w:t xml:space="preserve"> проект;</w:t>
      </w:r>
    </w:p>
    <w:p w:rsidR="00C6492B" w:rsidRPr="007E4341" w:rsidRDefault="00C6492B" w:rsidP="007E4341">
      <w:pPr>
        <w:pStyle w:val="a5"/>
        <w:numPr>
          <w:ilvl w:val="0"/>
          <w:numId w:val="25"/>
        </w:numPr>
        <w:spacing w:after="0" w:line="360" w:lineRule="auto"/>
        <w:ind w:left="0" w:firstLine="709"/>
        <w:jc w:val="both"/>
        <w:rPr>
          <w:rFonts w:ascii="Times New Roman" w:eastAsia="Calibri" w:hAnsi="Times New Roman" w:cs="Times New Roman"/>
          <w:sz w:val="28"/>
          <w:szCs w:val="28"/>
        </w:rPr>
      </w:pPr>
      <w:r w:rsidRPr="007E4341">
        <w:rPr>
          <w:rFonts w:ascii="Times New Roman" w:eastAsia="Calibri" w:hAnsi="Times New Roman" w:cs="Times New Roman"/>
          <w:sz w:val="28"/>
          <w:szCs w:val="28"/>
        </w:rPr>
        <w:t>продуктивность профессиональной деятельности;</w:t>
      </w:r>
    </w:p>
    <w:p w:rsidR="00C6492B" w:rsidRPr="007E4341" w:rsidRDefault="00C6492B" w:rsidP="007E4341">
      <w:pPr>
        <w:pStyle w:val="a5"/>
        <w:numPr>
          <w:ilvl w:val="0"/>
          <w:numId w:val="25"/>
        </w:numPr>
        <w:spacing w:after="0" w:line="360" w:lineRule="auto"/>
        <w:ind w:left="0" w:firstLine="709"/>
        <w:jc w:val="both"/>
        <w:rPr>
          <w:rFonts w:ascii="Times New Roman" w:eastAsia="Calibri" w:hAnsi="Times New Roman" w:cs="Times New Roman"/>
          <w:sz w:val="28"/>
          <w:szCs w:val="28"/>
        </w:rPr>
      </w:pPr>
      <w:r w:rsidRPr="007E4341">
        <w:rPr>
          <w:rFonts w:ascii="Times New Roman" w:eastAsia="Calibri" w:hAnsi="Times New Roman" w:cs="Times New Roman"/>
          <w:sz w:val="28"/>
          <w:szCs w:val="28"/>
        </w:rPr>
        <w:t>высокий уровень групповой сплоченности;</w:t>
      </w:r>
    </w:p>
    <w:p w:rsidR="00C6492B" w:rsidRPr="007E4341" w:rsidRDefault="00C6492B" w:rsidP="007E4341">
      <w:pPr>
        <w:pStyle w:val="a5"/>
        <w:numPr>
          <w:ilvl w:val="0"/>
          <w:numId w:val="25"/>
        </w:numPr>
        <w:spacing w:after="0" w:line="360" w:lineRule="auto"/>
        <w:ind w:left="0" w:firstLine="709"/>
        <w:jc w:val="both"/>
        <w:rPr>
          <w:rFonts w:ascii="Times New Roman" w:eastAsia="Calibri" w:hAnsi="Times New Roman" w:cs="Times New Roman"/>
          <w:sz w:val="28"/>
          <w:szCs w:val="28"/>
        </w:rPr>
      </w:pPr>
      <w:r w:rsidRPr="007E4341">
        <w:rPr>
          <w:rFonts w:ascii="Times New Roman" w:eastAsia="Calibri" w:hAnsi="Times New Roman" w:cs="Times New Roman"/>
          <w:sz w:val="28"/>
          <w:szCs w:val="28"/>
        </w:rPr>
        <w:t>создание условий для развития личностного потенциала каждого ребёнка,</w:t>
      </w:r>
    </w:p>
    <w:p w:rsidR="00C6492B" w:rsidRPr="007E4341" w:rsidRDefault="00C6492B" w:rsidP="007E4341">
      <w:pPr>
        <w:pStyle w:val="a5"/>
        <w:numPr>
          <w:ilvl w:val="0"/>
          <w:numId w:val="25"/>
        </w:numPr>
        <w:spacing w:after="0" w:line="360" w:lineRule="auto"/>
        <w:ind w:left="0" w:firstLine="709"/>
        <w:jc w:val="both"/>
        <w:rPr>
          <w:rFonts w:ascii="Times New Roman" w:eastAsia="Calibri" w:hAnsi="Times New Roman" w:cs="Times New Roman"/>
          <w:sz w:val="28"/>
          <w:szCs w:val="28"/>
        </w:rPr>
      </w:pPr>
      <w:r w:rsidRPr="007E4341">
        <w:rPr>
          <w:rFonts w:ascii="Times New Roman" w:eastAsia="Calibri" w:hAnsi="Times New Roman" w:cs="Times New Roman"/>
          <w:sz w:val="28"/>
          <w:szCs w:val="28"/>
        </w:rPr>
        <w:t xml:space="preserve">включенности в групповые отношения, личностной </w:t>
      </w:r>
      <w:proofErr w:type="spellStart"/>
      <w:r w:rsidRPr="007E4341">
        <w:rPr>
          <w:rFonts w:ascii="Times New Roman" w:eastAsia="Calibri" w:hAnsi="Times New Roman" w:cs="Times New Roman"/>
          <w:sz w:val="28"/>
          <w:szCs w:val="28"/>
        </w:rPr>
        <w:t>саморегуляции</w:t>
      </w:r>
      <w:proofErr w:type="spellEnd"/>
      <w:r w:rsidRPr="007E4341">
        <w:rPr>
          <w:rFonts w:ascii="Times New Roman" w:eastAsia="Calibri" w:hAnsi="Times New Roman" w:cs="Times New Roman"/>
          <w:sz w:val="28"/>
          <w:szCs w:val="28"/>
        </w:rPr>
        <w:t>.</w:t>
      </w:r>
    </w:p>
    <w:p w:rsidR="00C6492B" w:rsidRPr="00822141" w:rsidRDefault="00C6492B" w:rsidP="007E4341">
      <w:pPr>
        <w:shd w:val="clear" w:color="auto" w:fill="FFFFFF"/>
        <w:spacing w:after="0" w:line="36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b/>
          <w:bCs/>
          <w:sz w:val="28"/>
          <w:szCs w:val="28"/>
          <w:lang w:eastAsia="ru-RU"/>
        </w:rPr>
        <w:t>Содержание деятельности органов ученического самоуправления:</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Реализация потребностей учащихся во взрослой жизни.</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Вооружение актива организаторскими знаниями.</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lastRenderedPageBreak/>
        <w:t>Работа по улучшению условий учебы, труда и отдыха учащихся.</w:t>
      </w:r>
    </w:p>
    <w:p w:rsidR="00C6492B" w:rsidRPr="00822141" w:rsidRDefault="00C6492B" w:rsidP="007E4341">
      <w:pPr>
        <w:shd w:val="clear" w:color="auto" w:fill="FFFFFF"/>
        <w:spacing w:after="0" w:line="360" w:lineRule="auto"/>
        <w:rPr>
          <w:rFonts w:ascii="Times New Roman" w:eastAsia="Times New Roman" w:hAnsi="Times New Roman" w:cs="Times New Roman"/>
          <w:sz w:val="28"/>
          <w:szCs w:val="28"/>
          <w:lang w:eastAsia="ru-RU"/>
        </w:rPr>
      </w:pPr>
      <w:r w:rsidRPr="00822141">
        <w:rPr>
          <w:rFonts w:ascii="Times New Roman" w:eastAsia="Times New Roman" w:hAnsi="Times New Roman" w:cs="Times New Roman"/>
          <w:b/>
          <w:bCs/>
          <w:sz w:val="28"/>
          <w:szCs w:val="28"/>
          <w:lang w:eastAsia="ru-RU"/>
        </w:rPr>
        <w:t>Компетенция ученического самоуправления:</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Защита прав и интересов учащихся.</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Совместное с педагогами решение наиболее значимых вопросов учебно - воспитательного процесса.</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Приобщение школьников к общечеловеческим ценностям и усвоение ими социальных норм через участие в общественной жизни школы.</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Формирование и сохранение школьных традиций</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Организация встреч и дискуссий.</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Создание информационной сети школы.</w:t>
      </w:r>
    </w:p>
    <w:p w:rsidR="00C6492B" w:rsidRPr="00822141" w:rsidRDefault="00C6492B" w:rsidP="007E4341">
      <w:pPr>
        <w:shd w:val="clear" w:color="auto" w:fill="FFFFFF"/>
        <w:spacing w:after="0" w:line="360" w:lineRule="auto"/>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b/>
          <w:bCs/>
          <w:sz w:val="28"/>
          <w:szCs w:val="28"/>
          <w:lang w:eastAsia="ru-RU"/>
        </w:rPr>
        <w:t>Перспективы развития:</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Совершенствование системы обучения участников ученического самоуправления через использование принципа «Дети - Детям».</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Разработка системы морального и материального стимулирования деятельности органов ученического самоуправления</w:t>
      </w:r>
    </w:p>
    <w:p w:rsidR="00C6492B" w:rsidRPr="00822141" w:rsidRDefault="00C6492B" w:rsidP="007E4341">
      <w:pPr>
        <w:shd w:val="clear" w:color="auto" w:fill="FFFFFF"/>
        <w:spacing w:after="0" w:line="360" w:lineRule="auto"/>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b/>
          <w:bCs/>
          <w:sz w:val="28"/>
          <w:szCs w:val="28"/>
          <w:lang w:eastAsia="ru-RU"/>
        </w:rPr>
        <w:t>Результаты деятельности:</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Включение органов ученического самоуправления в структуру управления школой.</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Создание системы сотрудничества и партнерства в совместной деятельности школьников и взрослых.</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Рост престижа и популярности органов ученического самоуправления.</w:t>
      </w:r>
    </w:p>
    <w:p w:rsidR="00C6492B" w:rsidRPr="00822141"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b/>
          <w:bCs/>
          <w:sz w:val="28"/>
          <w:szCs w:val="28"/>
          <w:lang w:eastAsia="ru-RU"/>
        </w:rPr>
        <w:t>Методы и формы работы:</w:t>
      </w:r>
    </w:p>
    <w:p w:rsidR="00C6492B" w:rsidRPr="00822141"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sz w:val="28"/>
          <w:szCs w:val="28"/>
          <w:lang w:eastAsia="ru-RU"/>
        </w:rPr>
        <w:t>«Мозговой штурм». Круглый стол. КТД. Рейды, смотры. Анкетирование, опросы, Беседы. Диспуты. Выпуск газеты. Дни здоровья, походы, экскурсии. Ролевые игры. Соревнования. Акции.</w:t>
      </w:r>
    </w:p>
    <w:p w:rsidR="00C6492B" w:rsidRPr="00822141" w:rsidRDefault="00C6492B" w:rsidP="0082214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22141">
        <w:rPr>
          <w:rFonts w:ascii="Times New Roman" w:eastAsia="Times New Roman" w:hAnsi="Times New Roman" w:cs="Times New Roman"/>
          <w:b/>
          <w:bCs/>
          <w:sz w:val="28"/>
          <w:szCs w:val="28"/>
          <w:lang w:eastAsia="ru-RU"/>
        </w:rPr>
        <w:t>Содержание работы школьного самоуправления</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 xml:space="preserve">Научно - </w:t>
      </w:r>
      <w:proofErr w:type="gramStart"/>
      <w:r w:rsidRPr="007E4341">
        <w:rPr>
          <w:rFonts w:ascii="Times New Roman" w:eastAsia="Times New Roman" w:hAnsi="Times New Roman" w:cs="Times New Roman"/>
          <w:sz w:val="28"/>
          <w:szCs w:val="28"/>
          <w:lang w:eastAsia="ru-RU"/>
        </w:rPr>
        <w:t>исследовательская</w:t>
      </w:r>
      <w:proofErr w:type="gramEnd"/>
      <w:r w:rsidRPr="007E4341">
        <w:rPr>
          <w:rFonts w:ascii="Times New Roman" w:eastAsia="Times New Roman" w:hAnsi="Times New Roman" w:cs="Times New Roman"/>
          <w:sz w:val="28"/>
          <w:szCs w:val="28"/>
          <w:lang w:eastAsia="ru-RU"/>
        </w:rPr>
        <w:t xml:space="preserve"> (сектор образования).</w:t>
      </w:r>
    </w:p>
    <w:p w:rsidR="00C6492B" w:rsidRPr="007E4341" w:rsidRDefault="007E4341"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Нравственно-</w:t>
      </w:r>
      <w:r w:rsidR="00C6492B" w:rsidRPr="007E4341">
        <w:rPr>
          <w:rFonts w:ascii="Times New Roman" w:eastAsia="Times New Roman" w:hAnsi="Times New Roman" w:cs="Times New Roman"/>
          <w:sz w:val="28"/>
          <w:szCs w:val="28"/>
          <w:lang w:eastAsia="ru-RU"/>
        </w:rPr>
        <w:t>эстетическое</w:t>
      </w:r>
      <w:proofErr w:type="gramEnd"/>
      <w:r w:rsidR="00C6492B" w:rsidRPr="007E4341">
        <w:rPr>
          <w:rFonts w:ascii="Times New Roman" w:eastAsia="Times New Roman" w:hAnsi="Times New Roman" w:cs="Times New Roman"/>
          <w:sz w:val="28"/>
          <w:szCs w:val="28"/>
          <w:lang w:eastAsia="ru-RU"/>
        </w:rPr>
        <w:t xml:space="preserve"> и г</w:t>
      </w:r>
      <w:r>
        <w:rPr>
          <w:rFonts w:ascii="Times New Roman" w:eastAsia="Times New Roman" w:hAnsi="Times New Roman" w:cs="Times New Roman"/>
          <w:sz w:val="28"/>
          <w:szCs w:val="28"/>
          <w:lang w:eastAsia="ru-RU"/>
        </w:rPr>
        <w:t>ражданско-</w:t>
      </w:r>
      <w:r w:rsidR="00C6492B" w:rsidRPr="007E4341">
        <w:rPr>
          <w:rFonts w:ascii="Times New Roman" w:eastAsia="Times New Roman" w:hAnsi="Times New Roman" w:cs="Times New Roman"/>
          <w:sz w:val="28"/>
          <w:szCs w:val="28"/>
          <w:lang w:eastAsia="ru-RU"/>
        </w:rPr>
        <w:t>патриотическое (</w:t>
      </w:r>
      <w:r w:rsidR="0048566B" w:rsidRPr="007E4341">
        <w:rPr>
          <w:rFonts w:ascii="Times New Roman" w:eastAsia="Times New Roman" w:hAnsi="Times New Roman" w:cs="Times New Roman"/>
          <w:sz w:val="28"/>
          <w:szCs w:val="28"/>
          <w:lang w:eastAsia="ru-RU"/>
        </w:rPr>
        <w:t>сектор культуры</w:t>
      </w:r>
      <w:r w:rsidR="00C6492B" w:rsidRPr="007E4341">
        <w:rPr>
          <w:rFonts w:ascii="Times New Roman" w:eastAsia="Times New Roman" w:hAnsi="Times New Roman" w:cs="Times New Roman"/>
          <w:sz w:val="28"/>
          <w:szCs w:val="28"/>
          <w:lang w:eastAsia="ru-RU"/>
        </w:rPr>
        <w:t>).</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lastRenderedPageBreak/>
        <w:t xml:space="preserve">Спортивно - </w:t>
      </w:r>
      <w:proofErr w:type="gramStart"/>
      <w:r w:rsidRPr="007E4341">
        <w:rPr>
          <w:rFonts w:ascii="Times New Roman" w:eastAsia="Times New Roman" w:hAnsi="Times New Roman" w:cs="Times New Roman"/>
          <w:sz w:val="28"/>
          <w:szCs w:val="28"/>
          <w:lang w:eastAsia="ru-RU"/>
        </w:rPr>
        <w:t>оздоровительное</w:t>
      </w:r>
      <w:proofErr w:type="gramEnd"/>
      <w:r w:rsidRPr="007E4341">
        <w:rPr>
          <w:rFonts w:ascii="Times New Roman" w:eastAsia="Times New Roman" w:hAnsi="Times New Roman" w:cs="Times New Roman"/>
          <w:sz w:val="28"/>
          <w:szCs w:val="28"/>
          <w:lang w:eastAsia="ru-RU"/>
        </w:rPr>
        <w:t xml:space="preserve"> (сектор спорта).</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Изучение ПДД, ОБЖ и трудовое (сектор безопасности и труда).</w:t>
      </w:r>
    </w:p>
    <w:p w:rsidR="00C6492B" w:rsidRPr="007E4341" w:rsidRDefault="00C6492B" w:rsidP="007E4341">
      <w:pPr>
        <w:pStyle w:val="a5"/>
        <w:numPr>
          <w:ilvl w:val="0"/>
          <w:numId w:val="2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7E4341">
        <w:rPr>
          <w:rFonts w:ascii="Times New Roman" w:eastAsia="Times New Roman" w:hAnsi="Times New Roman" w:cs="Times New Roman"/>
          <w:sz w:val="28"/>
          <w:szCs w:val="28"/>
          <w:lang w:eastAsia="ru-RU"/>
        </w:rPr>
        <w:t>Выпуск школьной газеты «</w:t>
      </w:r>
      <w:proofErr w:type="gramStart"/>
      <w:r w:rsidRPr="007E4341">
        <w:rPr>
          <w:rFonts w:ascii="Times New Roman" w:eastAsia="Times New Roman" w:hAnsi="Times New Roman" w:cs="Times New Roman"/>
          <w:sz w:val="28"/>
          <w:szCs w:val="28"/>
          <w:lang w:eastAsia="ru-RU"/>
        </w:rPr>
        <w:t>Наша</w:t>
      </w:r>
      <w:proofErr w:type="gramEnd"/>
      <w:r w:rsidRPr="007E4341">
        <w:rPr>
          <w:rFonts w:ascii="Times New Roman" w:eastAsia="Times New Roman" w:hAnsi="Times New Roman" w:cs="Times New Roman"/>
          <w:sz w:val="28"/>
          <w:szCs w:val="28"/>
          <w:lang w:eastAsia="ru-RU"/>
        </w:rPr>
        <w:t xml:space="preserve"> 80-ка», проведение социологических опросов (</w:t>
      </w:r>
      <w:r w:rsidR="007E4341" w:rsidRPr="007E4341">
        <w:rPr>
          <w:rFonts w:ascii="Times New Roman" w:eastAsia="Times New Roman" w:hAnsi="Times New Roman" w:cs="Times New Roman"/>
          <w:sz w:val="28"/>
          <w:szCs w:val="28"/>
          <w:lang w:eastAsia="ru-RU"/>
        </w:rPr>
        <w:t>сектор информации</w:t>
      </w:r>
      <w:r w:rsidRPr="007E4341">
        <w:rPr>
          <w:rFonts w:ascii="Times New Roman" w:eastAsia="Times New Roman" w:hAnsi="Times New Roman" w:cs="Times New Roman"/>
          <w:sz w:val="28"/>
          <w:szCs w:val="28"/>
          <w:lang w:eastAsia="ru-RU"/>
        </w:rPr>
        <w:t>).</w:t>
      </w:r>
    </w:p>
    <w:p w:rsidR="00F02086" w:rsidRPr="00822141" w:rsidRDefault="00F02086" w:rsidP="00822141">
      <w:pPr>
        <w:pStyle w:val="a3"/>
        <w:spacing w:line="360" w:lineRule="auto"/>
        <w:ind w:firstLine="709"/>
        <w:jc w:val="both"/>
        <w:rPr>
          <w:rFonts w:ascii="Times New Roman" w:hAnsi="Times New Roman" w:cs="Times New Roman"/>
          <w:sz w:val="28"/>
          <w:szCs w:val="28"/>
        </w:rPr>
      </w:pPr>
    </w:p>
    <w:sectPr w:rsidR="00F02086" w:rsidRPr="00822141" w:rsidSect="0018620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8E" w:rsidRDefault="0043408E" w:rsidP="006E64B6">
      <w:pPr>
        <w:spacing w:after="0" w:line="240" w:lineRule="auto"/>
      </w:pPr>
      <w:r>
        <w:separator/>
      </w:r>
    </w:p>
  </w:endnote>
  <w:endnote w:type="continuationSeparator" w:id="0">
    <w:p w:rsidR="0043408E" w:rsidRDefault="0043408E" w:rsidP="006E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8E" w:rsidRDefault="0043408E" w:rsidP="006E64B6">
      <w:pPr>
        <w:spacing w:after="0" w:line="240" w:lineRule="auto"/>
      </w:pPr>
      <w:r>
        <w:separator/>
      </w:r>
    </w:p>
  </w:footnote>
  <w:footnote w:type="continuationSeparator" w:id="0">
    <w:p w:rsidR="0043408E" w:rsidRDefault="0043408E" w:rsidP="006E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118780"/>
      <w:docPartObj>
        <w:docPartGallery w:val="Page Numbers (Top of Page)"/>
        <w:docPartUnique/>
      </w:docPartObj>
    </w:sdtPr>
    <w:sdtEndPr/>
    <w:sdtContent>
      <w:p w:rsidR="009D74C1" w:rsidRDefault="009D74C1">
        <w:pPr>
          <w:pStyle w:val="a6"/>
          <w:jc w:val="center"/>
        </w:pPr>
        <w:r>
          <w:fldChar w:fldCharType="begin"/>
        </w:r>
        <w:r>
          <w:instrText>PAGE   \* MERGEFORMAT</w:instrText>
        </w:r>
        <w:r>
          <w:fldChar w:fldCharType="separate"/>
        </w:r>
        <w:r w:rsidR="00A54F4E">
          <w:rPr>
            <w:noProof/>
          </w:rPr>
          <w:t>2</w:t>
        </w:r>
        <w:r>
          <w:fldChar w:fldCharType="end"/>
        </w:r>
      </w:p>
    </w:sdtContent>
  </w:sdt>
  <w:p w:rsidR="009D74C1" w:rsidRDefault="009D74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D93"/>
    <w:multiLevelType w:val="multilevel"/>
    <w:tmpl w:val="EB6E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A59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472BD2"/>
    <w:multiLevelType w:val="hybridMultilevel"/>
    <w:tmpl w:val="106C75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12253"/>
    <w:multiLevelType w:val="hybridMultilevel"/>
    <w:tmpl w:val="24620854"/>
    <w:lvl w:ilvl="0" w:tplc="248EE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647E22"/>
    <w:multiLevelType w:val="multilevel"/>
    <w:tmpl w:val="4ACC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86B5D"/>
    <w:multiLevelType w:val="hybridMultilevel"/>
    <w:tmpl w:val="15C0C36A"/>
    <w:lvl w:ilvl="0" w:tplc="9760B130">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DE13D2"/>
    <w:multiLevelType w:val="multilevel"/>
    <w:tmpl w:val="3198FC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E836E3"/>
    <w:multiLevelType w:val="multilevel"/>
    <w:tmpl w:val="AF4A57B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66E3D3D"/>
    <w:multiLevelType w:val="multilevel"/>
    <w:tmpl w:val="27E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0E557F"/>
    <w:multiLevelType w:val="multilevel"/>
    <w:tmpl w:val="7B54C2A4"/>
    <w:lvl w:ilvl="0">
      <w:start w:val="3"/>
      <w:numFmt w:val="decimal"/>
      <w:lvlText w:val="%1."/>
      <w:lvlJc w:val="left"/>
      <w:pPr>
        <w:ind w:left="450" w:hanging="450"/>
      </w:pPr>
      <w:rPr>
        <w:rFonts w:hint="default"/>
        <w:b/>
      </w:rPr>
    </w:lvl>
    <w:lvl w:ilvl="1">
      <w:start w:val="4"/>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0">
    <w:nsid w:val="4B5654F9"/>
    <w:multiLevelType w:val="hybridMultilevel"/>
    <w:tmpl w:val="60CCE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2E24EA"/>
    <w:multiLevelType w:val="hybridMultilevel"/>
    <w:tmpl w:val="9DF8C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2DF73E6"/>
    <w:multiLevelType w:val="multilevel"/>
    <w:tmpl w:val="2140DC1A"/>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47E2B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4046F0"/>
    <w:multiLevelType w:val="hybridMultilevel"/>
    <w:tmpl w:val="DC3465D6"/>
    <w:lvl w:ilvl="0" w:tplc="248EE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7F2032"/>
    <w:multiLevelType w:val="hybridMultilevel"/>
    <w:tmpl w:val="BD7015C6"/>
    <w:lvl w:ilvl="0" w:tplc="248EE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B946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800392"/>
    <w:multiLevelType w:val="hybridMultilevel"/>
    <w:tmpl w:val="D9B46CFE"/>
    <w:lvl w:ilvl="0" w:tplc="22F0B7E8">
      <w:start w:val="4"/>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5C0A3523"/>
    <w:multiLevelType w:val="multilevel"/>
    <w:tmpl w:val="688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93505D"/>
    <w:multiLevelType w:val="hybridMultilevel"/>
    <w:tmpl w:val="71BCD290"/>
    <w:lvl w:ilvl="0" w:tplc="248EE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B52B20"/>
    <w:multiLevelType w:val="hybridMultilevel"/>
    <w:tmpl w:val="B9A47808"/>
    <w:lvl w:ilvl="0" w:tplc="4CEE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486ABB"/>
    <w:multiLevelType w:val="hybridMultilevel"/>
    <w:tmpl w:val="67FA582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E35F26"/>
    <w:multiLevelType w:val="hybridMultilevel"/>
    <w:tmpl w:val="492EE0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3B727A"/>
    <w:multiLevelType w:val="multilevel"/>
    <w:tmpl w:val="66ECC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8D4176"/>
    <w:multiLevelType w:val="hybridMultilevel"/>
    <w:tmpl w:val="084468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DB7BE1"/>
    <w:multiLevelType w:val="multilevel"/>
    <w:tmpl w:val="7E58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20"/>
  </w:num>
  <w:num w:numId="4">
    <w:abstractNumId w:val="4"/>
  </w:num>
  <w:num w:numId="5">
    <w:abstractNumId w:val="0"/>
  </w:num>
  <w:num w:numId="6">
    <w:abstractNumId w:val="8"/>
  </w:num>
  <w:num w:numId="7">
    <w:abstractNumId w:val="25"/>
  </w:num>
  <w:num w:numId="8">
    <w:abstractNumId w:val="7"/>
  </w:num>
  <w:num w:numId="9">
    <w:abstractNumId w:val="5"/>
  </w:num>
  <w:num w:numId="10">
    <w:abstractNumId w:val="9"/>
  </w:num>
  <w:num w:numId="11">
    <w:abstractNumId w:val="17"/>
  </w:num>
  <w:num w:numId="12">
    <w:abstractNumId w:val="22"/>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5"/>
  </w:num>
  <w:num w:numId="18">
    <w:abstractNumId w:val="19"/>
  </w:num>
  <w:num w:numId="19">
    <w:abstractNumId w:val="16"/>
  </w:num>
  <w:num w:numId="20">
    <w:abstractNumId w:val="3"/>
  </w:num>
  <w:num w:numId="21">
    <w:abstractNumId w:val="6"/>
  </w:num>
  <w:num w:numId="22">
    <w:abstractNumId w:val="21"/>
  </w:num>
  <w:num w:numId="23">
    <w:abstractNumId w:val="10"/>
  </w:num>
  <w:num w:numId="24">
    <w:abstractNumId w:val="24"/>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3F"/>
    <w:rsid w:val="0006041C"/>
    <w:rsid w:val="00106E4D"/>
    <w:rsid w:val="001652DF"/>
    <w:rsid w:val="0018620D"/>
    <w:rsid w:val="0019155B"/>
    <w:rsid w:val="001D7A0F"/>
    <w:rsid w:val="002879BD"/>
    <w:rsid w:val="00291611"/>
    <w:rsid w:val="003A6408"/>
    <w:rsid w:val="0043408E"/>
    <w:rsid w:val="0048566B"/>
    <w:rsid w:val="004A3E76"/>
    <w:rsid w:val="0056326D"/>
    <w:rsid w:val="00564AD7"/>
    <w:rsid w:val="00634592"/>
    <w:rsid w:val="006E64B6"/>
    <w:rsid w:val="00704A64"/>
    <w:rsid w:val="007D71B6"/>
    <w:rsid w:val="007E4341"/>
    <w:rsid w:val="00822141"/>
    <w:rsid w:val="0090624A"/>
    <w:rsid w:val="009166E2"/>
    <w:rsid w:val="0096683F"/>
    <w:rsid w:val="00971BEE"/>
    <w:rsid w:val="009D74C1"/>
    <w:rsid w:val="00A54F4E"/>
    <w:rsid w:val="00A96D1C"/>
    <w:rsid w:val="00AB690C"/>
    <w:rsid w:val="00B0463A"/>
    <w:rsid w:val="00B4098F"/>
    <w:rsid w:val="00C6492B"/>
    <w:rsid w:val="00CD0795"/>
    <w:rsid w:val="00CE2354"/>
    <w:rsid w:val="00D53021"/>
    <w:rsid w:val="00D66BEA"/>
    <w:rsid w:val="00DE30E2"/>
    <w:rsid w:val="00F02086"/>
    <w:rsid w:val="00F33B40"/>
    <w:rsid w:val="00F6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86"/>
  </w:style>
  <w:style w:type="paragraph" w:styleId="3">
    <w:name w:val="heading 3"/>
    <w:basedOn w:val="a"/>
    <w:next w:val="a"/>
    <w:link w:val="30"/>
    <w:uiPriority w:val="9"/>
    <w:unhideWhenUsed/>
    <w:qFormat/>
    <w:rsid w:val="00564AD7"/>
    <w:pPr>
      <w:keepNext/>
      <w:keepLines/>
      <w:spacing w:before="200" w:after="0"/>
      <w:outlineLvl w:val="2"/>
    </w:pPr>
    <w:rPr>
      <w:rFonts w:asciiTheme="majorHAnsi" w:eastAsiaTheme="majorEastAsia" w:hAnsiTheme="majorHAnsi" w:cstheme="majorBidi"/>
      <w:b/>
      <w:b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BEE"/>
    <w:pPr>
      <w:spacing w:after="0" w:line="240" w:lineRule="auto"/>
    </w:pPr>
  </w:style>
  <w:style w:type="table" w:styleId="a4">
    <w:name w:val="Table Grid"/>
    <w:basedOn w:val="a1"/>
    <w:uiPriority w:val="59"/>
    <w:rsid w:val="00C6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6326D"/>
    <w:pPr>
      <w:ind w:left="720"/>
      <w:contextualSpacing/>
    </w:pPr>
  </w:style>
  <w:style w:type="paragraph" w:styleId="a6">
    <w:name w:val="header"/>
    <w:basedOn w:val="a"/>
    <w:link w:val="a7"/>
    <w:uiPriority w:val="99"/>
    <w:unhideWhenUsed/>
    <w:rsid w:val="006E64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64B6"/>
  </w:style>
  <w:style w:type="paragraph" w:styleId="a8">
    <w:name w:val="footer"/>
    <w:basedOn w:val="a"/>
    <w:link w:val="a9"/>
    <w:uiPriority w:val="99"/>
    <w:unhideWhenUsed/>
    <w:rsid w:val="006E64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64B6"/>
  </w:style>
  <w:style w:type="character" w:customStyle="1" w:styleId="30">
    <w:name w:val="Заголовок 3 Знак"/>
    <w:basedOn w:val="a0"/>
    <w:link w:val="3"/>
    <w:uiPriority w:val="9"/>
    <w:rsid w:val="00564AD7"/>
    <w:rPr>
      <w:rFonts w:asciiTheme="majorHAnsi" w:eastAsiaTheme="majorEastAsia" w:hAnsiTheme="majorHAnsi" w:cstheme="majorBidi"/>
      <w:b/>
      <w:bCs/>
      <w:color w:val="727CA3"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86"/>
  </w:style>
  <w:style w:type="paragraph" w:styleId="3">
    <w:name w:val="heading 3"/>
    <w:basedOn w:val="a"/>
    <w:next w:val="a"/>
    <w:link w:val="30"/>
    <w:uiPriority w:val="9"/>
    <w:unhideWhenUsed/>
    <w:qFormat/>
    <w:rsid w:val="00564AD7"/>
    <w:pPr>
      <w:keepNext/>
      <w:keepLines/>
      <w:spacing w:before="200" w:after="0"/>
      <w:outlineLvl w:val="2"/>
    </w:pPr>
    <w:rPr>
      <w:rFonts w:asciiTheme="majorHAnsi" w:eastAsiaTheme="majorEastAsia" w:hAnsiTheme="majorHAnsi" w:cstheme="majorBidi"/>
      <w:b/>
      <w:bCs/>
      <w:color w:val="727CA3"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BEE"/>
    <w:pPr>
      <w:spacing w:after="0" w:line="240" w:lineRule="auto"/>
    </w:pPr>
  </w:style>
  <w:style w:type="table" w:styleId="a4">
    <w:name w:val="Table Grid"/>
    <w:basedOn w:val="a1"/>
    <w:uiPriority w:val="59"/>
    <w:rsid w:val="00C6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6326D"/>
    <w:pPr>
      <w:ind w:left="720"/>
      <w:contextualSpacing/>
    </w:pPr>
  </w:style>
  <w:style w:type="paragraph" w:styleId="a6">
    <w:name w:val="header"/>
    <w:basedOn w:val="a"/>
    <w:link w:val="a7"/>
    <w:uiPriority w:val="99"/>
    <w:unhideWhenUsed/>
    <w:rsid w:val="006E64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64B6"/>
  </w:style>
  <w:style w:type="paragraph" w:styleId="a8">
    <w:name w:val="footer"/>
    <w:basedOn w:val="a"/>
    <w:link w:val="a9"/>
    <w:uiPriority w:val="99"/>
    <w:unhideWhenUsed/>
    <w:rsid w:val="006E64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64B6"/>
  </w:style>
  <w:style w:type="character" w:customStyle="1" w:styleId="30">
    <w:name w:val="Заголовок 3 Знак"/>
    <w:basedOn w:val="a0"/>
    <w:link w:val="3"/>
    <w:uiPriority w:val="9"/>
    <w:rsid w:val="00564AD7"/>
    <w:rPr>
      <w:rFonts w:asciiTheme="majorHAnsi" w:eastAsiaTheme="majorEastAsia" w:hAnsiTheme="majorHAnsi" w:cstheme="majorBidi"/>
      <w:b/>
      <w:bCs/>
      <w:color w:val="727CA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50948">
      <w:bodyDiv w:val="1"/>
      <w:marLeft w:val="0"/>
      <w:marRight w:val="0"/>
      <w:marTop w:val="0"/>
      <w:marBottom w:val="0"/>
      <w:divBdr>
        <w:top w:val="none" w:sz="0" w:space="0" w:color="auto"/>
        <w:left w:val="none" w:sz="0" w:space="0" w:color="auto"/>
        <w:bottom w:val="none" w:sz="0" w:space="0" w:color="auto"/>
        <w:right w:val="none" w:sz="0" w:space="0" w:color="auto"/>
      </w:divBdr>
    </w:div>
    <w:div w:id="990720135">
      <w:bodyDiv w:val="1"/>
      <w:marLeft w:val="0"/>
      <w:marRight w:val="0"/>
      <w:marTop w:val="0"/>
      <w:marBottom w:val="0"/>
      <w:divBdr>
        <w:top w:val="none" w:sz="0" w:space="0" w:color="auto"/>
        <w:left w:val="none" w:sz="0" w:space="0" w:color="auto"/>
        <w:bottom w:val="none" w:sz="0" w:space="0" w:color="auto"/>
        <w:right w:val="none" w:sz="0" w:space="0" w:color="auto"/>
      </w:divBdr>
    </w:div>
    <w:div w:id="13030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Начальная">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Начальная">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8662</Words>
  <Characters>49377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iLib</cp:lastModifiedBy>
  <cp:revision>8</cp:revision>
  <dcterms:created xsi:type="dcterms:W3CDTF">2022-09-21T20:39:00Z</dcterms:created>
  <dcterms:modified xsi:type="dcterms:W3CDTF">2022-10-12T07:46:00Z</dcterms:modified>
</cp:coreProperties>
</file>