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9" w:rsidRPr="00F67EC3" w:rsidRDefault="004B18FF" w:rsidP="004B18F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Конспект урока русского языка для 2 </w:t>
      </w:r>
      <w:r w:rsidR="007F6CD9" w:rsidRPr="00F6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УМК «Школа России»           </w:t>
      </w:r>
    </w:p>
    <w:p w:rsidR="004B18FF" w:rsidRPr="00F67EC3" w:rsidRDefault="007F6CD9" w:rsidP="004B18F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Тема: </w:t>
      </w:r>
      <w:r w:rsidR="004B18FF" w:rsidRPr="00F67EC3">
        <w:rPr>
          <w:rFonts w:ascii="Times New Roman" w:hAnsi="Times New Roman" w:cs="Times New Roman"/>
          <w:b/>
          <w:sz w:val="24"/>
          <w:szCs w:val="24"/>
          <w:lang w:val="ru-RU"/>
        </w:rPr>
        <w:t>«Работа с толковым словарём»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142C7"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7F6CD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компетенций обучающихся при работе с толковым словарём.</w:t>
      </w:r>
      <w:r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 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sz w:val="24"/>
          <w:szCs w:val="24"/>
          <w:lang w:val="ru-RU"/>
        </w:rPr>
        <w:t>Тип урока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урока: - 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</w:t>
      </w:r>
      <w:r w:rsidR="007F6CD9" w:rsidRPr="00F67EC3">
        <w:rPr>
          <w:rFonts w:ascii="Times New Roman" w:hAnsi="Times New Roman" w:cs="Times New Roman"/>
          <w:sz w:val="24"/>
          <w:szCs w:val="24"/>
          <w:lang w:val="ru-RU"/>
        </w:rPr>
        <w:t>анию лексического запаса языка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42C4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активиза</w:t>
      </w:r>
      <w:r w:rsidR="007F6CD9" w:rsidRPr="00F67EC3">
        <w:rPr>
          <w:rFonts w:ascii="Times New Roman" w:hAnsi="Times New Roman" w:cs="Times New Roman"/>
          <w:sz w:val="24"/>
          <w:szCs w:val="24"/>
          <w:lang w:val="ru-RU"/>
        </w:rPr>
        <w:t>ции познавательной деятельности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22C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- создать условия для развития умения наблю</w:t>
      </w:r>
      <w:r w:rsidR="0082022C" w:rsidRPr="00F67EC3">
        <w:rPr>
          <w:rFonts w:ascii="Times New Roman" w:hAnsi="Times New Roman" w:cs="Times New Roman"/>
          <w:sz w:val="24"/>
          <w:szCs w:val="24"/>
          <w:lang w:val="ru-RU"/>
        </w:rPr>
        <w:t>дать, анализировать, сравнивать;</w:t>
      </w:r>
    </w:p>
    <w:p w:rsidR="004B18FF" w:rsidRPr="00F67EC3" w:rsidRDefault="0082022C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- развитие навыков работы</w:t>
      </w:r>
      <w:r w:rsidR="004B18FF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в парах;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- способствовать развитию навыков самоанализа и самоконтроля.</w:t>
      </w:r>
    </w:p>
    <w:p w:rsidR="004B18FF" w:rsidRPr="00F67EC3" w:rsidRDefault="007F6CD9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</w:t>
      </w:r>
      <w:r w:rsidR="004B18FF"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Личнос</w:t>
      </w:r>
      <w:r w:rsidR="006957AD"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тные</w:t>
      </w:r>
      <w:proofErr w:type="gramEnd"/>
      <w:r w:rsidR="006957AD"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получат возможность расширить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познавательный интерес, 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>мотивацию учебной деятельности, развить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самоконтроль.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Регулятивные</w:t>
      </w:r>
      <w:proofErr w:type="gramEnd"/>
      <w:r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: 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научатся понимать цель выполняемых действий, получат возможность научиться в коллективном диалоге ставить </w:t>
      </w:r>
      <w:r w:rsidR="004608A6" w:rsidRPr="00F67EC3">
        <w:rPr>
          <w:rFonts w:ascii="Times New Roman" w:hAnsi="Times New Roman" w:cs="Times New Roman"/>
          <w:sz w:val="24"/>
          <w:szCs w:val="24"/>
          <w:lang w:val="ru-RU"/>
        </w:rPr>
        <w:t>конкретную учебную задачу, выполнять работу по плану.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Познавательные: 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получат возможность научиться ориентироваться в </w:t>
      </w:r>
      <w:r w:rsidR="00B51E0E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учебнике, словаре; </w:t>
      </w:r>
      <w:r w:rsidR="00801549" w:rsidRPr="00F67EC3">
        <w:rPr>
          <w:rFonts w:ascii="Times New Roman" w:hAnsi="Times New Roman" w:cs="Times New Roman"/>
          <w:sz w:val="24"/>
          <w:szCs w:val="24"/>
          <w:lang w:val="ru-RU"/>
        </w:rPr>
        <w:t>интерес к изучению истории, культуре родного края.</w:t>
      </w:r>
    </w:p>
    <w:p w:rsidR="004B18FF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Коммуникативные: 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>обучающиеся получат возможность н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>учиться</w:t>
      </w:r>
      <w:r w:rsidR="00B51E0E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договариваться, 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приходить к общему решению, 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суметь </w:t>
      </w:r>
      <w:r w:rsidR="00B51E0E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выслушать мнение товарища, 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>повысить умения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задавать вопросы, уточняя непонятное в тек</w:t>
      </w:r>
      <w:r w:rsidR="00902AF7" w:rsidRPr="00F67EC3">
        <w:rPr>
          <w:rFonts w:ascii="Times New Roman" w:hAnsi="Times New Roman" w:cs="Times New Roman"/>
          <w:sz w:val="24"/>
          <w:szCs w:val="24"/>
          <w:lang w:val="ru-RU"/>
        </w:rPr>
        <w:t>сте, оказывать и принимать помощь одноклассников.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6957AD" w:rsidRPr="00F67EC3" w:rsidRDefault="004B18FF" w:rsidP="006957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Предметные: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 научатся применять правила правописания слов, получат возможность научиться ос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ознавать свойства значений слов, научатся определять значения незнакомых слов, </w:t>
      </w:r>
      <w:r w:rsidR="0064696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получат возможность для развития </w:t>
      </w:r>
      <w:r w:rsidR="006957AD" w:rsidRPr="00F67EC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6969" w:rsidRPr="00F67EC3">
        <w:rPr>
          <w:rFonts w:ascii="Times New Roman" w:hAnsi="Times New Roman" w:cs="Times New Roman"/>
          <w:sz w:val="24"/>
          <w:szCs w:val="24"/>
          <w:lang w:val="ru-RU"/>
        </w:rPr>
        <w:t>рфографической зоркости</w:t>
      </w:r>
      <w:r w:rsidR="0068215F" w:rsidRPr="00F67EC3">
        <w:rPr>
          <w:rFonts w:ascii="Times New Roman" w:hAnsi="Times New Roman" w:cs="Times New Roman"/>
          <w:sz w:val="24"/>
          <w:szCs w:val="24"/>
          <w:lang w:val="ru-RU"/>
        </w:rPr>
        <w:t>, повторят слова-определения, многозначные слова.</w:t>
      </w:r>
    </w:p>
    <w:p w:rsidR="00650BC5" w:rsidRPr="00F67EC3" w:rsidRDefault="004B18FF" w:rsidP="004B18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</w:t>
      </w:r>
      <w:r w:rsidR="00B51E0E"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удование</w:t>
      </w:r>
      <w:r w:rsidRPr="00F67EC3">
        <w:rPr>
          <w:rFonts w:ascii="Times New Roman" w:hAnsi="Times New Roman" w:cs="Times New Roman"/>
          <w:b/>
          <w:bCs/>
          <w:sz w:val="24"/>
          <w:szCs w:val="24"/>
          <w:lang w:val="ru-RU"/>
        </w:rPr>
        <w:t>: 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50BC5" w:rsidRPr="00F67EC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542C4" w:rsidRPr="00F67EC3">
        <w:rPr>
          <w:rFonts w:ascii="Times New Roman" w:hAnsi="Times New Roman" w:cs="Times New Roman"/>
          <w:sz w:val="24"/>
          <w:szCs w:val="24"/>
          <w:lang w:val="ru-RU"/>
        </w:rPr>
        <w:t>идео-проектор, презентация, карточки</w:t>
      </w:r>
      <w:r w:rsidR="00650BC5" w:rsidRPr="00F67EC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42C4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549" w:rsidRPr="00F67EC3">
        <w:rPr>
          <w:rFonts w:ascii="Times New Roman" w:hAnsi="Times New Roman" w:cs="Times New Roman"/>
          <w:sz w:val="24"/>
          <w:szCs w:val="24"/>
          <w:lang w:val="ru-RU"/>
        </w:rPr>
        <w:t>«лексическое значение», «синонимы», «многозначные слова», «однокоренные слова», «рыбка», «изба»</w:t>
      </w:r>
      <w:r w:rsidR="00650BC5" w:rsidRPr="00F67EC3">
        <w:rPr>
          <w:rFonts w:ascii="Times New Roman" w:hAnsi="Times New Roman" w:cs="Times New Roman"/>
          <w:sz w:val="24"/>
          <w:szCs w:val="24"/>
          <w:lang w:val="ru-RU"/>
        </w:rPr>
        <w:t>, «Архангельская область.</w:t>
      </w:r>
      <w:proofErr w:type="gramEnd"/>
      <w:r w:rsidR="00650BC5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Словарь-справочник для учащихся 2-4 х классов» Архангельск 2013 г.</w:t>
      </w:r>
    </w:p>
    <w:p w:rsidR="004B18FF" w:rsidRPr="00F67EC3" w:rsidRDefault="00646969" w:rsidP="006469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b/>
          <w:sz w:val="24"/>
          <w:szCs w:val="24"/>
          <w:lang w:val="ru-RU"/>
        </w:rPr>
        <w:t>Ход урока:</w:t>
      </w:r>
    </w:p>
    <w:p w:rsidR="00646969" w:rsidRPr="00F67EC3" w:rsidRDefault="00646969" w:rsidP="0064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Организационный момент.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Раз – подняться, потянуться,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Два – согнуться, разогнуться,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Три – в ладоши три хлопка,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Головою три кивка.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четыре – руки шире,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Пять – руками помахать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И на место тихо сесть.</w:t>
      </w:r>
    </w:p>
    <w:p w:rsidR="00646969" w:rsidRPr="00F67EC3" w:rsidRDefault="00646969" w:rsidP="0064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Целеполагание.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На экран скорей взгляни,</w:t>
      </w:r>
    </w:p>
    <w:p w:rsidR="00646969" w:rsidRPr="00F67EC3" w:rsidRDefault="00646969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Что ж нам делать</w:t>
      </w:r>
      <w:r w:rsidR="0068215F" w:rsidRPr="00F67E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определи?</w:t>
      </w:r>
    </w:p>
    <w:p w:rsidR="00183866" w:rsidRPr="00F67EC3" w:rsidRDefault="001C3ECF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Слайд 2</w:t>
      </w:r>
      <w:r w:rsidR="00183866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866" w:rsidRPr="00F67EC3">
        <w:rPr>
          <w:noProof/>
          <w:sz w:val="24"/>
          <w:szCs w:val="24"/>
          <w:lang w:val="ru-RU" w:eastAsia="ru-RU"/>
        </w:rPr>
        <w:drawing>
          <wp:inline distT="0" distB="0" distL="0" distR="0" wp14:anchorId="195EF260" wp14:editId="6A85157A">
            <wp:extent cx="1440000" cy="1077511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969" w:rsidRPr="00F67EC3" w:rsidRDefault="00183866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Дети читают и формулируют цель урока.</w:t>
      </w:r>
    </w:p>
    <w:p w:rsidR="00AA2A3F" w:rsidRPr="00F67EC3" w:rsidRDefault="00183866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Обобщим ваши ответы. Нам сегодня предстоит научиться объяс</w:t>
      </w:r>
      <w:r w:rsidR="00902AF7" w:rsidRPr="00F67EC3">
        <w:rPr>
          <w:rFonts w:ascii="Times New Roman" w:hAnsi="Times New Roman" w:cs="Times New Roman"/>
          <w:sz w:val="24"/>
          <w:szCs w:val="24"/>
          <w:lang w:val="ru-RU"/>
        </w:rPr>
        <w:t>нять, рассказывать и толковать. Но если самим нам это не удастся сделать, то надо будет найти источник знаний, который поможет нам растолковать, объяснить непонятное для нас слово.</w:t>
      </w:r>
    </w:p>
    <w:p w:rsidR="00AA2A3F" w:rsidRPr="00F67EC3" w:rsidRDefault="00AA2A3F" w:rsidP="00AA2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Актуализация знаний.</w:t>
      </w:r>
    </w:p>
    <w:p w:rsidR="006D4484" w:rsidRPr="00F67EC3" w:rsidRDefault="00AA2A3F" w:rsidP="00AA2A3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Учитель: - </w:t>
      </w:r>
      <w:r w:rsidR="00183866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Все ли слова вам понятны? </w:t>
      </w:r>
      <w:r w:rsidR="006D4484" w:rsidRPr="00F67EC3">
        <w:rPr>
          <w:rFonts w:ascii="Times New Roman" w:hAnsi="Times New Roman" w:cs="Times New Roman"/>
          <w:sz w:val="24"/>
          <w:szCs w:val="24"/>
          <w:lang w:val="ru-RU"/>
        </w:rPr>
        <w:t>Что общего у этих слов? Ответы детей: - Эти слова близки по значению. Значит</w:t>
      </w:r>
      <w:r w:rsidR="0031617F" w:rsidRPr="00F67E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4484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мы можем назват</w:t>
      </w:r>
      <w:r w:rsidR="0031617F" w:rsidRPr="00F67EC3">
        <w:rPr>
          <w:rFonts w:ascii="Times New Roman" w:hAnsi="Times New Roman" w:cs="Times New Roman"/>
          <w:sz w:val="24"/>
          <w:szCs w:val="24"/>
          <w:lang w:val="ru-RU"/>
        </w:rPr>
        <w:t>ь их синонимами.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 (Учитель вывешивает карточку со словом «синонимы»)</w:t>
      </w:r>
    </w:p>
    <w:p w:rsidR="00183866" w:rsidRPr="00F67EC3" w:rsidRDefault="0031617F" w:rsidP="0031617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Учитель:- </w:t>
      </w:r>
      <w:r w:rsidR="00183866" w:rsidRPr="00F67EC3">
        <w:rPr>
          <w:rFonts w:ascii="Times New Roman" w:hAnsi="Times New Roman" w:cs="Times New Roman"/>
          <w:sz w:val="24"/>
          <w:szCs w:val="24"/>
          <w:lang w:val="ru-RU"/>
        </w:rPr>
        <w:t>Какое слово вы могли бы назвать лишним и почему?</w:t>
      </w:r>
    </w:p>
    <w:p w:rsidR="00183866" w:rsidRPr="00F67EC3" w:rsidRDefault="00183866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детей: Слово «толковать» мы можем назвать лишним, так как оно в нашей речи</w:t>
      </w:r>
      <w:r w:rsidR="006D4484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встречается редко. Его мы можем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встретить в книгах, рассказывающих о жизни прошлых поколений.</w:t>
      </w:r>
    </w:p>
    <w:p w:rsidR="00183866" w:rsidRPr="00F67EC3" w:rsidRDefault="00183866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Учитель: - </w:t>
      </w:r>
      <w:r w:rsidR="006D4484" w:rsidRPr="00F67EC3">
        <w:rPr>
          <w:rFonts w:ascii="Times New Roman" w:hAnsi="Times New Roman" w:cs="Times New Roman"/>
          <w:sz w:val="24"/>
          <w:szCs w:val="24"/>
          <w:lang w:val="ru-RU"/>
        </w:rPr>
        <w:t>Попробуйте определить, какое слово «спряталось» внутри нашего устаревшего?</w:t>
      </w:r>
    </w:p>
    <w:p w:rsidR="006D4484" w:rsidRPr="00F67EC3" w:rsidRDefault="006D4484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6D4484" w:rsidRPr="00F67EC3" w:rsidRDefault="006D4484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Толк. Что значит данное слово?</w:t>
      </w:r>
    </w:p>
    <w:p w:rsidR="006D4484" w:rsidRPr="00F67EC3" w:rsidRDefault="006D4484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6D4484" w:rsidRPr="00F67EC3" w:rsidRDefault="006D4484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Таким образом</w:t>
      </w:r>
      <w:r w:rsidR="0031617F" w:rsidRPr="00F67E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из ваших ответов мы установили, что толк – это вероятно знание чего-либо.</w:t>
      </w:r>
      <w:r w:rsidR="0031617F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80154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1617F" w:rsidRPr="00F67EC3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801549" w:rsidRPr="00F67E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2A3F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возможно</w:t>
      </w:r>
      <w:r w:rsidR="00801549" w:rsidRPr="00F67E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1617F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рассказ, объяснение.</w:t>
      </w:r>
    </w:p>
    <w:p w:rsidR="0031617F" w:rsidRPr="00F67EC3" w:rsidRDefault="001C3ECF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Слайд 3</w:t>
      </w:r>
      <w:r w:rsidR="0031617F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17F" w:rsidRPr="00F67EC3">
        <w:rPr>
          <w:noProof/>
          <w:sz w:val="24"/>
          <w:szCs w:val="24"/>
          <w:lang w:val="ru-RU" w:eastAsia="ru-RU"/>
        </w:rPr>
        <w:drawing>
          <wp:inline distT="0" distB="0" distL="0" distR="0" wp14:anchorId="0E95E9E7" wp14:editId="283AEAB5">
            <wp:extent cx="1440000" cy="1078254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84" w:rsidRPr="00F67EC3" w:rsidRDefault="0031617F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Вспомните слова из первого слайда и сравните с данными. Что замечаете?</w:t>
      </w:r>
    </w:p>
    <w:p w:rsidR="0031617F" w:rsidRPr="00F67EC3" w:rsidRDefault="0031617F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Ответы детей: - Слова из двух слайдов мы можем назвать однокоренными, так как они имеют одинаковые части, корни, и </w:t>
      </w:r>
      <w:r w:rsidR="00AA2A3F" w:rsidRPr="00F67EC3">
        <w:rPr>
          <w:rFonts w:ascii="Times New Roman" w:hAnsi="Times New Roman" w:cs="Times New Roman"/>
          <w:sz w:val="24"/>
          <w:szCs w:val="24"/>
          <w:lang w:val="ru-RU"/>
        </w:rPr>
        <w:t>близки их значения. (Учитель вывешивает карточку со словами «однокоренные слова»)</w:t>
      </w:r>
    </w:p>
    <w:p w:rsidR="00902AF7" w:rsidRPr="00F67EC3" w:rsidRDefault="00902AF7" w:rsidP="00902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Основная часть.</w:t>
      </w:r>
    </w:p>
    <w:p w:rsidR="00902AF7" w:rsidRPr="00F67EC3" w:rsidRDefault="005B187C" w:rsidP="00902AF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02AF7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02AF7"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Повторение понятия «лексическое значение слова».</w:t>
      </w:r>
    </w:p>
    <w:p w:rsidR="00AA2A3F" w:rsidRPr="00F67EC3" w:rsidRDefault="00AA2A3F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Учитель: - Прозвучало для нас уже знакомое слово «значение», которое очень дружит со слово</w:t>
      </w:r>
      <w:r w:rsidR="005542C4" w:rsidRPr="00F67EC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– определением «лексическое». Что значит лексическое значение? (Учитель вывешивает карточку со словами  «лексическое значение») </w:t>
      </w:r>
    </w:p>
    <w:p w:rsidR="00AA2A3F" w:rsidRPr="00F67EC3" w:rsidRDefault="00AA2A3F" w:rsidP="006469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125F93" w:rsidRPr="00F67EC3" w:rsidRDefault="005B187C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25664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25F93"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Работа в тетради.</w:t>
      </w:r>
    </w:p>
    <w:p w:rsidR="00125F93" w:rsidRPr="00F67EC3" w:rsidRDefault="00125F93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Отгадайте ребусы и с отгадками составьте предложения.</w:t>
      </w:r>
    </w:p>
    <w:p w:rsidR="00125F93" w:rsidRPr="00F67EC3" w:rsidRDefault="001C3ECF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Слайд 4</w:t>
      </w:r>
      <w:r w:rsidR="00125F93" w:rsidRPr="00F67EC3">
        <w:rPr>
          <w:noProof/>
          <w:sz w:val="24"/>
          <w:szCs w:val="24"/>
          <w:lang w:val="ru-RU" w:eastAsia="ru-RU"/>
        </w:rPr>
        <w:t xml:space="preserve"> </w:t>
      </w:r>
      <w:r w:rsidR="00125F93" w:rsidRPr="00F67EC3">
        <w:rPr>
          <w:noProof/>
          <w:sz w:val="24"/>
          <w:szCs w:val="24"/>
          <w:lang w:val="ru-RU" w:eastAsia="ru-RU"/>
        </w:rPr>
        <w:drawing>
          <wp:inline distT="0" distB="0" distL="0" distR="0" wp14:anchorId="774AE689" wp14:editId="0F7B0C3C">
            <wp:extent cx="1440000" cy="1085388"/>
            <wp:effectExtent l="0" t="0" r="825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93" w:rsidRPr="00F67EC3" w:rsidRDefault="00125F93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Устные ответы детей.</w:t>
      </w:r>
    </w:p>
    <w:p w:rsidR="00125F93" w:rsidRPr="00F67EC3" w:rsidRDefault="00125F93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Запишите два любых предложения, которые вам больше понравились.</w:t>
      </w:r>
    </w:p>
    <w:p w:rsidR="00625664" w:rsidRPr="00F67EC3" w:rsidRDefault="00125F93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Дети записывают предложения в тетрадях. Кто сделал быстрее, проходят между парт, помогая и проверяя записи одноклассников.</w:t>
      </w:r>
    </w:p>
    <w:p w:rsidR="00125F93" w:rsidRPr="00F67EC3" w:rsidRDefault="005B187C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25F93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25F93"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Связь с прочитанным произведением А.С. Пушкина «Сказка о рыбаке и рыбке»</w:t>
      </w:r>
    </w:p>
    <w:p w:rsidR="00125F93" w:rsidRPr="00F67EC3" w:rsidRDefault="00125F93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Как вы думаете, почему слова «рыбка» и «изба» оказались на одном слайде? Как они могут быть связаны?</w:t>
      </w:r>
    </w:p>
    <w:p w:rsidR="00801549" w:rsidRPr="00F67EC3" w:rsidRDefault="00801549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 вывешивает слова «рыбка», «изба».</w:t>
      </w:r>
    </w:p>
    <w:p w:rsidR="00125F93" w:rsidRPr="00F67EC3" w:rsidRDefault="00125F93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AF7A40" w:rsidRPr="00F67EC3" w:rsidRDefault="00AF7A40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Ваши ответы очень интересны. Идеи замечательные. Молодцы! Действительно, оба слова оказались причастны к сказке А.С. Пушкина «Сказка о рыбаке и рыбке»</w:t>
      </w:r>
    </w:p>
    <w:p w:rsidR="00AF7A40" w:rsidRPr="00F67EC3" w:rsidRDefault="005B187C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A40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F7A40"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Работа с предложением.</w:t>
      </w:r>
    </w:p>
    <w:p w:rsidR="00AF7A40" w:rsidRPr="00F67EC3" w:rsidRDefault="001C3ECF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Слайд 5</w:t>
      </w:r>
      <w:r w:rsidR="00AF7A40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7A40" w:rsidRPr="00F67EC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911403" wp14:editId="1EB9BC77">
            <wp:extent cx="1440000" cy="1083224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33"/>
                    <a:stretch/>
                  </pic:blipFill>
                  <pic:spPr bwMode="auto">
                    <a:xfrm>
                      <a:off x="0" y="0"/>
                      <a:ext cx="1440000" cy="1083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A40" w:rsidRPr="00F67EC3" w:rsidRDefault="00AF7A40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Согласны ли вы с данным утверждением? У вас появились вопросы? Кто попробует объяснить новое слово «трагикомедия»? Объяснение замечательное и смелое, но надо убедиться, что это действительно так. Что делать?</w:t>
      </w:r>
    </w:p>
    <w:p w:rsidR="00AF7A40" w:rsidRPr="00F67EC3" w:rsidRDefault="00AF7A40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AF7A40" w:rsidRPr="00F67EC3" w:rsidRDefault="00AF7A40" w:rsidP="00125F9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Учитель: - Действительно, для точного правильного толкования неизвестных слов существуют специальные словари название, которых вы </w:t>
      </w:r>
      <w:r w:rsidR="00440692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уже выяснили самостоятельно. У</w:t>
      </w:r>
      <w:r w:rsidR="00BE2962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нас такой есть</w:t>
      </w:r>
      <w:r w:rsidR="00440692" w:rsidRPr="00F67EC3">
        <w:rPr>
          <w:rFonts w:ascii="Times New Roman" w:hAnsi="Times New Roman" w:cs="Times New Roman"/>
          <w:sz w:val="24"/>
          <w:szCs w:val="24"/>
          <w:lang w:val="ru-RU"/>
        </w:rPr>
        <w:t>. Открываем словарь в учебнике на странице 138. Как быстрее найти нужное слово?</w:t>
      </w:r>
    </w:p>
    <w:p w:rsidR="0068215F" w:rsidRPr="00F67EC3" w:rsidRDefault="0068215F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детей: Трагикомедия -</w:t>
      </w:r>
      <w:r w:rsidRPr="00F67EC3">
        <w:rPr>
          <w:rFonts w:ascii="Times New Roman" w:hAnsi="Times New Roman" w:cs="Times New Roman"/>
          <w:sz w:val="24"/>
          <w:szCs w:val="24"/>
        </w:rPr>
        <w:t> </w:t>
      </w:r>
      <w:r w:rsidRPr="00F67EC3">
        <w:rPr>
          <w:rFonts w:ascii="Times New Roman" w:hAnsi="Times New Roman" w:cs="Times New Roman"/>
          <w:bCs/>
          <w:sz w:val="24"/>
          <w:szCs w:val="24"/>
          <w:lang w:val="ru-RU"/>
        </w:rPr>
        <w:t>драматическое произведение, совмещающее трагические и комические элементы.</w:t>
      </w:r>
      <w:r w:rsidRPr="00F67EC3">
        <w:rPr>
          <w:rFonts w:ascii="Times New Roman" w:hAnsi="Times New Roman" w:cs="Times New Roman"/>
          <w:sz w:val="24"/>
          <w:szCs w:val="24"/>
        </w:rPr>
        <w:t> </w:t>
      </w:r>
    </w:p>
    <w:p w:rsidR="00AF7A40" w:rsidRPr="00F67EC3" w:rsidRDefault="005B187C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8215F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8215F"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Работа со словарём.</w:t>
      </w:r>
    </w:p>
    <w:p w:rsidR="0068215F" w:rsidRPr="00F67EC3" w:rsidRDefault="0068215F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Познакомьтесь со словами из толкового словаря</w:t>
      </w:r>
      <w:r w:rsidR="00343E0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со страниц 138-140 и выберите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два слова</w:t>
      </w:r>
      <w:r w:rsidR="00343E09" w:rsidRPr="00F67EC3">
        <w:rPr>
          <w:rFonts w:ascii="Times New Roman" w:hAnsi="Times New Roman" w:cs="Times New Roman"/>
          <w:sz w:val="24"/>
          <w:szCs w:val="24"/>
          <w:lang w:val="ru-RU"/>
        </w:rPr>
        <w:t>, познакомившись с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их значениями, которые отвечают на вопрос какой</w:t>
      </w:r>
      <w:proofErr w:type="gramStart"/>
      <w:r w:rsidRPr="00F67EC3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43E0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End"/>
      <w:r w:rsidRPr="00F67EC3">
        <w:rPr>
          <w:rFonts w:ascii="Times New Roman" w:hAnsi="Times New Roman" w:cs="Times New Roman"/>
          <w:sz w:val="24"/>
          <w:szCs w:val="24"/>
          <w:lang w:val="ru-RU"/>
        </w:rPr>
        <w:t>являются словами-оп</w:t>
      </w:r>
      <w:r w:rsidR="00343E09" w:rsidRPr="00F67EC3">
        <w:rPr>
          <w:rFonts w:ascii="Times New Roman" w:hAnsi="Times New Roman" w:cs="Times New Roman"/>
          <w:sz w:val="24"/>
          <w:szCs w:val="24"/>
          <w:lang w:val="ru-RU"/>
        </w:rPr>
        <w:t>ределениями, и составьте с каждым предложение.</w:t>
      </w:r>
    </w:p>
    <w:p w:rsidR="0068215F" w:rsidRPr="00F67EC3" w:rsidRDefault="0068215F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Дети выполняют работу самостоятельно, озвучивают свои работы.</w:t>
      </w:r>
    </w:p>
    <w:p w:rsidR="0068215F" w:rsidRPr="00F67EC3" w:rsidRDefault="00343E09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Вам встретилось слово, которое отличается от остальных. Что это за слово?</w:t>
      </w:r>
    </w:p>
    <w:p w:rsidR="00343E09" w:rsidRPr="00F67EC3" w:rsidRDefault="00343E09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Обучающиеся: - «Золотой» имеет сразу три значения. Значит</w:t>
      </w:r>
      <w:r w:rsidR="005542C4" w:rsidRPr="00F67E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оно является многозначным.</w:t>
      </w:r>
    </w:p>
    <w:p w:rsidR="00343E09" w:rsidRPr="00F67EC3" w:rsidRDefault="005B187C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43E0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43E09"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Работа со словарём-справочником</w:t>
      </w:r>
      <w:r w:rsidR="00343E09" w:rsidRPr="00F67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3E09" w:rsidRPr="00F67EC3" w:rsidRDefault="00343E09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Знакомство с новым слайдом.</w:t>
      </w:r>
    </w:p>
    <w:p w:rsidR="00343E09" w:rsidRPr="00F67EC3" w:rsidRDefault="001C3ECF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Слайд 6</w:t>
      </w:r>
      <w:r w:rsidR="00343E0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E09" w:rsidRPr="00F67EC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67FE0FE" wp14:editId="02E76038">
            <wp:extent cx="1440000" cy="1077511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09" w:rsidRPr="00F67EC3" w:rsidRDefault="00343E09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Учитель: - Всё ли из </w:t>
      </w:r>
      <w:proofErr w:type="gramStart"/>
      <w:r w:rsidRPr="00F67EC3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вам понятно? Как разобраться со словом «</w:t>
      </w:r>
      <w:proofErr w:type="gramStart"/>
      <w:r w:rsidRPr="00F67EC3">
        <w:rPr>
          <w:rFonts w:ascii="Times New Roman" w:hAnsi="Times New Roman" w:cs="Times New Roman"/>
          <w:sz w:val="24"/>
          <w:szCs w:val="24"/>
          <w:lang w:val="ru-RU"/>
        </w:rPr>
        <w:t>бывальщина</w:t>
      </w:r>
      <w:proofErr w:type="gramEnd"/>
      <w:r w:rsidRPr="00F67EC3">
        <w:rPr>
          <w:rFonts w:ascii="Times New Roman" w:hAnsi="Times New Roman" w:cs="Times New Roman"/>
          <w:sz w:val="24"/>
          <w:szCs w:val="24"/>
          <w:lang w:val="ru-RU"/>
        </w:rPr>
        <w:t>»?</w:t>
      </w:r>
    </w:p>
    <w:p w:rsidR="00343E09" w:rsidRPr="00F67EC3" w:rsidRDefault="00343E09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Дети пред</w:t>
      </w:r>
      <w:r w:rsidR="005542C4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полагают, что оно может быть 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в словаре. Но после поисков делают вывод, что нужен другой словарь.</w:t>
      </w:r>
    </w:p>
    <w:p w:rsidR="00343E09" w:rsidRPr="00F67EC3" w:rsidRDefault="00343E09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 знакомит со словарём-справочником</w:t>
      </w:r>
      <w:r w:rsidR="005B187C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Архангельская область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, где собраны слова</w:t>
      </w:r>
      <w:r w:rsidR="005B187C" w:rsidRPr="00F67EC3">
        <w:rPr>
          <w:rFonts w:ascii="Times New Roman" w:hAnsi="Times New Roman" w:cs="Times New Roman"/>
          <w:sz w:val="24"/>
          <w:szCs w:val="24"/>
          <w:lang w:val="ru-RU"/>
        </w:rPr>
        <w:t>, бывшие в обиходе, а некоторые используемые до сих пор, у поморов, жителей побережья Белого моря.</w:t>
      </w:r>
    </w:p>
    <w:p w:rsidR="005B187C" w:rsidRPr="00F67EC3" w:rsidRDefault="005B187C" w:rsidP="0068215F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Pr="00F67EC3">
        <w:rPr>
          <w:rFonts w:ascii="Times New Roman" w:hAnsi="Times New Roman" w:cs="Times New Roman"/>
          <w:sz w:val="24"/>
          <w:szCs w:val="24"/>
          <w:u w:val="single"/>
          <w:lang w:val="ru-RU"/>
        </w:rPr>
        <w:t>Работа парами.</w:t>
      </w:r>
    </w:p>
    <w:p w:rsidR="00FD4B75" w:rsidRPr="00F67EC3" w:rsidRDefault="001C3ECF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Слайд 7</w:t>
      </w:r>
      <w:r w:rsidR="00FD4B75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B75" w:rsidRPr="00F67EC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163060F" wp14:editId="4EEC2C64">
            <wp:extent cx="1440000" cy="1048671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" t="622"/>
                    <a:stretch/>
                  </pic:blipFill>
                  <pic:spPr bwMode="auto">
                    <a:xfrm>
                      <a:off x="0" y="0"/>
                      <a:ext cx="1440000" cy="10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87C" w:rsidRPr="00F67EC3" w:rsidRDefault="005B187C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Учитель: - Каждая пара знакомиться со словами на определённых страницах справочника. Затем составляет и записывает три предложения с новыми для нас словами. Когда все будут готовы, представляем эти предложения и объясняем значение новых слов.</w:t>
      </w:r>
    </w:p>
    <w:p w:rsidR="005B187C" w:rsidRPr="00F67EC3" w:rsidRDefault="005B187C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8) Работа парами.</w:t>
      </w:r>
    </w:p>
    <w:p w:rsidR="005B187C" w:rsidRPr="00F67EC3" w:rsidRDefault="005B187C" w:rsidP="006821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9) Знакомство с новыми словами.</w:t>
      </w:r>
    </w:p>
    <w:p w:rsidR="00FD4B75" w:rsidRDefault="00FD4B75" w:rsidP="00FD4B7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67EC3">
        <w:rPr>
          <w:rFonts w:ascii="Times New Roman" w:hAnsi="Times New Roman" w:cs="Times New Roman"/>
          <w:b/>
          <w:sz w:val="24"/>
          <w:szCs w:val="24"/>
          <w:lang w:val="ru-RU"/>
        </w:rPr>
        <w:t>Рефлексия учебной деятельности.</w:t>
      </w:r>
    </w:p>
    <w:p w:rsidR="001C3ECF" w:rsidRPr="00F67EC3" w:rsidRDefault="001C3ECF" w:rsidP="00FD4B7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1C3ECF">
        <w:rPr>
          <w:rFonts w:ascii="Times New Roman" w:hAnsi="Times New Roman" w:cs="Times New Roman"/>
          <w:sz w:val="24"/>
          <w:szCs w:val="24"/>
          <w:lang w:val="ru-RU"/>
        </w:rPr>
        <w:t>Слайд 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C3ECF">
        <w:rPr>
          <w:rFonts w:ascii="Times New Roman" w:hAnsi="Times New Roman" w:cs="Times New Roman"/>
          <w:b/>
          <w:sz w:val="24"/>
          <w:szCs w:val="24"/>
          <w:lang w:val="ru-RU"/>
        </w:rPr>
        <w:drawing>
          <wp:inline distT="0" distB="0" distL="0" distR="0" wp14:anchorId="4B3F6985" wp14:editId="22C25739">
            <wp:extent cx="1440000" cy="1076768"/>
            <wp:effectExtent l="0" t="0" r="825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75" w:rsidRPr="00F67EC3" w:rsidRDefault="00FD4B75" w:rsidP="00FD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          Учитель: - Удалось ли нам сегодня достичь поставленных целей? Что нам удалось сделать? Что у нас получилось? Что узнали нового? </w:t>
      </w:r>
      <w:r w:rsidR="00801549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Что для вас было интересным? 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>Чтобы вы хотели ещё сделать? Какое домашнее задание вы бы хотели сегодня выполнить?</w:t>
      </w:r>
    </w:p>
    <w:p w:rsidR="00FD4B75" w:rsidRPr="00F67EC3" w:rsidRDefault="00FD4B75" w:rsidP="00FD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  <w:bookmarkStart w:id="0" w:name="_GoBack"/>
      <w:bookmarkEnd w:id="0"/>
    </w:p>
    <w:p w:rsidR="00801549" w:rsidRPr="00F67EC3" w:rsidRDefault="00801549" w:rsidP="00FD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7E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Учитель озвучивает домашнее задание, выслушав мнение всех. Это может быть: 1. Составить рассказ или сказку, используя слова из толкового словаря, 2. Составить </w:t>
      </w:r>
      <w:proofErr w:type="spellStart"/>
      <w:r w:rsidRPr="00F67EC3">
        <w:rPr>
          <w:rFonts w:ascii="Times New Roman" w:hAnsi="Times New Roman" w:cs="Times New Roman"/>
          <w:sz w:val="24"/>
          <w:szCs w:val="24"/>
          <w:lang w:val="ru-RU"/>
        </w:rPr>
        <w:t>филворд</w:t>
      </w:r>
      <w:proofErr w:type="spellEnd"/>
      <w:r w:rsidR="0012219E"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или кроссворд</w:t>
      </w:r>
      <w:r w:rsidRPr="00F67EC3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gramStart"/>
      <w:r w:rsidRPr="00F67EC3">
        <w:rPr>
          <w:rFonts w:ascii="Times New Roman" w:hAnsi="Times New Roman" w:cs="Times New Roman"/>
          <w:sz w:val="24"/>
          <w:szCs w:val="24"/>
          <w:lang w:val="ru-RU"/>
        </w:rPr>
        <w:t>слов-справочника</w:t>
      </w:r>
      <w:proofErr w:type="gramEnd"/>
      <w:r w:rsidRPr="00F67EC3">
        <w:rPr>
          <w:rFonts w:ascii="Times New Roman" w:hAnsi="Times New Roman" w:cs="Times New Roman"/>
          <w:sz w:val="24"/>
          <w:szCs w:val="24"/>
          <w:lang w:val="ru-RU"/>
        </w:rPr>
        <w:t>, 3. Зашифровать слов</w:t>
      </w:r>
      <w:r w:rsidR="0012219E" w:rsidRPr="00F67EC3">
        <w:rPr>
          <w:rFonts w:ascii="Times New Roman" w:hAnsi="Times New Roman" w:cs="Times New Roman"/>
          <w:sz w:val="24"/>
          <w:szCs w:val="24"/>
          <w:lang w:val="ru-RU"/>
        </w:rPr>
        <w:t>а из словаря в ребусы.</w:t>
      </w:r>
    </w:p>
    <w:p w:rsidR="00902AF7" w:rsidRPr="00F67EC3" w:rsidRDefault="00902AF7" w:rsidP="004608A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2A3F" w:rsidRDefault="00AA2A3F" w:rsidP="00646969">
      <w:pPr>
        <w:pStyle w:val="a3"/>
        <w:rPr>
          <w:rFonts w:ascii="Times New Roman" w:hAnsi="Times New Roman" w:cs="Times New Roman"/>
          <w:sz w:val="24"/>
          <w:lang w:val="ru-RU"/>
        </w:rPr>
      </w:pPr>
    </w:p>
    <w:sectPr w:rsidR="00A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3CC"/>
    <w:multiLevelType w:val="hybridMultilevel"/>
    <w:tmpl w:val="7E2E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6170"/>
    <w:multiLevelType w:val="hybridMultilevel"/>
    <w:tmpl w:val="CE4A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06"/>
    <w:rsid w:val="000F5566"/>
    <w:rsid w:val="0012219E"/>
    <w:rsid w:val="00125F93"/>
    <w:rsid w:val="00183866"/>
    <w:rsid w:val="001C3ECF"/>
    <w:rsid w:val="003142C7"/>
    <w:rsid w:val="0031617F"/>
    <w:rsid w:val="00343E09"/>
    <w:rsid w:val="00440692"/>
    <w:rsid w:val="004608A6"/>
    <w:rsid w:val="004B18FF"/>
    <w:rsid w:val="005542C4"/>
    <w:rsid w:val="005B187C"/>
    <w:rsid w:val="00625664"/>
    <w:rsid w:val="00646969"/>
    <w:rsid w:val="00650BC5"/>
    <w:rsid w:val="0068215F"/>
    <w:rsid w:val="006957AD"/>
    <w:rsid w:val="006D4484"/>
    <w:rsid w:val="007C6706"/>
    <w:rsid w:val="007F6CD9"/>
    <w:rsid w:val="00801549"/>
    <w:rsid w:val="0082022C"/>
    <w:rsid w:val="00902AF7"/>
    <w:rsid w:val="00904556"/>
    <w:rsid w:val="009C4538"/>
    <w:rsid w:val="00AA2A3F"/>
    <w:rsid w:val="00AF7A40"/>
    <w:rsid w:val="00B4078B"/>
    <w:rsid w:val="00B51E0E"/>
    <w:rsid w:val="00BE2962"/>
    <w:rsid w:val="00F67EC3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Пермякова</dc:creator>
  <cp:keywords/>
  <dc:description/>
  <cp:lastModifiedBy>Инна Пермякова</cp:lastModifiedBy>
  <cp:revision>10</cp:revision>
  <dcterms:created xsi:type="dcterms:W3CDTF">2023-10-31T18:55:00Z</dcterms:created>
  <dcterms:modified xsi:type="dcterms:W3CDTF">2023-11-26T17:09:00Z</dcterms:modified>
</cp:coreProperties>
</file>