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2A" w:rsidRDefault="007C1B2A"/>
    <w:p w:rsidR="005843E3" w:rsidRPr="00BC7AB6" w:rsidRDefault="005843E3" w:rsidP="005843E3">
      <w:pPr>
        <w:jc w:val="center"/>
        <w:rPr>
          <w:sz w:val="28"/>
          <w:szCs w:val="28"/>
        </w:rPr>
      </w:pPr>
      <w:r w:rsidRPr="00BC7AB6">
        <w:rPr>
          <w:sz w:val="28"/>
          <w:szCs w:val="28"/>
        </w:rPr>
        <w:t>Познавательный проект «Занимательная математика» в подготовительной  группе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Актуальность.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b/>
          <w:bCs/>
          <w:sz w:val="28"/>
          <w:szCs w:val="28"/>
        </w:rPr>
        <w:t>Вид проекта</w:t>
      </w:r>
      <w:r w:rsidRPr="00BC7AB6">
        <w:rPr>
          <w:sz w:val="28"/>
          <w:szCs w:val="28"/>
        </w:rPr>
        <w:t>: познавательно – игровой.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b/>
          <w:bCs/>
          <w:sz w:val="28"/>
          <w:szCs w:val="28"/>
        </w:rPr>
        <w:t>Срок реализации</w:t>
      </w:r>
      <w:r w:rsidRPr="00BC7AB6">
        <w:rPr>
          <w:sz w:val="28"/>
          <w:szCs w:val="28"/>
        </w:rPr>
        <w:t>: долгосрочный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b/>
          <w:bCs/>
          <w:sz w:val="28"/>
          <w:szCs w:val="28"/>
        </w:rPr>
        <w:t>Состав участников</w:t>
      </w:r>
      <w:r w:rsidRPr="00BC7AB6">
        <w:rPr>
          <w:sz w:val="28"/>
          <w:szCs w:val="28"/>
        </w:rPr>
        <w:t>: групповой (воспитатель, дети группы, родители).</w:t>
      </w:r>
    </w:p>
    <w:p w:rsidR="005843E3" w:rsidRPr="00BC7AB6" w:rsidRDefault="005843E3" w:rsidP="005843E3">
      <w:pPr>
        <w:rPr>
          <w:b/>
          <w:bCs/>
          <w:sz w:val="28"/>
          <w:szCs w:val="28"/>
        </w:rPr>
      </w:pPr>
      <w:r w:rsidRPr="00BC7AB6">
        <w:rPr>
          <w:sz w:val="28"/>
          <w:szCs w:val="28"/>
        </w:rPr>
        <w:t xml:space="preserve">Цель проекта: 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</w:t>
      </w:r>
      <w:r w:rsidRPr="00BC7AB6">
        <w:rPr>
          <w:b/>
          <w:bCs/>
          <w:sz w:val="28"/>
          <w:szCs w:val="28"/>
        </w:rPr>
        <w:t>деятельности детей.</w:t>
      </w:r>
    </w:p>
    <w:p w:rsidR="005843E3" w:rsidRPr="00BC7AB6" w:rsidRDefault="005843E3" w:rsidP="005843E3">
      <w:pPr>
        <w:rPr>
          <w:b/>
          <w:bCs/>
          <w:sz w:val="28"/>
          <w:szCs w:val="28"/>
        </w:rPr>
      </w:pPr>
      <w:r w:rsidRPr="00BC7AB6">
        <w:rPr>
          <w:b/>
          <w:bCs/>
          <w:sz w:val="28"/>
          <w:szCs w:val="28"/>
        </w:rPr>
        <w:t>Задачи: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1. Создать условия для усвоения дошкольниками математических представлений, обеспечить успешное развитие способностей и мышления детей.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2. Совершенствовать навыки количественного и порядкового счета в пределах 10 ,способствовать закреплению умения узнавать и называть геометрические фигуры.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3. Содействовать совершенствованию умения выделять совокупности предметов или фигур, обладающих общим свойством.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4. Содействовать развитию мыслительных операций: логического мышления, смекалки, зрительной памяти, воображения, умения сравнивать и анализировать.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lastRenderedPageBreak/>
        <w:t xml:space="preserve"> 5. Способствовать развитию интереса к играм, требующим умственного напряжения, интеллектуального усилия.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6. Способствовать воспитанию самостоятельности, умения понимать учебную задачу и выполнять ее самостоятельно.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7. Содействовать повышению уровня готовности детей старшего дошкольного возраста к обучению в школе.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8. Побуждать родителей к участию в реализации проекта и заниматься с детьми дома.</w:t>
      </w:r>
    </w:p>
    <w:p w:rsidR="005843E3" w:rsidRPr="00BC7AB6" w:rsidRDefault="005843E3" w:rsidP="005843E3">
      <w:pPr>
        <w:rPr>
          <w:b/>
          <w:bCs/>
          <w:i/>
          <w:iCs/>
          <w:sz w:val="28"/>
          <w:szCs w:val="28"/>
        </w:rPr>
      </w:pPr>
      <w:r w:rsidRPr="00BC7AB6">
        <w:rPr>
          <w:b/>
          <w:bCs/>
          <w:i/>
          <w:iCs/>
          <w:sz w:val="28"/>
          <w:szCs w:val="28"/>
        </w:rPr>
        <w:t>Предполагаемые результаты: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1. Повышение уровня математических представлений у детей старшего дошкольного возраста.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2. У детей выработан интерес к самому процессу познания математики.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3. 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4. Активизация интереса родителей к использованию математических игр и упражнений.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 5. 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</w:t>
      </w:r>
    </w:p>
    <w:p w:rsidR="005843E3" w:rsidRPr="00BC7AB6" w:rsidRDefault="005843E3" w:rsidP="005843E3">
      <w:pPr>
        <w:rPr>
          <w:b/>
          <w:bCs/>
          <w:sz w:val="28"/>
          <w:szCs w:val="28"/>
          <w:u w:val="single"/>
        </w:rPr>
      </w:pPr>
      <w:r w:rsidRPr="00BC7AB6">
        <w:rPr>
          <w:b/>
          <w:bCs/>
          <w:sz w:val="28"/>
          <w:szCs w:val="28"/>
          <w:u w:val="single"/>
        </w:rPr>
        <w:t>Подготовительный этап: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Определение темы проекта.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Постановка цели и задач проекта.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Подбор методической, художественной литературы по теме проекта.</w:t>
      </w:r>
    </w:p>
    <w:p w:rsidR="00665CFF" w:rsidRPr="00BC7AB6" w:rsidRDefault="00665CFF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-ознакомление с методикой </w:t>
      </w:r>
      <w:proofErr w:type="spellStart"/>
      <w:r w:rsidRPr="00BC7AB6">
        <w:rPr>
          <w:sz w:val="28"/>
          <w:szCs w:val="28"/>
        </w:rPr>
        <w:t>Фребеля</w:t>
      </w:r>
      <w:proofErr w:type="spellEnd"/>
      <w:r w:rsidRPr="00BC7AB6">
        <w:rPr>
          <w:sz w:val="28"/>
          <w:szCs w:val="28"/>
        </w:rPr>
        <w:t>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Подбор дидактических, подвижных игр, динамических пауз по теме проекта.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Изготовление развивающих игр по математике.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Составление плана основного этапа проекта.</w:t>
      </w:r>
    </w:p>
    <w:p w:rsidR="00665CFF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Разработка конспектов предполагаемой образовательной деятельности, викторин.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lastRenderedPageBreak/>
        <w:t>v Привлечение родителей к совместной работе над проектом: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- помощь родителей в изготовлении дидактических игр по ФЭМП.</w:t>
      </w:r>
    </w:p>
    <w:p w:rsidR="005843E3" w:rsidRPr="00BC7AB6" w:rsidRDefault="005843E3" w:rsidP="005843E3">
      <w:pPr>
        <w:rPr>
          <w:i/>
          <w:iCs/>
          <w:sz w:val="28"/>
          <w:szCs w:val="28"/>
        </w:rPr>
      </w:pPr>
      <w:r w:rsidRPr="00BC7AB6">
        <w:rPr>
          <w:i/>
          <w:iCs/>
          <w:sz w:val="28"/>
          <w:szCs w:val="28"/>
        </w:rPr>
        <w:t>v Беседа с родителями «Как организовать игры детей дома с использованием занимательного материала»</w:t>
      </w:r>
    </w:p>
    <w:p w:rsidR="005843E3" w:rsidRPr="00BC7AB6" w:rsidRDefault="005843E3" w:rsidP="005843E3">
      <w:pPr>
        <w:rPr>
          <w:b/>
          <w:bCs/>
          <w:sz w:val="28"/>
          <w:szCs w:val="28"/>
          <w:u w:val="single"/>
        </w:rPr>
      </w:pPr>
      <w:r w:rsidRPr="00BC7AB6">
        <w:rPr>
          <w:b/>
          <w:bCs/>
          <w:sz w:val="28"/>
          <w:szCs w:val="28"/>
          <w:u w:val="single"/>
        </w:rPr>
        <w:t>Основной этап: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Занятия согласно календарно-перспективному планированию в подготовительной к школе группе: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- Занятие по ФЭМП «Письма королевы математики», «Город математики»;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- Занятие по изобразительной деятельности: рисование, «Узор в полосе из чередующихся геометрических фигур» лепка «Веселые цифры».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Чтение математических сказок, сказок с элементами счета: «Три медведя», «Два медвежонка», «Двенадцать месяцев» С. Маршака, «Цветик – семицветик» В. Катаева; рассказа К. Ушинского «Четыре желания».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Заучивание стихов про цифры, считалок, загадок о геометрических фигурах и цифрах.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Просмотр компьютерной презентации «Забавные фигуры».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Раскрашивание математических раскрасок, рисование цифр.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Конструирование.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Работа со счетными палочками.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v Дидактические игры с математическим содержанием: «Кубики для всех», «Точечки», «Крестики – нолики», «Математическое лото», «Лабиринты», «Какие цифры потерялись», «Веселые цифры», «Математические домики», «Волшебные круги», «Домино», «Чудесный мешочек», Блоки </w:t>
      </w:r>
      <w:proofErr w:type="spellStart"/>
      <w:r w:rsidRPr="00BC7AB6">
        <w:rPr>
          <w:sz w:val="28"/>
          <w:szCs w:val="28"/>
        </w:rPr>
        <w:t>Дьенеша</w:t>
      </w:r>
      <w:proofErr w:type="gramStart"/>
      <w:r w:rsidRPr="00BC7AB6">
        <w:rPr>
          <w:sz w:val="28"/>
          <w:szCs w:val="28"/>
        </w:rPr>
        <w:t>,Ч</w:t>
      </w:r>
      <w:proofErr w:type="gramEnd"/>
      <w:r w:rsidRPr="00BC7AB6">
        <w:rPr>
          <w:sz w:val="28"/>
          <w:szCs w:val="28"/>
        </w:rPr>
        <w:t>исловые</w:t>
      </w:r>
      <w:proofErr w:type="spellEnd"/>
      <w:r w:rsidRPr="00BC7AB6">
        <w:rPr>
          <w:sz w:val="28"/>
          <w:szCs w:val="28"/>
        </w:rPr>
        <w:t xml:space="preserve"> домики, «Играем в математику» «Божьи коровки и ромашки», Палочки </w:t>
      </w:r>
      <w:proofErr w:type="spellStart"/>
      <w:r w:rsidRPr="00BC7AB6">
        <w:rPr>
          <w:sz w:val="28"/>
          <w:szCs w:val="28"/>
        </w:rPr>
        <w:t>Кюизенера</w:t>
      </w:r>
      <w:proofErr w:type="spellEnd"/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Отгадывание загадок, занимательных вопросов, шуточных задачек, головоломок.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Подвижные игры: «Сделай фигуру», «Море волнуется».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Пальчиковые гимнастики.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Физкультминутки «Зарядка», «Сделай фигуру».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Беседа «Чем мне интересны математические игры».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lastRenderedPageBreak/>
        <w:t>Анкетирование родителей.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Консультации для родителей.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Заключительный этап: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Выставка развивающих игр, изготовленных вместе с детьми и родителями.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Самостоятельная деятельность детей в математическом уголке.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Использование дидактических игр по ФЭМП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Итоговое мероприятие – викторина «Умники и умницы».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v Обработка и оформление материалов проекта.</w:t>
      </w:r>
    </w:p>
    <w:p w:rsidR="005843E3" w:rsidRPr="00BC7AB6" w:rsidRDefault="005843E3" w:rsidP="005843E3">
      <w:pPr>
        <w:rPr>
          <w:b/>
          <w:bCs/>
          <w:sz w:val="28"/>
          <w:szCs w:val="28"/>
        </w:rPr>
      </w:pPr>
      <w:bookmarkStart w:id="0" w:name="_Hlk27343340"/>
      <w:r w:rsidRPr="00BC7AB6">
        <w:rPr>
          <w:b/>
          <w:bCs/>
          <w:sz w:val="28"/>
          <w:szCs w:val="28"/>
        </w:rPr>
        <w:t>Ход проекта.</w:t>
      </w:r>
    </w:p>
    <w:bookmarkEnd w:id="0"/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Работа над проектом проходила в несколько этапов. На подготовительном этапе был составлен план реализации основного этапа проекта, подобраны методическая и художественная литература, иллюстративный материал, компьютерная презентация «Забавные фигуры», дидактические игры, физкультминутки, пальчиковые гимнастики. Были изготовлены развивающие игры математического содержания.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К подготовке реализации проекта были привлечены родители: с ними было проведено анкетирование, для них была оформлена папка – передвижка «Математика для дошкольников». Также родители оказали помощь в изготовлении развивающих игр по математике. Родители принимали активное участие, подбирая занимательный математический материал (задачки, загадки, головоломки, ребусы) и красочно его оформляли.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На основном этапе реализации проекта многие занятия были связаны с темой проекта. На занятиях по развитию речи и чтению художественной литературы читали математические рассказы и сказки с математическим содержанием:</w:t>
      </w:r>
    </w:p>
    <w:p w:rsidR="005843E3" w:rsidRPr="00BC7AB6" w:rsidRDefault="005843E3" w:rsidP="005843E3">
      <w:pPr>
        <w:rPr>
          <w:sz w:val="28"/>
          <w:szCs w:val="28"/>
        </w:rPr>
      </w:pPr>
      <w:proofErr w:type="gramStart"/>
      <w:r w:rsidRPr="00BC7AB6">
        <w:rPr>
          <w:sz w:val="28"/>
          <w:szCs w:val="28"/>
        </w:rPr>
        <w:t>- «Три медведя», «Два медвежонка», «Двенадцать месяцев» С. Маршака, «Цветик – семицветик» В. Катаева; рассказа К. Ушинского «Четыре желания»;</w:t>
      </w:r>
      <w:proofErr w:type="gramEnd"/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- заучивали стихи про цифры, считалки, математические загадки.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На занятиях по художественному творчеству дети создавали рисунки с помощью геометрических фигур, делали «волшебные» цифры из пластилина.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На занятиях по математике и во время свободной деятельности дети работали с математическими прописями – раскрасками, делали постройки </w:t>
      </w:r>
      <w:r w:rsidRPr="00BC7AB6">
        <w:rPr>
          <w:sz w:val="28"/>
          <w:szCs w:val="28"/>
        </w:rPr>
        <w:lastRenderedPageBreak/>
        <w:t xml:space="preserve">из конструктора, мозаики, блоков </w:t>
      </w:r>
      <w:proofErr w:type="spellStart"/>
      <w:r w:rsidRPr="00BC7AB6">
        <w:rPr>
          <w:sz w:val="28"/>
          <w:szCs w:val="28"/>
        </w:rPr>
        <w:t>Дьенеша</w:t>
      </w:r>
      <w:proofErr w:type="spellEnd"/>
      <w:r w:rsidRPr="00BC7AB6">
        <w:rPr>
          <w:sz w:val="28"/>
          <w:szCs w:val="28"/>
        </w:rPr>
        <w:t>. Также дети работали со счетными палочками: собирали фигуры по образцу и по замыслу.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Мы много играли в самодельные дидактические игры математического содержания: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«Крестики – нолики». Задачи: способствовать развитию внимания, памяти, умения сосредотачиваться на определенном предмете длительное время, содействовать развитию умения различать такие понятия, как «по диагонали», «вертикально», «горизонтально».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«Математическое лото». Задачи: способствовать усвоению порядка следования чисел от 1 до10; закреплению знаний о геометрических фигурах.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• «Лабиринты». Задачи: способствовать развитию логического и пространственного мышления, </w:t>
      </w:r>
      <w:proofErr w:type="spellStart"/>
      <w:r w:rsidRPr="00BC7AB6">
        <w:rPr>
          <w:sz w:val="28"/>
          <w:szCs w:val="28"/>
        </w:rPr>
        <w:t>многовариативности</w:t>
      </w:r>
      <w:proofErr w:type="spellEnd"/>
      <w:r w:rsidRPr="00BC7AB6">
        <w:rPr>
          <w:sz w:val="28"/>
          <w:szCs w:val="28"/>
        </w:rPr>
        <w:t>, умения достигать цели, содействовать развитию упорства и терпения.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«Какие цифры потерялись?». Цель: развитие умения определять место того или иного числа в ряду и отношение к предыдущему и последующему числу.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«Математические домики». Цель: формирование знаний о составе числа из двух меньших.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Головоломка «</w:t>
      </w:r>
      <w:proofErr w:type="spellStart"/>
      <w:r w:rsidRPr="00BC7AB6">
        <w:rPr>
          <w:sz w:val="28"/>
          <w:szCs w:val="28"/>
        </w:rPr>
        <w:t>Танграм</w:t>
      </w:r>
      <w:proofErr w:type="spellEnd"/>
      <w:r w:rsidRPr="00BC7AB6">
        <w:rPr>
          <w:sz w:val="28"/>
          <w:szCs w:val="28"/>
        </w:rPr>
        <w:t>». Цель: формирование умения детей анализировать изображения, выделять в них геометрические фигуры, разбивать целый предмет на части, и наоборот – составлять из элементов заданную модель.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«Математический планшет». Цель: формирование умения создавать образы, развитие образного мышления, концентрации,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«Волшебные круги». Цель: развитие навыка счета и закрепление состава числа.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Тренажер «Божьи коровки». Цель: формирование умения ориентироваться на игровом поле с клеточками, передвигать божью коровку в указанном направлении, определять пространственное расположение предметов: «вверху», «внизу», «справа - налево», «слева - направо».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«Часики» Цель: упражнять в определении и установлении времени по часам.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«Математические весы» Цель: обучать детей сложению чисел, сравнению чисел между собой.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lastRenderedPageBreak/>
        <w:t xml:space="preserve">• «Математические </w:t>
      </w:r>
      <w:proofErr w:type="spellStart"/>
      <w:r w:rsidRPr="00BC7AB6">
        <w:rPr>
          <w:sz w:val="28"/>
          <w:szCs w:val="28"/>
        </w:rPr>
        <w:t>пазлы</w:t>
      </w:r>
      <w:proofErr w:type="spellEnd"/>
      <w:r w:rsidRPr="00BC7AB6">
        <w:rPr>
          <w:sz w:val="28"/>
          <w:szCs w:val="28"/>
        </w:rPr>
        <w:t>» Цель: развивать умение составлять целое из частей, совершенствовать навыки количественного и порядкового счета в пределах 10.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«Клубника в варенье» Цель: развивать умение считать, графическое и буквенное написание цифр, понятие количественного состава.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«Посчитай-ка» Цель: упражнять в решении примеров на сложение и вычитание.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«Четвертый лишний» Цель: развивать умение классифицировать и группировать фигуры по цвету, форме и размеру.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«Реши правильно» Цель: закреплять навыки устного счета в пределах 10 и умение обозначать число цифрой.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«Что сначала, что потом» Цель: совершенствовать представления о временных отрезках.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«Состав числа» Цель: упражнять в раскладывании числа на два меньших и составлять число из двух меньших.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«Прятки» Цель: закреплять представления о геометрических фигурах, их свойствах, умение распознавать фигуры независимо от их пространственного положения.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• «Добавь фигуру» Цель: закреплять умение классифицировать и группировать фигуры по цвету, форме, находить закономерность.</w:t>
      </w:r>
    </w:p>
    <w:p w:rsidR="006D7F3C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 xml:space="preserve">• </w:t>
      </w:r>
      <w:r w:rsidR="006D7F3C" w:rsidRPr="00BC7AB6">
        <w:rPr>
          <w:sz w:val="28"/>
          <w:szCs w:val="28"/>
        </w:rPr>
        <w:t xml:space="preserve">Использовали на занятиях комплекты игр «Дары </w:t>
      </w:r>
      <w:proofErr w:type="spellStart"/>
      <w:r w:rsidR="006D7F3C" w:rsidRPr="00BC7AB6">
        <w:rPr>
          <w:sz w:val="28"/>
          <w:szCs w:val="28"/>
        </w:rPr>
        <w:t>Фребеля</w:t>
      </w:r>
      <w:proofErr w:type="spellEnd"/>
      <w:r w:rsidR="006D7F3C" w:rsidRPr="00BC7AB6">
        <w:rPr>
          <w:sz w:val="28"/>
          <w:szCs w:val="28"/>
        </w:rPr>
        <w:t>»</w:t>
      </w:r>
    </w:p>
    <w:p w:rsidR="00665CFF" w:rsidRPr="00BC7AB6" w:rsidRDefault="005843E3" w:rsidP="006D7F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AB6">
        <w:rPr>
          <w:sz w:val="28"/>
          <w:szCs w:val="28"/>
        </w:rPr>
        <w:t>«Веселые цифры». Цель: формирование умения выкладывать цифры из разного подручного материала, развитие мелкой моторики.</w:t>
      </w:r>
    </w:p>
    <w:p w:rsidR="005843E3" w:rsidRPr="00BC7AB6" w:rsidRDefault="005843E3" w:rsidP="005843E3">
      <w:pPr>
        <w:rPr>
          <w:sz w:val="28"/>
          <w:szCs w:val="28"/>
        </w:rPr>
      </w:pPr>
      <w:r w:rsidRPr="00BC7AB6">
        <w:rPr>
          <w:sz w:val="28"/>
          <w:szCs w:val="28"/>
        </w:rPr>
        <w:t>Решали шуточные задачки, головоломки, отгадывали математические загадки. В этой работе мы использовали книжки-малышки, сделанные родителями. Вместе с детьми мы разучили и освоили новые подвижные игры</w:t>
      </w:r>
      <w:proofErr w:type="gramStart"/>
      <w:r w:rsidRPr="00BC7AB6">
        <w:rPr>
          <w:sz w:val="28"/>
          <w:szCs w:val="28"/>
        </w:rPr>
        <w:t>,д</w:t>
      </w:r>
      <w:proofErr w:type="gramEnd"/>
      <w:r w:rsidRPr="00BC7AB6">
        <w:rPr>
          <w:sz w:val="28"/>
          <w:szCs w:val="28"/>
        </w:rPr>
        <w:t>инамические паузы и пальчиковые гимнастики математического содержания.</w:t>
      </w:r>
    </w:p>
    <w:p w:rsidR="007C1B2A" w:rsidRPr="00BC7AB6" w:rsidRDefault="005843E3" w:rsidP="005843E3">
      <w:pPr>
        <w:rPr>
          <w:sz w:val="28"/>
          <w:szCs w:val="28"/>
        </w:rPr>
      </w:pPr>
      <w:r w:rsidRPr="00BC7AB6">
        <w:rPr>
          <w:b/>
          <w:bCs/>
          <w:sz w:val="28"/>
          <w:szCs w:val="28"/>
        </w:rPr>
        <w:t>На заключительном этапе</w:t>
      </w:r>
      <w:r w:rsidRPr="00BC7AB6">
        <w:rPr>
          <w:sz w:val="28"/>
          <w:szCs w:val="28"/>
        </w:rPr>
        <w:t xml:space="preserve"> проекта были оформлены: уголок занимательной математики, выставка совместных творческих работ родителей и детей. </w:t>
      </w:r>
    </w:p>
    <w:p w:rsidR="0009738E" w:rsidRPr="00BC7AB6" w:rsidRDefault="0009738E">
      <w:pPr>
        <w:rPr>
          <w:sz w:val="28"/>
          <w:szCs w:val="28"/>
        </w:rPr>
      </w:pPr>
      <w:bookmarkStart w:id="1" w:name="_GoBack"/>
      <w:bookmarkEnd w:id="1"/>
    </w:p>
    <w:sectPr w:rsidR="0009738E" w:rsidRPr="00BC7AB6" w:rsidSect="00A7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2D6"/>
    <w:multiLevelType w:val="hybridMultilevel"/>
    <w:tmpl w:val="D892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635C5"/>
    <w:rsid w:val="000346FB"/>
    <w:rsid w:val="0009738E"/>
    <w:rsid w:val="0010590B"/>
    <w:rsid w:val="002C1E40"/>
    <w:rsid w:val="005843E3"/>
    <w:rsid w:val="00624630"/>
    <w:rsid w:val="006635C5"/>
    <w:rsid w:val="00665CFF"/>
    <w:rsid w:val="006D7F3C"/>
    <w:rsid w:val="007C1B2A"/>
    <w:rsid w:val="008847FF"/>
    <w:rsid w:val="009C0D96"/>
    <w:rsid w:val="00A328BA"/>
    <w:rsid w:val="00A70C65"/>
    <w:rsid w:val="00BC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Шихранов</dc:creator>
  <cp:lastModifiedBy>User</cp:lastModifiedBy>
  <cp:revision>2</cp:revision>
  <cp:lastPrinted>2019-12-17T20:53:00Z</cp:lastPrinted>
  <dcterms:created xsi:type="dcterms:W3CDTF">2022-06-22T06:46:00Z</dcterms:created>
  <dcterms:modified xsi:type="dcterms:W3CDTF">2022-06-22T06:46:00Z</dcterms:modified>
</cp:coreProperties>
</file>