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D4" w:rsidRDefault="00E1753B" w:rsidP="006E2D44">
      <w:pPr>
        <w:spacing w:line="276" w:lineRule="auto"/>
        <w:ind w:firstLine="708"/>
        <w:jc w:val="center"/>
      </w:pPr>
      <w:bookmarkStart w:id="0" w:name="_GoBack"/>
      <w:r>
        <w:rPr>
          <w:b/>
        </w:rPr>
        <w:t>Пой и двигайся</w:t>
      </w:r>
      <w:r w:rsidR="006E2D44">
        <w:rPr>
          <w:b/>
        </w:rPr>
        <w:t>.</w:t>
      </w:r>
    </w:p>
    <w:bookmarkEnd w:id="0"/>
    <w:p w:rsidR="00CF26D4" w:rsidRPr="00CF26D4" w:rsidRDefault="00CF26D4" w:rsidP="00CF26D4">
      <w:pPr>
        <w:spacing w:line="276" w:lineRule="auto"/>
        <w:ind w:firstLine="708"/>
        <w:jc w:val="right"/>
        <w:rPr>
          <w:b/>
        </w:rPr>
      </w:pPr>
      <w:r w:rsidRPr="00CF26D4">
        <w:rPr>
          <w:b/>
        </w:rPr>
        <w:t>Бажанова Марина Анатольевна</w:t>
      </w:r>
    </w:p>
    <w:p w:rsidR="00CF26D4" w:rsidRDefault="00CF26D4" w:rsidP="00CF26D4">
      <w:pPr>
        <w:spacing w:line="276" w:lineRule="auto"/>
        <w:ind w:firstLine="708"/>
      </w:pPr>
      <w:r>
        <w:t xml:space="preserve">                                                                 Музыкальный руководитель </w:t>
      </w:r>
    </w:p>
    <w:p w:rsidR="00F9616A" w:rsidRDefault="00CF26D4" w:rsidP="00CF26D4">
      <w:pPr>
        <w:spacing w:after="200" w:line="276" w:lineRule="auto"/>
        <w:jc w:val="right"/>
      </w:pPr>
      <w:r>
        <w:t>МБДОУ №2 г. Кировск, Ленинградская обл.</w:t>
      </w:r>
    </w:p>
    <w:p w:rsidR="00F9616A" w:rsidRDefault="00F9616A" w:rsidP="00F9616A">
      <w:pPr>
        <w:spacing w:after="200" w:line="276" w:lineRule="auto"/>
        <w:jc w:val="center"/>
      </w:pPr>
      <w:r>
        <w:t xml:space="preserve">  </w:t>
      </w:r>
    </w:p>
    <w:p w:rsidR="00F9616A" w:rsidRDefault="00F9616A" w:rsidP="00F9616A">
      <w:pPr>
        <w:spacing w:after="200" w:line="276" w:lineRule="auto"/>
        <w:jc w:val="center"/>
      </w:pPr>
      <w:r>
        <w:t>Аннотация: Пение с движением помогает детям дошкольного возраста развивать ритм, музыкальный слух, память</w:t>
      </w:r>
      <w:r w:rsidR="007F6A2B">
        <w:t>, в том числе мышечную, координацию и мелкую моторику</w:t>
      </w:r>
      <w:r>
        <w:t>.</w:t>
      </w:r>
    </w:p>
    <w:p w:rsidR="00F9616A" w:rsidRDefault="00331797" w:rsidP="00F9616A">
      <w:pPr>
        <w:spacing w:after="200" w:line="276" w:lineRule="auto"/>
      </w:pPr>
      <w:r>
        <w:t>Ключевые слова: Пение с движением, развитие когнитивных качеств</w:t>
      </w:r>
      <w:r w:rsidR="00F9616A">
        <w:t>.</w:t>
      </w:r>
    </w:p>
    <w:p w:rsidR="00D97DF5" w:rsidRDefault="00D97DF5" w:rsidP="00D97DF5">
      <w:pPr>
        <w:jc w:val="center"/>
        <w:rPr>
          <w:color w:val="2C2D2E"/>
          <w:shd w:val="clear" w:color="auto" w:fill="FFFFFF"/>
          <w:lang w:val="en-US"/>
        </w:rPr>
      </w:pPr>
      <w:r w:rsidRPr="00082545">
        <w:t xml:space="preserve">   </w:t>
      </w:r>
      <w:r>
        <w:rPr>
          <w:color w:val="2C2D2E"/>
          <w:shd w:val="clear" w:color="auto" w:fill="FFFFFF"/>
          <w:lang w:val="en-US"/>
        </w:rPr>
        <w:t>The influence of singing with movement on the development of cognitive functions</w:t>
      </w:r>
      <w:r>
        <w:rPr>
          <w:color w:val="2C2D2E"/>
          <w:lang w:val="en-US"/>
        </w:rPr>
        <w:t xml:space="preserve"> </w:t>
      </w:r>
      <w:r>
        <w:rPr>
          <w:color w:val="2C2D2E"/>
          <w:shd w:val="clear" w:color="auto" w:fill="FFFFFF"/>
          <w:lang w:val="en-US"/>
        </w:rPr>
        <w:t>in preschool children.</w:t>
      </w:r>
    </w:p>
    <w:p w:rsidR="00D97DF5" w:rsidRPr="00082545" w:rsidRDefault="00D97DF5" w:rsidP="00D97DF5">
      <w:pPr>
        <w:jc w:val="right"/>
        <w:rPr>
          <w:lang w:val="en-US"/>
        </w:rPr>
      </w:pPr>
      <w:r>
        <w:rPr>
          <w:color w:val="2C2D2E"/>
          <w:lang w:val="en-US"/>
        </w:rPr>
        <w:br/>
      </w:r>
      <w:proofErr w:type="spellStart"/>
      <w:r>
        <w:rPr>
          <w:color w:val="2C2D2E"/>
          <w:shd w:val="clear" w:color="auto" w:fill="FFFFFF"/>
          <w:lang w:val="en-US"/>
        </w:rPr>
        <w:t>Bazhanova</w:t>
      </w:r>
      <w:proofErr w:type="spellEnd"/>
      <w:r>
        <w:rPr>
          <w:color w:val="2C2D2E"/>
          <w:shd w:val="clear" w:color="auto" w:fill="FFFFFF"/>
          <w:lang w:val="en-US"/>
        </w:rPr>
        <w:t xml:space="preserve"> Marina </w:t>
      </w:r>
      <w:proofErr w:type="spellStart"/>
      <w:r>
        <w:rPr>
          <w:color w:val="2C2D2E"/>
          <w:shd w:val="clear" w:color="auto" w:fill="FFFFFF"/>
          <w:lang w:val="en-US"/>
        </w:rPr>
        <w:t>Anatolyevna</w:t>
      </w:r>
      <w:proofErr w:type="spellEnd"/>
      <w:r>
        <w:rPr>
          <w:color w:val="2C2D2E"/>
          <w:lang w:val="en-US"/>
        </w:rPr>
        <w:br/>
      </w:r>
      <w:r>
        <w:rPr>
          <w:color w:val="2C2D2E"/>
          <w:lang w:val="en-US"/>
        </w:rPr>
        <w:br/>
      </w:r>
      <w:r>
        <w:rPr>
          <w:color w:val="2C2D2E"/>
          <w:shd w:val="clear" w:color="auto" w:fill="FFFFFF"/>
          <w:lang w:val="en-US"/>
        </w:rPr>
        <w:t>Abstract: Singing with movement helps preschool children</w:t>
      </w:r>
      <w:r>
        <w:rPr>
          <w:color w:val="2C2D2E"/>
          <w:lang w:val="en-US"/>
        </w:rPr>
        <w:br/>
      </w:r>
      <w:r>
        <w:rPr>
          <w:color w:val="2C2D2E"/>
          <w:shd w:val="clear" w:color="auto" w:fill="FFFFFF"/>
          <w:lang w:val="en-US"/>
        </w:rPr>
        <w:t>develop rhythm, musical hearing, memory, including muscle,</w:t>
      </w:r>
      <w:r>
        <w:rPr>
          <w:color w:val="2C2D2E"/>
          <w:lang w:val="en-US"/>
        </w:rPr>
        <w:br/>
      </w:r>
      <w:r>
        <w:rPr>
          <w:color w:val="2C2D2E"/>
          <w:shd w:val="clear" w:color="auto" w:fill="FFFFFF"/>
          <w:lang w:val="en-US"/>
        </w:rPr>
        <w:t>coordination and fine motor skills.</w:t>
      </w:r>
      <w:r>
        <w:rPr>
          <w:color w:val="2C2D2E"/>
          <w:lang w:val="en-US"/>
        </w:rPr>
        <w:br/>
      </w:r>
      <w:r w:rsidRPr="00082545">
        <w:rPr>
          <w:color w:val="2C2D2E"/>
          <w:shd w:val="clear" w:color="auto" w:fill="FFFFFF"/>
          <w:lang w:val="en-US"/>
        </w:rPr>
        <w:t>Keywords: Singing with movement, development of cognitive qualities.</w:t>
      </w:r>
    </w:p>
    <w:p w:rsidR="00D97DF5" w:rsidRPr="00082545" w:rsidRDefault="00D97DF5" w:rsidP="005C124E">
      <w:pPr>
        <w:spacing w:after="200" w:line="276" w:lineRule="auto"/>
        <w:rPr>
          <w:lang w:val="en-US"/>
        </w:rPr>
      </w:pPr>
    </w:p>
    <w:p w:rsidR="003164C0" w:rsidRPr="00082545" w:rsidRDefault="003164C0" w:rsidP="003164C0">
      <w:pPr>
        <w:spacing w:after="200" w:line="276" w:lineRule="auto"/>
        <w:jc w:val="center"/>
        <w:rPr>
          <w:lang w:val="en-US"/>
        </w:rPr>
      </w:pPr>
      <w:r>
        <w:t>Список</w:t>
      </w:r>
      <w:r w:rsidRPr="00082545">
        <w:rPr>
          <w:lang w:val="en-US"/>
        </w:rPr>
        <w:t xml:space="preserve"> </w:t>
      </w:r>
      <w:r>
        <w:t>литературы</w:t>
      </w:r>
    </w:p>
    <w:p w:rsidR="003164C0" w:rsidRDefault="003164C0" w:rsidP="003164C0">
      <w:pPr>
        <w:spacing w:after="200" w:line="276" w:lineRule="auto"/>
      </w:pPr>
      <w:r w:rsidRPr="00262F4F">
        <w:rPr>
          <w:lang w:val="en-US"/>
        </w:rPr>
        <w:t xml:space="preserve">1. </w:t>
      </w:r>
      <w:r w:rsidR="00082545">
        <w:t>О</w:t>
      </w:r>
      <w:r w:rsidR="00082545" w:rsidRPr="00262F4F">
        <w:rPr>
          <w:lang w:val="en-US"/>
        </w:rPr>
        <w:t xml:space="preserve">. </w:t>
      </w:r>
      <w:r w:rsidR="00082545">
        <w:t>В</w:t>
      </w:r>
      <w:r w:rsidR="00082545" w:rsidRPr="00262F4F">
        <w:rPr>
          <w:lang w:val="en-US"/>
        </w:rPr>
        <w:t xml:space="preserve">. </w:t>
      </w:r>
      <w:proofErr w:type="spellStart"/>
      <w:r w:rsidR="00082545">
        <w:t>Кацер</w:t>
      </w:r>
      <w:proofErr w:type="spellEnd"/>
      <w:r w:rsidR="00082545" w:rsidRPr="00262F4F">
        <w:rPr>
          <w:lang w:val="en-US"/>
        </w:rPr>
        <w:t xml:space="preserve">, </w:t>
      </w:r>
      <w:r w:rsidR="00082545">
        <w:t>С</w:t>
      </w:r>
      <w:r w:rsidR="00082545" w:rsidRPr="00262F4F">
        <w:rPr>
          <w:lang w:val="en-US"/>
        </w:rPr>
        <w:t xml:space="preserve">. </w:t>
      </w:r>
      <w:r w:rsidR="00082545">
        <w:t>А</w:t>
      </w:r>
      <w:r w:rsidR="00082545" w:rsidRPr="00262F4F">
        <w:rPr>
          <w:lang w:val="en-US"/>
        </w:rPr>
        <w:t xml:space="preserve">. </w:t>
      </w:r>
      <w:proofErr w:type="spellStart"/>
      <w:r w:rsidR="00082545">
        <w:t>Коротаева</w:t>
      </w:r>
      <w:proofErr w:type="spellEnd"/>
      <w:r w:rsidR="00E00C2D" w:rsidRPr="00262F4F">
        <w:rPr>
          <w:lang w:val="en-US"/>
        </w:rPr>
        <w:t>,</w:t>
      </w:r>
      <w:r w:rsidR="00082545" w:rsidRPr="00262F4F">
        <w:rPr>
          <w:lang w:val="en-US"/>
        </w:rPr>
        <w:t xml:space="preserve"> </w:t>
      </w:r>
      <w:r w:rsidR="00E00C2D">
        <w:t>Музыка</w:t>
      </w:r>
      <w:r w:rsidR="00E00C2D" w:rsidRPr="00262F4F">
        <w:rPr>
          <w:lang w:val="en-US"/>
        </w:rPr>
        <w:t xml:space="preserve">. </w:t>
      </w:r>
      <w:r w:rsidR="00E00C2D">
        <w:t>Дети. Здоровье /Игровая методика развития музыкальных способностей детей, Часть 1, с. 17 – 18</w:t>
      </w:r>
      <w:r w:rsidR="005D1383">
        <w:t xml:space="preserve"> </w:t>
      </w:r>
      <w:r w:rsidR="00E00C2D">
        <w:t>/</w:t>
      </w:r>
    </w:p>
    <w:p w:rsidR="00E00C2D" w:rsidRPr="00082545" w:rsidRDefault="00E00C2D" w:rsidP="003164C0">
      <w:pPr>
        <w:spacing w:after="200" w:line="276" w:lineRule="auto"/>
      </w:pPr>
      <w:r>
        <w:t xml:space="preserve">2. Т. И. </w:t>
      </w:r>
      <w:proofErr w:type="spellStart"/>
      <w:r>
        <w:t>Сакулина</w:t>
      </w:r>
      <w:proofErr w:type="spellEnd"/>
      <w:r>
        <w:t xml:space="preserve">, Практический материал для </w:t>
      </w:r>
      <w:proofErr w:type="spellStart"/>
      <w:r>
        <w:t>логоритмических</w:t>
      </w:r>
      <w:proofErr w:type="spellEnd"/>
      <w:r>
        <w:t xml:space="preserve"> занятий /Изд. Санкт-Петербург Детство Пресс 2015, с</w:t>
      </w:r>
      <w:r w:rsidR="00114276">
        <w:t>.</w:t>
      </w:r>
      <w:r w:rsidR="005D1383">
        <w:t xml:space="preserve"> 4 -5</w:t>
      </w:r>
      <w:r w:rsidR="00114276">
        <w:t>, с. 13</w:t>
      </w:r>
      <w:r w:rsidR="005D1383">
        <w:t xml:space="preserve"> </w:t>
      </w:r>
      <w:r>
        <w:t>/</w:t>
      </w: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0238FB">
      <w:pPr>
        <w:spacing w:line="276" w:lineRule="auto"/>
        <w:ind w:firstLine="708"/>
        <w:jc w:val="center"/>
      </w:pPr>
    </w:p>
    <w:p w:rsidR="005C124E" w:rsidRPr="00082545" w:rsidRDefault="005C124E" w:rsidP="004157E6">
      <w:pPr>
        <w:spacing w:line="276" w:lineRule="auto"/>
      </w:pPr>
    </w:p>
    <w:p w:rsidR="005C124E" w:rsidRPr="00082545" w:rsidRDefault="005C124E" w:rsidP="004157E6">
      <w:pPr>
        <w:spacing w:line="276" w:lineRule="auto"/>
      </w:pPr>
    </w:p>
    <w:p w:rsidR="006F0CFD" w:rsidRPr="006F0CFD" w:rsidRDefault="00033447" w:rsidP="006F0CFD">
      <w:pPr>
        <w:spacing w:line="276" w:lineRule="auto"/>
        <w:ind w:firstLine="708"/>
        <w:jc w:val="center"/>
      </w:pPr>
      <w:r w:rsidRPr="00EA3929">
        <w:t>Тема</w:t>
      </w:r>
      <w:r w:rsidR="006F0CFD">
        <w:t xml:space="preserve">: </w:t>
      </w:r>
      <w:r w:rsidR="006F0CFD" w:rsidRPr="006F0CFD">
        <w:t>Влияние пения с движением на развитие когнитивных функций</w:t>
      </w:r>
    </w:p>
    <w:p w:rsidR="002E71C5" w:rsidRPr="002E71C5" w:rsidRDefault="006F0CFD" w:rsidP="006F0CFD">
      <w:pPr>
        <w:spacing w:line="276" w:lineRule="auto"/>
        <w:ind w:firstLine="708"/>
        <w:jc w:val="center"/>
      </w:pPr>
      <w:r w:rsidRPr="006F0CFD">
        <w:t>у детей дошкольного возраста.</w:t>
      </w:r>
    </w:p>
    <w:p w:rsidR="00A52FE9" w:rsidRDefault="00A52FE9" w:rsidP="00EA3929">
      <w:pPr>
        <w:spacing w:line="276" w:lineRule="auto"/>
        <w:ind w:firstLine="708"/>
        <w:jc w:val="both"/>
      </w:pPr>
      <w:r>
        <w:t>Дошкольное детство – самый благоприятный период жизни для развития музыкальных способностей детей.</w:t>
      </w:r>
    </w:p>
    <w:p w:rsidR="00A52FE9" w:rsidRDefault="00A52FE9" w:rsidP="0023167D">
      <w:pPr>
        <w:spacing w:line="276" w:lineRule="auto"/>
        <w:ind w:firstLine="708"/>
        <w:jc w:val="both"/>
      </w:pPr>
      <w:r>
        <w:t xml:space="preserve">Еще в раннем возрасте ребенок начинает прислушиваться к голосу взрослого, к его интонации. </w:t>
      </w:r>
      <w:r w:rsidRPr="00EA3929">
        <w:t>Так, слушая и воспринимая музыку с первых минут жизни, ребенок привыкает к звучанию голоса матери, узнает образы народного творчества. Поэтому так важно для развития музыкального восприятия и пения у ребенка исполнение мамами колыбельных песен.</w:t>
      </w:r>
    </w:p>
    <w:p w:rsidR="007D0A4B" w:rsidRPr="00EA3929" w:rsidRDefault="00EE1E6E" w:rsidP="00EA3929">
      <w:pPr>
        <w:spacing w:line="276" w:lineRule="auto"/>
        <w:ind w:firstLine="708"/>
        <w:jc w:val="both"/>
      </w:pPr>
      <w:r w:rsidRPr="00EA3929">
        <w:t>Пение</w:t>
      </w:r>
      <w:r w:rsidRPr="00EA3929">
        <w:rPr>
          <w:b/>
        </w:rPr>
        <w:t xml:space="preserve"> </w:t>
      </w:r>
      <w:r w:rsidRPr="00EA3929">
        <w:t>является самым массовым и доступным видом исполнительства. В процессе обучения пению особенно активно развиваются познавательная деятельность, эмоциональная отзывчивость, музыкальны</w:t>
      </w:r>
      <w:r w:rsidR="00C52BE2" w:rsidRPr="00EA3929">
        <w:t>й слух, вокально-хоровые навыки,</w:t>
      </w:r>
      <w:r w:rsidRPr="00EA3929">
        <w:t xml:space="preserve"> укрепляется голосовой аппарат ребенка. Исполнение песни позволяет не только выразить свои чувства, но и вызвать у других понимание и сочу</w:t>
      </w:r>
      <w:r w:rsidR="00951896" w:rsidRPr="00EA3929">
        <w:t xml:space="preserve">вствие. </w:t>
      </w:r>
      <w:r w:rsidR="0088493E" w:rsidRPr="00EA3929">
        <w:t>Пение способствует развитию речи ребенка: обогащая его словарный запас,</w:t>
      </w:r>
      <w:r w:rsidR="007D0A4B" w:rsidRPr="00EA3929">
        <w:t xml:space="preserve"> </w:t>
      </w:r>
      <w:r w:rsidR="00262F4F">
        <w:t>совершенствуя</w:t>
      </w:r>
      <w:r w:rsidR="009E44F8" w:rsidRPr="00EA3929">
        <w:t xml:space="preserve"> дикцию</w:t>
      </w:r>
      <w:r w:rsidR="007D0A4B" w:rsidRPr="00EA3929">
        <w:t xml:space="preserve"> ребенка, подвижность артикуляционного аппарата.</w:t>
      </w:r>
    </w:p>
    <w:p w:rsidR="00EE1E6E" w:rsidRDefault="00951896" w:rsidP="00EA3929">
      <w:pPr>
        <w:spacing w:line="276" w:lineRule="auto"/>
        <w:ind w:firstLine="708"/>
        <w:jc w:val="both"/>
      </w:pPr>
      <w:r w:rsidRPr="00EA3929">
        <w:t xml:space="preserve">Певческая деятельность - </w:t>
      </w:r>
      <w:r w:rsidR="00EE1E6E" w:rsidRPr="00EA3929">
        <w:t xml:space="preserve">это сложный процесс звукообразования, в котором наиболее важной считается вокально-слуховая координация, т. е. взаимодействие певческого, слухового и мышечного ощущения. Исследования природы детского пения подчеркивают особое значение развития слуха для правильной вокальной интонации. Причинами несовершенного пения детей являются нарушения слухового и голосового аппаратов, отсутствие связи между ними. Различные отклонения в строении голосового аппарата, слуха, речи, мышечного тонуса, несовершенство вокально-слуховой координации у детей, безусловно, оказывают влияние на качество пения. </w:t>
      </w:r>
    </w:p>
    <w:p w:rsidR="00E00C2D" w:rsidRDefault="00854813" w:rsidP="00EA3929">
      <w:pPr>
        <w:spacing w:line="276" w:lineRule="auto"/>
        <w:ind w:firstLine="708"/>
        <w:jc w:val="both"/>
      </w:pPr>
      <w:r>
        <w:t>Двигательная активность и</w:t>
      </w:r>
      <w:r w:rsidR="00E00C2D">
        <w:t xml:space="preserve"> развитие речевой функции ребенка теснейшим образом связаны между собой.</w:t>
      </w:r>
      <w:r>
        <w:t xml:space="preserve"> Так, развивая у детей мелкую и общую моторику, мы способствуем устранению недостатков речевого развития. Поэтому вполне оправданным оказывается использование взаимодействия движения и речи, особенно стихотворной, ритмизованной.</w:t>
      </w:r>
    </w:p>
    <w:p w:rsidR="00114276" w:rsidRDefault="005A1C89" w:rsidP="005A1C89">
      <w:pPr>
        <w:spacing w:line="276" w:lineRule="auto"/>
        <w:jc w:val="both"/>
      </w:pPr>
      <w:r>
        <w:t xml:space="preserve">Ритмизированное слово в сочетании с движением облегчает речь заикающегося ребенка. </w:t>
      </w:r>
      <w:r w:rsidR="006F0CFD">
        <w:t>Но</w:t>
      </w:r>
      <w:r w:rsidR="005D1383">
        <w:t xml:space="preserve"> н</w:t>
      </w:r>
      <w:r>
        <w:t xml:space="preserve">е все речевые упражнения могут быть выполнены при одновременном действии в произнесении стиха, так как это может вызвать расстройство дыхания. Поэтому лучше такие упражнения </w:t>
      </w:r>
      <w:proofErr w:type="spellStart"/>
      <w:r w:rsidR="004E6D5C">
        <w:t>пропевать</w:t>
      </w:r>
      <w:proofErr w:type="spellEnd"/>
      <w:r>
        <w:t xml:space="preserve"> голосом, соединяя слоги, тем самым способствуя облегчению дыхания</w:t>
      </w:r>
      <w:r w:rsidR="005D1383">
        <w:t xml:space="preserve"> и нормализации темпа и ритма у заикающихся детей.</w:t>
      </w:r>
      <w:r w:rsidR="00114276">
        <w:t xml:space="preserve"> </w:t>
      </w:r>
    </w:p>
    <w:p w:rsidR="00114276" w:rsidRDefault="00114276" w:rsidP="005A1C89">
      <w:pPr>
        <w:spacing w:line="276" w:lineRule="auto"/>
        <w:jc w:val="both"/>
      </w:pPr>
      <w:r>
        <w:lastRenderedPageBreak/>
        <w:t>Например, игра с</w:t>
      </w:r>
      <w:r w:rsidR="00262F4F">
        <w:t xml:space="preserve"> музыкальным сопровождением «Ст</w:t>
      </w:r>
      <w:r>
        <w:t>р</w:t>
      </w:r>
      <w:r w:rsidR="00262F4F">
        <w:t>о</w:t>
      </w:r>
      <w:r>
        <w:t>ители».</w:t>
      </w:r>
    </w:p>
    <w:p w:rsidR="009F3D95" w:rsidRDefault="00114276" w:rsidP="005A1C89">
      <w:pPr>
        <w:spacing w:line="276" w:lineRule="auto"/>
        <w:jc w:val="both"/>
      </w:pPr>
      <w:r>
        <w:t>Дети стоят</w:t>
      </w:r>
      <w:r w:rsidR="009F3D95">
        <w:t xml:space="preserve"> в кругу и выполняют движения согласно тексту (стучат кулачком по кулачку; поднимаются на носки, поднимают руки вверх, выполняют поклон).</w:t>
      </w:r>
    </w:p>
    <w:p w:rsidR="009F3D95" w:rsidRDefault="009F3D95" w:rsidP="005A1C89">
      <w:pPr>
        <w:spacing w:line="276" w:lineRule="auto"/>
        <w:jc w:val="both"/>
      </w:pPr>
      <w:r>
        <w:t xml:space="preserve">Стук, стук молотком – </w:t>
      </w:r>
    </w:p>
    <w:p w:rsidR="009F3D95" w:rsidRDefault="009F3D95" w:rsidP="005A1C89">
      <w:pPr>
        <w:spacing w:line="276" w:lineRule="auto"/>
        <w:jc w:val="both"/>
      </w:pPr>
      <w:r>
        <w:t>Строим нашим куклам дом.</w:t>
      </w:r>
    </w:p>
    <w:p w:rsidR="009F3D95" w:rsidRDefault="009F3D95" w:rsidP="005A1C89">
      <w:pPr>
        <w:spacing w:line="276" w:lineRule="auto"/>
        <w:jc w:val="both"/>
      </w:pPr>
      <w:r>
        <w:t>Дом построен! Дом готов!</w:t>
      </w:r>
    </w:p>
    <w:p w:rsidR="008F3083" w:rsidRDefault="009F3D95" w:rsidP="005A1C89">
      <w:pPr>
        <w:spacing w:line="276" w:lineRule="auto"/>
        <w:jc w:val="both"/>
      </w:pPr>
      <w:r>
        <w:t>Принимает он жильцов.</w:t>
      </w:r>
    </w:p>
    <w:p w:rsidR="004E6EF3" w:rsidRDefault="004E6EF3" w:rsidP="005A1C89">
      <w:pPr>
        <w:spacing w:line="276" w:lineRule="auto"/>
        <w:jc w:val="both"/>
      </w:pPr>
      <w:r>
        <w:t xml:space="preserve">Детям с заиканием выполнять </w:t>
      </w:r>
      <w:r w:rsidR="00FD413B">
        <w:t>так</w:t>
      </w:r>
      <w:r>
        <w:t>ое упражнение</w:t>
      </w:r>
      <w:r w:rsidR="00FD413B">
        <w:t>,</w:t>
      </w:r>
      <w:r>
        <w:t xml:space="preserve"> с</w:t>
      </w:r>
      <w:r w:rsidR="00FD413B">
        <w:t xml:space="preserve">очетая пение и движение </w:t>
      </w:r>
      <w:r>
        <w:t>гораздо легче.</w:t>
      </w:r>
    </w:p>
    <w:p w:rsidR="0023167D" w:rsidRPr="00EA3929" w:rsidRDefault="00E00C2D" w:rsidP="00EA3929">
      <w:pPr>
        <w:spacing w:line="276" w:lineRule="auto"/>
        <w:ind w:firstLine="708"/>
        <w:jc w:val="both"/>
      </w:pPr>
      <w:r>
        <w:t>Д</w:t>
      </w:r>
      <w:r w:rsidR="0023167D">
        <w:t>вижение имеет большое значение для развития ребенка. Его роль в развитии даже здоровых детей трудно переоценить. Ребенка невозможно предс</w:t>
      </w:r>
      <w:r w:rsidR="00C07BDF">
        <w:t>тавить без движения по причине е</w:t>
      </w:r>
      <w:r w:rsidR="0023167D">
        <w:t>го естественного пси</w:t>
      </w:r>
      <w:r w:rsidR="004157E6">
        <w:t xml:space="preserve">хофизического состояния. </w:t>
      </w:r>
      <w:r w:rsidR="00C240C4">
        <w:t>Так, в музыкотерапии устанавливается равновесие в деятельности нервной системы (умеряются слишком возбужденные темпераменты и растормаживаются заторможенные дети</w:t>
      </w:r>
      <w:r w:rsidR="00B87DFF">
        <w:t>),</w:t>
      </w:r>
      <w:r w:rsidR="00323BCE">
        <w:t xml:space="preserve"> </w:t>
      </w:r>
      <w:r w:rsidR="00B87DFF">
        <w:t>корректируются неправильные и лишние движения.</w:t>
      </w:r>
      <w:r w:rsidR="00323BCE">
        <w:t xml:space="preserve"> А сочетая пение с движением, дети начинают чувствовать ритм</w:t>
      </w:r>
      <w:r w:rsidR="00A86F7A">
        <w:t>,</w:t>
      </w:r>
      <w:r w:rsidR="00E94F47">
        <w:t xml:space="preserve"> тембр музыки и ее характер.</w:t>
      </w:r>
    </w:p>
    <w:p w:rsidR="0088493E" w:rsidRPr="00EA3929" w:rsidRDefault="009B3E67" w:rsidP="00EA3929">
      <w:pPr>
        <w:tabs>
          <w:tab w:val="left" w:pos="709"/>
        </w:tabs>
        <w:spacing w:line="276" w:lineRule="auto"/>
        <w:jc w:val="both"/>
      </w:pPr>
      <w:r w:rsidRPr="00EA3929">
        <w:tab/>
      </w:r>
      <w:r w:rsidR="003955AC" w:rsidRPr="00EA3929">
        <w:t>В детском саду</w:t>
      </w:r>
      <w:r w:rsidR="00EE1E6E" w:rsidRPr="00EA3929">
        <w:t>, в соответствии с линейным</w:t>
      </w:r>
      <w:r w:rsidR="00F53C52" w:rsidRPr="00EA3929">
        <w:t xml:space="preserve"> </w:t>
      </w:r>
      <w:r w:rsidR="00EE1E6E" w:rsidRPr="00EA3929">
        <w:t>типом обучения</w:t>
      </w:r>
      <w:r w:rsidR="00033447" w:rsidRPr="00EA3929">
        <w:t>,</w:t>
      </w:r>
      <w:r w:rsidR="00EE1E6E" w:rsidRPr="00EA3929">
        <w:t xml:space="preserve"> развитие музыкальных способ</w:t>
      </w:r>
      <w:r w:rsidR="0088493E" w:rsidRPr="00EA3929">
        <w:t>ностей ид</w:t>
      </w:r>
      <w:r w:rsidR="00262F4F">
        <w:t>ет от младшей группы до</w:t>
      </w:r>
      <w:r w:rsidR="00EE1E6E" w:rsidRPr="00EA3929">
        <w:t xml:space="preserve"> подготови</w:t>
      </w:r>
      <w:r w:rsidR="0088493E" w:rsidRPr="00EA3929">
        <w:t xml:space="preserve">тельной, постепенно от простого </w:t>
      </w:r>
      <w:r w:rsidR="00EE1E6E" w:rsidRPr="00EA3929">
        <w:t>к сложному, где весь музыкальный материал подобран в соответствии с возрастными возмо</w:t>
      </w:r>
      <w:r w:rsidR="003955AC" w:rsidRPr="00EA3929">
        <w:t xml:space="preserve">жностями </w:t>
      </w:r>
      <w:r w:rsidR="00033447" w:rsidRPr="00EA3929">
        <w:t xml:space="preserve">и особенностями </w:t>
      </w:r>
      <w:r w:rsidR="003955AC" w:rsidRPr="00EA3929">
        <w:t>детей.</w:t>
      </w:r>
    </w:p>
    <w:p w:rsidR="00327192" w:rsidRPr="00EA3929" w:rsidRDefault="003955AC" w:rsidP="00EA3929">
      <w:pPr>
        <w:tabs>
          <w:tab w:val="left" w:pos="709"/>
        </w:tabs>
        <w:spacing w:line="276" w:lineRule="auto"/>
        <w:jc w:val="both"/>
      </w:pPr>
      <w:r w:rsidRPr="00EA3929">
        <w:t xml:space="preserve"> </w:t>
      </w:r>
      <w:r w:rsidR="00327192" w:rsidRPr="00EA3929">
        <w:t>К двум годам у ребенка активно развивается эмоциональный отклик на музыку. В этом возрасте дети способны эмоционально</w:t>
      </w:r>
      <w:r w:rsidR="002B1787" w:rsidRPr="00EA3929">
        <w:t xml:space="preserve"> реагировать на восприятие контрастной по настроению музыки, поэтому можно наблюдать веселое оживление при восприятии музыки спокойного характера, например</w:t>
      </w:r>
      <w:r w:rsidR="00DC7BD3">
        <w:t xml:space="preserve"> -</w:t>
      </w:r>
      <w:r w:rsidR="002B1787" w:rsidRPr="00EA3929">
        <w:t xml:space="preserve"> колыбельной. У детей развивается слуховые ощущения: ребенок может различать высокие и низкие звук</w:t>
      </w:r>
      <w:r w:rsidR="0088493E" w:rsidRPr="00EA3929">
        <w:t xml:space="preserve">и, тихое и громкое звучание. В </w:t>
      </w:r>
      <w:r w:rsidR="002B1787" w:rsidRPr="00EA3929">
        <w:t>этом воз</w:t>
      </w:r>
      <w:r w:rsidR="008C17B9" w:rsidRPr="00EA3929">
        <w:t>расте</w:t>
      </w:r>
      <w:r w:rsidR="0088493E" w:rsidRPr="00EA3929">
        <w:t>,</w:t>
      </w:r>
      <w:r w:rsidR="008C17B9" w:rsidRPr="00EA3929">
        <w:t xml:space="preserve"> </w:t>
      </w:r>
      <w:r w:rsidR="002B1787" w:rsidRPr="00EA3929">
        <w:t>детям характерна подражательность: они активн</w:t>
      </w:r>
      <w:r w:rsidR="008C17B9" w:rsidRPr="00EA3929">
        <w:t>о подражают действиям взрослого,</w:t>
      </w:r>
      <w:r w:rsidR="002B1787" w:rsidRPr="00EA3929">
        <w:t xml:space="preserve"> что способствует первоначальному развитию способ</w:t>
      </w:r>
      <w:r w:rsidR="008C17B9" w:rsidRPr="00EA3929">
        <w:t xml:space="preserve">ов исполнительской деятельности, как танцевальной </w:t>
      </w:r>
      <w:r w:rsidR="002B1787" w:rsidRPr="00EA3929">
        <w:t xml:space="preserve">(хлопки в ладоши, притопывание </w:t>
      </w:r>
      <w:r w:rsidR="0088493E" w:rsidRPr="00EA3929">
        <w:t>ног,</w:t>
      </w:r>
      <w:r w:rsidR="008C17B9" w:rsidRPr="00EA3929">
        <w:t xml:space="preserve"> пружинки, кружение</w:t>
      </w:r>
      <w:r w:rsidR="0088493E" w:rsidRPr="00EA3929">
        <w:t>)</w:t>
      </w:r>
      <w:r w:rsidR="008C17B9" w:rsidRPr="00EA3929">
        <w:t>, так и певческой.</w:t>
      </w:r>
    </w:p>
    <w:p w:rsidR="008C17B9" w:rsidRPr="00EA3929" w:rsidRDefault="00107728" w:rsidP="00EA3929">
      <w:pPr>
        <w:tabs>
          <w:tab w:val="left" w:pos="709"/>
        </w:tabs>
        <w:spacing w:line="276" w:lineRule="auto"/>
        <w:jc w:val="both"/>
      </w:pPr>
      <w:r>
        <w:t>При работе с</w:t>
      </w:r>
      <w:r w:rsidR="00DA134C">
        <w:t xml:space="preserve"> детьми раннего </w:t>
      </w:r>
      <w:r>
        <w:t xml:space="preserve">возраста </w:t>
      </w:r>
      <w:r w:rsidR="00DA134C">
        <w:t>хорошо использовать</w:t>
      </w:r>
      <w:r w:rsidR="0088493E" w:rsidRPr="00EA3929">
        <w:t xml:space="preserve"> игры</w:t>
      </w:r>
      <w:r w:rsidR="009E44F8" w:rsidRPr="00EA3929">
        <w:t xml:space="preserve">, </w:t>
      </w:r>
      <w:r w:rsidR="005B7F6E">
        <w:t>в которых изображаются различные животные</w:t>
      </w:r>
      <w:r w:rsidR="0088493E" w:rsidRPr="00EA3929">
        <w:t xml:space="preserve">, как например </w:t>
      </w:r>
      <w:r w:rsidR="005B7FE3" w:rsidRPr="00EA3929">
        <w:t xml:space="preserve">«Заинька», М. </w:t>
      </w:r>
      <w:proofErr w:type="spellStart"/>
      <w:r w:rsidR="005B7FE3" w:rsidRPr="00EA3929">
        <w:t>Красева</w:t>
      </w:r>
      <w:proofErr w:type="spellEnd"/>
      <w:r w:rsidR="005B7FE3" w:rsidRPr="00EA3929">
        <w:t>; «Зайцы и медведь», Т. Потапенко, «Я на лошади скачу», А. Филиппенко, «Прилетела птичка», Е. Тиличеевой, и т. д.</w:t>
      </w:r>
    </w:p>
    <w:p w:rsidR="00290822" w:rsidRPr="00EA3929" w:rsidRDefault="00C30A4B" w:rsidP="00EA3929">
      <w:pPr>
        <w:spacing w:line="276" w:lineRule="auto"/>
        <w:ind w:firstLine="708"/>
        <w:jc w:val="both"/>
      </w:pPr>
      <w:r w:rsidRPr="00EA3929">
        <w:rPr>
          <w:rStyle w:val="c1"/>
          <w:color w:val="000000"/>
        </w:rPr>
        <w:t> </w:t>
      </w:r>
      <w:r w:rsidRPr="00EA3929">
        <w:t>Можно заметить, что даже самые маленькие исполнители в ясельных группах с большим энтузиазмо</w:t>
      </w:r>
      <w:r w:rsidR="00290822" w:rsidRPr="00EA3929">
        <w:t>м воспринимают сочетание песни с</w:t>
      </w:r>
      <w:r w:rsidRPr="00EA3929">
        <w:t xml:space="preserve"> </w:t>
      </w:r>
      <w:r w:rsidRPr="00EA3929">
        <w:lastRenderedPageBreak/>
        <w:t>движения</w:t>
      </w:r>
      <w:r w:rsidR="00290822" w:rsidRPr="00EA3929">
        <w:t>ми</w:t>
      </w:r>
      <w:r w:rsidRPr="00EA3929">
        <w:t>. И в этом нежном возрасте обязательно встречаются такие детки, которые, едва научившись говорить, уже пытаются подпевать звучащему голосу и двигаться одновременно. Эта задача сложнее, чем их возрастные возможности, но успешные исключения можно увидеть достаточно часто.</w:t>
      </w:r>
      <w:r w:rsidR="00290822" w:rsidRPr="00EA3929">
        <w:t xml:space="preserve"> Отмечается, что маленькие дети, часто использующие жесты, лучше говорят по достижении школьного возраста. У детей с помощью жестов накапливается более богатый словарн</w:t>
      </w:r>
      <w:r w:rsidR="009D71CD">
        <w:t xml:space="preserve">ый запас. Жесты позволяют детям, </w:t>
      </w:r>
      <w:r w:rsidR="00290822" w:rsidRPr="00EA3929">
        <w:t xml:space="preserve"> которые еще не умеют разговаривать, описывать значения, вы</w:t>
      </w:r>
      <w:r w:rsidR="00107728">
        <w:t>ражать эмоции и свое настроение. С</w:t>
      </w:r>
      <w:r w:rsidR="00290822" w:rsidRPr="00EA3929">
        <w:t xml:space="preserve"> по</w:t>
      </w:r>
      <w:r w:rsidR="00E23906">
        <w:t>мощью жестикуляции и движений доносится</w:t>
      </w:r>
      <w:r w:rsidR="00290822" w:rsidRPr="00EA3929">
        <w:t xml:space="preserve"> де</w:t>
      </w:r>
      <w:r w:rsidR="00E23906">
        <w:t>тям смысл песни, о чем они поют</w:t>
      </w:r>
      <w:r w:rsidR="00290822" w:rsidRPr="00EA3929">
        <w:t>.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>Например, если речь идет о солнышке, можно поднять руки вверх с раскрытыми пальцами – для малышей; а для дете</w:t>
      </w:r>
      <w:r w:rsidR="002049EC">
        <w:t>й старшего возраста – раскрыть пальцы рук и сжать</w:t>
      </w:r>
      <w:r w:rsidRPr="00EA3929">
        <w:t xml:space="preserve"> в кулачки, чередуя правую и левую руки. 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>Если нужно изо</w:t>
      </w:r>
      <w:r w:rsidR="00B73390">
        <w:t>бразить ветер, то руки детей плавно</w:t>
      </w:r>
      <w:r w:rsidRPr="00EA3929">
        <w:t xml:space="preserve"> покачив</w:t>
      </w:r>
      <w:r w:rsidR="00B73390">
        <w:t>аются с право налево. Изобразить с малышами капель можно</w:t>
      </w:r>
      <w:r w:rsidRPr="00EA3929">
        <w:t xml:space="preserve"> стуча указательным пальчиком по ладони. Таким образом</w:t>
      </w:r>
      <w:r w:rsidR="00B73390">
        <w:t>,</w:t>
      </w:r>
      <w:r w:rsidRPr="00EA3929">
        <w:t xml:space="preserve"> можно всю песню пропеть, совмещая </w:t>
      </w:r>
      <w:r w:rsidR="00B73390">
        <w:t xml:space="preserve">пение с </w:t>
      </w:r>
      <w:r w:rsidRPr="00EA3929">
        <w:t xml:space="preserve">жестами рук. 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>Например -  для детей 3 - 4 лет: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>Песня «Мам поздравляем», музыка и слова Н. Топтыгиной.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 xml:space="preserve">1. Солнышко проснулось,        </w:t>
      </w:r>
      <w:r w:rsidR="0025028E">
        <w:rPr>
          <w:i/>
        </w:rPr>
        <w:t>Раскрывает пальцы рук</w:t>
      </w:r>
      <w:r w:rsidRPr="00EA3929">
        <w:rPr>
          <w:i/>
        </w:rPr>
        <w:t xml:space="preserve"> перед собой</w:t>
      </w:r>
      <w:r w:rsidRPr="00EA3929">
        <w:t>,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 xml:space="preserve">Маме улыбнулось                     </w:t>
      </w:r>
      <w:r w:rsidRPr="00EA3929">
        <w:rPr>
          <w:i/>
        </w:rPr>
        <w:t>большие пальцы обеих рук соприкасаются,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>И сказала мудро: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>«Доброе у</w:t>
      </w:r>
      <w:r w:rsidR="00DA0A67">
        <w:t xml:space="preserve">тро».                          </w:t>
      </w:r>
      <w:r w:rsidR="00011A22">
        <w:rPr>
          <w:i/>
        </w:rPr>
        <w:t>Две руки складываем под подбородком.</w:t>
      </w:r>
    </w:p>
    <w:p w:rsidR="00290822" w:rsidRPr="00EA3929" w:rsidRDefault="00290822" w:rsidP="00EA3929">
      <w:pPr>
        <w:spacing w:line="276" w:lineRule="auto"/>
        <w:jc w:val="both"/>
        <w:rPr>
          <w:i/>
        </w:rPr>
      </w:pPr>
      <w:r w:rsidRPr="00EA3929">
        <w:t>2</w:t>
      </w:r>
      <w:r w:rsidR="00DA0A67">
        <w:t xml:space="preserve">. И подснежник свежий          </w:t>
      </w:r>
      <w:r w:rsidR="0025028E">
        <w:rPr>
          <w:i/>
        </w:rPr>
        <w:t>Кистями рук образу</w:t>
      </w:r>
      <w:r w:rsidRPr="00EA3929">
        <w:rPr>
          <w:i/>
        </w:rPr>
        <w:t>ем «бутон цветка»,</w:t>
      </w:r>
    </w:p>
    <w:p w:rsidR="00290822" w:rsidRPr="00EA3929" w:rsidRDefault="00290822" w:rsidP="00EA3929">
      <w:pPr>
        <w:spacing w:line="276" w:lineRule="auto"/>
        <w:jc w:val="both"/>
        <w:rPr>
          <w:i/>
        </w:rPr>
      </w:pPr>
      <w:r w:rsidRPr="00EA3929">
        <w:t xml:space="preserve">Потянулся нежно                       </w:t>
      </w:r>
      <w:r w:rsidRPr="00EA3929">
        <w:rPr>
          <w:i/>
        </w:rPr>
        <w:t>медленно поднимаем руку в «бутоне».</w:t>
      </w:r>
    </w:p>
    <w:p w:rsidR="0025028E" w:rsidRPr="00EA3929" w:rsidRDefault="00290822" w:rsidP="00EA3929">
      <w:pPr>
        <w:spacing w:line="276" w:lineRule="auto"/>
        <w:jc w:val="both"/>
        <w:rPr>
          <w:i/>
        </w:rPr>
      </w:pPr>
      <w:r w:rsidRPr="00EA3929">
        <w:t xml:space="preserve">К солнышку прямо:                   </w:t>
      </w:r>
      <w:r w:rsidRPr="00EA3929">
        <w:rPr>
          <w:i/>
        </w:rPr>
        <w:t>Раскрываем пальцы в «бутоне»</w:t>
      </w:r>
      <w:r w:rsidR="0025028E">
        <w:rPr>
          <w:i/>
        </w:rPr>
        <w:t>,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>«С праздником, мама!»</w:t>
      </w:r>
      <w:r w:rsidR="0025028E">
        <w:t xml:space="preserve">              </w:t>
      </w:r>
      <w:r w:rsidR="0025028E" w:rsidRPr="0025028E">
        <w:rPr>
          <w:i/>
        </w:rPr>
        <w:t xml:space="preserve">двигаем </w:t>
      </w:r>
      <w:r w:rsidR="0025028E">
        <w:rPr>
          <w:i/>
        </w:rPr>
        <w:t xml:space="preserve">попеременно </w:t>
      </w:r>
      <w:r w:rsidR="0025028E" w:rsidRPr="0025028E">
        <w:rPr>
          <w:i/>
        </w:rPr>
        <w:t>пальчиками рук.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>3. И с</w:t>
      </w:r>
      <w:r w:rsidR="00DA0A67">
        <w:t xml:space="preserve">осульки звонко,                </w:t>
      </w:r>
      <w:r w:rsidRPr="00EA3929">
        <w:rPr>
          <w:i/>
        </w:rPr>
        <w:t>Стучим</w:t>
      </w:r>
      <w:r w:rsidR="00DA0A67">
        <w:rPr>
          <w:i/>
        </w:rPr>
        <w:t xml:space="preserve"> указательным пальцем по ладони.</w:t>
      </w:r>
    </w:p>
    <w:p w:rsidR="00290822" w:rsidRPr="00EA3929" w:rsidRDefault="00290822" w:rsidP="00EA3929">
      <w:pPr>
        <w:spacing w:line="276" w:lineRule="auto"/>
        <w:jc w:val="both"/>
      </w:pPr>
      <w:r w:rsidRPr="00EA3929">
        <w:t>Весело и тонко</w:t>
      </w:r>
    </w:p>
    <w:p w:rsidR="00290822" w:rsidRPr="00EA3929" w:rsidRDefault="00290822" w:rsidP="00EA3929">
      <w:pPr>
        <w:spacing w:line="276" w:lineRule="auto"/>
        <w:jc w:val="both"/>
        <w:rPr>
          <w:i/>
        </w:rPr>
      </w:pPr>
      <w:r w:rsidRPr="00EA3929">
        <w:t xml:space="preserve">Песни распевают –                     </w:t>
      </w:r>
      <w:r w:rsidR="00DA0A67">
        <w:rPr>
          <w:i/>
        </w:rPr>
        <w:t>Д</w:t>
      </w:r>
      <w:r w:rsidRPr="00EA3929">
        <w:rPr>
          <w:i/>
        </w:rPr>
        <w:t>елаем «фонарики» кистями рук,</w:t>
      </w:r>
    </w:p>
    <w:p w:rsidR="00290822" w:rsidRPr="00EA3929" w:rsidRDefault="00290822" w:rsidP="00EA3929">
      <w:pPr>
        <w:spacing w:line="276" w:lineRule="auto"/>
        <w:jc w:val="both"/>
        <w:rPr>
          <w:i/>
        </w:rPr>
      </w:pPr>
      <w:r w:rsidRPr="00EA3929">
        <w:t xml:space="preserve">Мам поздравляют.                      </w:t>
      </w:r>
      <w:r w:rsidRPr="00EA3929">
        <w:rPr>
          <w:i/>
        </w:rPr>
        <w:t>ладони выставляем перед собой.</w:t>
      </w:r>
    </w:p>
    <w:p w:rsidR="003C6B68" w:rsidRDefault="00290822" w:rsidP="00DA0A67">
      <w:pPr>
        <w:spacing w:line="276" w:lineRule="auto"/>
        <w:jc w:val="both"/>
      </w:pPr>
      <w:r w:rsidRPr="00EA3929">
        <w:t>Для деток постарше добавляются уже больше движений, текст песни сложнее</w:t>
      </w:r>
      <w:r w:rsidR="00957C66" w:rsidRPr="00EA3929">
        <w:t>.</w:t>
      </w:r>
      <w:r w:rsidR="000A069F" w:rsidRPr="00EA3929">
        <w:t xml:space="preserve"> </w:t>
      </w:r>
    </w:p>
    <w:p w:rsidR="00290822" w:rsidRPr="00EA3929" w:rsidRDefault="007D6174" w:rsidP="003C6B68">
      <w:pPr>
        <w:spacing w:line="276" w:lineRule="auto"/>
        <w:jc w:val="both"/>
      </w:pPr>
      <w:r w:rsidRPr="00EA3929">
        <w:t xml:space="preserve">Например, песня А. </w:t>
      </w:r>
      <w:proofErr w:type="spellStart"/>
      <w:r w:rsidRPr="00EA3929">
        <w:t>Тимофеевсого</w:t>
      </w:r>
      <w:proofErr w:type="spellEnd"/>
      <w:r w:rsidRPr="00EA3929">
        <w:t xml:space="preserve">, музыка В. </w:t>
      </w:r>
      <w:proofErr w:type="spellStart"/>
      <w:r w:rsidR="000A069F" w:rsidRPr="00EA3929">
        <w:t>Шаинского</w:t>
      </w:r>
      <w:proofErr w:type="spellEnd"/>
      <w:r w:rsidR="000A069F" w:rsidRPr="00EA3929">
        <w:t xml:space="preserve"> «Пусть бегут неуклюже»</w:t>
      </w:r>
      <w:r w:rsidR="00011A22">
        <w:t>.</w:t>
      </w:r>
    </w:p>
    <w:p w:rsidR="000A069F" w:rsidRPr="00EA3929" w:rsidRDefault="000A069F" w:rsidP="00EA3929">
      <w:pPr>
        <w:spacing w:line="276" w:lineRule="auto"/>
        <w:jc w:val="both"/>
      </w:pPr>
      <w:r w:rsidRPr="00EA3929">
        <w:t xml:space="preserve">Пусть бегут неуклюже,         </w:t>
      </w:r>
      <w:r w:rsidRPr="00EA3929">
        <w:rPr>
          <w:i/>
        </w:rPr>
        <w:t>Дети идут змейкой друг за другом,</w:t>
      </w:r>
    </w:p>
    <w:p w:rsidR="000A069F" w:rsidRPr="00EA3929" w:rsidRDefault="00011A22" w:rsidP="00EA3929">
      <w:pPr>
        <w:spacing w:line="276" w:lineRule="auto"/>
        <w:jc w:val="both"/>
      </w:pPr>
      <w:r>
        <w:t>Пешеходы</w:t>
      </w:r>
      <w:r w:rsidR="000A069F" w:rsidRPr="00EA3929">
        <w:t xml:space="preserve"> по лужам,</w:t>
      </w:r>
    </w:p>
    <w:p w:rsidR="000A069F" w:rsidRPr="00EA3929" w:rsidRDefault="000A069F" w:rsidP="00EA3929">
      <w:pPr>
        <w:spacing w:line="276" w:lineRule="auto"/>
        <w:jc w:val="both"/>
      </w:pPr>
      <w:r w:rsidRPr="00EA3929">
        <w:t>А вода по асфальту рекой.</w:t>
      </w:r>
    </w:p>
    <w:p w:rsidR="000A069F" w:rsidRPr="00EA3929" w:rsidRDefault="000A069F" w:rsidP="00EA3929">
      <w:pPr>
        <w:spacing w:line="276" w:lineRule="auto"/>
        <w:jc w:val="both"/>
      </w:pPr>
      <w:r w:rsidRPr="00EA3929">
        <w:t>И неясно прохожим,</w:t>
      </w:r>
    </w:p>
    <w:p w:rsidR="000A069F" w:rsidRPr="00EA3929" w:rsidRDefault="000A069F" w:rsidP="00EA3929">
      <w:pPr>
        <w:spacing w:line="276" w:lineRule="auto"/>
        <w:jc w:val="both"/>
      </w:pPr>
      <w:r w:rsidRPr="00EA3929">
        <w:lastRenderedPageBreak/>
        <w:t xml:space="preserve">В этот день непогожий,      </w:t>
      </w:r>
      <w:r w:rsidR="0025028E" w:rsidRPr="0025028E">
        <w:rPr>
          <w:i/>
        </w:rPr>
        <w:t>Дети</w:t>
      </w:r>
      <w:r w:rsidR="0025028E">
        <w:t xml:space="preserve"> </w:t>
      </w:r>
      <w:r w:rsidR="0025028E">
        <w:rPr>
          <w:i/>
        </w:rPr>
        <w:t>о</w:t>
      </w:r>
      <w:r w:rsidRPr="00EA3929">
        <w:rPr>
          <w:i/>
        </w:rPr>
        <w:t>бразуют круг.</w:t>
      </w:r>
    </w:p>
    <w:p w:rsidR="000A069F" w:rsidRPr="00EA3929" w:rsidRDefault="000A069F" w:rsidP="00EA3929">
      <w:pPr>
        <w:spacing w:line="276" w:lineRule="auto"/>
        <w:jc w:val="both"/>
      </w:pPr>
      <w:r w:rsidRPr="00EA3929">
        <w:t>Почему я веселый такой.</w:t>
      </w:r>
    </w:p>
    <w:p w:rsidR="000A069F" w:rsidRPr="00EA3929" w:rsidRDefault="00DA0A67" w:rsidP="00EA3929">
      <w:pPr>
        <w:spacing w:line="276" w:lineRule="auto"/>
        <w:jc w:val="both"/>
      </w:pPr>
      <w:r>
        <w:t xml:space="preserve">А я играю, на гармошке    </w:t>
      </w:r>
      <w:r w:rsidR="000A069F" w:rsidRPr="00EA3929">
        <w:rPr>
          <w:i/>
        </w:rPr>
        <w:t>Выпад ног попеременно, сочетая имитацию</w:t>
      </w:r>
      <w:r w:rsidR="000A069F" w:rsidRPr="00EA3929">
        <w:t xml:space="preserve">                </w:t>
      </w:r>
    </w:p>
    <w:p w:rsidR="000A069F" w:rsidRPr="00EA3929" w:rsidRDefault="000A069F" w:rsidP="00EA3929">
      <w:pPr>
        <w:spacing w:line="276" w:lineRule="auto"/>
        <w:jc w:val="both"/>
      </w:pPr>
      <w:r w:rsidRPr="00EA3929">
        <w:t>У прохожих на виду</w:t>
      </w:r>
      <w:r w:rsidR="00D8669A">
        <w:t>,</w:t>
      </w:r>
      <w:r w:rsidRPr="00EA3929">
        <w:t xml:space="preserve">           </w:t>
      </w:r>
      <w:r w:rsidR="00DA0A67">
        <w:t xml:space="preserve">         </w:t>
      </w:r>
      <w:r w:rsidRPr="00EA3929">
        <w:rPr>
          <w:i/>
        </w:rPr>
        <w:t>игры на гармошке руками</w:t>
      </w:r>
      <w:r w:rsidR="001112DA">
        <w:rPr>
          <w:i/>
        </w:rPr>
        <w:t>,</w:t>
      </w:r>
    </w:p>
    <w:p w:rsidR="000A069F" w:rsidRPr="00EA3929" w:rsidRDefault="000A069F" w:rsidP="00EA3929">
      <w:pPr>
        <w:spacing w:line="276" w:lineRule="auto"/>
        <w:jc w:val="both"/>
      </w:pPr>
      <w:r w:rsidRPr="00EA3929">
        <w:t>К сожаленью, день рождения</w:t>
      </w:r>
      <w:proofErr w:type="gramStart"/>
      <w:r w:rsidR="00E6195B" w:rsidRPr="00EA3929">
        <w:t xml:space="preserve"> </w:t>
      </w:r>
      <w:r w:rsidR="00DA0A67">
        <w:t xml:space="preserve">    </w:t>
      </w:r>
      <w:r w:rsidR="00E6195B" w:rsidRPr="00EA3929">
        <w:rPr>
          <w:i/>
        </w:rPr>
        <w:t>П</w:t>
      </w:r>
      <w:proofErr w:type="gramEnd"/>
      <w:r w:rsidR="00E6195B" w:rsidRPr="00EA3929">
        <w:rPr>
          <w:i/>
        </w:rPr>
        <w:t>однимают плечи, разводят руками</w:t>
      </w:r>
    </w:p>
    <w:p w:rsidR="00957C66" w:rsidRPr="00EA3929" w:rsidRDefault="000A069F" w:rsidP="00EA3929">
      <w:pPr>
        <w:spacing w:line="276" w:lineRule="auto"/>
        <w:jc w:val="both"/>
      </w:pPr>
      <w:r w:rsidRPr="00EA3929">
        <w:t>Только раз в году.</w:t>
      </w:r>
      <w:r w:rsidR="00E6195B" w:rsidRPr="00EA3929">
        <w:t xml:space="preserve">    </w:t>
      </w:r>
      <w:r w:rsidR="00D8669A">
        <w:t xml:space="preserve">       </w:t>
      </w:r>
      <w:r w:rsidR="00E6195B" w:rsidRPr="00EA3929">
        <w:rPr>
          <w:i/>
        </w:rPr>
        <w:t>Под</w:t>
      </w:r>
      <w:r w:rsidR="003007A8" w:rsidRPr="00EA3929">
        <w:rPr>
          <w:i/>
        </w:rPr>
        <w:t>нимают руки вверх – попеременно, кружат</w:t>
      </w:r>
      <w:r w:rsidR="00E6195B" w:rsidRPr="00EA3929">
        <w:rPr>
          <w:i/>
        </w:rPr>
        <w:t>ся</w:t>
      </w:r>
      <w:r w:rsidR="00D8669A">
        <w:rPr>
          <w:i/>
        </w:rPr>
        <w:t>.</w:t>
      </w:r>
    </w:p>
    <w:p w:rsidR="00C30A4B" w:rsidRPr="00EA3929" w:rsidRDefault="00A95A95" w:rsidP="00EA3929">
      <w:pPr>
        <w:spacing w:line="276" w:lineRule="auto"/>
        <w:ind w:firstLine="708"/>
        <w:jc w:val="both"/>
      </w:pPr>
      <w:r w:rsidRPr="00EA3929">
        <w:t xml:space="preserve">В </w:t>
      </w:r>
      <w:r w:rsidR="001112DA">
        <w:t>подготовительных группах при разучивании песни с движением часто используется работа с предметами. Самый распространенн</w:t>
      </w:r>
      <w:r w:rsidR="00C30A4B" w:rsidRPr="00EA3929">
        <w:t xml:space="preserve">ый реквизит – помпоны для </w:t>
      </w:r>
      <w:proofErr w:type="spellStart"/>
      <w:r w:rsidR="00C30A4B" w:rsidRPr="00EA3929">
        <w:t>черлидинга</w:t>
      </w:r>
      <w:proofErr w:type="spellEnd"/>
      <w:r w:rsidR="00C30A4B" w:rsidRPr="00EA3929">
        <w:t>, маракасы, ц</w:t>
      </w:r>
      <w:r w:rsidR="00D8669A">
        <w:t>веты, веера, пистолеты, трости, которые</w:t>
      </w:r>
      <w:r w:rsidR="00C30A4B" w:rsidRPr="00EA3929">
        <w:t xml:space="preserve"> не только придают характерный, а иногда и национальный колорит всему номеру, но и подогр</w:t>
      </w:r>
      <w:r w:rsidR="00685574" w:rsidRPr="00EA3929">
        <w:t>евают интерес юны</w:t>
      </w:r>
      <w:r w:rsidR="00C30A4B" w:rsidRPr="00EA3929">
        <w:t>х исполнителей к происходящему. На начальном этапе работы над песней с движением незнакомые предметы могут несколько отвлекать детей, но первое любопытство проходит, реквизит становится неотъ</w:t>
      </w:r>
      <w:r w:rsidR="00780473" w:rsidRPr="00EA3929">
        <w:t>емлемой частью постановки. Дет</w:t>
      </w:r>
      <w:r w:rsidR="00C30A4B" w:rsidRPr="00EA3929">
        <w:t>и уже сами вспоминают о нём, едва зазвучит знакомая музыка. Пластика рук в раннем возрасте ещё несовершенна, и предмет является в номере большим подспорьем – исчезает ощущение «мешающих ручек, которые некуда деть». Ручки заняты очень интересным делом.</w:t>
      </w:r>
    </w:p>
    <w:p w:rsidR="00C30A4B" w:rsidRPr="00EA3929" w:rsidRDefault="00C30A4B" w:rsidP="00EA3929">
      <w:pPr>
        <w:spacing w:line="276" w:lineRule="auto"/>
        <w:ind w:firstLine="708"/>
        <w:jc w:val="both"/>
      </w:pPr>
      <w:r w:rsidRPr="00EA3929">
        <w:t>Если предмет, выбранный для постановки, является ещё и музыкальным инструментом (маракасы, тамбурин, колокольчик и даже простые погремушки), он может в определённый момент песни звучать и придавать дополнительную краску. Работа с таким реквизитом становится важным навыком в развитии чувства ритма.  </w:t>
      </w:r>
    </w:p>
    <w:p w:rsidR="00C30A4B" w:rsidRPr="00EA3929" w:rsidRDefault="00C30A4B" w:rsidP="00EA3929">
      <w:pPr>
        <w:spacing w:line="276" w:lineRule="auto"/>
        <w:ind w:firstLine="708"/>
        <w:jc w:val="both"/>
      </w:pPr>
      <w:r w:rsidRPr="00EA3929">
        <w:t>        Через синхронную пластику вместе с пением дети учатся координации, умению слушать друг друга, работать в коллективе над общей задачей. Они радуются, когда возникает хороший результат. Помимо этого, если номер поставлен на нескольких детей, у ребёнка исчезает боязнь что-то сделать не так, ошибиться. Он не один, его поддерживает коллектив! Постепенно страх перед сценой сменяется умением выступать публично, что бесспорно пригодится во всей последующей жизни.</w:t>
      </w:r>
    </w:p>
    <w:p w:rsidR="00C30A4B" w:rsidRPr="00EA3929" w:rsidRDefault="00C30A4B" w:rsidP="00EA3929">
      <w:pPr>
        <w:spacing w:line="276" w:lineRule="auto"/>
        <w:ind w:firstLine="708"/>
        <w:jc w:val="both"/>
      </w:pPr>
      <w:r w:rsidRPr="00EA3929">
        <w:t> Современные музыкально-ритмические движения способствуют формированию моторики, улучшают физическое развитие ребёнка и, подобно пальчиковой гимнастике, развивают образное мышление и фантазию. Активизируется деятельность высших отделов головного мозга, связанных с ассоциативными, интеллектуальными и волевыми процессами.</w:t>
      </w:r>
    </w:p>
    <w:p w:rsidR="00780473" w:rsidRPr="00EA3929" w:rsidRDefault="00C30A4B" w:rsidP="00EA3929">
      <w:pPr>
        <w:spacing w:line="276" w:lineRule="auto"/>
        <w:ind w:firstLine="708"/>
        <w:jc w:val="both"/>
      </w:pPr>
      <w:r w:rsidRPr="00EA3929">
        <w:t>На этот вид творческой деятельности ребёнка давно обратили свой взгляд признанные педагоги и методисты в сфере музыкального развития детской личности. Например, в трудах замечательных петербургских педагогов дошко</w:t>
      </w:r>
      <w:r w:rsidR="00D8669A">
        <w:t xml:space="preserve">льного музыкального образования </w:t>
      </w:r>
      <w:proofErr w:type="spellStart"/>
      <w:r w:rsidRPr="00EA3929">
        <w:t>И.Каплуновой</w:t>
      </w:r>
      <w:proofErr w:type="spellEnd"/>
      <w:r w:rsidRPr="00EA3929">
        <w:t xml:space="preserve"> и </w:t>
      </w:r>
      <w:proofErr w:type="spellStart"/>
      <w:r w:rsidRPr="00EA3929">
        <w:lastRenderedPageBreak/>
        <w:t>И.Новоскольцевой</w:t>
      </w:r>
      <w:proofErr w:type="spellEnd"/>
      <w:r w:rsidRPr="00EA3929">
        <w:t>, таких как «Ладушки», «Праздник каждый день», «Этот удивительный ритм», ему уделяется пристальное внимание.        </w:t>
      </w:r>
    </w:p>
    <w:p w:rsidR="008C17B9" w:rsidRPr="00EA3929" w:rsidRDefault="00C30A4B" w:rsidP="00EA3929">
      <w:pPr>
        <w:spacing w:line="276" w:lineRule="auto"/>
        <w:jc w:val="both"/>
      </w:pPr>
      <w:r w:rsidRPr="00EA3929">
        <w:t>А тот факт, что дети получают истинное удовольствие от пения с движением, наполняет их музыкальные занятия новым смыслом. Этот вид деятельности даст им в будущем возможность легко входить в коллективный творческий процесс, без которого невозможна современная жизнь.</w:t>
      </w:r>
    </w:p>
    <w:p w:rsidR="00CD0910" w:rsidRPr="00EA3929" w:rsidRDefault="00AC2ECD" w:rsidP="00EA3929">
      <w:pPr>
        <w:tabs>
          <w:tab w:val="left" w:pos="709"/>
        </w:tabs>
        <w:spacing w:line="276" w:lineRule="auto"/>
        <w:jc w:val="both"/>
      </w:pPr>
      <w:r w:rsidRPr="00EA3929">
        <w:tab/>
      </w:r>
      <w:r w:rsidR="003955AC" w:rsidRPr="00EA3929">
        <w:t>В логопедических группах</w:t>
      </w:r>
      <w:r w:rsidR="00EE1E6E" w:rsidRPr="00EA3929">
        <w:t xml:space="preserve">, где </w:t>
      </w:r>
      <w:r w:rsidR="004A59DB">
        <w:t>за основу берется</w:t>
      </w:r>
      <w:r w:rsidRPr="00EA3929">
        <w:t xml:space="preserve"> </w:t>
      </w:r>
      <w:r w:rsidR="00EE1E6E" w:rsidRPr="00EA3929">
        <w:t>концентрический тип обучения</w:t>
      </w:r>
      <w:r w:rsidR="003955AC" w:rsidRPr="00EA3929">
        <w:t>,</w:t>
      </w:r>
      <w:r w:rsidR="00EE1E6E" w:rsidRPr="00EA3929">
        <w:t xml:space="preserve"> планирование и отбор содержания музыкального материала в первую очередь строится по онтогенетическому принципу. Это значит, что в соответствии с законами онтогенеза восприятие-воспроизведение эм</w:t>
      </w:r>
      <w:r w:rsidR="009B3E67" w:rsidRPr="00EA3929">
        <w:t xml:space="preserve">оций осваивается </w:t>
      </w:r>
      <w:r w:rsidR="00F476F3" w:rsidRPr="00EA3929">
        <w:t>с</w:t>
      </w:r>
      <w:r w:rsidR="00327192" w:rsidRPr="00EA3929">
        <w:t>о</w:t>
      </w:r>
      <w:r w:rsidR="00F476F3" w:rsidRPr="00EA3929">
        <w:t xml:space="preserve"> знакомства </w:t>
      </w:r>
      <w:r w:rsidR="003955AC" w:rsidRPr="00EA3929">
        <w:t>эмоции</w:t>
      </w:r>
      <w:r w:rsidR="009A4636" w:rsidRPr="00EA3929">
        <w:t xml:space="preserve"> радости, затем грусти, тревоги, </w:t>
      </w:r>
      <w:r w:rsidR="00EE1E6E" w:rsidRPr="00EA3929">
        <w:t>страха</w:t>
      </w:r>
      <w:r w:rsidR="009A4636" w:rsidRPr="00EA3929">
        <w:t>,</w:t>
      </w:r>
      <w:r w:rsidR="00EE1E6E" w:rsidRPr="00EA3929">
        <w:t xml:space="preserve"> и только в саму</w:t>
      </w:r>
      <w:r w:rsidR="00F476F3" w:rsidRPr="00EA3929">
        <w:t xml:space="preserve">ю последнюю очередь происходит </w:t>
      </w:r>
      <w:r w:rsidR="00EE1E6E" w:rsidRPr="00EA3929">
        <w:t>зн</w:t>
      </w:r>
      <w:r w:rsidR="00F476F3" w:rsidRPr="00EA3929">
        <w:t xml:space="preserve">акомство с </w:t>
      </w:r>
      <w:r w:rsidR="00140DF1" w:rsidRPr="00EA3929">
        <w:t>эмоцией спокойствия.</w:t>
      </w:r>
      <w:r w:rsidR="00327192" w:rsidRPr="00EA3929">
        <w:t xml:space="preserve"> </w:t>
      </w:r>
      <w:r w:rsidR="00140DF1" w:rsidRPr="00EA3929">
        <w:t>З</w:t>
      </w:r>
      <w:r w:rsidR="00EE1E6E" w:rsidRPr="00EA3929">
        <w:t>накомств</w:t>
      </w:r>
      <w:r w:rsidR="00140DF1" w:rsidRPr="00EA3929">
        <w:t>о с ритмом осваивается с понятием</w:t>
      </w:r>
      <w:r w:rsidR="00EE1E6E" w:rsidRPr="00EA3929">
        <w:t xml:space="preserve"> темп, затем метр и самым последним вводится понятие ритмический рисунок</w:t>
      </w:r>
      <w:r w:rsidR="00140DF1" w:rsidRPr="00EA3929">
        <w:t>. М</w:t>
      </w:r>
      <w:r w:rsidR="00F476F3" w:rsidRPr="00EA3929">
        <w:t xml:space="preserve">узыкальный слух </w:t>
      </w:r>
      <w:r w:rsidR="00EE1E6E" w:rsidRPr="00EA3929">
        <w:t>формируется сначала динамический, затем тембровый и самым последним мелодический</w:t>
      </w:r>
      <w:r w:rsidR="00140DF1" w:rsidRPr="00EA3929">
        <w:t>,</w:t>
      </w:r>
      <w:r w:rsidR="00EE1E6E" w:rsidRPr="00EA3929">
        <w:t xml:space="preserve"> </w:t>
      </w:r>
      <w:proofErr w:type="spellStart"/>
      <w:r w:rsidR="00EE1E6E" w:rsidRPr="00EA3929">
        <w:t>звуковысотный</w:t>
      </w:r>
      <w:proofErr w:type="spellEnd"/>
      <w:r w:rsidR="00EE1E6E" w:rsidRPr="00EA3929">
        <w:t>.</w:t>
      </w:r>
      <w:r w:rsidR="00140DF1" w:rsidRPr="00EA3929">
        <w:t xml:space="preserve"> </w:t>
      </w:r>
      <w:r w:rsidR="00EE1E6E" w:rsidRPr="00EA3929">
        <w:t xml:space="preserve"> </w:t>
      </w:r>
    </w:p>
    <w:p w:rsidR="00EE1E6E" w:rsidRPr="00EA3929" w:rsidRDefault="00033447" w:rsidP="00EA3929">
      <w:pPr>
        <w:tabs>
          <w:tab w:val="left" w:pos="709"/>
        </w:tabs>
        <w:spacing w:line="276" w:lineRule="auto"/>
        <w:jc w:val="both"/>
      </w:pPr>
      <w:r w:rsidRPr="00EA3929">
        <w:tab/>
      </w:r>
      <w:r w:rsidR="00EE1E6E" w:rsidRPr="00EA3929">
        <w:t>Все понятия вводятся поэтапно, а не параллельно, что также является спецификой</w:t>
      </w:r>
      <w:r w:rsidR="00C24E37">
        <w:t xml:space="preserve"> обучения</w:t>
      </w:r>
      <w:r w:rsidR="00B103FE">
        <w:t xml:space="preserve"> в</w:t>
      </w:r>
      <w:r w:rsidR="003955AC" w:rsidRPr="00EA3929">
        <w:t xml:space="preserve"> детском саду</w:t>
      </w:r>
      <w:r w:rsidR="00B103FE">
        <w:t>.</w:t>
      </w:r>
    </w:p>
    <w:p w:rsidR="00D8669A" w:rsidRDefault="00B539F7" w:rsidP="00D8669A">
      <w:pPr>
        <w:spacing w:line="276" w:lineRule="auto"/>
        <w:ind w:firstLine="708"/>
        <w:jc w:val="both"/>
      </w:pPr>
      <w:r>
        <w:t>Очень важно на первом этапе работы с детьми научит</w:t>
      </w:r>
      <w:r w:rsidR="00B103FE">
        <w:t>ь</w:t>
      </w:r>
      <w:r>
        <w:t xml:space="preserve"> слушать музыку.</w:t>
      </w:r>
      <w:r w:rsidR="00D8669A">
        <w:t xml:space="preserve"> </w:t>
      </w:r>
    </w:p>
    <w:p w:rsidR="00255BB1" w:rsidRPr="00EA3929" w:rsidRDefault="003373F6" w:rsidP="00D8669A">
      <w:pPr>
        <w:spacing w:line="276" w:lineRule="auto"/>
        <w:jc w:val="both"/>
      </w:pPr>
      <w:r w:rsidRPr="00EA3929">
        <w:t xml:space="preserve">Слушание музыки – один из видов деятельности в детском саду. </w:t>
      </w:r>
    </w:p>
    <w:p w:rsidR="00490D14" w:rsidRPr="00B539F7" w:rsidRDefault="00255BB1" w:rsidP="00B539F7">
      <w:pPr>
        <w:spacing w:line="276" w:lineRule="auto"/>
        <w:rPr>
          <w:rFonts w:eastAsiaTheme="minorEastAsia"/>
          <w:bCs/>
          <w:iCs/>
          <w:color w:val="000000" w:themeColor="text1"/>
          <w:kern w:val="24"/>
        </w:rPr>
      </w:pPr>
      <w:r w:rsidRPr="00EA3929">
        <w:t>Оно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  <w:r w:rsidR="00033447" w:rsidRPr="00EA3929">
        <w:t xml:space="preserve"> </w:t>
      </w:r>
      <w:r w:rsidR="003373F6" w:rsidRPr="00EA3929">
        <w:t>Очень важно поддержать интерес к слушанию классической музыки и в семье.</w:t>
      </w:r>
      <w:r w:rsidR="00033447" w:rsidRPr="00EA3929">
        <w:t xml:space="preserve"> </w:t>
      </w:r>
      <w:r w:rsidR="00490D14" w:rsidRPr="00EA3929">
        <w:rPr>
          <w:rFonts w:eastAsiaTheme="minorEastAsia"/>
          <w:bCs/>
          <w:iCs/>
          <w:color w:val="000000" w:themeColor="text1"/>
          <w:kern w:val="24"/>
        </w:rPr>
        <w:t>Лучшие условия для музыкального развития и воспитания ребенка раннего возраста создаются в семье. Большинство детей до 3 лет не посещают дошкольные учреждения. А именно этот период чрезвычайно важен для последующего развития ребенка.</w:t>
      </w:r>
      <w:r w:rsidR="00490D14" w:rsidRPr="00EA3929">
        <w:t xml:space="preserve"> </w:t>
      </w:r>
      <w:r w:rsidR="00490D14" w:rsidRPr="00EA3929">
        <w:rPr>
          <w:rFonts w:eastAsiaTheme="minorEastAsia"/>
          <w:bCs/>
          <w:iCs/>
          <w:color w:val="000000" w:themeColor="text1"/>
          <w:kern w:val="24"/>
        </w:rPr>
        <w:t xml:space="preserve">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 </w:t>
      </w:r>
      <w:r w:rsidR="00B539F7">
        <w:rPr>
          <w:rFonts w:eastAsiaTheme="minorEastAsia"/>
          <w:bCs/>
          <w:iCs/>
          <w:color w:val="000000" w:themeColor="text1"/>
          <w:kern w:val="24"/>
        </w:rPr>
        <w:t xml:space="preserve"> </w:t>
      </w:r>
      <w:r w:rsidR="00490D14" w:rsidRPr="00EA3929">
        <w:t xml:space="preserve">Поэтому </w:t>
      </w:r>
      <w:r w:rsidR="00C24E37">
        <w:t>очень важно проводить работу</w:t>
      </w:r>
      <w:r w:rsidR="00B539F7">
        <w:t xml:space="preserve"> с родителя</w:t>
      </w:r>
      <w:r w:rsidR="00C24E37">
        <w:t>ми воспитанников,</w:t>
      </w:r>
      <w:r w:rsidR="00B103FE">
        <w:t xml:space="preserve"> консультировать, </w:t>
      </w:r>
      <w:r w:rsidR="00C24E37">
        <w:t xml:space="preserve"> вы</w:t>
      </w:r>
      <w:r w:rsidR="000F3D6B">
        <w:t>кладывать информацию в доступные</w:t>
      </w:r>
      <w:r w:rsidR="00C24E37">
        <w:t xml:space="preserve"> </w:t>
      </w:r>
      <w:proofErr w:type="spellStart"/>
      <w:r w:rsidR="00B103FE">
        <w:t>мессенджеры</w:t>
      </w:r>
      <w:proofErr w:type="spellEnd"/>
      <w:r w:rsidR="00B103FE">
        <w:t>, где прописывать</w:t>
      </w:r>
      <w:r w:rsidR="00033447" w:rsidRPr="00EA3929">
        <w:t xml:space="preserve"> </w:t>
      </w:r>
      <w:r w:rsidR="00B539F7">
        <w:t xml:space="preserve">рекомендуемый </w:t>
      </w:r>
      <w:r w:rsidR="00033447" w:rsidRPr="00EA3929">
        <w:t>список детских песен разных композиторов, как правильно слушать музыку</w:t>
      </w:r>
      <w:r w:rsidR="00490D14" w:rsidRPr="00EA3929">
        <w:t>, в какое время и сколько.</w:t>
      </w:r>
      <w:r w:rsidR="00033447" w:rsidRPr="00EA3929">
        <w:t xml:space="preserve"> </w:t>
      </w:r>
      <w:r w:rsidR="007E433C">
        <w:t xml:space="preserve"> Предлагать</w:t>
      </w:r>
      <w:r w:rsidR="000F3D6B">
        <w:t xml:space="preserve"> варианты </w:t>
      </w:r>
      <w:r w:rsidR="00490D14" w:rsidRPr="00EA3929">
        <w:t xml:space="preserve"> </w:t>
      </w:r>
      <w:r w:rsidR="000F3D6B">
        <w:t xml:space="preserve">рекомендуемой </w:t>
      </w:r>
      <w:r w:rsidR="00490D14" w:rsidRPr="00EA3929">
        <w:t>детской музыки для совместного прослушивания.</w:t>
      </w:r>
      <w:r w:rsidR="003373F6" w:rsidRPr="00EA3929">
        <w:t xml:space="preserve"> </w:t>
      </w:r>
      <w:r w:rsidR="00490D14" w:rsidRPr="00EA3929">
        <w:t xml:space="preserve">Мирный и ласковый плеск волны, например, успокаивает, снимает психическое напряжение. Специально подобранные мелодии снимают гнев и досаду, улучшают настроение. </w:t>
      </w:r>
      <w:r w:rsidR="00490D14" w:rsidRPr="00EA3929">
        <w:lastRenderedPageBreak/>
        <w:t>Раздражающая музыка дает противоположный эффект. Кричащая, громкая музыка возбуждает ребенка, оказывает негативное влияние на его нервную систему. Слушание классической музыки способно 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культуры.</w:t>
      </w:r>
    </w:p>
    <w:p w:rsidR="00992ADB" w:rsidRPr="00EA3929" w:rsidRDefault="00992ADB" w:rsidP="00EA3929">
      <w:pPr>
        <w:spacing w:line="276" w:lineRule="auto"/>
      </w:pPr>
      <w:r w:rsidRPr="00EA3929">
        <w:rPr>
          <w:rFonts w:eastAsiaTheme="minorEastAsia"/>
          <w:bCs/>
          <w:iCs/>
          <w:color w:val="000000" w:themeColor="text1"/>
          <w:kern w:val="24"/>
        </w:rPr>
        <w:t>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</w:t>
      </w:r>
      <w:r w:rsidR="00B539F7">
        <w:rPr>
          <w:rFonts w:eastAsiaTheme="minorEastAsia"/>
          <w:bCs/>
          <w:iCs/>
          <w:color w:val="000000" w:themeColor="text1"/>
          <w:kern w:val="24"/>
        </w:rPr>
        <w:t xml:space="preserve">ают окружающий мир, развиваются </w:t>
      </w:r>
      <w:r w:rsidRPr="00EA3929">
        <w:rPr>
          <w:rFonts w:eastAsiaTheme="minorEastAsia"/>
          <w:bCs/>
          <w:iCs/>
          <w:color w:val="000000" w:themeColor="text1"/>
          <w:kern w:val="24"/>
        </w:rPr>
        <w:t>физически, умственно, незаметно учатся говорить правильно.</w:t>
      </w:r>
    </w:p>
    <w:p w:rsidR="00EE1E6E" w:rsidRPr="00EA3929" w:rsidRDefault="008E35BF" w:rsidP="000F3D6B">
      <w:pPr>
        <w:spacing w:line="276" w:lineRule="auto"/>
        <w:ind w:firstLine="708"/>
        <w:jc w:val="both"/>
      </w:pPr>
      <w:r>
        <w:t>Существует несколько видов пения</w:t>
      </w:r>
      <w:r w:rsidR="00650B1A" w:rsidRPr="00EA3929">
        <w:t xml:space="preserve"> </w:t>
      </w:r>
      <w:r>
        <w:t>в единстве с</w:t>
      </w:r>
      <w:r w:rsidR="00EE1E6E" w:rsidRPr="00EA3929">
        <w:t xml:space="preserve"> движениями рук:</w:t>
      </w:r>
    </w:p>
    <w:p w:rsidR="00CD0910" w:rsidRPr="00EA3929" w:rsidRDefault="00951896" w:rsidP="00EA3929">
      <w:pPr>
        <w:spacing w:line="276" w:lineRule="auto"/>
        <w:jc w:val="both"/>
      </w:pPr>
      <w:r w:rsidRPr="00EA3929">
        <w:t>Д</w:t>
      </w:r>
      <w:r w:rsidR="00703183" w:rsidRPr="00EA3929">
        <w:t xml:space="preserve">ирижерский жест </w:t>
      </w:r>
      <w:r w:rsidR="00EE1E6E" w:rsidRPr="00EA3929">
        <w:t xml:space="preserve">- движение рук, в соответствии </w:t>
      </w:r>
      <w:r w:rsidR="00612678" w:rsidRPr="00EA3929">
        <w:t xml:space="preserve">с </w:t>
      </w:r>
      <w:r w:rsidR="00EE1E6E" w:rsidRPr="00EA3929">
        <w:t xml:space="preserve">темпом и способом </w:t>
      </w:r>
      <w:proofErr w:type="spellStart"/>
      <w:r w:rsidR="00EE1E6E" w:rsidRPr="00EA3929">
        <w:t>звукоизвлечения</w:t>
      </w:r>
      <w:proofErr w:type="spellEnd"/>
      <w:r w:rsidR="00EE1E6E" w:rsidRPr="00EA3929">
        <w:t>;</w:t>
      </w:r>
    </w:p>
    <w:p w:rsidR="00EE1E6E" w:rsidRPr="00EA3929" w:rsidRDefault="00CD0910" w:rsidP="00EA3929">
      <w:pPr>
        <w:spacing w:line="276" w:lineRule="auto"/>
        <w:jc w:val="both"/>
      </w:pPr>
      <w:proofErr w:type="spellStart"/>
      <w:r w:rsidRPr="00EA3929">
        <w:t>З</w:t>
      </w:r>
      <w:r w:rsidR="00EE1E6E" w:rsidRPr="00EA3929">
        <w:t>вуковысотный</w:t>
      </w:r>
      <w:proofErr w:type="spellEnd"/>
      <w:r w:rsidR="00EE1E6E" w:rsidRPr="00EA3929">
        <w:t xml:space="preserve"> жест – движение кистей рук в соответствии с высотой звука;</w:t>
      </w:r>
    </w:p>
    <w:p w:rsidR="00EE1E6E" w:rsidRPr="00EA3929" w:rsidRDefault="0053085B" w:rsidP="00EA3929">
      <w:pPr>
        <w:spacing w:line="276" w:lineRule="auto"/>
        <w:jc w:val="both"/>
      </w:pPr>
      <w:r>
        <w:t>Эмоциональный жест – движение р</w:t>
      </w:r>
      <w:r w:rsidR="00EE1E6E" w:rsidRPr="00EA3929">
        <w:t>ук</w:t>
      </w:r>
      <w:r>
        <w:t>,</w:t>
      </w:r>
      <w:r w:rsidR="00EE1E6E" w:rsidRPr="00EA3929">
        <w:t xml:space="preserve"> соответствующее эмоциональному настроению и динамике пения. </w:t>
      </w:r>
    </w:p>
    <w:p w:rsidR="00810777" w:rsidRPr="00EA3929" w:rsidRDefault="009A4636" w:rsidP="00EA3929">
      <w:pPr>
        <w:spacing w:line="276" w:lineRule="auto"/>
        <w:jc w:val="both"/>
      </w:pPr>
      <w:r w:rsidRPr="00EA3929">
        <w:t xml:space="preserve">Сопровождение пения </w:t>
      </w:r>
      <w:r w:rsidR="00CD0910" w:rsidRPr="00EA3929">
        <w:t>движение</w:t>
      </w:r>
      <w:r w:rsidR="00810777" w:rsidRPr="00EA3929">
        <w:t>м</w:t>
      </w:r>
      <w:r w:rsidR="002179D6" w:rsidRPr="00EA3929">
        <w:t xml:space="preserve"> рук</w:t>
      </w:r>
      <w:r w:rsidR="00650B1A" w:rsidRPr="00EA3929">
        <w:t>,</w:t>
      </w:r>
      <w:r w:rsidR="00F476F3" w:rsidRPr="00EA3929">
        <w:t xml:space="preserve"> активизируют осознание детьми </w:t>
      </w:r>
      <w:r w:rsidR="00810777" w:rsidRPr="00EA3929">
        <w:t>характера</w:t>
      </w:r>
      <w:r w:rsidR="006E70F7" w:rsidRPr="00EA3929">
        <w:t xml:space="preserve"> </w:t>
      </w:r>
      <w:r w:rsidR="00810777" w:rsidRPr="00EA3929">
        <w:t xml:space="preserve">мелодии, </w:t>
      </w:r>
      <w:r w:rsidRPr="00EA3929">
        <w:t>качество воспроизве</w:t>
      </w:r>
      <w:r w:rsidR="00810777" w:rsidRPr="00EA3929">
        <w:t xml:space="preserve">дения </w:t>
      </w:r>
      <w:r w:rsidRPr="00EA3929">
        <w:t xml:space="preserve">звука </w:t>
      </w:r>
      <w:r w:rsidR="00810777" w:rsidRPr="00EA3929">
        <w:t>(пл</w:t>
      </w:r>
      <w:r w:rsidR="00F476F3" w:rsidRPr="00EA3929">
        <w:t xml:space="preserve">авного, четкого, отрывистого), </w:t>
      </w:r>
      <w:r w:rsidR="00810777" w:rsidRPr="00EA3929">
        <w:t>средств музыкальной</w:t>
      </w:r>
      <w:r w:rsidR="006E70F7" w:rsidRPr="00EA3929">
        <w:t xml:space="preserve"> </w:t>
      </w:r>
      <w:r w:rsidR="00810777" w:rsidRPr="00EA3929">
        <w:t>выразительност</w:t>
      </w:r>
      <w:r w:rsidR="00CD0910" w:rsidRPr="00EA3929">
        <w:t xml:space="preserve">и (акцентов, динамики, взлетов и падений мелодии, темпа, ритмического </w:t>
      </w:r>
      <w:r w:rsidR="00F476F3" w:rsidRPr="00EA3929">
        <w:t>рисунка и</w:t>
      </w:r>
      <w:r w:rsidR="00810777" w:rsidRPr="00EA3929">
        <w:t xml:space="preserve"> т.д.).  </w:t>
      </w:r>
    </w:p>
    <w:p w:rsidR="00703183" w:rsidRPr="00EA3929" w:rsidRDefault="007E433C" w:rsidP="00EA3929">
      <w:pPr>
        <w:spacing w:line="276" w:lineRule="auto"/>
        <w:jc w:val="both"/>
      </w:pPr>
      <w:r>
        <w:t>Также можно «</w:t>
      </w:r>
      <w:proofErr w:type="spellStart"/>
      <w:r>
        <w:t>оркестровывать</w:t>
      </w:r>
      <w:proofErr w:type="spellEnd"/>
      <w:r w:rsidR="00650B1A" w:rsidRPr="00EA3929">
        <w:t>»</w:t>
      </w:r>
      <w:r>
        <w:t xml:space="preserve"> песни с детьми</w:t>
      </w:r>
      <w:r w:rsidR="00650B1A" w:rsidRPr="00EA3929">
        <w:t xml:space="preserve">, то есть </w:t>
      </w:r>
      <w:r>
        <w:t>показывать и учить</w:t>
      </w:r>
      <w:r w:rsidR="00703183" w:rsidRPr="00EA3929">
        <w:t xml:space="preserve"> исполнять </w:t>
      </w:r>
      <w:r w:rsidR="00EE1E6E" w:rsidRPr="00EA3929">
        <w:t>на различных</w:t>
      </w:r>
      <w:r w:rsidR="00703183" w:rsidRPr="00EA3929">
        <w:t>,</w:t>
      </w:r>
      <w:r w:rsidR="00EE1E6E" w:rsidRPr="00EA3929">
        <w:t xml:space="preserve"> доступных детям инструментах. </w:t>
      </w:r>
    </w:p>
    <w:p w:rsidR="00174891" w:rsidRPr="00EA3929" w:rsidRDefault="00174891" w:rsidP="00EA3929">
      <w:pPr>
        <w:spacing w:line="276" w:lineRule="auto"/>
        <w:jc w:val="both"/>
      </w:pPr>
      <w:r w:rsidRPr="00EA3929">
        <w:t>Ключевая фраза «</w:t>
      </w:r>
      <w:r w:rsidR="009B63E5" w:rsidRPr="00EA3929">
        <w:t>Сыграй, как т</w:t>
      </w:r>
      <w:r w:rsidRPr="00EA3929">
        <w:t>ы хочешь», запускает механизм импровизации детей. А это одна из главных задач музыкально-эстетического воспитания.</w:t>
      </w:r>
    </w:p>
    <w:p w:rsidR="009B63E5" w:rsidRPr="00EA3929" w:rsidRDefault="009B63E5" w:rsidP="00EA3929">
      <w:pPr>
        <w:spacing w:line="276" w:lineRule="auto"/>
        <w:jc w:val="both"/>
      </w:pPr>
      <w:r w:rsidRPr="00EA3929">
        <w:t>Дети с интересом импровизируют, озвучивая слова песни, после чего песня легче заучивается с нужной интонацией.</w:t>
      </w:r>
    </w:p>
    <w:p w:rsidR="009B5254" w:rsidRPr="00EA3929" w:rsidRDefault="009B5254" w:rsidP="00EA3929">
      <w:pPr>
        <w:spacing w:line="276" w:lineRule="auto"/>
        <w:jc w:val="both"/>
      </w:pPr>
      <w:r w:rsidRPr="00EA3929">
        <w:t>В «</w:t>
      </w:r>
      <w:proofErr w:type="spellStart"/>
      <w:r w:rsidRPr="00EA3929">
        <w:t>оркестровыв</w:t>
      </w:r>
      <w:r w:rsidR="00DB5340">
        <w:t>ании</w:t>
      </w:r>
      <w:proofErr w:type="spellEnd"/>
      <w:r w:rsidR="00DB5340">
        <w:t>» песен с детьми используют</w:t>
      </w:r>
      <w:r w:rsidRPr="00EA3929">
        <w:t xml:space="preserve"> шумовые и ударные инструменты (ксилофоны, металлофоны, колокольчики, треугольники, марака</w:t>
      </w:r>
      <w:r w:rsidR="00B52B28" w:rsidRPr="00EA3929">
        <w:t>сы</w:t>
      </w:r>
      <w:r w:rsidR="000F3D6B">
        <w:t xml:space="preserve"> и блок флейта</w:t>
      </w:r>
      <w:r w:rsidRPr="00EA3929">
        <w:t>).</w:t>
      </w:r>
    </w:p>
    <w:p w:rsidR="009B63E5" w:rsidRPr="00EA3929" w:rsidRDefault="002107D4" w:rsidP="00EA3929">
      <w:pPr>
        <w:spacing w:line="276" w:lineRule="auto"/>
        <w:jc w:val="both"/>
      </w:pPr>
      <w:r w:rsidRPr="00EA3929">
        <w:t>Например, песня «Улыбка</w:t>
      </w:r>
      <w:r w:rsidR="009B5254" w:rsidRPr="00EA3929">
        <w:t xml:space="preserve">, В. </w:t>
      </w:r>
      <w:proofErr w:type="spellStart"/>
      <w:r w:rsidR="009B5254" w:rsidRPr="00EA3929">
        <w:t>Шаинского</w:t>
      </w:r>
      <w:proofErr w:type="spellEnd"/>
      <w:r w:rsidR="00780473" w:rsidRPr="00EA3929">
        <w:t>:</w:t>
      </w:r>
    </w:p>
    <w:p w:rsidR="00E7294B" w:rsidRPr="00EA3929" w:rsidRDefault="002107D4" w:rsidP="00EA3929">
      <w:pPr>
        <w:spacing w:line="276" w:lineRule="auto"/>
        <w:jc w:val="both"/>
      </w:pPr>
      <w:r w:rsidRPr="00EA3929">
        <w:t>1.</w:t>
      </w:r>
      <w:r w:rsidR="00E7294B" w:rsidRPr="00EA3929">
        <w:t>От улыбки хму</w:t>
      </w:r>
      <w:r w:rsidRPr="00EA3929">
        <w:t>рый день светлей,</w:t>
      </w:r>
      <w:r w:rsidR="000D06B9">
        <w:t xml:space="preserve"> - </w:t>
      </w:r>
      <w:r w:rsidR="000D06B9">
        <w:rPr>
          <w:i/>
        </w:rPr>
        <w:t>первая группа детей играет</w:t>
      </w:r>
      <w:r w:rsidR="00B52B28" w:rsidRPr="00EA3929">
        <w:rPr>
          <w:i/>
        </w:rPr>
        <w:t xml:space="preserve"> на </w:t>
      </w:r>
      <w:r w:rsidR="00E7294B" w:rsidRPr="00EA3929">
        <w:rPr>
          <w:i/>
        </w:rPr>
        <w:t>маракасах,</w:t>
      </w:r>
    </w:p>
    <w:p w:rsidR="007D257F" w:rsidRPr="00EA3929" w:rsidRDefault="007D257F" w:rsidP="00EA3929">
      <w:pPr>
        <w:spacing w:line="276" w:lineRule="auto"/>
        <w:jc w:val="both"/>
      </w:pPr>
      <w:r w:rsidRPr="00EA3929">
        <w:t>От</w:t>
      </w:r>
      <w:r w:rsidR="002107D4" w:rsidRPr="00EA3929">
        <w:t xml:space="preserve"> улыбки в небе радуга проснется,</w:t>
      </w:r>
      <w:r w:rsidR="00DA0A67">
        <w:t xml:space="preserve"> </w:t>
      </w:r>
      <w:r w:rsidRPr="00EA3929">
        <w:rPr>
          <w:i/>
        </w:rPr>
        <w:t xml:space="preserve">- </w:t>
      </w:r>
      <w:r w:rsidR="000D06B9">
        <w:rPr>
          <w:i/>
        </w:rPr>
        <w:t xml:space="preserve">вторая группа детей </w:t>
      </w:r>
      <w:r w:rsidRPr="00EA3929">
        <w:rPr>
          <w:i/>
        </w:rPr>
        <w:t>играют на колокольчиках,</w:t>
      </w:r>
    </w:p>
    <w:p w:rsidR="007D257F" w:rsidRPr="00EA3929" w:rsidRDefault="002107D4" w:rsidP="00EA3929">
      <w:pPr>
        <w:spacing w:line="276" w:lineRule="auto"/>
        <w:jc w:val="both"/>
      </w:pPr>
      <w:r w:rsidRPr="00EA3929">
        <w:t xml:space="preserve">Поделись </w:t>
      </w:r>
      <w:proofErr w:type="spellStart"/>
      <w:r w:rsidRPr="00EA3929">
        <w:t>улыбкою</w:t>
      </w:r>
      <w:proofErr w:type="spellEnd"/>
      <w:r w:rsidRPr="00EA3929">
        <w:t xml:space="preserve"> своей, </w:t>
      </w:r>
      <w:r w:rsidR="007D257F" w:rsidRPr="00EA3929">
        <w:rPr>
          <w:i/>
        </w:rPr>
        <w:t xml:space="preserve">- </w:t>
      </w:r>
      <w:r w:rsidR="000D06B9">
        <w:rPr>
          <w:i/>
        </w:rPr>
        <w:t xml:space="preserve">третья группа - </w:t>
      </w:r>
      <w:r w:rsidR="007D257F" w:rsidRPr="00EA3929">
        <w:rPr>
          <w:i/>
        </w:rPr>
        <w:t>на ксилофонах</w:t>
      </w:r>
    </w:p>
    <w:p w:rsidR="007D257F" w:rsidRPr="00EA3929" w:rsidRDefault="007D257F" w:rsidP="00EA3929">
      <w:pPr>
        <w:spacing w:line="276" w:lineRule="auto"/>
        <w:jc w:val="both"/>
      </w:pPr>
      <w:r w:rsidRPr="00EA3929">
        <w:t xml:space="preserve">И </w:t>
      </w:r>
      <w:r w:rsidR="002107D4" w:rsidRPr="00EA3929">
        <w:t>она к тебе не раз еще вернется</w:t>
      </w:r>
      <w:r w:rsidRPr="00EA3929">
        <w:rPr>
          <w:i/>
        </w:rPr>
        <w:t xml:space="preserve"> </w:t>
      </w:r>
      <w:r w:rsidR="000D06B9">
        <w:rPr>
          <w:i/>
        </w:rPr>
        <w:t>–</w:t>
      </w:r>
      <w:r w:rsidRPr="00EA3929">
        <w:rPr>
          <w:i/>
        </w:rPr>
        <w:t xml:space="preserve"> </w:t>
      </w:r>
      <w:r w:rsidR="000D06B9">
        <w:rPr>
          <w:i/>
        </w:rPr>
        <w:t xml:space="preserve">четвертая - </w:t>
      </w:r>
      <w:r w:rsidRPr="00EA3929">
        <w:rPr>
          <w:i/>
        </w:rPr>
        <w:t>на треугольниках.</w:t>
      </w:r>
    </w:p>
    <w:p w:rsidR="007D257F" w:rsidRPr="00EA3929" w:rsidRDefault="007D257F" w:rsidP="00EA3929">
      <w:pPr>
        <w:spacing w:line="276" w:lineRule="auto"/>
        <w:jc w:val="both"/>
      </w:pPr>
      <w:r w:rsidRPr="00EA3929">
        <w:t>Припев:</w:t>
      </w:r>
      <w:r w:rsidR="00B52B28" w:rsidRPr="00EA3929">
        <w:t xml:space="preserve"> </w:t>
      </w:r>
      <w:r w:rsidR="002107D4" w:rsidRPr="00EA3929">
        <w:rPr>
          <w:i/>
        </w:rPr>
        <w:t>Играем все вместе на инструментах.</w:t>
      </w:r>
    </w:p>
    <w:p w:rsidR="00500C5B" w:rsidRPr="00EA3929" w:rsidRDefault="0016061B" w:rsidP="00EA3929">
      <w:pPr>
        <w:spacing w:line="276" w:lineRule="auto"/>
        <w:jc w:val="both"/>
      </w:pPr>
      <w:r w:rsidRPr="00EA3929">
        <w:t>Таким образом, дети начинают уже петь песню ритмично и с нужной интонацией.</w:t>
      </w:r>
      <w:r w:rsidR="00854813">
        <w:t xml:space="preserve"> </w:t>
      </w:r>
      <w:r w:rsidR="00EE1E6E" w:rsidRPr="00EA3929">
        <w:t xml:space="preserve">Прием пения и </w:t>
      </w:r>
      <w:proofErr w:type="spellStart"/>
      <w:r w:rsidR="00EE1E6E" w:rsidRPr="00EA3929">
        <w:t>музицирования</w:t>
      </w:r>
      <w:proofErr w:type="spellEnd"/>
      <w:r w:rsidR="00EE1E6E" w:rsidRPr="00EA3929">
        <w:t xml:space="preserve"> активизирует слуховое внимание </w:t>
      </w:r>
      <w:r w:rsidR="00EE1E6E" w:rsidRPr="00EA3929">
        <w:lastRenderedPageBreak/>
        <w:t xml:space="preserve">и способствует воспитанию у ребенка чувства </w:t>
      </w:r>
      <w:r w:rsidR="00E67FD3" w:rsidRPr="00EA3929">
        <w:t>единства в оркестре</w:t>
      </w:r>
      <w:r w:rsidR="00EE1E6E" w:rsidRPr="00EA3929">
        <w:t xml:space="preserve"> и включения в единую коллективную деятельность.</w:t>
      </w:r>
    </w:p>
    <w:p w:rsidR="00780473" w:rsidRDefault="00780473" w:rsidP="00EA3929">
      <w:pPr>
        <w:spacing w:line="276" w:lineRule="auto"/>
        <w:jc w:val="both"/>
      </w:pPr>
      <w:r w:rsidRPr="00EA3929">
        <w:t>Система движений в сочетании с песней основана на использовании связи слова, четко заученных движений</w:t>
      </w:r>
      <w:r w:rsidR="00861126" w:rsidRPr="00EA3929">
        <w:t xml:space="preserve"> с правильной интонацией, дикцией и эмоцией. С помощью этого методики, дети с речевыми нарушениями лучше усваивают теоретические знания в области метроритмики, музыкальной культуры, музыкального восприятия и впечатлительности.</w:t>
      </w:r>
      <w:r w:rsidR="009622B5" w:rsidRPr="00EA3929">
        <w:t xml:space="preserve"> </w:t>
      </w:r>
    </w:p>
    <w:p w:rsidR="00500C5B" w:rsidRDefault="00500C5B" w:rsidP="00EA3929">
      <w:pPr>
        <w:spacing w:line="276" w:lineRule="auto"/>
        <w:jc w:val="both"/>
      </w:pPr>
      <w:r>
        <w:t>Использова</w:t>
      </w:r>
      <w:r w:rsidR="00D50F08">
        <w:t xml:space="preserve">ние </w:t>
      </w:r>
      <w:proofErr w:type="spellStart"/>
      <w:r w:rsidR="00D50F08">
        <w:t>ритмодекламации</w:t>
      </w:r>
      <w:proofErr w:type="spellEnd"/>
      <w:r w:rsidR="00D50F08">
        <w:t xml:space="preserve"> помогает </w:t>
      </w:r>
      <w:r w:rsidR="004B7B47">
        <w:t>решать коррекционные задачи в</w:t>
      </w:r>
      <w:r>
        <w:t xml:space="preserve"> работе с детьми, благодаря чему достигается эффективное развитие речи и координационно-двигательных навыков.</w:t>
      </w:r>
    </w:p>
    <w:p w:rsidR="00680265" w:rsidRDefault="0053085B" w:rsidP="00B92094">
      <w:pPr>
        <w:spacing w:line="276" w:lineRule="auto"/>
        <w:jc w:val="both"/>
      </w:pPr>
      <w:r>
        <w:t xml:space="preserve">Профессия музыкального руководителя настолько многомерна, что нельзя не сказать о качествах, которые присущи психологам. Ведь кто, как не музыкальный руководитель, сразу видит и замечает состояние ребенка, его </w:t>
      </w:r>
      <w:r w:rsidR="00680265">
        <w:t xml:space="preserve">настрой. </w:t>
      </w:r>
    </w:p>
    <w:p w:rsidR="009622B5" w:rsidRDefault="00D50F08" w:rsidP="00B92094">
      <w:pPr>
        <w:spacing w:line="276" w:lineRule="auto"/>
        <w:jc w:val="both"/>
      </w:pPr>
      <w:r>
        <w:t>Стремление</w:t>
      </w:r>
      <w:r w:rsidR="0053085B">
        <w:t xml:space="preserve"> создать комф</w:t>
      </w:r>
      <w:r>
        <w:t xml:space="preserve">ортную приятную атмосферу </w:t>
      </w:r>
      <w:r w:rsidR="0053085B">
        <w:t xml:space="preserve"> на </w:t>
      </w:r>
      <w:r>
        <w:t>музыкальных занятиях, з</w:t>
      </w:r>
      <w:r w:rsidR="0053085B">
        <w:t>аинтересовать, увлечь, развить у ребенка музыкальность и когнитивные качества – это и есть задача музыкального руководителя.</w:t>
      </w:r>
    </w:p>
    <w:sectPr w:rsidR="009622B5" w:rsidSect="00EA39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F6D"/>
    <w:multiLevelType w:val="hybridMultilevel"/>
    <w:tmpl w:val="7624D710"/>
    <w:lvl w:ilvl="0" w:tplc="DE7E3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289A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8C8A4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2D49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566F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4CEF6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C0EF1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FE8B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AAE1B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E6E"/>
    <w:rsid w:val="00011A22"/>
    <w:rsid w:val="000238FB"/>
    <w:rsid w:val="00033447"/>
    <w:rsid w:val="00082545"/>
    <w:rsid w:val="000A069F"/>
    <w:rsid w:val="000D06B9"/>
    <w:rsid w:val="000D210B"/>
    <w:rsid w:val="000F3D6B"/>
    <w:rsid w:val="00107728"/>
    <w:rsid w:val="001112DA"/>
    <w:rsid w:val="00114276"/>
    <w:rsid w:val="00140DF1"/>
    <w:rsid w:val="0016061B"/>
    <w:rsid w:val="00163426"/>
    <w:rsid w:val="00174891"/>
    <w:rsid w:val="001A5A68"/>
    <w:rsid w:val="001B1E4A"/>
    <w:rsid w:val="001B4CCC"/>
    <w:rsid w:val="001F7718"/>
    <w:rsid w:val="002049EC"/>
    <w:rsid w:val="002107D4"/>
    <w:rsid w:val="002179D6"/>
    <w:rsid w:val="0023167D"/>
    <w:rsid w:val="0024103A"/>
    <w:rsid w:val="0025028E"/>
    <w:rsid w:val="00255BB1"/>
    <w:rsid w:val="00261C3C"/>
    <w:rsid w:val="00261F69"/>
    <w:rsid w:val="00262F4F"/>
    <w:rsid w:val="00263F9A"/>
    <w:rsid w:val="00290822"/>
    <w:rsid w:val="002B1787"/>
    <w:rsid w:val="002E1A6F"/>
    <w:rsid w:val="002E57DA"/>
    <w:rsid w:val="002E71C5"/>
    <w:rsid w:val="002F09DC"/>
    <w:rsid w:val="003007A8"/>
    <w:rsid w:val="003164C0"/>
    <w:rsid w:val="00323BCE"/>
    <w:rsid w:val="00327192"/>
    <w:rsid w:val="00331797"/>
    <w:rsid w:val="00333E36"/>
    <w:rsid w:val="003373F6"/>
    <w:rsid w:val="00382161"/>
    <w:rsid w:val="003955AC"/>
    <w:rsid w:val="003C6B68"/>
    <w:rsid w:val="003F220F"/>
    <w:rsid w:val="004157E6"/>
    <w:rsid w:val="00421010"/>
    <w:rsid w:val="004567DE"/>
    <w:rsid w:val="00475C16"/>
    <w:rsid w:val="00490D14"/>
    <w:rsid w:val="004A59DB"/>
    <w:rsid w:val="004B7B47"/>
    <w:rsid w:val="004C250E"/>
    <w:rsid w:val="004E6D5C"/>
    <w:rsid w:val="004E6EF3"/>
    <w:rsid w:val="00500C5B"/>
    <w:rsid w:val="00517F25"/>
    <w:rsid w:val="0053085B"/>
    <w:rsid w:val="00550C34"/>
    <w:rsid w:val="00553B57"/>
    <w:rsid w:val="005625D7"/>
    <w:rsid w:val="005838B1"/>
    <w:rsid w:val="005A1C89"/>
    <w:rsid w:val="005B7F6E"/>
    <w:rsid w:val="005B7FE3"/>
    <w:rsid w:val="005C0875"/>
    <w:rsid w:val="005C124E"/>
    <w:rsid w:val="005D1383"/>
    <w:rsid w:val="005D31D4"/>
    <w:rsid w:val="005E5665"/>
    <w:rsid w:val="00612678"/>
    <w:rsid w:val="00641AD3"/>
    <w:rsid w:val="00650B1A"/>
    <w:rsid w:val="00680265"/>
    <w:rsid w:val="00681656"/>
    <w:rsid w:val="00685574"/>
    <w:rsid w:val="006965B2"/>
    <w:rsid w:val="006E2D44"/>
    <w:rsid w:val="006E70F7"/>
    <w:rsid w:val="006F0CFD"/>
    <w:rsid w:val="00703183"/>
    <w:rsid w:val="00705539"/>
    <w:rsid w:val="00763C89"/>
    <w:rsid w:val="00780473"/>
    <w:rsid w:val="007D072D"/>
    <w:rsid w:val="007D0A4B"/>
    <w:rsid w:val="007D257F"/>
    <w:rsid w:val="007D6174"/>
    <w:rsid w:val="007E433C"/>
    <w:rsid w:val="007F6A2B"/>
    <w:rsid w:val="00810777"/>
    <w:rsid w:val="00814F05"/>
    <w:rsid w:val="008436EF"/>
    <w:rsid w:val="00854813"/>
    <w:rsid w:val="00861126"/>
    <w:rsid w:val="00871979"/>
    <w:rsid w:val="0088493E"/>
    <w:rsid w:val="008A2E2A"/>
    <w:rsid w:val="008B7DBE"/>
    <w:rsid w:val="008C17B9"/>
    <w:rsid w:val="008D349B"/>
    <w:rsid w:val="008E35BF"/>
    <w:rsid w:val="008F3083"/>
    <w:rsid w:val="008F7D36"/>
    <w:rsid w:val="009119FA"/>
    <w:rsid w:val="00932A6B"/>
    <w:rsid w:val="00951896"/>
    <w:rsid w:val="00957C66"/>
    <w:rsid w:val="009622B5"/>
    <w:rsid w:val="0097512B"/>
    <w:rsid w:val="009761E5"/>
    <w:rsid w:val="00992ADB"/>
    <w:rsid w:val="009A4636"/>
    <w:rsid w:val="009B3E67"/>
    <w:rsid w:val="009B5254"/>
    <w:rsid w:val="009B63E5"/>
    <w:rsid w:val="009B72BE"/>
    <w:rsid w:val="009D71CD"/>
    <w:rsid w:val="009E44F8"/>
    <w:rsid w:val="009F3D95"/>
    <w:rsid w:val="00A468E4"/>
    <w:rsid w:val="00A46BF7"/>
    <w:rsid w:val="00A52FE9"/>
    <w:rsid w:val="00A74369"/>
    <w:rsid w:val="00A7600B"/>
    <w:rsid w:val="00A86F7A"/>
    <w:rsid w:val="00A95A95"/>
    <w:rsid w:val="00AB6352"/>
    <w:rsid w:val="00AC2ECD"/>
    <w:rsid w:val="00AF3567"/>
    <w:rsid w:val="00B01C22"/>
    <w:rsid w:val="00B0304E"/>
    <w:rsid w:val="00B07B04"/>
    <w:rsid w:val="00B103FE"/>
    <w:rsid w:val="00B37D18"/>
    <w:rsid w:val="00B52B28"/>
    <w:rsid w:val="00B5376B"/>
    <w:rsid w:val="00B539F7"/>
    <w:rsid w:val="00B604CF"/>
    <w:rsid w:val="00B63C33"/>
    <w:rsid w:val="00B70FC6"/>
    <w:rsid w:val="00B73390"/>
    <w:rsid w:val="00B82909"/>
    <w:rsid w:val="00B87DFF"/>
    <w:rsid w:val="00B92094"/>
    <w:rsid w:val="00BA6206"/>
    <w:rsid w:val="00BF3F17"/>
    <w:rsid w:val="00C07BDF"/>
    <w:rsid w:val="00C23A53"/>
    <w:rsid w:val="00C240C4"/>
    <w:rsid w:val="00C24E37"/>
    <w:rsid w:val="00C30A4B"/>
    <w:rsid w:val="00C52BE2"/>
    <w:rsid w:val="00CA05F5"/>
    <w:rsid w:val="00CA3C28"/>
    <w:rsid w:val="00CD0910"/>
    <w:rsid w:val="00CF26D4"/>
    <w:rsid w:val="00CF7659"/>
    <w:rsid w:val="00D152AA"/>
    <w:rsid w:val="00D50F08"/>
    <w:rsid w:val="00D8669A"/>
    <w:rsid w:val="00D97928"/>
    <w:rsid w:val="00D97DF5"/>
    <w:rsid w:val="00DA0A67"/>
    <w:rsid w:val="00DA134C"/>
    <w:rsid w:val="00DB5340"/>
    <w:rsid w:val="00DC7BD3"/>
    <w:rsid w:val="00E00C2D"/>
    <w:rsid w:val="00E1753B"/>
    <w:rsid w:val="00E23906"/>
    <w:rsid w:val="00E441BC"/>
    <w:rsid w:val="00E44278"/>
    <w:rsid w:val="00E6195B"/>
    <w:rsid w:val="00E67F2E"/>
    <w:rsid w:val="00E67FD3"/>
    <w:rsid w:val="00E7294B"/>
    <w:rsid w:val="00E94F47"/>
    <w:rsid w:val="00EA3929"/>
    <w:rsid w:val="00ED65A8"/>
    <w:rsid w:val="00EE1E6E"/>
    <w:rsid w:val="00EE4395"/>
    <w:rsid w:val="00EE7169"/>
    <w:rsid w:val="00F076E6"/>
    <w:rsid w:val="00F476F3"/>
    <w:rsid w:val="00F47FD2"/>
    <w:rsid w:val="00F53C52"/>
    <w:rsid w:val="00F55600"/>
    <w:rsid w:val="00F9616A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567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30A4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30A4B"/>
  </w:style>
  <w:style w:type="paragraph" w:customStyle="1" w:styleId="c0">
    <w:name w:val="c0"/>
    <w:basedOn w:val="a"/>
    <w:rsid w:val="00C30A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EA39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A392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3C10-9146-408E-A7BB-801670A7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167</cp:revision>
  <dcterms:created xsi:type="dcterms:W3CDTF">2021-02-09T09:24:00Z</dcterms:created>
  <dcterms:modified xsi:type="dcterms:W3CDTF">2023-11-17T09:05:00Z</dcterms:modified>
</cp:coreProperties>
</file>