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EB" w:rsidRPr="004A05EB" w:rsidRDefault="004A05EB" w:rsidP="004A05EB">
      <w:pPr>
        <w:widowControl w:val="0"/>
        <w:spacing w:line="240" w:lineRule="auto"/>
        <w:ind w:left="3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ое б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4A05EB" w:rsidRPr="004A05EB" w:rsidRDefault="004A05EB" w:rsidP="004A05EB">
      <w:pPr>
        <w:spacing w:after="4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253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after="2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6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 с</w:t>
      </w:r>
      <w:r w:rsidRPr="004A05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A05EB" w:rsidRPr="004A05EB" w:rsidRDefault="004A05EB" w:rsidP="004A05EB">
      <w:pPr>
        <w:spacing w:after="6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269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группе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5-6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ет)</w:t>
      </w:r>
    </w:p>
    <w:p w:rsidR="004A05EB" w:rsidRPr="004A05EB" w:rsidRDefault="004A05EB" w:rsidP="004A05EB">
      <w:pPr>
        <w:spacing w:after="5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241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«Экономика -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игра»</w:t>
      </w: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after="19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683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05EB" w:rsidRPr="004A05EB" w:rsidRDefault="004A05EB" w:rsidP="004A05EB">
      <w:pPr>
        <w:spacing w:after="5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widowControl w:val="0"/>
        <w:spacing w:line="240" w:lineRule="auto"/>
        <w:ind w:left="68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Марченко Л.Н.</w:t>
      </w: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5EB" w:rsidRPr="004A05EB" w:rsidRDefault="004A05EB" w:rsidP="004A05EB">
      <w:pPr>
        <w:spacing w:after="8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CFB" w:rsidRPr="004A05EB" w:rsidRDefault="004A05EB" w:rsidP="004A05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гут, 2022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End w:id="0"/>
    </w:p>
    <w:p w:rsidR="004A05EB" w:rsidRPr="004A05EB" w:rsidRDefault="004A05EB" w:rsidP="004A05EB">
      <w:pPr>
        <w:widowControl w:val="0"/>
        <w:spacing w:before="92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E55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«Экономика -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жизнь и игра»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05E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4A05E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4A05E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 воспитанию</w:t>
      </w:r>
      <w:r w:rsidRPr="004A05E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4A05E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</w:t>
      </w:r>
      <w:r w:rsidRPr="004A05E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процесс.</w:t>
      </w:r>
    </w:p>
    <w:p w:rsidR="004A05EB" w:rsidRPr="004A05EB" w:rsidRDefault="004A05EB" w:rsidP="004A05EB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спитатель: </w:t>
      </w:r>
      <w:r w:rsidR="008E55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и!</w:t>
      </w:r>
      <w:r w:rsidRPr="004A05E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4A05E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A05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уппо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клуба.</w:t>
      </w:r>
      <w:r w:rsidRPr="004A05E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4A05E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4A05E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омитесь</w:t>
      </w:r>
      <w:r w:rsidRPr="004A05E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</w:t>
      </w:r>
      <w:r w:rsidRPr="004A05E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A05E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 «Фина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сть». Работа по экономическому воспитанию включает в себя 4 основных блока: «Труд – продукт», «Деньги, цена», «Реклама», «Полезные навыки и привычки в быту – тоже экономика», связанных между собой задачами и содержанием.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каждом блоке нами разделена на 3 этапа: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накапливают впечатления, получаемые на основе предметно чувственного опыта, используют доступные им средства и способы познания, простейшие «языки»;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способностей детей проводятся наблюдения и эксперименты,</w:t>
      </w:r>
      <w:r w:rsidR="00213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сравниваются и сопоставляются явления, устанавливаются </w:t>
      </w:r>
      <w:proofErr w:type="spellStart"/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причинноследственные</w:t>
      </w:r>
      <w:proofErr w:type="spellEnd"/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объясняющие характер увиденного;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предоставляется</w:t>
      </w:r>
      <w:r w:rsidR="00213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использовать обобщё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способы решения задач, предвидеть, как будет развиваться ход событий в реальной и воображаемой обстановке, как он может быть воспринят каждым из нас.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>Мы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омим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ас с соде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жанием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4A05E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4A05E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A05E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 включаем в 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</w:p>
    <w:p w:rsidR="004A05EB" w:rsidRP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 и продукт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(товар) </w:t>
      </w:r>
    </w:p>
    <w:p w:rsidR="004A05EB" w:rsidRPr="004A05EB" w:rsidRDefault="004A05EB" w:rsidP="004A05EB">
      <w:pPr>
        <w:widowControl w:val="0"/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нят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труд,</w:t>
      </w:r>
      <w:r w:rsidRPr="004A05E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абота,</w:t>
      </w:r>
      <w:r w:rsidRPr="004A05E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чее</w:t>
      </w:r>
      <w:r w:rsidRPr="004A05E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сто,</w:t>
      </w:r>
      <w:r w:rsidRPr="004A05E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сия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A05E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4A05E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A05E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 то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; деньги</w:t>
      </w:r>
    </w:p>
    <w:p w:rsidR="004A05EB" w:rsidRPr="004A05EB" w:rsidRDefault="004A05EB" w:rsidP="004A05EB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 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ц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 (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тоим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ть)</w:t>
      </w:r>
    </w:p>
    <w:p w:rsidR="004A05EB" w:rsidRPr="004A05EB" w:rsidRDefault="004A05EB" w:rsidP="004A05EB">
      <w:pPr>
        <w:widowControl w:val="0"/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онят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ньг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A05E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купюры;</w:t>
      </w:r>
      <w:r w:rsidRPr="004A05E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4A05E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окупать,</w:t>
      </w:r>
      <w:r w:rsidRPr="004A05E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4A05E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ть, рас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ить, доход</w:t>
      </w:r>
    </w:p>
    <w:p w:rsidR="004A05EB" w:rsidRPr="004A05EB" w:rsidRDefault="004A05EB" w:rsidP="004A05EB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спитате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к, на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ем…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Пальчиковая гимнастика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«Будем денежки считать»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Один, два, три, четыре, пять (крутим кулачками)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денежки считать. (сжимаем и разжимаем пальцы рук)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 два оплатим дом, (пальцы в кулак, отгибаем мизинец и безымянный)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Дом, в котором мы живём.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монетка – одежду купить, (отгибаем средний палец)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четвёртую монетку купим поесть и попить (отгибаем указательный палец)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пятую пока (шевелим большим пальцем)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Спрячем на донышке кошелька!  (спрятать большой палец в кулак согнув все пальцы)</w:t>
      </w:r>
    </w:p>
    <w:p w:rsidR="004A05EB" w:rsidRPr="004A05EB" w:rsidRDefault="004A05EB" w:rsidP="004A05EB">
      <w:pPr>
        <w:widowControl w:val="0"/>
        <w:spacing w:line="239" w:lineRule="auto"/>
        <w:ind w:right="-6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«Выбо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рофесси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ужно</w:t>
      </w:r>
      <w:r w:rsidRPr="004A05E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нить,</w:t>
      </w:r>
      <w:r w:rsidRPr="004A05E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4A05E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 w:rsidRPr="004A05E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4A05E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A05E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A05E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4A05EB" w:rsidRPr="004A05EB" w:rsidRDefault="004A05EB" w:rsidP="004A05EB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ых:</w:t>
      </w:r>
      <w:r w:rsidRPr="004A05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Банкир,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опед,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ухгал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автослес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завхоз Слова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вец,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врач,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ицей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кий,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жарн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орни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актёр, строитель.</w:t>
      </w:r>
    </w:p>
    <w:p w:rsidR="004A05EB" w:rsidRPr="004A05EB" w:rsidRDefault="004A05EB" w:rsidP="004A05EB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 лишнее 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</w:p>
    <w:p w:rsidR="004A05EB" w:rsidRPr="004A05EB" w:rsidRDefault="004A05EB" w:rsidP="004A05EB">
      <w:pPr>
        <w:widowControl w:val="0"/>
        <w:spacing w:line="23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спитатель: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зываю</w:t>
      </w:r>
      <w:r w:rsidRPr="004A05E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4A05E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A05E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4A05E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4A05E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</w:t>
      </w:r>
      <w:r w:rsidRPr="004A05E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лишн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05EB" w:rsidRPr="004A05EB" w:rsidRDefault="004A05EB" w:rsidP="004A05EB">
      <w:pPr>
        <w:widowControl w:val="0"/>
        <w:spacing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режет,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ирует,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жарит.</w:t>
      </w:r>
      <w:r w:rsidRPr="004A05E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лишн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твет: 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режет, в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рит, жарит, 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4A05EB" w:rsidRPr="004A05EB" w:rsidRDefault="004A05EB" w:rsidP="004A05EB">
      <w:pPr>
        <w:widowControl w:val="0"/>
        <w:spacing w:before="2"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Прачка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стирает,</w:t>
      </w:r>
      <w:r w:rsidRPr="004A05E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строит,</w:t>
      </w:r>
      <w:r w:rsidRPr="004A05E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гладит.</w:t>
      </w:r>
      <w:r w:rsidRPr="004A05E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4A05E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ово?</w:t>
      </w:r>
      <w:r w:rsidRPr="004A05E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очему?</w:t>
      </w:r>
      <w:r w:rsidRPr="004A05E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05E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рачка</w:t>
      </w:r>
      <w:r w:rsidRPr="004A05E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стирает,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ит, 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роит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05EB" w:rsidRPr="004A05EB" w:rsidRDefault="004A05EB" w:rsidP="004A05EB">
      <w:pPr>
        <w:widowControl w:val="0"/>
        <w:spacing w:line="239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ач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язывает,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продает,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лишн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4A05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ач –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лечит,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евязы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4A05EB" w:rsidRPr="004A05EB" w:rsidRDefault="004A05EB" w:rsidP="004A05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ицей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кий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ит, 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оит, за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ища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т, 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оняет.</w:t>
      </w:r>
      <w:r w:rsidRPr="004A05E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строит.</w:t>
      </w:r>
    </w:p>
    <w:p w:rsidR="004A05EB" w:rsidRPr="004A05EB" w:rsidRDefault="004A05EB" w:rsidP="004A05EB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Дво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ник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ирае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етает,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игает,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Дворник</w:t>
      </w:r>
      <w:r w:rsidRPr="004A05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A05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рает,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подметает, копает,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икм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игает.</w:t>
      </w:r>
    </w:p>
    <w:p w:rsidR="004A05EB" w:rsidRPr="004A05EB" w:rsidRDefault="004A05EB" w:rsidP="004A05EB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EB" w:rsidRPr="004A05EB" w:rsidRDefault="004A05EB" w:rsidP="004A05EB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сию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ию»</w:t>
      </w:r>
    </w:p>
    <w:p w:rsidR="004A05EB" w:rsidRPr="004A05EB" w:rsidRDefault="004A05EB" w:rsidP="004A05EB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4A05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4A05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показ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вают,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тгадыва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ыкант,</w:t>
      </w:r>
      <w:r w:rsidRPr="004A05E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парикмахер,</w:t>
      </w:r>
      <w:r w:rsidRPr="004A05E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худ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жник, пожар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олиц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т. д.)</w:t>
      </w:r>
    </w:p>
    <w:p w:rsidR="004A05EB" w:rsidRPr="004A05EB" w:rsidRDefault="004A05EB" w:rsidP="004A05EB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EB" w:rsidRPr="004A05EB" w:rsidRDefault="004A05EB" w:rsidP="004A05EB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сию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ю»</w:t>
      </w:r>
    </w:p>
    <w:p w:rsidR="004A05EB" w:rsidRPr="004A05EB" w:rsidRDefault="004A05EB" w:rsidP="004A05EB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4A05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меть: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езать</w:t>
      </w:r>
      <w:r w:rsidRPr="004A05E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 пласти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A05E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 w:rsidRPr="004A05E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4A05E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ихи,</w:t>
      </w:r>
      <w:r w:rsidRPr="004A05E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05E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A05E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A05E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Pr="004A05E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A05E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4A05E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бить</w:t>
      </w:r>
      <w:r w:rsidRPr="004A05E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понимать дет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воспитатель)</w:t>
      </w:r>
    </w:p>
    <w:p w:rsidR="004A05EB" w:rsidRPr="004A05EB" w:rsidRDefault="004A05EB" w:rsidP="004A05EB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про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куратны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Они 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4A05E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ктах,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нные.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4A05E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 рецеп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ак при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вкус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юда.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повар)</w:t>
      </w:r>
    </w:p>
    <w:p w:rsidR="004A05EB" w:rsidRPr="004A05EB" w:rsidRDefault="004A05EB" w:rsidP="004A05E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 Люди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профе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—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бесс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ы, сильны, трениро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ы, самоотв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ы. Рань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топорник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гают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беде,</w:t>
      </w:r>
      <w:r w:rsidRPr="004A05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силой</w:t>
      </w:r>
      <w:r w:rsidRPr="004A05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ующе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 огня.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A05E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щищаю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огня.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пожа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ый)</w:t>
      </w:r>
    </w:p>
    <w:p w:rsidR="004A05EB" w:rsidRPr="004A05EB" w:rsidRDefault="004A05EB" w:rsidP="004A05EB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 w:rsidRPr="004A05E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4A05E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4A05E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A05E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 w:rsidRPr="004A05E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тличной</w:t>
      </w:r>
      <w:r w:rsidRPr="004A05E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4A05E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выносливость,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мгнов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A05E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реш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A05E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A05E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A05E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4A05E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 w:rsidRPr="004A05E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вижения, ус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иля 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ди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ль)</w:t>
      </w:r>
    </w:p>
    <w:p w:rsidR="004A05EB" w:rsidRPr="004A05EB" w:rsidRDefault="004A05EB" w:rsidP="004A05EB">
      <w:pPr>
        <w:widowControl w:val="0"/>
        <w:spacing w:before="3" w:line="239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r w:rsidRPr="004A05E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4A05E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4A05E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A05E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4A05E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A05E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4A05E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 w:rsidRPr="004A05E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глубокие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A05E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лга.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го знать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A05E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</w:t>
      </w:r>
      <w:r w:rsidRPr="004A05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 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ильный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назна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врач)</w:t>
      </w:r>
    </w:p>
    <w:p w:rsidR="004A05EB" w:rsidRPr="004A05EB" w:rsidRDefault="004A05EB" w:rsidP="004A05EB">
      <w:pPr>
        <w:widowControl w:val="0"/>
        <w:spacing w:line="239" w:lineRule="auto"/>
        <w:ind w:right="-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ильный.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A05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добрым,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</w:t>
      </w:r>
      <w:r w:rsidRPr="004A05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 w:rsidRPr="004A05E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себя.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полиц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кий)</w:t>
      </w:r>
    </w:p>
    <w:p w:rsidR="004A05EB" w:rsidRPr="004A05EB" w:rsidRDefault="004A05EB" w:rsidP="004A05EB">
      <w:pPr>
        <w:widowControl w:val="0"/>
        <w:spacing w:before="2" w:line="239" w:lineRule="auto"/>
        <w:ind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4A05E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проф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A05E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дома,</w:t>
      </w:r>
      <w:r w:rsidRPr="004A05E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иры,</w:t>
      </w:r>
      <w:r w:rsidRPr="004A05E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A05E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A05E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4A05E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A05E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здания.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</w:t>
      </w:r>
      <w:r w:rsidRPr="004A05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A05E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4A05E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строительными</w:t>
      </w:r>
      <w:r w:rsidRPr="004A05E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алами,</w:t>
      </w:r>
      <w:r w:rsidRPr="004A05E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техникой.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стр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итель)</w:t>
      </w:r>
    </w:p>
    <w:p w:rsidR="004A05EB" w:rsidRPr="004A05EB" w:rsidRDefault="004A05EB" w:rsidP="004A05EB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рисует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тных,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4A05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A05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  <w:r w:rsidRPr="004A05E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похоже</w:t>
      </w:r>
      <w:r w:rsidRPr="004A05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о!</w:t>
      </w:r>
      <w:r w:rsidRPr="004A05E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4A05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 w:rsidRPr="004A05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4A05E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A05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этом.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ик)</w:t>
      </w:r>
    </w:p>
    <w:p w:rsidR="004A05EB" w:rsidRPr="004A05EB" w:rsidRDefault="004A05EB" w:rsidP="004A05EB">
      <w:pPr>
        <w:widowControl w:val="0"/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 этой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ает, к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стричь. Пом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4A05E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 w:rsidRPr="004A05E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тлично</w:t>
      </w:r>
      <w:r w:rsidRPr="004A05E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A05E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A05E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прической,</w:t>
      </w:r>
      <w:r w:rsidRPr="004A05E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Pr="004A05E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и, акку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ыми, 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ильными.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парик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р)</w:t>
      </w:r>
    </w:p>
    <w:p w:rsidR="004A05EB" w:rsidRDefault="004A05EB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бле,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плыв</w:t>
      </w:r>
      <w:r w:rsidR="008E55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неиз</w:t>
      </w:r>
      <w:r w:rsidRPr="004A05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лям,</w:t>
      </w:r>
      <w:r w:rsidRPr="004A05E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весё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A05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добрый. Кто же э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(Моряк)</w:t>
      </w:r>
    </w:p>
    <w:p w:rsidR="002132E5" w:rsidRPr="002132E5" w:rsidRDefault="002132E5" w:rsidP="004A05EB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Вы, наверное, устали? Давайте отдохнём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Физкультминутка </w:t>
      </w:r>
      <w:r w:rsidRPr="002132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«Монетки»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«Мы не детки, мы не детки,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веселы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 монетки. (Наклоны в стороны.)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Звонко ка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тимся по кругу, (Идут по кругу)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Радуемся мы друг к другу. (Повороты к сосе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ду.)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Дружно скачем: скок, ск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ок, скок… - (Прыгают на месте.)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обратно в кошелек. (Монетки-дети должны успеть запрыгнуть в кошелек,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 он не за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хлопнулся – дети смыкают круг.)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Игра повторяется 2 раза</w:t>
      </w:r>
    </w:p>
    <w:p w:rsidR="002132E5" w:rsidRPr="002132E5" w:rsidRDefault="002132E5" w:rsidP="002132E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32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Воспитатель:</w:t>
      </w:r>
      <w:r w:rsidRPr="00213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Молодцы! Замечательно поиграли!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Продолжаем.</w:t>
      </w:r>
    </w:p>
    <w:p w:rsidR="004A05EB" w:rsidRPr="004A05EB" w:rsidRDefault="004A05EB" w:rsidP="004A05EB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«Разложите т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A05EB" w:rsidRDefault="004A05EB" w:rsidP="004A05EB">
      <w:pPr>
        <w:widowControl w:val="0"/>
        <w:spacing w:line="239" w:lineRule="auto"/>
        <w:ind w:right="1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предме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при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накам. </w:t>
      </w:r>
    </w:p>
    <w:p w:rsidR="004A05EB" w:rsidRPr="004A05EB" w:rsidRDefault="004A05EB" w:rsidP="004A05EB">
      <w:pPr>
        <w:widowControl w:val="0"/>
        <w:spacing w:line="239" w:lineRule="auto"/>
        <w:ind w:right="19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игры</w:t>
      </w:r>
    </w:p>
    <w:p w:rsidR="004A05EB" w:rsidRPr="004A05EB" w:rsidRDefault="004A05EB" w:rsidP="004A05EB">
      <w:pPr>
        <w:jc w:val="both"/>
        <w:rPr>
          <w:rFonts w:ascii="Times New Roman" w:hAnsi="Times New Roman" w:cs="Times New Roman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4A05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ичными</w:t>
      </w:r>
      <w:r w:rsidRPr="004A05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A05E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упп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: наприм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ко»,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обулочные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4A05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«Ово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05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-фрукты»,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«Мяс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продукт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"/>
    </w:p>
    <w:p w:rsidR="004A05EB" w:rsidRPr="004A05EB" w:rsidRDefault="004A05EB" w:rsidP="004A05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Игра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чу-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до»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4A05EB" w:rsidRPr="004A05EB" w:rsidRDefault="004A05EB" w:rsidP="004A05EB">
      <w:pPr>
        <w:pStyle w:val="a3"/>
        <w:shd w:val="clear" w:color="auto" w:fill="FFFFFF"/>
        <w:spacing w:before="0" w:beforeAutospacing="0" w:after="0" w:afterAutospacing="0" w:line="360" w:lineRule="atLeast"/>
        <w:ind w:right="284"/>
        <w:jc w:val="both"/>
        <w:rPr>
          <w:color w:val="111115"/>
        </w:rPr>
      </w:pPr>
      <w:r w:rsidRPr="004A05EB">
        <w:rPr>
          <w:b/>
          <w:color w:val="111115"/>
          <w:bdr w:val="none" w:sz="0" w:space="0" w:color="auto" w:frame="1"/>
          <w:shd w:val="clear" w:color="auto" w:fill="FFFFFF"/>
        </w:rPr>
        <w:t>Цель:</w:t>
      </w:r>
      <w:r w:rsidRPr="004A05EB">
        <w:rPr>
          <w:color w:val="111115"/>
          <w:bdr w:val="none" w:sz="0" w:space="0" w:color="auto" w:frame="1"/>
          <w:shd w:val="clear" w:color="auto" w:fill="FFFFFF"/>
        </w:rPr>
        <w:t> познакомить с многообразием потребностей и ограниченными возможностями. Научить определять разницу между «хочу» и «надо». </w:t>
      </w:r>
      <w:r>
        <w:rPr>
          <w:color w:val="111115"/>
          <w:bdr w:val="none" w:sz="0" w:space="0" w:color="auto" w:frame="1"/>
        </w:rPr>
        <w:t xml:space="preserve"> </w:t>
      </w:r>
      <w:r w:rsidRPr="004A05EB">
        <w:rPr>
          <w:color w:val="111115"/>
          <w:bdr w:val="none" w:sz="0" w:space="0" w:color="auto" w:frame="1"/>
          <w:shd w:val="clear" w:color="auto" w:fill="FFFFFF"/>
        </w:rPr>
        <w:t>Правила: 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</w:p>
    <w:p w:rsidR="004A05EB" w:rsidRPr="004A05EB" w:rsidRDefault="004A05EB" w:rsidP="004A05EB">
      <w:pPr>
        <w:pStyle w:val="a3"/>
        <w:shd w:val="clear" w:color="auto" w:fill="FFFFFF"/>
        <w:spacing w:before="0" w:beforeAutospacing="0" w:after="0" w:afterAutospacing="0" w:line="360" w:lineRule="atLeast"/>
        <w:ind w:right="284"/>
        <w:jc w:val="both"/>
        <w:rPr>
          <w:color w:val="111115"/>
        </w:rPr>
      </w:pPr>
      <w:r w:rsidRPr="004A05EB">
        <w:rPr>
          <w:b/>
          <w:color w:val="111115"/>
          <w:bdr w:val="none" w:sz="0" w:space="0" w:color="auto" w:frame="1"/>
          <w:shd w:val="clear" w:color="auto" w:fill="FFFFFF"/>
        </w:rPr>
        <w:t>Материалы и оборудование:</w:t>
      </w:r>
      <w:r w:rsidRPr="004A05EB">
        <w:rPr>
          <w:color w:val="111115"/>
          <w:bdr w:val="none" w:sz="0" w:space="0" w:color="auto" w:frame="1"/>
          <w:shd w:val="clear" w:color="auto" w:fill="FFFFFF"/>
        </w:rPr>
        <w:t> 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</w:p>
    <w:p w:rsidR="004A05EB" w:rsidRPr="004A05EB" w:rsidRDefault="004A05EB" w:rsidP="004A05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спитатель: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ечу</w:t>
      </w:r>
      <w:r w:rsidRPr="004A05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закон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та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A0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A05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притч</w:t>
      </w:r>
      <w:r w:rsidRPr="004A05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почтенный человек работал всю жизнь не покладая рук и накопил огромное состояние.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В один день он решил, что наконец-то достиг того момента в своей жизни, когда будет просто отдыхать и жить в свое удовольствие, совсем не работая, так как он мечтал сделать всю свою жизнь. Ведь то состояние, что он заработал, может ему это позволить.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успел он счастливо потянуться от этой мысли, как к нему с небес спустилась Смерть. Опешив от такого «подарка судьбы», человек принялся уговаривать Смерть дать ему хоть немного времени.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Дай мне хотя бы один день отдыха и возможность насладиться жизнью так, как я мечтал сделать всю свою жизнь! Мне не нужны деньги, забери их все. Все что я хочу — это прожить хотя бы один день, так как мечтал!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мне твои деньги? — ответила Смерть, — Мне они тоже не нужны.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несправедливо! — начал апеллировать человек, — Ведь я трудился всю жизнь, не отдыхал ни дня! Я заслужил хоть одно мгновение отдыха!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Хорошо… — ответила Смерть, — Но, я тебе могу дать только минуту и заберу тебя с собой.</w:t>
      </w:r>
    </w:p>
    <w:p w:rsidR="004A05EB" w:rsidRP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 эти слова, человек достал ручку и бумагу, и начал писать сыну прощальную записку.</w:t>
      </w:r>
    </w:p>
    <w:p w:rsidR="004A05EB" w:rsidRDefault="004A05EB" w:rsidP="004A05E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«Цени свое время, пока оно у тебя есть, — дрожащей рукой написал он. — За все свои деньги, которые ты пытаешься заработать, ты не сможешь купить ни одной минуты радости, отдыха и общения со своими близкими. Я не хочу, чтобы ты слишком поздно понял, что самое важное в нашей жизни вовсе не богатство и положение в общес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 а только одно время. Прощай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5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находите время для своих детей.</w:t>
      </w:r>
    </w:p>
    <w:p w:rsidR="008E5517" w:rsidRPr="008E5517" w:rsidRDefault="008E5517" w:rsidP="008E5517">
      <w:pPr>
        <w:widowControl w:val="0"/>
        <w:spacing w:line="239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517" w:rsidRPr="008E5517" w:rsidRDefault="008E5517" w:rsidP="008E551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родителей.</w:t>
      </w:r>
    </w:p>
    <w:p w:rsidR="008E5517" w:rsidRPr="008E5517" w:rsidRDefault="008E5517" w:rsidP="008E5517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1.Разговаривайте с детьми, отправляясь вместе с ними за покупками.</w:t>
      </w:r>
    </w:p>
    <w:p w:rsidR="008E5517" w:rsidRPr="008E5517" w:rsidRDefault="008E5517" w:rsidP="008E55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517" w:rsidRPr="008E5517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Возьмите ребенка в банк.</w:t>
      </w:r>
    </w:p>
    <w:p w:rsidR="008E5517" w:rsidRPr="008E5517" w:rsidRDefault="008E5517" w:rsidP="008E55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бразом можно заработать деньги, 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снимая их с банковского счета.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Default="008E5517" w:rsidP="008E551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Поговорите с детьми о вложении денег. </w:t>
      </w:r>
    </w:p>
    <w:p w:rsidR="008E5517" w:rsidRPr="008E5517" w:rsidRDefault="008E5517" w:rsidP="002132E5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Приобретайте вместе с детьми акции компаний, с продукцией которых они знакомы. 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 «семейного мероприятия».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 финансовое положение к лучшему.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32E5" w:rsidRDefault="008E5517" w:rsidP="008E55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норму выдачи денег, и подарите ребенку копилку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E5517" w:rsidRPr="008E5517" w:rsidRDefault="008E5517" w:rsidP="00213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GoBack"/>
      <w:bookmarkEnd w:id="2"/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Посоветуйте своему сыну или дочери завести специальный дневник, в который он (она) будет записывать свои «финансовые операции».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Pr="008E5517" w:rsidRDefault="008E5517" w:rsidP="008E5517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Научите детей зарабатывать деньги.</w:t>
      </w:r>
    </w:p>
    <w:p w:rsidR="008E5517" w:rsidRPr="008E5517" w:rsidRDefault="008E5517" w:rsidP="008E55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517" w:rsidRPr="008E5517" w:rsidRDefault="008E5517" w:rsidP="008E5517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Помогите детям определить цель, для достижения которой они будут откладывать деньги. </w:t>
      </w:r>
    </w:p>
    <w:p w:rsidR="008E5517" w:rsidRPr="008E5517" w:rsidRDefault="008E5517" w:rsidP="008E55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машину – помогите ему понять, что он получит это лишь в том случае, если будет упорно работать и копить деньги.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Pr="008E5517" w:rsidRDefault="008E5517" w:rsidP="008E5517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Покажите ребенку как пользоваться кредитной карточкой. </w:t>
      </w:r>
    </w:p>
    <w:p w:rsidR="008E5517" w:rsidRPr="008E5517" w:rsidRDefault="008E5517" w:rsidP="008E55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познакомьте с кредитной карточкой.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дать в руки сына (или дочери) кредитку, подробно объясните ему, что такое кредит и как надо с ним обращаться.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Pr="008E5517" w:rsidRDefault="008E5517" w:rsidP="008E5517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Вовлекайте детей в обсуждение семейного бюджета и планирование отпусков. </w:t>
      </w:r>
    </w:p>
    <w:p w:rsidR="008E5517" w:rsidRPr="008E5517" w:rsidRDefault="008E5517" w:rsidP="008E55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Pr="008E5517" w:rsidRDefault="008E5517" w:rsidP="008E5517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Расскажите детям о том, что такое пожертвования на благотворительные цели.</w:t>
      </w:r>
    </w:p>
    <w:p w:rsidR="008E5517" w:rsidRPr="008E5517" w:rsidRDefault="008E5517" w:rsidP="008E55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Такие «уроки радости» 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Кроме того, передача пожертвований может стать естественным поводом для обсуждения с детьми непреходящих жизненных ценностей.</w:t>
      </w: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517" w:rsidRPr="008E5517" w:rsidRDefault="008E5517" w:rsidP="008E55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для ребенка примером.</w:t>
      </w:r>
    </w:p>
    <w:p w:rsidR="008E5517" w:rsidRPr="008E5517" w:rsidRDefault="008E5517" w:rsidP="008E5517">
      <w:pPr>
        <w:shd w:val="clear" w:color="auto" w:fill="FFFFFF"/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551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</w:t>
      </w:r>
    </w:p>
    <w:p w:rsidR="004A05EB" w:rsidRPr="008E5517" w:rsidRDefault="004A05EB" w:rsidP="008E5517">
      <w:pPr>
        <w:tabs>
          <w:tab w:val="left" w:pos="3090"/>
        </w:tabs>
        <w:jc w:val="both"/>
        <w:rPr>
          <w:sz w:val="24"/>
          <w:szCs w:val="24"/>
        </w:rPr>
      </w:pPr>
    </w:p>
    <w:sectPr w:rsidR="004A05EB" w:rsidRPr="008E5517" w:rsidSect="004A05E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91D"/>
    <w:multiLevelType w:val="multilevel"/>
    <w:tmpl w:val="A1585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529"/>
    <w:multiLevelType w:val="multilevel"/>
    <w:tmpl w:val="0BD89C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23A22"/>
    <w:multiLevelType w:val="multilevel"/>
    <w:tmpl w:val="C52A7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96374"/>
    <w:multiLevelType w:val="multilevel"/>
    <w:tmpl w:val="6EBC9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80362"/>
    <w:multiLevelType w:val="multilevel"/>
    <w:tmpl w:val="0CBE4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83F7B"/>
    <w:multiLevelType w:val="multilevel"/>
    <w:tmpl w:val="01021F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32282"/>
    <w:multiLevelType w:val="multilevel"/>
    <w:tmpl w:val="F7AC3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C4119"/>
    <w:multiLevelType w:val="multilevel"/>
    <w:tmpl w:val="1B7C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F6C29"/>
    <w:multiLevelType w:val="multilevel"/>
    <w:tmpl w:val="57027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3"/>
    <w:rsid w:val="002132E5"/>
    <w:rsid w:val="004A05EB"/>
    <w:rsid w:val="00653CFB"/>
    <w:rsid w:val="008C0973"/>
    <w:rsid w:val="008E5517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61B"/>
  <w15:chartTrackingRefBased/>
  <w15:docId w15:val="{613CAD42-C7E4-4D8B-A69A-AEF883C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E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Marchenko</dc:creator>
  <cp:keywords/>
  <dc:description/>
  <cp:lastModifiedBy>Christina Marchenko</cp:lastModifiedBy>
  <cp:revision>5</cp:revision>
  <dcterms:created xsi:type="dcterms:W3CDTF">2022-10-23T06:47:00Z</dcterms:created>
  <dcterms:modified xsi:type="dcterms:W3CDTF">2022-10-23T07:28:00Z</dcterms:modified>
</cp:coreProperties>
</file>