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E4" w:rsidRPr="00324EE4" w:rsidRDefault="00324EE4" w:rsidP="00324EE4">
      <w:pPr>
        <w:jc w:val="center"/>
        <w:rPr>
          <w:rFonts w:ascii="Times New Roman" w:hAnsi="Times New Roman" w:cs="Times New Roman"/>
          <w:sz w:val="28"/>
          <w:szCs w:val="28"/>
        </w:rPr>
      </w:pPr>
      <w:r w:rsidRPr="00324EE4">
        <w:rPr>
          <w:rFonts w:ascii="Times New Roman" w:hAnsi="Times New Roman" w:cs="Times New Roman"/>
          <w:sz w:val="28"/>
          <w:szCs w:val="28"/>
        </w:rPr>
        <w:t xml:space="preserve">филиал Муниципального бюджетного общеобразовательного учреждения «Первомайская средняя общеобразовательная школа» </w:t>
      </w:r>
      <w:proofErr w:type="gramStart"/>
      <w:r w:rsidRPr="00324EE4">
        <w:rPr>
          <w:rFonts w:ascii="Times New Roman" w:hAnsi="Times New Roman" w:cs="Times New Roman"/>
          <w:sz w:val="28"/>
          <w:szCs w:val="28"/>
        </w:rPr>
        <w:t>в</w:t>
      </w:r>
      <w:proofErr w:type="gramEnd"/>
      <w:r w:rsidRPr="00324EE4">
        <w:rPr>
          <w:rFonts w:ascii="Times New Roman" w:hAnsi="Times New Roman" w:cs="Times New Roman"/>
          <w:sz w:val="28"/>
          <w:szCs w:val="28"/>
        </w:rPr>
        <w:t xml:space="preserve"> с. </w:t>
      </w:r>
      <w:proofErr w:type="spellStart"/>
      <w:r w:rsidRPr="00324EE4">
        <w:rPr>
          <w:rFonts w:ascii="Times New Roman" w:hAnsi="Times New Roman" w:cs="Times New Roman"/>
          <w:sz w:val="28"/>
          <w:szCs w:val="28"/>
        </w:rPr>
        <w:t>Новоклёнское</w:t>
      </w:r>
      <w:proofErr w:type="spellEnd"/>
    </w:p>
    <w:p w:rsidR="00324EE4" w:rsidRPr="00324EE4" w:rsidRDefault="00324EE4" w:rsidP="00324EE4">
      <w:pPr>
        <w:jc w:val="cente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F97FF5" w:rsidRPr="00F97FF5" w:rsidRDefault="00F97FF5" w:rsidP="00324EE4">
      <w:pPr>
        <w:jc w:val="center"/>
        <w:rPr>
          <w:rFonts w:ascii="Times New Roman" w:hAnsi="Times New Roman" w:cs="Times New Roman"/>
          <w:b/>
          <w:sz w:val="44"/>
          <w:szCs w:val="44"/>
        </w:rPr>
      </w:pPr>
      <w:r w:rsidRPr="00F97FF5">
        <w:rPr>
          <w:rFonts w:ascii="Times New Roman" w:hAnsi="Times New Roman" w:cs="Times New Roman"/>
          <w:b/>
          <w:sz w:val="44"/>
          <w:szCs w:val="44"/>
        </w:rPr>
        <w:t>Доклад</w:t>
      </w:r>
    </w:p>
    <w:p w:rsidR="00324EE4" w:rsidRPr="00F97FF5" w:rsidRDefault="00324EE4" w:rsidP="00324EE4">
      <w:pPr>
        <w:jc w:val="center"/>
        <w:rPr>
          <w:rFonts w:ascii="Times New Roman" w:hAnsi="Times New Roman" w:cs="Times New Roman"/>
          <w:b/>
          <w:sz w:val="44"/>
          <w:szCs w:val="44"/>
        </w:rPr>
      </w:pPr>
      <w:r w:rsidRPr="00F97FF5">
        <w:rPr>
          <w:rFonts w:ascii="Times New Roman" w:hAnsi="Times New Roman" w:cs="Times New Roman"/>
          <w:b/>
          <w:sz w:val="44"/>
          <w:szCs w:val="44"/>
        </w:rPr>
        <w:t xml:space="preserve"> Система психолого-педагогической поддержки детей с особыми образовательными потребностями в условиях образовательного учреждения</w:t>
      </w:r>
    </w:p>
    <w:p w:rsidR="00324EE4" w:rsidRPr="00324EE4" w:rsidRDefault="00324EE4" w:rsidP="00324EE4">
      <w:pPr>
        <w:jc w:val="center"/>
        <w:rPr>
          <w:rFonts w:ascii="Times New Roman" w:hAnsi="Times New Roman" w:cs="Times New Roman"/>
          <w:b/>
          <w:sz w:val="40"/>
          <w:szCs w:val="40"/>
        </w:rPr>
      </w:pPr>
    </w:p>
    <w:p w:rsidR="00324EE4" w:rsidRPr="00324EE4" w:rsidRDefault="00324EE4" w:rsidP="00324EE4">
      <w:pPr>
        <w:jc w:val="center"/>
        <w:rPr>
          <w:rFonts w:ascii="Times New Roman" w:hAnsi="Times New Roman" w:cs="Times New Roman"/>
          <w:b/>
          <w:sz w:val="40"/>
          <w:szCs w:val="40"/>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contextualSpacing/>
        <w:jc w:val="right"/>
        <w:rPr>
          <w:rFonts w:ascii="Times New Roman" w:hAnsi="Times New Roman" w:cs="Times New Roman"/>
          <w:sz w:val="28"/>
          <w:szCs w:val="28"/>
        </w:rPr>
      </w:pPr>
      <w:r w:rsidRPr="00324EE4">
        <w:rPr>
          <w:rFonts w:ascii="Times New Roman" w:hAnsi="Times New Roman" w:cs="Times New Roman"/>
          <w:sz w:val="28"/>
          <w:szCs w:val="28"/>
        </w:rPr>
        <w:t>Подготовила:</w:t>
      </w:r>
    </w:p>
    <w:p w:rsidR="00324EE4" w:rsidRPr="00324EE4" w:rsidRDefault="00324EE4" w:rsidP="00324EE4">
      <w:pPr>
        <w:contextualSpacing/>
        <w:jc w:val="right"/>
        <w:rPr>
          <w:rFonts w:ascii="Times New Roman" w:hAnsi="Times New Roman" w:cs="Times New Roman"/>
          <w:sz w:val="28"/>
          <w:szCs w:val="28"/>
        </w:rPr>
      </w:pPr>
      <w:r w:rsidRPr="00324EE4">
        <w:rPr>
          <w:rFonts w:ascii="Times New Roman" w:hAnsi="Times New Roman" w:cs="Times New Roman"/>
          <w:sz w:val="28"/>
          <w:szCs w:val="28"/>
        </w:rPr>
        <w:t>Педагог-психолог</w:t>
      </w:r>
    </w:p>
    <w:p w:rsidR="00324EE4" w:rsidRPr="00324EE4" w:rsidRDefault="00324EE4" w:rsidP="00324EE4">
      <w:pPr>
        <w:contextualSpacing/>
        <w:jc w:val="right"/>
        <w:rPr>
          <w:rFonts w:ascii="Times New Roman" w:hAnsi="Times New Roman" w:cs="Times New Roman"/>
          <w:sz w:val="28"/>
          <w:szCs w:val="28"/>
        </w:rPr>
      </w:pPr>
      <w:r w:rsidRPr="00324EE4">
        <w:rPr>
          <w:rFonts w:ascii="Times New Roman" w:hAnsi="Times New Roman" w:cs="Times New Roman"/>
          <w:sz w:val="28"/>
          <w:szCs w:val="28"/>
        </w:rPr>
        <w:t xml:space="preserve"> Сухарева Т.В.</w:t>
      </w:r>
    </w:p>
    <w:p w:rsidR="00324EE4" w:rsidRPr="00324EE4" w:rsidRDefault="00324EE4" w:rsidP="00324EE4">
      <w:pP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rPr>
          <w:rFonts w:ascii="Times New Roman" w:hAnsi="Times New Roman" w:cs="Times New Roman"/>
          <w:sz w:val="28"/>
          <w:szCs w:val="28"/>
        </w:rPr>
      </w:pPr>
    </w:p>
    <w:p w:rsidR="00324EE4" w:rsidRPr="00324EE4" w:rsidRDefault="00324EE4" w:rsidP="00324EE4">
      <w:pPr>
        <w:contextualSpacing/>
        <w:rPr>
          <w:rFonts w:ascii="Times New Roman" w:hAnsi="Times New Roman" w:cs="Times New Roman"/>
          <w:sz w:val="28"/>
          <w:szCs w:val="28"/>
        </w:rPr>
      </w:pPr>
      <w:r w:rsidRPr="00324EE4">
        <w:rPr>
          <w:rFonts w:ascii="Times New Roman" w:hAnsi="Times New Roman" w:cs="Times New Roman"/>
          <w:sz w:val="28"/>
          <w:szCs w:val="28"/>
        </w:rPr>
        <w:t xml:space="preserve">     C каждым годом в общеобразовательную школу приходит все больше детей, которые имеют отклонения от условной возрастной нормы; это не только часто болеющие дети, но и дети с </w:t>
      </w:r>
      <w:proofErr w:type="spellStart"/>
      <w:r w:rsidRPr="00324EE4">
        <w:rPr>
          <w:rFonts w:ascii="Times New Roman" w:hAnsi="Times New Roman" w:cs="Times New Roman"/>
          <w:sz w:val="28"/>
          <w:szCs w:val="28"/>
        </w:rPr>
        <w:t>логоневрозами</w:t>
      </w:r>
      <w:proofErr w:type="spellEnd"/>
      <w:r w:rsidRPr="00324EE4">
        <w:rPr>
          <w:rFonts w:ascii="Times New Roman" w:hAnsi="Times New Roman" w:cs="Times New Roman"/>
          <w:sz w:val="28"/>
          <w:szCs w:val="28"/>
        </w:rPr>
        <w:t xml:space="preserve">, </w:t>
      </w:r>
      <w:proofErr w:type="spellStart"/>
      <w:r w:rsidRPr="00324EE4">
        <w:rPr>
          <w:rFonts w:ascii="Times New Roman" w:hAnsi="Times New Roman" w:cs="Times New Roman"/>
          <w:sz w:val="28"/>
          <w:szCs w:val="28"/>
        </w:rPr>
        <w:t>дисграфией</w:t>
      </w:r>
      <w:proofErr w:type="spellEnd"/>
      <w:r w:rsidRPr="00324EE4">
        <w:rPr>
          <w:rFonts w:ascii="Times New Roman" w:hAnsi="Times New Roman" w:cs="Times New Roman"/>
          <w:sz w:val="28"/>
          <w:szCs w:val="28"/>
        </w:rPr>
        <w:t xml:space="preserve">, </w:t>
      </w:r>
      <w:proofErr w:type="spellStart"/>
      <w:r w:rsidRPr="00324EE4">
        <w:rPr>
          <w:rFonts w:ascii="Times New Roman" w:hAnsi="Times New Roman" w:cs="Times New Roman"/>
          <w:sz w:val="28"/>
          <w:szCs w:val="28"/>
        </w:rPr>
        <w:t>дислексией</w:t>
      </w:r>
      <w:proofErr w:type="spellEnd"/>
      <w:r w:rsidRPr="00324EE4">
        <w:rPr>
          <w:rFonts w:ascii="Times New Roman" w:hAnsi="Times New Roman" w:cs="Times New Roman"/>
          <w:sz w:val="28"/>
          <w:szCs w:val="28"/>
        </w:rPr>
        <w:t>, повышенной возбудимостью, нарушениями концентрации и удержания внимания, плохой памятью, повышенной утомляемостью, а также с гораздо более серьезными проблемами (ЗПР, легкая умственная отсталость т</w:t>
      </w:r>
      <w:proofErr w:type="gramStart"/>
      <w:r w:rsidRPr="00324EE4">
        <w:rPr>
          <w:rFonts w:ascii="Times New Roman" w:hAnsi="Times New Roman" w:cs="Times New Roman"/>
          <w:sz w:val="28"/>
          <w:szCs w:val="28"/>
        </w:rPr>
        <w:t xml:space="preserve"> .</w:t>
      </w:r>
      <w:proofErr w:type="spellStart"/>
      <w:proofErr w:type="gramEnd"/>
      <w:r w:rsidRPr="00324EE4">
        <w:rPr>
          <w:rFonts w:ascii="Times New Roman" w:hAnsi="Times New Roman" w:cs="Times New Roman"/>
          <w:sz w:val="28"/>
          <w:szCs w:val="28"/>
        </w:rPr>
        <w:t>д</w:t>
      </w:r>
      <w:proofErr w:type="spellEnd"/>
      <w:r w:rsidRPr="00324EE4">
        <w:rPr>
          <w:rFonts w:ascii="Times New Roman" w:hAnsi="Times New Roman" w:cs="Times New Roman"/>
          <w:sz w:val="28"/>
          <w:szCs w:val="28"/>
        </w:rPr>
        <w:t>). Они нуждаются в специализированной помощи, индивидуальной программе, особом режиме.</w:t>
      </w:r>
    </w:p>
    <w:p w:rsidR="00324EE4" w:rsidRPr="00324EE4" w:rsidRDefault="00324EE4" w:rsidP="00324EE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324EE4">
        <w:rPr>
          <w:rFonts w:ascii="Times New Roman" w:hAnsi="Times New Roman" w:cs="Times New Roman"/>
          <w:sz w:val="28"/>
          <w:szCs w:val="28"/>
        </w:rPr>
        <w:t>Все больше осознается, что психофизические нарушения не отрицают человеческой сущности, способности чувствовать, переживать, приобретать социальный опыт. Пришло понимание того, что каждому ребенку необходимо создавать благоприятные условия развития, учитывающие его индивидуальные образовательные потребности и способности.</w:t>
      </w:r>
    </w:p>
    <w:p w:rsidR="00324EE4" w:rsidRPr="00324EE4" w:rsidRDefault="00324EE4" w:rsidP="00324EE4">
      <w:pPr>
        <w:contextualSpacing/>
        <w:rPr>
          <w:rFonts w:ascii="Times New Roman" w:hAnsi="Times New Roman" w:cs="Times New Roman"/>
          <w:sz w:val="28"/>
          <w:szCs w:val="28"/>
        </w:rPr>
      </w:pPr>
      <w:r w:rsidRPr="00324EE4">
        <w:rPr>
          <w:rFonts w:ascii="Times New Roman" w:hAnsi="Times New Roman" w:cs="Times New Roman"/>
          <w:sz w:val="28"/>
          <w:szCs w:val="28"/>
        </w:rPr>
        <w:t>Возникает проблема: как в условиях введения нового ФГОС в систему образования строить работу с «особыми» детьми?</w:t>
      </w:r>
    </w:p>
    <w:p w:rsidR="00324EE4" w:rsidRPr="00324EE4" w:rsidRDefault="00324EE4" w:rsidP="00324EE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324EE4">
        <w:rPr>
          <w:rFonts w:ascii="Times New Roman" w:hAnsi="Times New Roman" w:cs="Times New Roman"/>
          <w:sz w:val="28"/>
          <w:szCs w:val="28"/>
        </w:rPr>
        <w:t xml:space="preserve">В нашем филиале имеется многолетний успешный опыт работы с данными категориями детей. </w:t>
      </w:r>
      <w:proofErr w:type="gramStart"/>
      <w:r w:rsidRPr="00324EE4">
        <w:rPr>
          <w:rFonts w:ascii="Times New Roman" w:hAnsi="Times New Roman" w:cs="Times New Roman"/>
          <w:sz w:val="28"/>
          <w:szCs w:val="28"/>
        </w:rPr>
        <w:t xml:space="preserve">Мы считаем, что создание культурно-образовательного пространства, как необходимого условия развития личности обучающихся, является базовым для модели образовательного процесса для детей с особыми образовательными потребностями. </w:t>
      </w:r>
      <w:proofErr w:type="gramEnd"/>
    </w:p>
    <w:p w:rsidR="00324EE4" w:rsidRPr="00324EE4" w:rsidRDefault="00324EE4" w:rsidP="00324EE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324EE4">
        <w:rPr>
          <w:rFonts w:ascii="Times New Roman" w:hAnsi="Times New Roman" w:cs="Times New Roman"/>
          <w:sz w:val="28"/>
          <w:szCs w:val="28"/>
        </w:rPr>
        <w:t xml:space="preserve">И здесь нужно развести два понятия: дети с ОВЗ и дети с особыми образовательными потребностями. </w:t>
      </w:r>
      <w:proofErr w:type="gramStart"/>
      <w:r w:rsidRPr="00324EE4">
        <w:rPr>
          <w:rFonts w:ascii="Times New Roman" w:hAnsi="Times New Roman" w:cs="Times New Roman"/>
          <w:sz w:val="28"/>
          <w:szCs w:val="28"/>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roofErr w:type="gramEnd"/>
    </w:p>
    <w:p w:rsidR="00324EE4" w:rsidRPr="00324EE4" w:rsidRDefault="00324EE4" w:rsidP="00324EE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324EE4">
        <w:rPr>
          <w:rFonts w:ascii="Times New Roman" w:hAnsi="Times New Roman" w:cs="Times New Roman"/>
          <w:sz w:val="28"/>
          <w:szCs w:val="28"/>
        </w:rPr>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324EE4" w:rsidRPr="00324EE4" w:rsidRDefault="00324EE4" w:rsidP="00324EE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324EE4">
        <w:rPr>
          <w:rFonts w:ascii="Times New Roman" w:hAnsi="Times New Roman" w:cs="Times New Roman"/>
          <w:sz w:val="28"/>
          <w:szCs w:val="28"/>
        </w:rPr>
        <w:t xml:space="preserve">А в понятие «Дети с особыми образовательными потребностями» входят еще и следующие категории детей: дети – инвалиды, дети мигрантов, дети </w:t>
      </w:r>
      <w:r w:rsidRPr="00324EE4">
        <w:rPr>
          <w:rFonts w:ascii="Times New Roman" w:hAnsi="Times New Roman" w:cs="Times New Roman"/>
          <w:sz w:val="28"/>
          <w:szCs w:val="28"/>
        </w:rPr>
        <w:lastRenderedPageBreak/>
        <w:t xml:space="preserve">группы риска, дети, обучающиеся  на  </w:t>
      </w:r>
      <w:r w:rsidR="007D34B9">
        <w:rPr>
          <w:rFonts w:ascii="Times New Roman" w:hAnsi="Times New Roman" w:cs="Times New Roman"/>
          <w:sz w:val="28"/>
          <w:szCs w:val="28"/>
        </w:rPr>
        <w:t>дому</w:t>
      </w:r>
      <w:r w:rsidRPr="00324EE4">
        <w:rPr>
          <w:rFonts w:ascii="Times New Roman" w:hAnsi="Times New Roman" w:cs="Times New Roman"/>
          <w:sz w:val="28"/>
          <w:szCs w:val="28"/>
        </w:rPr>
        <w:t xml:space="preserve">  дети,  испытывающие  трудности  в  освоении</w:t>
      </w:r>
      <w:r w:rsidR="007D34B9" w:rsidRPr="007D34B9">
        <w:rPr>
          <w:sz w:val="24"/>
          <w:szCs w:val="24"/>
        </w:rPr>
        <w:t xml:space="preserve"> </w:t>
      </w:r>
      <w:r w:rsidR="007D34B9" w:rsidRPr="007D34B9">
        <w:rPr>
          <w:rFonts w:ascii="Times New Roman" w:hAnsi="Times New Roman" w:cs="Times New Roman"/>
          <w:sz w:val="28"/>
          <w:szCs w:val="28"/>
        </w:rPr>
        <w:t xml:space="preserve">образовательных программ, одаренные </w:t>
      </w:r>
      <w:r w:rsidR="007D34B9">
        <w:rPr>
          <w:rFonts w:ascii="Times New Roman" w:hAnsi="Times New Roman" w:cs="Times New Roman"/>
          <w:sz w:val="28"/>
          <w:szCs w:val="28"/>
        </w:rPr>
        <w:t>дети</w:t>
      </w:r>
      <w:r w:rsidR="007D34B9" w:rsidRPr="007D34B9">
        <w:rPr>
          <w:rFonts w:ascii="Times New Roman" w:hAnsi="Times New Roman" w:cs="Times New Roman"/>
          <w:sz w:val="28"/>
          <w:szCs w:val="28"/>
        </w:rPr>
        <w:t>.</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В </w:t>
      </w:r>
      <w:r w:rsidR="00044B7E">
        <w:rPr>
          <w:rFonts w:ascii="Times New Roman" w:hAnsi="Times New Roman" w:cs="Times New Roman"/>
          <w:sz w:val="28"/>
          <w:szCs w:val="28"/>
        </w:rPr>
        <w:t xml:space="preserve">нашем филиале </w:t>
      </w:r>
      <w:r w:rsidRPr="00044B7E">
        <w:rPr>
          <w:rFonts w:ascii="Times New Roman" w:hAnsi="Times New Roman" w:cs="Times New Roman"/>
          <w:sz w:val="28"/>
          <w:szCs w:val="28"/>
        </w:rPr>
        <w:t xml:space="preserve"> сложилась особая культура поддержки и </w:t>
      </w:r>
      <w:proofErr w:type="gramStart"/>
      <w:r w:rsidRPr="00044B7E">
        <w:rPr>
          <w:rFonts w:ascii="Times New Roman" w:hAnsi="Times New Roman" w:cs="Times New Roman"/>
          <w:sz w:val="28"/>
          <w:szCs w:val="28"/>
        </w:rPr>
        <w:t>помощи</w:t>
      </w:r>
      <w:proofErr w:type="gramEnd"/>
      <w:r w:rsidRPr="00044B7E">
        <w:rPr>
          <w:rFonts w:ascii="Times New Roman" w:hAnsi="Times New Roman" w:cs="Times New Roman"/>
          <w:sz w:val="28"/>
          <w:szCs w:val="28"/>
        </w:rPr>
        <w:t xml:space="preserve"> обучающихся </w:t>
      </w:r>
      <w:r w:rsidR="00044B7E">
        <w:rPr>
          <w:rFonts w:ascii="Times New Roman" w:hAnsi="Times New Roman" w:cs="Times New Roman"/>
          <w:sz w:val="28"/>
          <w:szCs w:val="28"/>
        </w:rPr>
        <w:t xml:space="preserve"> с особыми образовательными потребностями </w:t>
      </w:r>
      <w:r w:rsidRPr="00044B7E">
        <w:rPr>
          <w:rFonts w:ascii="Times New Roman" w:hAnsi="Times New Roman" w:cs="Times New Roman"/>
          <w:sz w:val="28"/>
          <w:szCs w:val="28"/>
        </w:rPr>
        <w:t>– это психолого-педагогическое сопровождение, которое выступает как комплексная технология поддержки и помощи ребенка в решении задач развития, обучения, воспитания и социализации.</w:t>
      </w:r>
    </w:p>
    <w:p w:rsidR="007D34B9" w:rsidRPr="00044B7E" w:rsidRDefault="00044B7E" w:rsidP="00044B7E">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7D34B9" w:rsidRPr="00044B7E">
        <w:rPr>
          <w:rFonts w:ascii="Times New Roman" w:hAnsi="Times New Roman" w:cs="Times New Roman"/>
          <w:sz w:val="28"/>
          <w:szCs w:val="28"/>
        </w:rPr>
        <w:t>Цель психолого-педагогической деятельност</w:t>
      </w:r>
      <w:r>
        <w:rPr>
          <w:rFonts w:ascii="Times New Roman" w:hAnsi="Times New Roman" w:cs="Times New Roman"/>
          <w:sz w:val="28"/>
          <w:szCs w:val="28"/>
        </w:rPr>
        <w:t>и по сопровождению детей в филиале</w:t>
      </w:r>
      <w:r w:rsidR="007D34B9" w:rsidRPr="00044B7E">
        <w:rPr>
          <w:rFonts w:ascii="Times New Roman" w:hAnsi="Times New Roman" w:cs="Times New Roman"/>
          <w:sz w:val="28"/>
          <w:szCs w:val="28"/>
        </w:rPr>
        <w:t xml:space="preserve"> – создание педагогических и социально-психологических условий, позволяющих ребенку успешно функционировать и развиваться в нашей школьной среде.</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Задачами психолого-педагогической деятельности выступают:</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sym w:font="Symbol" w:char="F0B7"/>
      </w:r>
      <w:r w:rsidR="00044B7E">
        <w:rPr>
          <w:rFonts w:ascii="Times New Roman" w:hAnsi="Times New Roman" w:cs="Times New Roman"/>
          <w:sz w:val="28"/>
          <w:szCs w:val="28"/>
        </w:rPr>
        <w:t>  </w:t>
      </w:r>
      <w:r w:rsidRPr="00044B7E">
        <w:rPr>
          <w:rFonts w:ascii="Times New Roman" w:hAnsi="Times New Roman" w:cs="Times New Roman"/>
          <w:sz w:val="28"/>
          <w:szCs w:val="28"/>
        </w:rPr>
        <w:t>Выявление особых образовательны</w:t>
      </w:r>
      <w:r w:rsidR="00044B7E">
        <w:rPr>
          <w:rFonts w:ascii="Times New Roman" w:hAnsi="Times New Roman" w:cs="Times New Roman"/>
          <w:sz w:val="28"/>
          <w:szCs w:val="28"/>
        </w:rPr>
        <w:t>х потребностей обучающихся с особыми образовательными потребностями</w:t>
      </w:r>
      <w:r w:rsidRPr="00044B7E">
        <w:rPr>
          <w:rFonts w:ascii="Times New Roman" w:hAnsi="Times New Roman" w:cs="Times New Roman"/>
          <w:sz w:val="28"/>
          <w:szCs w:val="28"/>
        </w:rPr>
        <w:t>, обусловленных структурой и глубиной имеющихся у них нарушений, недостатками в физическом и психическом развитии;</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sym w:font="Symbol" w:char="F0B7"/>
      </w:r>
      <w:r w:rsidR="00044B7E">
        <w:rPr>
          <w:rFonts w:ascii="Times New Roman" w:hAnsi="Times New Roman" w:cs="Times New Roman"/>
          <w:sz w:val="28"/>
          <w:szCs w:val="28"/>
        </w:rPr>
        <w:t>  </w:t>
      </w:r>
      <w:r w:rsidRPr="00044B7E">
        <w:rPr>
          <w:rFonts w:ascii="Times New Roman" w:hAnsi="Times New Roman" w:cs="Times New Roman"/>
          <w:sz w:val="28"/>
          <w:szCs w:val="28"/>
        </w:rPr>
        <w:t>Осуществление индивидуально ориентированной психолого-педагогической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w:t>
      </w:r>
      <w:r w:rsidR="00044B7E">
        <w:rPr>
          <w:rFonts w:ascii="Times New Roman" w:hAnsi="Times New Roman" w:cs="Times New Roman"/>
          <w:sz w:val="28"/>
          <w:szCs w:val="28"/>
        </w:rPr>
        <w:t xml:space="preserve"> рекомендациями психолого</w:t>
      </w:r>
      <w:r w:rsidRPr="00044B7E">
        <w:rPr>
          <w:rFonts w:ascii="Times New Roman" w:hAnsi="Times New Roman" w:cs="Times New Roman"/>
          <w:sz w:val="28"/>
          <w:szCs w:val="28"/>
        </w:rPr>
        <w:t>-педагогической комиссии);</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sym w:font="Symbol" w:char="F0B7"/>
      </w:r>
      <w:r w:rsidR="00044B7E">
        <w:rPr>
          <w:rFonts w:ascii="Times New Roman" w:hAnsi="Times New Roman" w:cs="Times New Roman"/>
          <w:sz w:val="28"/>
          <w:szCs w:val="28"/>
        </w:rPr>
        <w:t> </w:t>
      </w:r>
      <w:r w:rsidRPr="00044B7E">
        <w:rPr>
          <w:rFonts w:ascii="Times New Roman" w:hAnsi="Times New Roman" w:cs="Times New Roman"/>
          <w:sz w:val="28"/>
          <w:szCs w:val="28"/>
        </w:rPr>
        <w:t xml:space="preserve"> Организация групповых</w:t>
      </w:r>
      <w:r w:rsidR="00044B7E">
        <w:rPr>
          <w:rFonts w:ascii="Times New Roman" w:hAnsi="Times New Roman" w:cs="Times New Roman"/>
          <w:sz w:val="28"/>
          <w:szCs w:val="28"/>
        </w:rPr>
        <w:t xml:space="preserve"> и индивидуальных </w:t>
      </w:r>
      <w:r w:rsidRPr="00044B7E">
        <w:rPr>
          <w:rFonts w:ascii="Times New Roman" w:hAnsi="Times New Roman" w:cs="Times New Roman"/>
          <w:sz w:val="28"/>
          <w:szCs w:val="28"/>
        </w:rPr>
        <w:t xml:space="preserve">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sym w:font="Symbol" w:char="F0B7"/>
      </w:r>
      <w:r w:rsidR="00044B7E">
        <w:rPr>
          <w:rFonts w:ascii="Times New Roman" w:hAnsi="Times New Roman" w:cs="Times New Roman"/>
          <w:sz w:val="28"/>
          <w:szCs w:val="28"/>
        </w:rPr>
        <w:t> </w:t>
      </w:r>
      <w:r w:rsidRPr="00044B7E">
        <w:rPr>
          <w:rFonts w:ascii="Times New Roman" w:hAnsi="Times New Roman" w:cs="Times New Roman"/>
          <w:sz w:val="28"/>
          <w:szCs w:val="28"/>
        </w:rPr>
        <w:t xml:space="preserve">Оказание родителям (законным представителям) детей </w:t>
      </w:r>
      <w:r w:rsidR="00044B7E">
        <w:rPr>
          <w:rFonts w:ascii="Times New Roman" w:hAnsi="Times New Roman" w:cs="Times New Roman"/>
          <w:sz w:val="28"/>
          <w:szCs w:val="28"/>
        </w:rPr>
        <w:t xml:space="preserve">с особыми образовательными потребностями </w:t>
      </w:r>
      <w:r w:rsidRPr="00044B7E">
        <w:rPr>
          <w:rFonts w:ascii="Times New Roman" w:hAnsi="Times New Roman" w:cs="Times New Roman"/>
          <w:sz w:val="28"/>
          <w:szCs w:val="28"/>
        </w:rPr>
        <w:t xml:space="preserve"> консультативной и методической помощи по различным вопросам, связанным с их воспитанием, обучением и развитием.</w:t>
      </w:r>
    </w:p>
    <w:p w:rsidR="007D34B9" w:rsidRPr="00044B7E" w:rsidRDefault="007D34B9" w:rsidP="00044B7E">
      <w:pPr>
        <w:contextualSpacing/>
        <w:rPr>
          <w:rFonts w:ascii="Times New Roman" w:hAnsi="Times New Roman" w:cs="Times New Roman"/>
          <w:sz w:val="28"/>
          <w:szCs w:val="28"/>
        </w:rPr>
      </w:pP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Основными направлениями коррекционной работы являются: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1. Диагностическая работа (сентябрь, май),  которая обеспечивает выявление особенностей развития и </w:t>
      </w:r>
      <w:proofErr w:type="gramStart"/>
      <w:r w:rsidRPr="00044B7E">
        <w:rPr>
          <w:rFonts w:ascii="Times New Roman" w:hAnsi="Times New Roman" w:cs="Times New Roman"/>
          <w:sz w:val="28"/>
          <w:szCs w:val="28"/>
        </w:rPr>
        <w:t>здоровья</w:t>
      </w:r>
      <w:proofErr w:type="gramEnd"/>
      <w:r w:rsidRPr="00044B7E">
        <w:rPr>
          <w:rFonts w:ascii="Times New Roman" w:hAnsi="Times New Roman" w:cs="Times New Roman"/>
          <w:sz w:val="28"/>
          <w:szCs w:val="28"/>
        </w:rPr>
        <w:t xml:space="preserve"> обучающихся с ЗПР с целью создания благоприятных условий для овладения ими содержанием основной образовательной программы. </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Проведение диагностической работы предполагает осуществление:</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1) психолого-педагогического обследования с целью выявления их особых образовательных потребностей:</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lastRenderedPageBreak/>
        <w:t>― развития эмоционально-волевой сферы и личностных особенностей обучающихся;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определение социальной ситуации развития и условий семейного воспитания ученика;</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2) мониторинга динамики развития обучающихся, их успешности в освоении адаптированной основной образовательной программы общего образования;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3) анализа результатов обследования с целью проектирования и корректировки коррекционных мероприятий.</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В процессе диагностической работы используются следующие формы и методы работы:</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 сбор сведений о ребенке у педагогов, родителей (беседы, анкетирование, </w:t>
      </w:r>
      <w:proofErr w:type="spellStart"/>
      <w:r w:rsidRPr="00044B7E">
        <w:rPr>
          <w:rFonts w:ascii="Times New Roman" w:hAnsi="Times New Roman" w:cs="Times New Roman"/>
          <w:sz w:val="28"/>
          <w:szCs w:val="28"/>
        </w:rPr>
        <w:t>опросники</w:t>
      </w:r>
      <w:proofErr w:type="spellEnd"/>
      <w:r w:rsidRPr="00044B7E">
        <w:rPr>
          <w:rFonts w:ascii="Times New Roman" w:hAnsi="Times New Roman" w:cs="Times New Roman"/>
          <w:sz w:val="28"/>
          <w:szCs w:val="28"/>
        </w:rPr>
        <w:t>),</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диагностическое обследование ребенка, </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наблюдение за детьми во время учебной и внеурочной деятельности,</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беседы с обучающимися, учителями и родителями,</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изучение работ ребенка (тетради, рисунки, поделки и т. п.) и др.</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оформление документации (индивидуальные карты сопровождения).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включает:</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 разработку оптимальных для развития ребенка индивидуальных коррекционно-развивающих программ (методик, методов и приёмов обучения) в соответствии с их особыми образовательными потребностями, организацию и проведение индивидуальных занятий по </w:t>
      </w:r>
      <w:proofErr w:type="spellStart"/>
      <w:r w:rsidRPr="00044B7E">
        <w:rPr>
          <w:rFonts w:ascii="Times New Roman" w:hAnsi="Times New Roman" w:cs="Times New Roman"/>
          <w:sz w:val="28"/>
          <w:szCs w:val="28"/>
        </w:rPr>
        <w:t>психокоррекции</w:t>
      </w:r>
      <w:proofErr w:type="spellEnd"/>
      <w:r w:rsidRPr="00044B7E">
        <w:rPr>
          <w:rFonts w:ascii="Times New Roman" w:hAnsi="Times New Roman" w:cs="Times New Roman"/>
          <w:sz w:val="28"/>
          <w:szCs w:val="28"/>
        </w:rPr>
        <w:t>, необходимых для преодоления нарушений развития обучающихся,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развитие эмоционально-волевой и личностной сферы ученика и коррекцию его поведения,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развитие познавательной сферы</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В процессе коррекционно-развивающей работы проводятся индивидуальные и групповые занятия, используются игры, упражнения, этюды, </w:t>
      </w:r>
      <w:proofErr w:type="spellStart"/>
      <w:r w:rsidRPr="00044B7E">
        <w:rPr>
          <w:rFonts w:ascii="Times New Roman" w:hAnsi="Times New Roman" w:cs="Times New Roman"/>
          <w:sz w:val="28"/>
          <w:szCs w:val="28"/>
        </w:rPr>
        <w:t>психокоррекционные</w:t>
      </w:r>
      <w:proofErr w:type="spellEnd"/>
      <w:r w:rsidRPr="00044B7E">
        <w:rPr>
          <w:rFonts w:ascii="Times New Roman" w:hAnsi="Times New Roman" w:cs="Times New Roman"/>
          <w:sz w:val="28"/>
          <w:szCs w:val="28"/>
        </w:rPr>
        <w:t xml:space="preserve"> методики, беседы с </w:t>
      </w:r>
      <w:proofErr w:type="gramStart"/>
      <w:r w:rsidRPr="00044B7E">
        <w:rPr>
          <w:rFonts w:ascii="Times New Roman" w:hAnsi="Times New Roman" w:cs="Times New Roman"/>
          <w:sz w:val="28"/>
          <w:szCs w:val="28"/>
        </w:rPr>
        <w:t>обучающимися</w:t>
      </w:r>
      <w:proofErr w:type="gramEnd"/>
      <w:r w:rsidRPr="00044B7E">
        <w:rPr>
          <w:rFonts w:ascii="Times New Roman" w:hAnsi="Times New Roman" w:cs="Times New Roman"/>
          <w:sz w:val="28"/>
          <w:szCs w:val="28"/>
        </w:rPr>
        <w:t>. </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3.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Консультативная работа включает:</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консультации обучающихся;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lastRenderedPageBreak/>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консультативную помощь семье в вопросах решения конкретных вопросов воспитания и оказания возможной помощи ребёнку в освоении образовательной программы.</w:t>
      </w:r>
    </w:p>
    <w:p w:rsidR="007D34B9" w:rsidRPr="00044B7E" w:rsidRDefault="007D34B9" w:rsidP="00044B7E">
      <w:pPr>
        <w:contextualSpacing/>
        <w:rPr>
          <w:rFonts w:ascii="Times New Roman" w:hAnsi="Times New Roman" w:cs="Times New Roman"/>
          <w:sz w:val="28"/>
          <w:szCs w:val="28"/>
        </w:rPr>
      </w:pP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4.Информационно-просветительская работа</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Информационно-просветительская работа включает: </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оформление информационных стендов, печатных и других материалов,</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психологическое просвещение педагогов с целью повышения их психологической  компетентности,</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психологическое просвещение родителей с целью формирования у них элементарной психолого-психологической компетентности.</w:t>
      </w:r>
    </w:p>
    <w:p w:rsidR="007D34B9" w:rsidRPr="00044B7E" w:rsidRDefault="007D34B9" w:rsidP="00044B7E">
      <w:pPr>
        <w:contextualSpacing/>
        <w:rPr>
          <w:rFonts w:ascii="Times New Roman" w:hAnsi="Times New Roman" w:cs="Times New Roman"/>
          <w:sz w:val="28"/>
          <w:szCs w:val="28"/>
        </w:rPr>
      </w:pP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При возникновении трудностей в освоении обучающимся с ЗПР содержания адаптированной программы необходимо дополнить структуру программы коррекционной работы соответствующим направлением,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ребенок направляется</w:t>
      </w:r>
      <w:r w:rsidR="0096682D">
        <w:rPr>
          <w:rFonts w:ascii="Times New Roman" w:hAnsi="Times New Roman" w:cs="Times New Roman"/>
          <w:sz w:val="28"/>
          <w:szCs w:val="28"/>
        </w:rPr>
        <w:t xml:space="preserve"> на комплексное </w:t>
      </w:r>
      <w:proofErr w:type="spellStart"/>
      <w:r w:rsidR="0096682D">
        <w:rPr>
          <w:rFonts w:ascii="Times New Roman" w:hAnsi="Times New Roman" w:cs="Times New Roman"/>
          <w:sz w:val="28"/>
          <w:szCs w:val="28"/>
        </w:rPr>
        <w:t>психолог</w:t>
      </w:r>
      <w:proofErr w:type="gramStart"/>
      <w:r w:rsidR="0096682D">
        <w:rPr>
          <w:rFonts w:ascii="Times New Roman" w:hAnsi="Times New Roman" w:cs="Times New Roman"/>
          <w:sz w:val="28"/>
          <w:szCs w:val="28"/>
        </w:rPr>
        <w:t>о</w:t>
      </w:r>
      <w:proofErr w:type="spellEnd"/>
      <w:r w:rsidR="0096682D">
        <w:rPr>
          <w:rFonts w:ascii="Times New Roman" w:hAnsi="Times New Roman" w:cs="Times New Roman"/>
          <w:sz w:val="28"/>
          <w:szCs w:val="28"/>
        </w:rPr>
        <w:t>-</w:t>
      </w:r>
      <w:proofErr w:type="gramEnd"/>
      <w:r w:rsidRPr="00044B7E">
        <w:rPr>
          <w:rFonts w:ascii="Times New Roman" w:hAnsi="Times New Roman" w:cs="Times New Roman"/>
          <w:sz w:val="28"/>
          <w:szCs w:val="28"/>
        </w:rPr>
        <w:t xml:space="preserve"> педагогическое обследование с целью выработки рекомендаций по его дальнейшему обучению.</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Так как я свою работу осуществляю в </w:t>
      </w:r>
      <w:r w:rsidR="00044B7E">
        <w:rPr>
          <w:rFonts w:ascii="Times New Roman" w:hAnsi="Times New Roman" w:cs="Times New Roman"/>
          <w:sz w:val="28"/>
          <w:szCs w:val="28"/>
        </w:rPr>
        <w:t xml:space="preserve">начальном, </w:t>
      </w:r>
      <w:r w:rsidRPr="00044B7E">
        <w:rPr>
          <w:rFonts w:ascii="Times New Roman" w:hAnsi="Times New Roman" w:cs="Times New Roman"/>
          <w:sz w:val="28"/>
          <w:szCs w:val="28"/>
        </w:rPr>
        <w:t>среднем и старшем звене, я расскажу о некоторых методиках, которые применяю в своей практике.</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При планировании содержания коррекционно-развивающей работы необходимо учитывать не только возрастные особенности детей, но и особенностей той социальной и культурной среды, к которой принадлежат обучающиеся, их собственные индивидуальные качества и потребности. В процессе коррекционно-развивающей деятельности на занятиях с подростками широко применяются разнообразные формы </w:t>
      </w:r>
      <w:proofErr w:type="spellStart"/>
      <w:r w:rsidRPr="00044B7E">
        <w:rPr>
          <w:rFonts w:ascii="Times New Roman" w:hAnsi="Times New Roman" w:cs="Times New Roman"/>
          <w:sz w:val="28"/>
          <w:szCs w:val="28"/>
        </w:rPr>
        <w:t>психокоррекции</w:t>
      </w:r>
      <w:proofErr w:type="spellEnd"/>
      <w:r w:rsidRPr="00044B7E">
        <w:rPr>
          <w:rFonts w:ascii="Times New Roman" w:hAnsi="Times New Roman" w:cs="Times New Roman"/>
          <w:sz w:val="28"/>
          <w:szCs w:val="28"/>
        </w:rPr>
        <w:t>.</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Элементы </w:t>
      </w:r>
      <w:proofErr w:type="spellStart"/>
      <w:r w:rsidRPr="00044B7E">
        <w:rPr>
          <w:rFonts w:ascii="Times New Roman" w:hAnsi="Times New Roman" w:cs="Times New Roman"/>
          <w:sz w:val="28"/>
          <w:szCs w:val="28"/>
        </w:rPr>
        <w:t>изотерапии</w:t>
      </w:r>
      <w:proofErr w:type="spellEnd"/>
      <w:r w:rsidRPr="00044B7E">
        <w:rPr>
          <w:rFonts w:ascii="Times New Roman" w:hAnsi="Times New Roman" w:cs="Times New Roman"/>
          <w:sz w:val="28"/>
          <w:szCs w:val="28"/>
        </w:rPr>
        <w:t xml:space="preserve"> (раскрашивание лица изображаемого человека или фона вокруг него в тот цвет, с которым ассоциируется то или иное эмоциональное состояние). </w:t>
      </w:r>
      <w:proofErr w:type="spellStart"/>
      <w:r w:rsidRPr="00044B7E">
        <w:rPr>
          <w:rFonts w:ascii="Times New Roman" w:hAnsi="Times New Roman" w:cs="Times New Roman"/>
          <w:sz w:val="28"/>
          <w:szCs w:val="28"/>
        </w:rPr>
        <w:t>Психокоррекционные</w:t>
      </w:r>
      <w:proofErr w:type="spellEnd"/>
      <w:r w:rsidRPr="00044B7E">
        <w:rPr>
          <w:rFonts w:ascii="Times New Roman" w:hAnsi="Times New Roman" w:cs="Times New Roman"/>
          <w:sz w:val="28"/>
          <w:szCs w:val="28"/>
        </w:rPr>
        <w:t xml:space="preserve"> занятия с использованием </w:t>
      </w:r>
      <w:proofErr w:type="spellStart"/>
      <w:r w:rsidRPr="00044B7E">
        <w:rPr>
          <w:rFonts w:ascii="Times New Roman" w:hAnsi="Times New Roman" w:cs="Times New Roman"/>
          <w:sz w:val="28"/>
          <w:szCs w:val="28"/>
        </w:rPr>
        <w:t>изотерапии</w:t>
      </w:r>
      <w:proofErr w:type="spellEnd"/>
      <w:r w:rsidRPr="00044B7E">
        <w:rPr>
          <w:rFonts w:ascii="Times New Roman" w:hAnsi="Times New Roman" w:cs="Times New Roman"/>
          <w:sz w:val="28"/>
          <w:szCs w:val="28"/>
        </w:rPr>
        <w:t xml:space="preserve"> служат инструментом для изучения чувств, идей и событий, для </w:t>
      </w:r>
      <w:r w:rsidRPr="00044B7E">
        <w:rPr>
          <w:rFonts w:ascii="Times New Roman" w:hAnsi="Times New Roman" w:cs="Times New Roman"/>
          <w:sz w:val="28"/>
          <w:szCs w:val="28"/>
        </w:rPr>
        <w:lastRenderedPageBreak/>
        <w:t>развития межличностных навыков и отношений, укрепления самооценки и уверенности в себе.</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Для </w:t>
      </w:r>
      <w:proofErr w:type="spellStart"/>
      <w:r w:rsidRPr="00044B7E">
        <w:rPr>
          <w:rFonts w:ascii="Times New Roman" w:hAnsi="Times New Roman" w:cs="Times New Roman"/>
          <w:sz w:val="28"/>
          <w:szCs w:val="28"/>
        </w:rPr>
        <w:t>изотерапии</w:t>
      </w:r>
      <w:proofErr w:type="spellEnd"/>
      <w:r w:rsidRPr="00044B7E">
        <w:rPr>
          <w:rFonts w:ascii="Times New Roman" w:hAnsi="Times New Roman" w:cs="Times New Roman"/>
          <w:sz w:val="28"/>
          <w:szCs w:val="28"/>
        </w:rPr>
        <w:t xml:space="preserve"> подходят все виды художественных материалов. Можно проводить упражнения скромно, только с помощью карандаша и бумаги, а можно использовать большой набор художественных материалов.</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Основная цель </w:t>
      </w:r>
      <w:proofErr w:type="spellStart"/>
      <w:r w:rsidRPr="00044B7E">
        <w:rPr>
          <w:rFonts w:ascii="Times New Roman" w:hAnsi="Times New Roman" w:cs="Times New Roman"/>
          <w:sz w:val="28"/>
          <w:szCs w:val="28"/>
        </w:rPr>
        <w:t>изотерапии</w:t>
      </w:r>
      <w:proofErr w:type="spellEnd"/>
      <w:r w:rsidRPr="00044B7E">
        <w:rPr>
          <w:rFonts w:ascii="Times New Roman" w:hAnsi="Times New Roman" w:cs="Times New Roman"/>
          <w:sz w:val="28"/>
          <w:szCs w:val="28"/>
        </w:rPr>
        <w:t xml:space="preserve"> – избавить ребенка от таких проблем, как:</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неспособность выражать чувства и эмоции, психологическая «зажатость», нервозность, агрессивность, </w:t>
      </w:r>
      <w:proofErr w:type="spellStart"/>
      <w:r w:rsidRPr="00044B7E">
        <w:rPr>
          <w:rFonts w:ascii="Times New Roman" w:hAnsi="Times New Roman" w:cs="Times New Roman"/>
          <w:sz w:val="28"/>
          <w:szCs w:val="28"/>
        </w:rPr>
        <w:t>страхи</w:t>
      </w:r>
      <w:proofErr w:type="gramStart"/>
      <w:r w:rsidRPr="00044B7E">
        <w:rPr>
          <w:rFonts w:ascii="Times New Roman" w:hAnsi="Times New Roman" w:cs="Times New Roman"/>
          <w:sz w:val="28"/>
          <w:szCs w:val="28"/>
        </w:rPr>
        <w:t>;н</w:t>
      </w:r>
      <w:proofErr w:type="gramEnd"/>
      <w:r w:rsidRPr="00044B7E">
        <w:rPr>
          <w:rFonts w:ascii="Times New Roman" w:hAnsi="Times New Roman" w:cs="Times New Roman"/>
          <w:sz w:val="28"/>
          <w:szCs w:val="28"/>
        </w:rPr>
        <w:t>еуравновешенность</w:t>
      </w:r>
      <w:proofErr w:type="spellEnd"/>
      <w:r w:rsidRPr="00044B7E">
        <w:rPr>
          <w:rFonts w:ascii="Times New Roman" w:hAnsi="Times New Roman" w:cs="Times New Roman"/>
          <w:sz w:val="28"/>
          <w:szCs w:val="28"/>
        </w:rPr>
        <w:t>, ревность;</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низкая самооценка, которой подвержены, по статистике, более 70% всех людей;</w:t>
      </w:r>
      <w:r w:rsidR="0096682D">
        <w:rPr>
          <w:rFonts w:ascii="Times New Roman" w:hAnsi="Times New Roman" w:cs="Times New Roman"/>
          <w:sz w:val="28"/>
          <w:szCs w:val="28"/>
        </w:rPr>
        <w:t xml:space="preserve"> </w:t>
      </w:r>
      <w:r w:rsidRPr="00044B7E">
        <w:rPr>
          <w:rFonts w:ascii="Times New Roman" w:hAnsi="Times New Roman" w:cs="Times New Roman"/>
          <w:sz w:val="28"/>
          <w:szCs w:val="28"/>
        </w:rPr>
        <w:t>неустойчивое поведение;</w:t>
      </w:r>
      <w:r w:rsidR="0096682D">
        <w:rPr>
          <w:rFonts w:ascii="Times New Roman" w:hAnsi="Times New Roman" w:cs="Times New Roman"/>
          <w:sz w:val="28"/>
          <w:szCs w:val="28"/>
        </w:rPr>
        <w:t xml:space="preserve"> </w:t>
      </w:r>
      <w:r w:rsidRPr="00044B7E">
        <w:rPr>
          <w:rFonts w:ascii="Times New Roman" w:hAnsi="Times New Roman" w:cs="Times New Roman"/>
          <w:sz w:val="28"/>
          <w:szCs w:val="28"/>
        </w:rPr>
        <w:t>хронические стрессы;</w:t>
      </w:r>
      <w:r w:rsidR="0096682D">
        <w:rPr>
          <w:rFonts w:ascii="Times New Roman" w:hAnsi="Times New Roman" w:cs="Times New Roman"/>
          <w:sz w:val="28"/>
          <w:szCs w:val="28"/>
        </w:rPr>
        <w:t xml:space="preserve"> </w:t>
      </w:r>
      <w:r w:rsidRPr="00044B7E">
        <w:rPr>
          <w:rFonts w:ascii="Times New Roman" w:hAnsi="Times New Roman" w:cs="Times New Roman"/>
          <w:sz w:val="28"/>
          <w:szCs w:val="28"/>
        </w:rPr>
        <w:t xml:space="preserve">недопонимание в </w:t>
      </w:r>
      <w:proofErr w:type="spellStart"/>
      <w:r w:rsidRPr="00044B7E">
        <w:rPr>
          <w:rFonts w:ascii="Times New Roman" w:hAnsi="Times New Roman" w:cs="Times New Roman"/>
          <w:sz w:val="28"/>
          <w:szCs w:val="28"/>
        </w:rPr>
        <w:t>семье</w:t>
      </w:r>
      <w:proofErr w:type="gramStart"/>
      <w:r w:rsidRPr="00044B7E">
        <w:rPr>
          <w:rFonts w:ascii="Times New Roman" w:hAnsi="Times New Roman" w:cs="Times New Roman"/>
          <w:sz w:val="28"/>
          <w:szCs w:val="28"/>
        </w:rPr>
        <w:t>;о</w:t>
      </w:r>
      <w:proofErr w:type="gramEnd"/>
      <w:r w:rsidRPr="00044B7E">
        <w:rPr>
          <w:rFonts w:ascii="Times New Roman" w:hAnsi="Times New Roman" w:cs="Times New Roman"/>
          <w:sz w:val="28"/>
          <w:szCs w:val="28"/>
        </w:rPr>
        <w:t>тсутствие</w:t>
      </w:r>
      <w:proofErr w:type="spellEnd"/>
      <w:r w:rsidRPr="00044B7E">
        <w:rPr>
          <w:rFonts w:ascii="Times New Roman" w:hAnsi="Times New Roman" w:cs="Times New Roman"/>
          <w:sz w:val="28"/>
          <w:szCs w:val="28"/>
        </w:rPr>
        <w:t xml:space="preserve"> развития творческого потенциала, скрытых возможностей и ресурсов</w:t>
      </w:r>
      <w:r w:rsidR="0096682D">
        <w:rPr>
          <w:rFonts w:ascii="Times New Roman" w:hAnsi="Times New Roman" w:cs="Times New Roman"/>
          <w:sz w:val="28"/>
          <w:szCs w:val="28"/>
        </w:rPr>
        <w:t>.</w:t>
      </w:r>
      <w:r w:rsidRPr="00044B7E">
        <w:rPr>
          <w:rFonts w:ascii="Times New Roman" w:hAnsi="Times New Roman" w:cs="Times New Roman"/>
          <w:sz w:val="28"/>
          <w:szCs w:val="28"/>
        </w:rPr>
        <w:t> </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Прослушивание музыкальных произведений (классических, современных, народных).</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Музыка способна не только благотворно влиять на психику здорового ребенка, но ее также нередко используют в качестве средства коррекции различных нарушен</w:t>
      </w:r>
      <w:r w:rsidR="0096682D">
        <w:rPr>
          <w:rFonts w:ascii="Times New Roman" w:hAnsi="Times New Roman" w:cs="Times New Roman"/>
          <w:sz w:val="28"/>
          <w:szCs w:val="28"/>
        </w:rPr>
        <w:t>ий у детей в </w:t>
      </w:r>
      <w:proofErr w:type="spellStart"/>
      <w:r w:rsidR="0096682D">
        <w:rPr>
          <w:rFonts w:ascii="Times New Roman" w:hAnsi="Times New Roman" w:cs="Times New Roman"/>
          <w:sz w:val="28"/>
          <w:szCs w:val="28"/>
        </w:rPr>
        <w:t>психоэмоциональной</w:t>
      </w:r>
      <w:proofErr w:type="spellEnd"/>
      <w:r w:rsidR="0096682D">
        <w:rPr>
          <w:rFonts w:ascii="Times New Roman" w:hAnsi="Times New Roman" w:cs="Times New Roman"/>
          <w:sz w:val="28"/>
          <w:szCs w:val="28"/>
        </w:rPr>
        <w:t xml:space="preserve"> </w:t>
      </w:r>
      <w:r w:rsidRPr="00044B7E">
        <w:rPr>
          <w:rFonts w:ascii="Times New Roman" w:hAnsi="Times New Roman" w:cs="Times New Roman"/>
          <w:sz w:val="28"/>
          <w:szCs w:val="28"/>
        </w:rPr>
        <w:t>сфере. Музыкотерапию применяют при проблемах в общении, замкнутости, страхах и других психологических заболеваниях различной степени сложности. Музыку используют для нормализации и гармонизации состояния ребенка, снятия напряжения, повышения эмоционального тонуса, восстановления баланса в </w:t>
      </w:r>
      <w:proofErr w:type="spellStart"/>
      <w:r w:rsidRPr="00044B7E">
        <w:rPr>
          <w:rFonts w:ascii="Times New Roman" w:hAnsi="Times New Roman" w:cs="Times New Roman"/>
          <w:sz w:val="28"/>
          <w:szCs w:val="28"/>
        </w:rPr>
        <w:t>психоэмоциональной</w:t>
      </w:r>
      <w:proofErr w:type="spellEnd"/>
      <w:r w:rsidRPr="00044B7E">
        <w:rPr>
          <w:rFonts w:ascii="Times New Roman" w:hAnsi="Times New Roman" w:cs="Times New Roman"/>
          <w:sz w:val="28"/>
          <w:szCs w:val="28"/>
        </w:rPr>
        <w:t xml:space="preserve"> сфере, а также коррекции отклонений в личностном развитии.</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Обсуждение различных чувств: радости, обиды, гнева, страха, печали, интереса.</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Одной из форм работы в старшем звене являются беседы и консультации подростков.</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Консультирование помогает выявлять и решать как проблемы личностного самоопределения, так и различные аспекты взаимоотношений с окружающими людьми. В рамках консультирования подростков определяются следующие задачи:</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sym w:font="Symbol" w:char="F0B7"/>
      </w:r>
      <w:r w:rsidRPr="00044B7E">
        <w:rPr>
          <w:rFonts w:ascii="Times New Roman" w:hAnsi="Times New Roman" w:cs="Times New Roman"/>
          <w:sz w:val="28"/>
          <w:szCs w:val="28"/>
        </w:rPr>
        <w:t xml:space="preserve"> оказание помощи подросткам, испытывающим трудности в обучении, общении или психическом самочувствии;</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sym w:font="Symbol" w:char="F0B7"/>
      </w:r>
      <w:r w:rsidRPr="00044B7E">
        <w:rPr>
          <w:rFonts w:ascii="Times New Roman" w:hAnsi="Times New Roman" w:cs="Times New Roman"/>
          <w:sz w:val="28"/>
          <w:szCs w:val="28"/>
        </w:rPr>
        <w:t xml:space="preserve"> обучение учеников навыкам самопознания, самораскрытия и самоанализа, использования своих психологических особенностей и возможностей для успешного обучения и развития;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sym w:font="Symbol" w:char="F0B7"/>
      </w:r>
      <w:r w:rsidRPr="00044B7E">
        <w:rPr>
          <w:rFonts w:ascii="Times New Roman" w:hAnsi="Times New Roman" w:cs="Times New Roman"/>
          <w:sz w:val="28"/>
          <w:szCs w:val="28"/>
        </w:rPr>
        <w:t xml:space="preserve"> оказание психологической помощи и поддержки школьникам, находящимся в состоянии актуального стресса, конфликта, сильного эмоционального переживания.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lastRenderedPageBreak/>
        <w:t>Осуществляя коррекционно-развивающую дея</w:t>
      </w:r>
      <w:r w:rsidR="0096682D">
        <w:rPr>
          <w:rFonts w:ascii="Times New Roman" w:hAnsi="Times New Roman" w:cs="Times New Roman"/>
          <w:sz w:val="28"/>
          <w:szCs w:val="28"/>
        </w:rPr>
        <w:t xml:space="preserve">тельность, тесно взаимодействую с </w:t>
      </w:r>
      <w:r w:rsidRPr="00044B7E">
        <w:rPr>
          <w:rFonts w:ascii="Times New Roman" w:hAnsi="Times New Roman" w:cs="Times New Roman"/>
          <w:sz w:val="28"/>
          <w:szCs w:val="28"/>
        </w:rPr>
        <w:t xml:space="preserve"> логопед</w:t>
      </w:r>
      <w:r w:rsidR="0096682D">
        <w:rPr>
          <w:rFonts w:ascii="Times New Roman" w:hAnsi="Times New Roman" w:cs="Times New Roman"/>
          <w:sz w:val="28"/>
          <w:szCs w:val="28"/>
        </w:rPr>
        <w:t>ом</w:t>
      </w:r>
      <w:r w:rsidRPr="00044B7E">
        <w:rPr>
          <w:rFonts w:ascii="Times New Roman" w:hAnsi="Times New Roman" w:cs="Times New Roman"/>
          <w:sz w:val="28"/>
          <w:szCs w:val="28"/>
        </w:rPr>
        <w:t xml:space="preserve">, </w:t>
      </w:r>
      <w:r w:rsidR="0096682D">
        <w:rPr>
          <w:rFonts w:ascii="Times New Roman" w:hAnsi="Times New Roman" w:cs="Times New Roman"/>
          <w:sz w:val="28"/>
          <w:szCs w:val="28"/>
        </w:rPr>
        <w:t xml:space="preserve">с </w:t>
      </w:r>
      <w:r w:rsidRPr="00044B7E">
        <w:rPr>
          <w:rFonts w:ascii="Times New Roman" w:hAnsi="Times New Roman" w:cs="Times New Roman"/>
          <w:sz w:val="28"/>
          <w:szCs w:val="28"/>
        </w:rPr>
        <w:t xml:space="preserve"> классны</w:t>
      </w:r>
      <w:r w:rsidR="0096682D">
        <w:rPr>
          <w:rFonts w:ascii="Times New Roman" w:hAnsi="Times New Roman" w:cs="Times New Roman"/>
          <w:sz w:val="28"/>
          <w:szCs w:val="28"/>
        </w:rPr>
        <w:t>м руководителем</w:t>
      </w:r>
      <w:r w:rsidRPr="00044B7E">
        <w:rPr>
          <w:rFonts w:ascii="Times New Roman" w:hAnsi="Times New Roman" w:cs="Times New Roman"/>
          <w:sz w:val="28"/>
          <w:szCs w:val="28"/>
        </w:rPr>
        <w:t>. Результаты диагностической и коррекционной деятельности заносятся в индивидуальные карты каждого ребенка с целью определения роста, динамики развития основных психических функций и эффективности психолого-педагогической деятельности на этапе сопровождения.</w:t>
      </w:r>
    </w:p>
    <w:p w:rsidR="007D34B9" w:rsidRPr="00044B7E" w:rsidRDefault="007D34B9" w:rsidP="00044B7E">
      <w:pPr>
        <w:contextualSpacing/>
        <w:rPr>
          <w:rFonts w:ascii="Times New Roman" w:hAnsi="Times New Roman" w:cs="Times New Roman"/>
          <w:sz w:val="28"/>
          <w:szCs w:val="28"/>
        </w:rPr>
      </w:pPr>
      <w:r w:rsidRPr="00044B7E">
        <w:rPr>
          <w:rFonts w:ascii="Times New Roman" w:hAnsi="Times New Roman" w:cs="Times New Roman"/>
          <w:sz w:val="28"/>
          <w:szCs w:val="28"/>
        </w:rPr>
        <w:t xml:space="preserve">В </w:t>
      </w:r>
      <w:r w:rsidR="0096682D">
        <w:rPr>
          <w:rFonts w:ascii="Times New Roman" w:hAnsi="Times New Roman" w:cs="Times New Roman"/>
          <w:sz w:val="28"/>
          <w:szCs w:val="28"/>
        </w:rPr>
        <w:t>филиале</w:t>
      </w:r>
      <w:r w:rsidRPr="00044B7E">
        <w:rPr>
          <w:rFonts w:ascii="Times New Roman" w:hAnsi="Times New Roman" w:cs="Times New Roman"/>
          <w:sz w:val="28"/>
          <w:szCs w:val="28"/>
        </w:rPr>
        <w:t xml:space="preserve"> созданы все условия для благополучного пребывания, обучения и развития детей. Мы располагаем разнообразными средствами психологического сопровождения образовательного процесса: комплексные психологические программы развития; наличие психологического инструментария (психологические методики, дидактический и </w:t>
      </w:r>
      <w:proofErr w:type="spellStart"/>
      <w:r w:rsidRPr="00044B7E">
        <w:rPr>
          <w:rFonts w:ascii="Times New Roman" w:hAnsi="Times New Roman" w:cs="Times New Roman"/>
          <w:sz w:val="28"/>
          <w:szCs w:val="28"/>
        </w:rPr>
        <w:t>стимульный</w:t>
      </w:r>
      <w:proofErr w:type="spellEnd"/>
      <w:r w:rsidRPr="00044B7E">
        <w:rPr>
          <w:rFonts w:ascii="Times New Roman" w:hAnsi="Times New Roman" w:cs="Times New Roman"/>
          <w:sz w:val="28"/>
          <w:szCs w:val="28"/>
        </w:rPr>
        <w:t xml:space="preserve"> материал, специализированная литература, картотека), в </w:t>
      </w:r>
      <w:r w:rsidR="0096682D">
        <w:rPr>
          <w:rFonts w:ascii="Times New Roman" w:hAnsi="Times New Roman" w:cs="Times New Roman"/>
          <w:sz w:val="28"/>
          <w:szCs w:val="28"/>
        </w:rPr>
        <w:t>филиале</w:t>
      </w:r>
      <w:r w:rsidRPr="00044B7E">
        <w:rPr>
          <w:rFonts w:ascii="Times New Roman" w:hAnsi="Times New Roman" w:cs="Times New Roman"/>
          <w:sz w:val="28"/>
          <w:szCs w:val="28"/>
        </w:rPr>
        <w:t xml:space="preserve"> есть кабинет педагога-психолога и </w:t>
      </w:r>
      <w:r w:rsidR="0096682D">
        <w:rPr>
          <w:rFonts w:ascii="Times New Roman" w:hAnsi="Times New Roman" w:cs="Times New Roman"/>
          <w:sz w:val="28"/>
          <w:szCs w:val="28"/>
        </w:rPr>
        <w:t>кабинет логопеда</w:t>
      </w:r>
      <w:r w:rsidRPr="00044B7E">
        <w:rPr>
          <w:rFonts w:ascii="Times New Roman" w:hAnsi="Times New Roman" w:cs="Times New Roman"/>
          <w:sz w:val="28"/>
          <w:szCs w:val="28"/>
        </w:rPr>
        <w:t>.</w:t>
      </w:r>
    </w:p>
    <w:p w:rsidR="0096682D" w:rsidRPr="0096682D" w:rsidRDefault="0096682D" w:rsidP="0096682D">
      <w:pPr>
        <w:contextualSpacing/>
        <w:rPr>
          <w:rFonts w:ascii="Times New Roman" w:hAnsi="Times New Roman" w:cs="Times New Roman"/>
          <w:sz w:val="28"/>
          <w:szCs w:val="28"/>
        </w:rPr>
      </w:pPr>
      <w:r w:rsidRPr="0096682D">
        <w:rPr>
          <w:rFonts w:ascii="Times New Roman" w:hAnsi="Times New Roman" w:cs="Times New Roman"/>
          <w:sz w:val="28"/>
          <w:szCs w:val="28"/>
        </w:rPr>
        <w:t xml:space="preserve">   Таким образом, можно сделать вывод о том, что только долговременная, системная работа, основанная на комплексном подходе, может дать положительные результаты в психолого-педагогическом сопровождении детей с особыми образовательными потребн</w:t>
      </w:r>
      <w:r w:rsidR="00F97FF5">
        <w:rPr>
          <w:rFonts w:ascii="Times New Roman" w:hAnsi="Times New Roman" w:cs="Times New Roman"/>
          <w:sz w:val="28"/>
          <w:szCs w:val="28"/>
        </w:rPr>
        <w:t>остями в условиях образовательного учреждения.</w:t>
      </w:r>
    </w:p>
    <w:p w:rsidR="0096682D" w:rsidRPr="00F97FF5" w:rsidRDefault="0096682D" w:rsidP="0096682D">
      <w:pPr>
        <w:contextualSpacing/>
        <w:rPr>
          <w:rFonts w:ascii="Times New Roman" w:hAnsi="Times New Roman" w:cs="Times New Roman"/>
          <w:b/>
          <w:sz w:val="28"/>
          <w:szCs w:val="28"/>
        </w:rPr>
      </w:pPr>
      <w:r w:rsidRPr="00F97FF5">
        <w:rPr>
          <w:rFonts w:ascii="Times New Roman" w:hAnsi="Times New Roman" w:cs="Times New Roman"/>
          <w:b/>
          <w:sz w:val="28"/>
          <w:szCs w:val="28"/>
        </w:rPr>
        <w:t>Литература</w:t>
      </w:r>
    </w:p>
    <w:p w:rsidR="0096682D" w:rsidRPr="0096682D" w:rsidRDefault="00F97FF5" w:rsidP="0096682D">
      <w:pPr>
        <w:contextualSpacing/>
        <w:rPr>
          <w:rFonts w:ascii="Times New Roman" w:hAnsi="Times New Roman" w:cs="Times New Roman"/>
          <w:sz w:val="28"/>
          <w:szCs w:val="28"/>
        </w:rPr>
      </w:pPr>
      <w:r>
        <w:rPr>
          <w:rFonts w:ascii="Times New Roman" w:hAnsi="Times New Roman" w:cs="Times New Roman"/>
          <w:sz w:val="28"/>
          <w:szCs w:val="28"/>
        </w:rPr>
        <w:t>1.</w:t>
      </w:r>
      <w:r w:rsidR="0096682D" w:rsidRPr="0096682D">
        <w:rPr>
          <w:rFonts w:ascii="Times New Roman" w:hAnsi="Times New Roman" w:cs="Times New Roman"/>
          <w:sz w:val="28"/>
          <w:szCs w:val="28"/>
        </w:rPr>
        <w:t>Об образовании в Российской Федерации</w:t>
      </w:r>
      <w:proofErr w:type="gramStart"/>
      <w:r w:rsidR="0096682D" w:rsidRPr="0096682D">
        <w:rPr>
          <w:rFonts w:ascii="Times New Roman" w:hAnsi="Times New Roman" w:cs="Times New Roman"/>
          <w:sz w:val="28"/>
          <w:szCs w:val="28"/>
        </w:rPr>
        <w:t xml:space="preserve"> :</w:t>
      </w:r>
      <w:proofErr w:type="gramEnd"/>
      <w:r w:rsidR="0096682D" w:rsidRPr="0096682D">
        <w:rPr>
          <w:rFonts w:ascii="Times New Roman" w:hAnsi="Times New Roman" w:cs="Times New Roman"/>
          <w:sz w:val="28"/>
          <w:szCs w:val="28"/>
        </w:rPr>
        <w:t xml:space="preserve"> Федеральный закон № 273-ФЗ от 29 декабря 2012 г. [Электронный ресурс] / Министерство образования и науки РФ. – Москва. – URL:</w:t>
      </w:r>
    </w:p>
    <w:p w:rsidR="0096682D" w:rsidRPr="0096682D" w:rsidRDefault="00F97FF5" w:rsidP="0096682D">
      <w:pPr>
        <w:contextualSpacing/>
        <w:rPr>
          <w:rFonts w:ascii="Times New Roman" w:hAnsi="Times New Roman" w:cs="Times New Roman"/>
          <w:sz w:val="28"/>
          <w:szCs w:val="28"/>
        </w:rPr>
      </w:pPr>
      <w:r>
        <w:rPr>
          <w:rFonts w:ascii="Times New Roman" w:hAnsi="Times New Roman" w:cs="Times New Roman"/>
          <w:sz w:val="28"/>
          <w:szCs w:val="28"/>
        </w:rPr>
        <w:t>2.</w:t>
      </w:r>
      <w:r w:rsidR="0096682D" w:rsidRPr="0096682D">
        <w:rPr>
          <w:rFonts w:ascii="Times New Roman" w:hAnsi="Times New Roman" w:cs="Times New Roman"/>
          <w:sz w:val="28"/>
          <w:szCs w:val="28"/>
        </w:rPr>
        <w:t>Концепция</w:t>
      </w:r>
      <w:r w:rsidR="0096682D" w:rsidRPr="0096682D">
        <w:rPr>
          <w:rFonts w:ascii="Times New Roman" w:hAnsi="Times New Roman" w:cs="Times New Roman"/>
          <w:sz w:val="28"/>
          <w:szCs w:val="28"/>
        </w:rPr>
        <w:tab/>
        <w:t>Специального</w:t>
      </w:r>
      <w:r w:rsidR="0096682D" w:rsidRPr="0096682D">
        <w:rPr>
          <w:rFonts w:ascii="Times New Roman" w:hAnsi="Times New Roman" w:cs="Times New Roman"/>
          <w:sz w:val="28"/>
          <w:szCs w:val="28"/>
        </w:rPr>
        <w:tab/>
        <w:t>Федерального</w:t>
      </w:r>
      <w:r w:rsidR="0096682D" w:rsidRPr="0096682D">
        <w:rPr>
          <w:rFonts w:ascii="Times New Roman" w:hAnsi="Times New Roman" w:cs="Times New Roman"/>
          <w:sz w:val="28"/>
          <w:szCs w:val="28"/>
        </w:rPr>
        <w:tab/>
        <w:t xml:space="preserve">государственного образовательного стандарта для детей с ограниченными возможностями здоровья / [Н. Н. </w:t>
      </w:r>
      <w:proofErr w:type="spellStart"/>
      <w:r w:rsidR="0096682D" w:rsidRPr="0096682D">
        <w:rPr>
          <w:rFonts w:ascii="Times New Roman" w:hAnsi="Times New Roman" w:cs="Times New Roman"/>
          <w:sz w:val="28"/>
          <w:szCs w:val="28"/>
        </w:rPr>
        <w:t>Малофеев</w:t>
      </w:r>
      <w:proofErr w:type="spellEnd"/>
      <w:r w:rsidR="0096682D" w:rsidRPr="0096682D">
        <w:rPr>
          <w:rFonts w:ascii="Times New Roman" w:hAnsi="Times New Roman" w:cs="Times New Roman"/>
          <w:sz w:val="28"/>
          <w:szCs w:val="28"/>
        </w:rPr>
        <w:t>, О. И. Кукушкина, О. С. Никольская, Е. Л. Гончарова]. – Москва</w:t>
      </w:r>
      <w:proofErr w:type="gramStart"/>
      <w:r w:rsidR="0096682D" w:rsidRPr="0096682D">
        <w:rPr>
          <w:rFonts w:ascii="Times New Roman" w:hAnsi="Times New Roman" w:cs="Times New Roman"/>
          <w:sz w:val="28"/>
          <w:szCs w:val="28"/>
        </w:rPr>
        <w:t xml:space="preserve"> :</w:t>
      </w:r>
      <w:proofErr w:type="gramEnd"/>
      <w:r w:rsidR="0096682D" w:rsidRPr="0096682D">
        <w:rPr>
          <w:rFonts w:ascii="Times New Roman" w:hAnsi="Times New Roman" w:cs="Times New Roman"/>
          <w:sz w:val="28"/>
          <w:szCs w:val="28"/>
        </w:rPr>
        <w:t xml:space="preserve"> Просвещение, 2013. – 42 </w:t>
      </w:r>
      <w:proofErr w:type="gramStart"/>
      <w:r w:rsidR="0096682D" w:rsidRPr="0096682D">
        <w:rPr>
          <w:rFonts w:ascii="Times New Roman" w:hAnsi="Times New Roman" w:cs="Times New Roman"/>
          <w:sz w:val="28"/>
          <w:szCs w:val="28"/>
        </w:rPr>
        <w:t>с</w:t>
      </w:r>
      <w:proofErr w:type="gramEnd"/>
      <w:r w:rsidR="0096682D" w:rsidRPr="0096682D">
        <w:rPr>
          <w:rFonts w:ascii="Times New Roman" w:hAnsi="Times New Roman" w:cs="Times New Roman"/>
          <w:sz w:val="28"/>
          <w:szCs w:val="28"/>
        </w:rPr>
        <w:t>. – (Стандарты второго поколения).</w:t>
      </w:r>
    </w:p>
    <w:p w:rsidR="0096682D" w:rsidRPr="0096682D" w:rsidRDefault="00F97FF5" w:rsidP="0096682D">
      <w:pPr>
        <w:contextualSpacing/>
        <w:rPr>
          <w:rFonts w:ascii="Times New Roman" w:hAnsi="Times New Roman" w:cs="Times New Roman"/>
          <w:sz w:val="28"/>
          <w:szCs w:val="28"/>
        </w:rPr>
      </w:pPr>
      <w:r>
        <w:rPr>
          <w:rFonts w:ascii="Times New Roman" w:hAnsi="Times New Roman" w:cs="Times New Roman"/>
          <w:sz w:val="28"/>
          <w:szCs w:val="28"/>
        </w:rPr>
        <w:t>3.</w:t>
      </w:r>
      <w:r w:rsidR="0096682D" w:rsidRPr="0096682D">
        <w:rPr>
          <w:rFonts w:ascii="Times New Roman" w:hAnsi="Times New Roman" w:cs="Times New Roman"/>
          <w:sz w:val="28"/>
          <w:szCs w:val="28"/>
        </w:rPr>
        <w:t xml:space="preserve">Арчакова, Т. О. Инклюзия: задача для педагога [Электронный ресурс] // Портал психологических новостей / МГППУ. – Москва, [2009 2015]. – URL: </w:t>
      </w:r>
      <w:hyperlink r:id="rId5">
        <w:r w:rsidR="0096682D" w:rsidRPr="0096682D">
          <w:rPr>
            <w:rStyle w:val="a7"/>
            <w:rFonts w:ascii="Times New Roman" w:hAnsi="Times New Roman" w:cs="Times New Roman"/>
            <w:sz w:val="28"/>
            <w:szCs w:val="28"/>
          </w:rPr>
          <w:t>http://psypress.ru/articles/21274.shtml</w:t>
        </w:r>
      </w:hyperlink>
      <w:r w:rsidR="0096682D" w:rsidRPr="0096682D">
        <w:rPr>
          <w:rFonts w:ascii="Times New Roman" w:hAnsi="Times New Roman" w:cs="Times New Roman"/>
          <w:sz w:val="28"/>
          <w:szCs w:val="28"/>
        </w:rPr>
        <w:t xml:space="preserve"> (дата обращения: 10.06.2015).</w:t>
      </w:r>
    </w:p>
    <w:p w:rsidR="0096682D" w:rsidRPr="0096682D" w:rsidRDefault="00F97FF5" w:rsidP="0096682D">
      <w:pPr>
        <w:contextualSpacing/>
        <w:rPr>
          <w:rFonts w:ascii="Times New Roman" w:hAnsi="Times New Roman" w:cs="Times New Roman"/>
          <w:sz w:val="28"/>
          <w:szCs w:val="28"/>
        </w:rPr>
      </w:pPr>
      <w:r>
        <w:rPr>
          <w:rFonts w:ascii="Times New Roman" w:hAnsi="Times New Roman" w:cs="Times New Roman"/>
          <w:sz w:val="28"/>
          <w:szCs w:val="28"/>
        </w:rPr>
        <w:t>4.</w:t>
      </w:r>
      <w:r w:rsidR="0096682D" w:rsidRPr="0096682D">
        <w:rPr>
          <w:rFonts w:ascii="Times New Roman" w:hAnsi="Times New Roman" w:cs="Times New Roman"/>
          <w:sz w:val="28"/>
          <w:szCs w:val="28"/>
        </w:rPr>
        <w:t>Вачков, И. В. Здоровый школьник и ребенок-инвалид // Здоровье детей. – 2004. – № 2. – С. 34-37.</w:t>
      </w:r>
    </w:p>
    <w:p w:rsidR="0096682D" w:rsidRPr="0096682D" w:rsidRDefault="00F97FF5" w:rsidP="0096682D">
      <w:pPr>
        <w:contextualSpacing/>
        <w:rPr>
          <w:rFonts w:ascii="Times New Roman" w:hAnsi="Times New Roman" w:cs="Times New Roman"/>
          <w:sz w:val="28"/>
          <w:szCs w:val="28"/>
        </w:rPr>
      </w:pPr>
      <w:r>
        <w:rPr>
          <w:rFonts w:ascii="Times New Roman" w:hAnsi="Times New Roman" w:cs="Times New Roman"/>
          <w:sz w:val="28"/>
          <w:szCs w:val="28"/>
        </w:rPr>
        <w:t>5.</w:t>
      </w:r>
      <w:r w:rsidR="0096682D" w:rsidRPr="0096682D">
        <w:rPr>
          <w:rFonts w:ascii="Times New Roman" w:hAnsi="Times New Roman" w:cs="Times New Roman"/>
          <w:sz w:val="28"/>
          <w:szCs w:val="28"/>
        </w:rPr>
        <w:t xml:space="preserve">Малофеев, Н. </w:t>
      </w:r>
      <w:proofErr w:type="gramStart"/>
      <w:r w:rsidR="0096682D" w:rsidRPr="0096682D">
        <w:rPr>
          <w:rFonts w:ascii="Times New Roman" w:hAnsi="Times New Roman" w:cs="Times New Roman"/>
          <w:sz w:val="28"/>
          <w:szCs w:val="28"/>
        </w:rPr>
        <w:t>Н.</w:t>
      </w:r>
      <w:proofErr w:type="gramEnd"/>
      <w:r w:rsidR="0096682D" w:rsidRPr="0096682D">
        <w:rPr>
          <w:rFonts w:ascii="Times New Roman" w:hAnsi="Times New Roman" w:cs="Times New Roman"/>
          <w:sz w:val="28"/>
          <w:szCs w:val="28"/>
        </w:rPr>
        <w:t xml:space="preserve"> Почему интеграция в образование закономерна и неизбежна // Альманах ИКП РАО, 2007. – № 11.</w:t>
      </w:r>
    </w:p>
    <w:p w:rsidR="0096682D" w:rsidRPr="0096682D" w:rsidRDefault="00F97FF5" w:rsidP="0096682D">
      <w:pPr>
        <w:contextualSpacing/>
        <w:rPr>
          <w:rFonts w:ascii="Times New Roman" w:hAnsi="Times New Roman" w:cs="Times New Roman"/>
          <w:sz w:val="28"/>
          <w:szCs w:val="28"/>
        </w:rPr>
      </w:pPr>
      <w:r>
        <w:rPr>
          <w:rFonts w:ascii="Times New Roman" w:hAnsi="Times New Roman" w:cs="Times New Roman"/>
          <w:sz w:val="28"/>
          <w:szCs w:val="28"/>
        </w:rPr>
        <w:t>6.</w:t>
      </w:r>
      <w:r w:rsidR="0096682D" w:rsidRPr="0096682D">
        <w:rPr>
          <w:rFonts w:ascii="Times New Roman" w:hAnsi="Times New Roman" w:cs="Times New Roman"/>
          <w:sz w:val="28"/>
          <w:szCs w:val="28"/>
        </w:rPr>
        <w:t>Особенности работы психолога по формированию принятия подростками сверстника с ограниченными возможностями здоровья / С. А. Черкасова // Инклюзивное образование: практика, исследования, методология</w:t>
      </w:r>
      <w:proofErr w:type="gramStart"/>
      <w:r w:rsidR="0096682D" w:rsidRPr="0096682D">
        <w:rPr>
          <w:rFonts w:ascii="Times New Roman" w:hAnsi="Times New Roman" w:cs="Times New Roman"/>
          <w:sz w:val="28"/>
          <w:szCs w:val="28"/>
        </w:rPr>
        <w:t xml:space="preserve"> :</w:t>
      </w:r>
      <w:proofErr w:type="gramEnd"/>
      <w:r w:rsidR="0096682D" w:rsidRPr="0096682D">
        <w:rPr>
          <w:rFonts w:ascii="Times New Roman" w:hAnsi="Times New Roman" w:cs="Times New Roman"/>
          <w:sz w:val="28"/>
          <w:szCs w:val="28"/>
        </w:rPr>
        <w:t xml:space="preserve"> сборник материалов II Международной научно-практической конференции / отв. ред. С. В. Алехина. Москва</w:t>
      </w:r>
      <w:proofErr w:type="gramStart"/>
      <w:r w:rsidR="0096682D" w:rsidRPr="0096682D">
        <w:rPr>
          <w:rFonts w:ascii="Times New Roman" w:hAnsi="Times New Roman" w:cs="Times New Roman"/>
          <w:sz w:val="28"/>
          <w:szCs w:val="28"/>
        </w:rPr>
        <w:t xml:space="preserve"> :</w:t>
      </w:r>
      <w:proofErr w:type="gramEnd"/>
      <w:r w:rsidR="0096682D" w:rsidRPr="0096682D">
        <w:rPr>
          <w:rFonts w:ascii="Times New Roman" w:hAnsi="Times New Roman" w:cs="Times New Roman"/>
          <w:sz w:val="28"/>
          <w:szCs w:val="28"/>
        </w:rPr>
        <w:t xml:space="preserve"> МГППУ, 2013.</w:t>
      </w:r>
    </w:p>
    <w:p w:rsidR="00324EE4" w:rsidRPr="0096682D" w:rsidRDefault="00324EE4" w:rsidP="0096682D">
      <w:pPr>
        <w:contextualSpacing/>
        <w:rPr>
          <w:rFonts w:ascii="Times New Roman" w:hAnsi="Times New Roman" w:cs="Times New Roman"/>
          <w:sz w:val="28"/>
          <w:szCs w:val="28"/>
        </w:rPr>
      </w:pPr>
    </w:p>
    <w:p w:rsidR="00324EE4" w:rsidRPr="0096682D" w:rsidRDefault="00324EE4" w:rsidP="0096682D">
      <w:pPr>
        <w:contextualSpacing/>
        <w:rPr>
          <w:rFonts w:ascii="Times New Roman" w:hAnsi="Times New Roman" w:cs="Times New Roman"/>
          <w:sz w:val="28"/>
          <w:szCs w:val="28"/>
        </w:rPr>
      </w:pPr>
    </w:p>
    <w:p w:rsidR="00324EE4" w:rsidRPr="0096682D" w:rsidRDefault="00324EE4" w:rsidP="0096682D">
      <w:pPr>
        <w:contextualSpacing/>
        <w:rPr>
          <w:rFonts w:ascii="Times New Roman" w:hAnsi="Times New Roman" w:cs="Times New Roman"/>
          <w:sz w:val="28"/>
          <w:szCs w:val="28"/>
        </w:rPr>
      </w:pPr>
    </w:p>
    <w:p w:rsidR="00324EE4" w:rsidRPr="0096682D" w:rsidRDefault="00324EE4" w:rsidP="0096682D">
      <w:pPr>
        <w:contextualSpacing/>
        <w:rPr>
          <w:rFonts w:ascii="Times New Roman" w:hAnsi="Times New Roman" w:cs="Times New Roman"/>
          <w:sz w:val="28"/>
          <w:szCs w:val="28"/>
        </w:rPr>
      </w:pPr>
    </w:p>
    <w:p w:rsidR="00760F3E" w:rsidRPr="0096682D" w:rsidRDefault="00760F3E" w:rsidP="0096682D">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044B7E" w:rsidRDefault="00760F3E" w:rsidP="00044B7E">
      <w:pPr>
        <w:contextualSpacing/>
        <w:rPr>
          <w:rFonts w:ascii="Times New Roman" w:hAnsi="Times New Roman" w:cs="Times New Roman"/>
          <w:sz w:val="28"/>
          <w:szCs w:val="28"/>
        </w:rPr>
      </w:pPr>
    </w:p>
    <w:p w:rsidR="00760F3E" w:rsidRPr="00760F3E" w:rsidRDefault="00760F3E" w:rsidP="007D34B9">
      <w:pPr>
        <w:shd w:val="clear" w:color="auto" w:fill="FFFFFF"/>
        <w:spacing w:after="0" w:line="240" w:lineRule="auto"/>
        <w:rPr>
          <w:rFonts w:ascii="Helvetica" w:eastAsia="Times New Roman" w:hAnsi="Helvetica" w:cs="Helvetica"/>
          <w:color w:val="1A1A1A"/>
          <w:sz w:val="25"/>
          <w:szCs w:val="25"/>
          <w:lang w:eastAsia="ru-RU"/>
        </w:rPr>
      </w:pPr>
    </w:p>
    <w:p w:rsidR="00760F3E" w:rsidRDefault="00760F3E"/>
    <w:sectPr w:rsidR="00760F3E" w:rsidSect="00244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3219"/>
    <w:multiLevelType w:val="hybridMultilevel"/>
    <w:tmpl w:val="2DEC1F6E"/>
    <w:lvl w:ilvl="0" w:tplc="02AA877C">
      <w:start w:val="1"/>
      <w:numFmt w:val="decimal"/>
      <w:lvlText w:val="%1."/>
      <w:lvlJc w:val="left"/>
      <w:pPr>
        <w:ind w:left="705" w:hanging="2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ECE63A2">
      <w:numFmt w:val="bullet"/>
      <w:lvlText w:val="•"/>
      <w:lvlJc w:val="left"/>
      <w:pPr>
        <w:ind w:left="1676" w:hanging="284"/>
      </w:pPr>
      <w:rPr>
        <w:rFonts w:hint="default"/>
        <w:lang w:val="ru-RU" w:eastAsia="en-US" w:bidi="ar-SA"/>
      </w:rPr>
    </w:lvl>
    <w:lvl w:ilvl="2" w:tplc="BDEA5B96">
      <w:numFmt w:val="bullet"/>
      <w:lvlText w:val="•"/>
      <w:lvlJc w:val="left"/>
      <w:pPr>
        <w:ind w:left="2653" w:hanging="284"/>
      </w:pPr>
      <w:rPr>
        <w:rFonts w:hint="default"/>
        <w:lang w:val="ru-RU" w:eastAsia="en-US" w:bidi="ar-SA"/>
      </w:rPr>
    </w:lvl>
    <w:lvl w:ilvl="3" w:tplc="FEAEFCB6">
      <w:numFmt w:val="bullet"/>
      <w:lvlText w:val="•"/>
      <w:lvlJc w:val="left"/>
      <w:pPr>
        <w:ind w:left="3629" w:hanging="284"/>
      </w:pPr>
      <w:rPr>
        <w:rFonts w:hint="default"/>
        <w:lang w:val="ru-RU" w:eastAsia="en-US" w:bidi="ar-SA"/>
      </w:rPr>
    </w:lvl>
    <w:lvl w:ilvl="4" w:tplc="5DBA314E">
      <w:numFmt w:val="bullet"/>
      <w:lvlText w:val="•"/>
      <w:lvlJc w:val="left"/>
      <w:pPr>
        <w:ind w:left="4606" w:hanging="284"/>
      </w:pPr>
      <w:rPr>
        <w:rFonts w:hint="default"/>
        <w:lang w:val="ru-RU" w:eastAsia="en-US" w:bidi="ar-SA"/>
      </w:rPr>
    </w:lvl>
    <w:lvl w:ilvl="5" w:tplc="EBDCD90E">
      <w:numFmt w:val="bullet"/>
      <w:lvlText w:val="•"/>
      <w:lvlJc w:val="left"/>
      <w:pPr>
        <w:ind w:left="5583" w:hanging="284"/>
      </w:pPr>
      <w:rPr>
        <w:rFonts w:hint="default"/>
        <w:lang w:val="ru-RU" w:eastAsia="en-US" w:bidi="ar-SA"/>
      </w:rPr>
    </w:lvl>
    <w:lvl w:ilvl="6" w:tplc="6868DC26">
      <w:numFmt w:val="bullet"/>
      <w:lvlText w:val="•"/>
      <w:lvlJc w:val="left"/>
      <w:pPr>
        <w:ind w:left="6559" w:hanging="284"/>
      </w:pPr>
      <w:rPr>
        <w:rFonts w:hint="default"/>
        <w:lang w:val="ru-RU" w:eastAsia="en-US" w:bidi="ar-SA"/>
      </w:rPr>
    </w:lvl>
    <w:lvl w:ilvl="7" w:tplc="3B30299A">
      <w:numFmt w:val="bullet"/>
      <w:lvlText w:val="•"/>
      <w:lvlJc w:val="left"/>
      <w:pPr>
        <w:ind w:left="7536" w:hanging="284"/>
      </w:pPr>
      <w:rPr>
        <w:rFonts w:hint="default"/>
        <w:lang w:val="ru-RU" w:eastAsia="en-US" w:bidi="ar-SA"/>
      </w:rPr>
    </w:lvl>
    <w:lvl w:ilvl="8" w:tplc="78C820AA">
      <w:numFmt w:val="bullet"/>
      <w:lvlText w:val="•"/>
      <w:lvlJc w:val="left"/>
      <w:pPr>
        <w:ind w:left="8513" w:hanging="284"/>
      </w:pPr>
      <w:rPr>
        <w:rFonts w:hint="default"/>
        <w:lang w:val="ru-RU" w:eastAsia="en-US" w:bidi="ar-SA"/>
      </w:rPr>
    </w:lvl>
  </w:abstractNum>
  <w:abstractNum w:abstractNumId="1">
    <w:nsid w:val="59DC221C"/>
    <w:multiLevelType w:val="multilevel"/>
    <w:tmpl w:val="6E24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0F3E"/>
    <w:rsid w:val="00044B7E"/>
    <w:rsid w:val="002449DF"/>
    <w:rsid w:val="00324EE4"/>
    <w:rsid w:val="00760F3E"/>
    <w:rsid w:val="00784E08"/>
    <w:rsid w:val="007D34B9"/>
    <w:rsid w:val="00933EFA"/>
    <w:rsid w:val="0096682D"/>
    <w:rsid w:val="00F9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24EE4"/>
    <w:pPr>
      <w:widowControl w:val="0"/>
      <w:autoSpaceDE w:val="0"/>
      <w:autoSpaceDN w:val="0"/>
      <w:spacing w:after="0" w:line="240" w:lineRule="auto"/>
      <w:ind w:left="42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324EE4"/>
    <w:rPr>
      <w:rFonts w:ascii="Times New Roman" w:eastAsia="Times New Roman" w:hAnsi="Times New Roman" w:cs="Times New Roman"/>
      <w:sz w:val="28"/>
      <w:szCs w:val="28"/>
    </w:rPr>
  </w:style>
  <w:style w:type="paragraph" w:styleId="a5">
    <w:name w:val="Normal (Web)"/>
    <w:basedOn w:val="a"/>
    <w:uiPriority w:val="99"/>
    <w:semiHidden/>
    <w:unhideWhenUsed/>
    <w:rsid w:val="007D3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 1"/>
    <w:basedOn w:val="a"/>
    <w:uiPriority w:val="1"/>
    <w:qFormat/>
    <w:rsid w:val="0096682D"/>
    <w:pPr>
      <w:widowControl w:val="0"/>
      <w:autoSpaceDE w:val="0"/>
      <w:autoSpaceDN w:val="0"/>
      <w:spacing w:after="0" w:line="240" w:lineRule="auto"/>
      <w:ind w:left="2020"/>
      <w:jc w:val="center"/>
      <w:outlineLvl w:val="1"/>
    </w:pPr>
    <w:rPr>
      <w:rFonts w:ascii="Times New Roman" w:eastAsia="Times New Roman" w:hAnsi="Times New Roman" w:cs="Times New Roman"/>
      <w:b/>
      <w:bCs/>
      <w:sz w:val="28"/>
      <w:szCs w:val="28"/>
    </w:rPr>
  </w:style>
  <w:style w:type="paragraph" w:styleId="a6">
    <w:name w:val="List Paragraph"/>
    <w:basedOn w:val="a"/>
    <w:uiPriority w:val="1"/>
    <w:qFormat/>
    <w:rsid w:val="0096682D"/>
    <w:pPr>
      <w:widowControl w:val="0"/>
      <w:autoSpaceDE w:val="0"/>
      <w:autoSpaceDN w:val="0"/>
      <w:spacing w:after="0" w:line="240" w:lineRule="auto"/>
      <w:ind w:left="422"/>
      <w:jc w:val="both"/>
    </w:pPr>
    <w:rPr>
      <w:rFonts w:ascii="Times New Roman" w:eastAsia="Times New Roman" w:hAnsi="Times New Roman" w:cs="Times New Roman"/>
    </w:rPr>
  </w:style>
  <w:style w:type="character" w:styleId="a7">
    <w:name w:val="Hyperlink"/>
    <w:basedOn w:val="a0"/>
    <w:uiPriority w:val="99"/>
    <w:unhideWhenUsed/>
    <w:rsid w:val="009668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4309409">
      <w:bodyDiv w:val="1"/>
      <w:marLeft w:val="0"/>
      <w:marRight w:val="0"/>
      <w:marTop w:val="0"/>
      <w:marBottom w:val="0"/>
      <w:divBdr>
        <w:top w:val="none" w:sz="0" w:space="0" w:color="auto"/>
        <w:left w:val="none" w:sz="0" w:space="0" w:color="auto"/>
        <w:bottom w:val="none" w:sz="0" w:space="0" w:color="auto"/>
        <w:right w:val="none" w:sz="0" w:space="0" w:color="auto"/>
      </w:divBdr>
    </w:div>
    <w:div w:id="12953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press.ru/articles/21274.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User-ПК</dc:creator>
  <cp:keywords/>
  <dc:description/>
  <cp:lastModifiedBy>User-ПК</cp:lastModifiedBy>
  <cp:revision>3</cp:revision>
  <cp:lastPrinted>2023-08-27T18:32:00Z</cp:lastPrinted>
  <dcterms:created xsi:type="dcterms:W3CDTF">2023-08-26T17:28:00Z</dcterms:created>
  <dcterms:modified xsi:type="dcterms:W3CDTF">2023-08-27T18:36:00Z</dcterms:modified>
</cp:coreProperties>
</file>