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F15" w:rsidRDefault="00950F15" w:rsidP="004B728A">
      <w:pPr>
        <w:jc w:val="center"/>
        <w:rPr>
          <w:rFonts w:ascii="Times New Roman" w:hAnsi="Times New Roman" w:cs="Times New Roman"/>
          <w:sz w:val="28"/>
          <w:szCs w:val="28"/>
        </w:rPr>
      </w:pPr>
    </w:p>
    <w:p w:rsidR="00950F15" w:rsidRDefault="00950F15" w:rsidP="004B728A">
      <w:pPr>
        <w:jc w:val="center"/>
        <w:rPr>
          <w:rFonts w:ascii="Times New Roman" w:hAnsi="Times New Roman" w:cs="Times New Roman"/>
          <w:sz w:val="28"/>
          <w:szCs w:val="28"/>
        </w:rPr>
      </w:pPr>
    </w:p>
    <w:p w:rsidR="00950F15" w:rsidRDefault="00950F15" w:rsidP="004B728A">
      <w:pPr>
        <w:jc w:val="center"/>
        <w:rPr>
          <w:rFonts w:ascii="Times New Roman" w:hAnsi="Times New Roman" w:cs="Times New Roman"/>
          <w:sz w:val="28"/>
          <w:szCs w:val="28"/>
        </w:rPr>
      </w:pPr>
    </w:p>
    <w:p w:rsidR="00950F15" w:rsidRDefault="00950F15" w:rsidP="004B728A">
      <w:pPr>
        <w:jc w:val="center"/>
        <w:rPr>
          <w:rFonts w:ascii="Times New Roman" w:hAnsi="Times New Roman" w:cs="Times New Roman"/>
          <w:sz w:val="28"/>
          <w:szCs w:val="28"/>
        </w:rPr>
      </w:pPr>
    </w:p>
    <w:p w:rsidR="00950F15" w:rsidRDefault="00950F15" w:rsidP="004B728A">
      <w:pPr>
        <w:jc w:val="center"/>
        <w:rPr>
          <w:rFonts w:ascii="Times New Roman" w:hAnsi="Times New Roman" w:cs="Times New Roman"/>
          <w:sz w:val="28"/>
          <w:szCs w:val="28"/>
        </w:rPr>
      </w:pPr>
    </w:p>
    <w:p w:rsidR="00950F15" w:rsidRDefault="00950F15" w:rsidP="004B728A">
      <w:pPr>
        <w:jc w:val="center"/>
        <w:rPr>
          <w:rFonts w:ascii="Times New Roman" w:hAnsi="Times New Roman" w:cs="Times New Roman"/>
          <w:sz w:val="28"/>
          <w:szCs w:val="28"/>
        </w:rPr>
      </w:pPr>
      <w:r>
        <w:rPr>
          <w:rFonts w:ascii="Times New Roman" w:hAnsi="Times New Roman" w:cs="Times New Roman"/>
          <w:sz w:val="28"/>
          <w:szCs w:val="28"/>
        </w:rPr>
        <w:t>Методическая разработка</w:t>
      </w:r>
    </w:p>
    <w:p w:rsidR="00950F15" w:rsidRDefault="00950F15" w:rsidP="004B728A">
      <w:pPr>
        <w:jc w:val="center"/>
        <w:rPr>
          <w:rFonts w:ascii="Times New Roman" w:hAnsi="Times New Roman" w:cs="Times New Roman"/>
          <w:sz w:val="28"/>
          <w:szCs w:val="28"/>
        </w:rPr>
      </w:pPr>
      <w:r>
        <w:rPr>
          <w:rFonts w:ascii="Times New Roman" w:hAnsi="Times New Roman" w:cs="Times New Roman"/>
          <w:sz w:val="28"/>
          <w:szCs w:val="28"/>
        </w:rPr>
        <w:t>по теме:</w:t>
      </w:r>
    </w:p>
    <w:p w:rsidR="00950F15" w:rsidRPr="00777520" w:rsidRDefault="00950F15" w:rsidP="00950F15">
      <w:pPr>
        <w:jc w:val="center"/>
        <w:rPr>
          <w:rFonts w:ascii="Times New Roman" w:hAnsi="Times New Roman" w:cs="Times New Roman"/>
          <w:b/>
          <w:sz w:val="32"/>
          <w:szCs w:val="32"/>
        </w:rPr>
      </w:pPr>
      <w:r w:rsidRPr="00777520">
        <w:rPr>
          <w:rFonts w:ascii="Times New Roman" w:hAnsi="Times New Roman" w:cs="Times New Roman"/>
          <w:b/>
          <w:sz w:val="32"/>
          <w:szCs w:val="32"/>
        </w:rPr>
        <w:t>«Игровые п</w:t>
      </w:r>
      <w:r w:rsidR="002E1894" w:rsidRPr="00777520">
        <w:rPr>
          <w:rFonts w:ascii="Times New Roman" w:hAnsi="Times New Roman" w:cs="Times New Roman"/>
          <w:b/>
          <w:sz w:val="32"/>
          <w:szCs w:val="32"/>
        </w:rPr>
        <w:t>риёмы с использованием</w:t>
      </w:r>
      <w:r w:rsidR="00046582">
        <w:rPr>
          <w:rFonts w:ascii="Times New Roman" w:hAnsi="Times New Roman" w:cs="Times New Roman"/>
          <w:b/>
          <w:sz w:val="32"/>
          <w:szCs w:val="32"/>
        </w:rPr>
        <w:t xml:space="preserve"> </w:t>
      </w:r>
      <w:r w:rsidRPr="00777520">
        <w:rPr>
          <w:rFonts w:ascii="Times New Roman" w:hAnsi="Times New Roman" w:cs="Times New Roman"/>
          <w:b/>
          <w:sz w:val="32"/>
          <w:szCs w:val="32"/>
        </w:rPr>
        <w:t>здоровьесберегающих технологий при подготовке детей старшего дошкольного возраста к обучению грамоте»</w:t>
      </w:r>
    </w:p>
    <w:p w:rsidR="00950F15" w:rsidRDefault="00950F15" w:rsidP="004B728A">
      <w:pPr>
        <w:jc w:val="center"/>
        <w:rPr>
          <w:rFonts w:ascii="Times New Roman" w:hAnsi="Times New Roman" w:cs="Times New Roman"/>
          <w:sz w:val="28"/>
          <w:szCs w:val="28"/>
        </w:rPr>
      </w:pPr>
    </w:p>
    <w:p w:rsidR="00950F15" w:rsidRDefault="00950F15" w:rsidP="004B728A">
      <w:pPr>
        <w:jc w:val="center"/>
        <w:rPr>
          <w:rFonts w:ascii="Times New Roman" w:hAnsi="Times New Roman" w:cs="Times New Roman"/>
          <w:sz w:val="28"/>
          <w:szCs w:val="28"/>
        </w:rPr>
      </w:pPr>
    </w:p>
    <w:p w:rsidR="00950F15" w:rsidRDefault="00950F15" w:rsidP="004B728A">
      <w:pPr>
        <w:jc w:val="center"/>
        <w:rPr>
          <w:rFonts w:ascii="Times New Roman" w:hAnsi="Times New Roman" w:cs="Times New Roman"/>
          <w:sz w:val="28"/>
          <w:szCs w:val="28"/>
        </w:rPr>
      </w:pPr>
    </w:p>
    <w:p w:rsidR="00950F15" w:rsidRDefault="00950F15" w:rsidP="004B728A">
      <w:pPr>
        <w:jc w:val="center"/>
        <w:rPr>
          <w:rFonts w:ascii="Times New Roman" w:hAnsi="Times New Roman" w:cs="Times New Roman"/>
          <w:sz w:val="28"/>
          <w:szCs w:val="28"/>
        </w:rPr>
      </w:pPr>
    </w:p>
    <w:p w:rsidR="00950F15" w:rsidRDefault="00950F15" w:rsidP="004B728A">
      <w:pPr>
        <w:jc w:val="center"/>
        <w:rPr>
          <w:rFonts w:ascii="Times New Roman" w:hAnsi="Times New Roman" w:cs="Times New Roman"/>
          <w:sz w:val="28"/>
          <w:szCs w:val="28"/>
        </w:rPr>
      </w:pPr>
    </w:p>
    <w:p w:rsidR="00950F15" w:rsidRDefault="00950F15" w:rsidP="004B728A">
      <w:pPr>
        <w:jc w:val="center"/>
        <w:rPr>
          <w:rFonts w:ascii="Times New Roman" w:hAnsi="Times New Roman" w:cs="Times New Roman"/>
          <w:sz w:val="28"/>
          <w:szCs w:val="28"/>
        </w:rPr>
      </w:pPr>
    </w:p>
    <w:p w:rsidR="00950F15" w:rsidRDefault="00950F15" w:rsidP="004B728A">
      <w:pPr>
        <w:jc w:val="center"/>
        <w:rPr>
          <w:rFonts w:ascii="Times New Roman" w:hAnsi="Times New Roman" w:cs="Times New Roman"/>
          <w:sz w:val="28"/>
          <w:szCs w:val="28"/>
        </w:rPr>
      </w:pPr>
    </w:p>
    <w:p w:rsidR="00950F15" w:rsidRDefault="00950F15" w:rsidP="004B728A">
      <w:pPr>
        <w:jc w:val="center"/>
        <w:rPr>
          <w:rFonts w:ascii="Times New Roman" w:hAnsi="Times New Roman" w:cs="Times New Roman"/>
          <w:sz w:val="28"/>
          <w:szCs w:val="28"/>
        </w:rPr>
      </w:pPr>
    </w:p>
    <w:p w:rsidR="00950F15" w:rsidRDefault="00950F15" w:rsidP="004B728A">
      <w:pPr>
        <w:jc w:val="center"/>
        <w:rPr>
          <w:rFonts w:ascii="Times New Roman" w:hAnsi="Times New Roman" w:cs="Times New Roman"/>
          <w:sz w:val="28"/>
          <w:szCs w:val="28"/>
        </w:rPr>
      </w:pPr>
    </w:p>
    <w:p w:rsidR="00950F15" w:rsidRDefault="00950F15" w:rsidP="00DA4CCF">
      <w:pPr>
        <w:jc w:val="right"/>
        <w:rPr>
          <w:rFonts w:ascii="Times New Roman" w:hAnsi="Times New Roman" w:cs="Times New Roman"/>
          <w:sz w:val="28"/>
          <w:szCs w:val="28"/>
        </w:rPr>
      </w:pPr>
      <w:r>
        <w:rPr>
          <w:rFonts w:ascii="Times New Roman" w:hAnsi="Times New Roman" w:cs="Times New Roman"/>
          <w:sz w:val="28"/>
          <w:szCs w:val="28"/>
        </w:rPr>
        <w:t>Учитель-логопед: Афанасьева Наталья Владимировна</w:t>
      </w:r>
    </w:p>
    <w:p w:rsidR="00DA4CCF" w:rsidRDefault="00DA4CCF" w:rsidP="005C0131">
      <w:pPr>
        <w:jc w:val="right"/>
        <w:rPr>
          <w:rFonts w:ascii="Times New Roman" w:hAnsi="Times New Roman" w:cs="Times New Roman"/>
          <w:sz w:val="28"/>
          <w:szCs w:val="28"/>
        </w:rPr>
      </w:pPr>
      <w:r>
        <w:rPr>
          <w:rFonts w:ascii="Times New Roman" w:hAnsi="Times New Roman" w:cs="Times New Roman"/>
          <w:sz w:val="28"/>
          <w:szCs w:val="28"/>
        </w:rPr>
        <w:t>МБДОУ № 70 г. Калуга «Красная шапочка»</w:t>
      </w:r>
    </w:p>
    <w:p w:rsidR="001C7DE6" w:rsidRPr="004332AD" w:rsidRDefault="001C640A" w:rsidP="001C640A">
      <w:pPr>
        <w:jc w:val="both"/>
        <w:rPr>
          <w:rFonts w:ascii="Times New Roman" w:hAnsi="Times New Roman" w:cs="Times New Roman"/>
          <w:sz w:val="24"/>
          <w:szCs w:val="24"/>
        </w:rPr>
      </w:pPr>
      <w:bookmarkStart w:id="0" w:name="_GoBack"/>
      <w:bookmarkEnd w:id="0"/>
      <w:r w:rsidRPr="004332AD">
        <w:rPr>
          <w:rFonts w:ascii="Times New Roman" w:hAnsi="Times New Roman" w:cs="Times New Roman"/>
          <w:b/>
          <w:sz w:val="24"/>
          <w:szCs w:val="24"/>
        </w:rPr>
        <w:lastRenderedPageBreak/>
        <w:t xml:space="preserve">Аннотация. </w:t>
      </w:r>
      <w:r w:rsidRPr="004332AD">
        <w:rPr>
          <w:rFonts w:ascii="Times New Roman" w:hAnsi="Times New Roman" w:cs="Times New Roman"/>
          <w:sz w:val="24"/>
          <w:szCs w:val="24"/>
        </w:rPr>
        <w:t>В методичес</w:t>
      </w:r>
      <w:r w:rsidR="005A0591" w:rsidRPr="004332AD">
        <w:rPr>
          <w:rFonts w:ascii="Times New Roman" w:hAnsi="Times New Roman" w:cs="Times New Roman"/>
          <w:sz w:val="24"/>
          <w:szCs w:val="24"/>
        </w:rPr>
        <w:t>кой разработке представлены игровые приёмы</w:t>
      </w:r>
      <w:r w:rsidRPr="004332AD">
        <w:rPr>
          <w:rFonts w:ascii="Times New Roman" w:hAnsi="Times New Roman" w:cs="Times New Roman"/>
          <w:sz w:val="24"/>
          <w:szCs w:val="24"/>
        </w:rPr>
        <w:t xml:space="preserve"> и упражнения, используемые в работе логопеда при формировании предпосылок и совершенствованию фонематических процессов в системе работы по подготовке к обучению грамоте дошкольников с общим недоразвитием речи</w:t>
      </w:r>
      <w:r w:rsidR="005A0591" w:rsidRPr="004332AD">
        <w:rPr>
          <w:rFonts w:ascii="Times New Roman" w:hAnsi="Times New Roman" w:cs="Times New Roman"/>
          <w:sz w:val="24"/>
          <w:szCs w:val="24"/>
        </w:rPr>
        <w:t>.</w:t>
      </w:r>
    </w:p>
    <w:p w:rsidR="005A0591" w:rsidRPr="004332AD" w:rsidRDefault="005A0591" w:rsidP="001C640A">
      <w:pPr>
        <w:jc w:val="both"/>
        <w:rPr>
          <w:rFonts w:ascii="Times New Roman" w:hAnsi="Times New Roman" w:cs="Times New Roman"/>
          <w:sz w:val="24"/>
          <w:szCs w:val="24"/>
        </w:rPr>
      </w:pPr>
      <w:r w:rsidRPr="004332AD">
        <w:rPr>
          <w:rFonts w:ascii="Times New Roman" w:hAnsi="Times New Roman" w:cs="Times New Roman"/>
          <w:sz w:val="24"/>
          <w:szCs w:val="24"/>
        </w:rPr>
        <w:t xml:space="preserve">      Игровой способ подачи материала, специально адаптированные (модифицированные) здоровьесберегающие технологии позволяют более прочному усвоению знаний и навыков при обучении</w:t>
      </w:r>
      <w:r w:rsidR="00ED32AD" w:rsidRPr="004332AD">
        <w:rPr>
          <w:rFonts w:ascii="Times New Roman" w:hAnsi="Times New Roman" w:cs="Times New Roman"/>
          <w:sz w:val="24"/>
          <w:szCs w:val="24"/>
        </w:rPr>
        <w:t xml:space="preserve"> основам грамоты, не нарушая основного вида деятельности ребёнка дошкольного возраста – игровой деятельности, способствуя гармоничному развитию у него психических процессов, личности и повышению познавательной активности.</w:t>
      </w:r>
    </w:p>
    <w:p w:rsidR="00C0131D" w:rsidRPr="004332AD" w:rsidRDefault="00C0131D" w:rsidP="001C640A">
      <w:pPr>
        <w:jc w:val="both"/>
        <w:rPr>
          <w:rFonts w:ascii="Times New Roman" w:hAnsi="Times New Roman" w:cs="Times New Roman"/>
          <w:sz w:val="24"/>
          <w:szCs w:val="24"/>
        </w:rPr>
      </w:pPr>
      <w:r w:rsidRPr="004332AD">
        <w:rPr>
          <w:rFonts w:ascii="Times New Roman" w:hAnsi="Times New Roman" w:cs="Times New Roman"/>
          <w:sz w:val="24"/>
          <w:szCs w:val="24"/>
        </w:rPr>
        <w:t xml:space="preserve">      Данный материал будет полезен для учителей-логопедов, дефектологов, педагогов дошкольного образования и родителей.</w:t>
      </w:r>
    </w:p>
    <w:p w:rsidR="009F11B6" w:rsidRPr="004332AD" w:rsidRDefault="009F11B6" w:rsidP="001C640A">
      <w:pPr>
        <w:jc w:val="both"/>
        <w:rPr>
          <w:rFonts w:ascii="Times New Roman" w:hAnsi="Times New Roman" w:cs="Times New Roman"/>
          <w:sz w:val="24"/>
          <w:szCs w:val="24"/>
        </w:rPr>
      </w:pPr>
      <w:r w:rsidRPr="004332AD">
        <w:rPr>
          <w:rFonts w:ascii="Times New Roman" w:hAnsi="Times New Roman" w:cs="Times New Roman"/>
          <w:b/>
          <w:sz w:val="24"/>
          <w:szCs w:val="24"/>
        </w:rPr>
        <w:t xml:space="preserve">Ключевые слова. </w:t>
      </w:r>
      <w:r w:rsidRPr="004332AD">
        <w:rPr>
          <w:rFonts w:ascii="Times New Roman" w:hAnsi="Times New Roman" w:cs="Times New Roman"/>
          <w:sz w:val="24"/>
          <w:szCs w:val="24"/>
        </w:rPr>
        <w:t xml:space="preserve">Формирование фонематических процессов; символы гласных звуков по Т.А. Ткаченко; </w:t>
      </w:r>
      <w:r w:rsidR="00176687" w:rsidRPr="004332AD">
        <w:rPr>
          <w:rFonts w:ascii="Times New Roman" w:hAnsi="Times New Roman" w:cs="Times New Roman"/>
          <w:sz w:val="24"/>
          <w:szCs w:val="24"/>
        </w:rPr>
        <w:t>слоговая структура слов; игры на песке; здоровьесберегающая технология «Логоладошки»; динамическая игра «Звуковые классики»</w:t>
      </w:r>
      <w:r w:rsidR="00454A5B" w:rsidRPr="004332AD">
        <w:rPr>
          <w:rFonts w:ascii="Times New Roman" w:hAnsi="Times New Roman" w:cs="Times New Roman"/>
          <w:sz w:val="24"/>
          <w:szCs w:val="24"/>
        </w:rPr>
        <w:t>;</w:t>
      </w:r>
      <w:r w:rsidR="00176687" w:rsidRPr="004332AD">
        <w:rPr>
          <w:rFonts w:ascii="Times New Roman" w:hAnsi="Times New Roman" w:cs="Times New Roman"/>
          <w:sz w:val="24"/>
          <w:szCs w:val="24"/>
        </w:rPr>
        <w:t xml:space="preserve"> звуковая схема «Автозаправочная станция»</w:t>
      </w:r>
      <w:r w:rsidR="00454A5B" w:rsidRPr="004332AD">
        <w:rPr>
          <w:rFonts w:ascii="Times New Roman" w:hAnsi="Times New Roman" w:cs="Times New Roman"/>
          <w:sz w:val="24"/>
          <w:szCs w:val="24"/>
        </w:rPr>
        <w:t xml:space="preserve">; </w:t>
      </w:r>
      <w:r w:rsidR="009B25E7" w:rsidRPr="004332AD">
        <w:rPr>
          <w:rFonts w:ascii="Times New Roman" w:hAnsi="Times New Roman" w:cs="Times New Roman"/>
          <w:sz w:val="24"/>
          <w:szCs w:val="24"/>
        </w:rPr>
        <w:t>«П</w:t>
      </w:r>
      <w:r w:rsidR="001624A8" w:rsidRPr="004332AD">
        <w:rPr>
          <w:rFonts w:ascii="Times New Roman" w:hAnsi="Times New Roman" w:cs="Times New Roman"/>
          <w:sz w:val="24"/>
          <w:szCs w:val="24"/>
        </w:rPr>
        <w:t>есочная грамота»;</w:t>
      </w:r>
      <w:r w:rsidR="000B139F" w:rsidRPr="004332AD">
        <w:rPr>
          <w:rFonts w:ascii="Times New Roman" w:hAnsi="Times New Roman" w:cs="Times New Roman"/>
          <w:sz w:val="24"/>
          <w:szCs w:val="24"/>
        </w:rPr>
        <w:t xml:space="preserve"> «песочные часы»</w:t>
      </w:r>
      <w:r w:rsidR="009B25E7" w:rsidRPr="004332AD">
        <w:rPr>
          <w:rFonts w:ascii="Times New Roman" w:hAnsi="Times New Roman" w:cs="Times New Roman"/>
          <w:sz w:val="24"/>
          <w:szCs w:val="24"/>
        </w:rPr>
        <w:t>; слоговая схема</w:t>
      </w:r>
      <w:r w:rsidR="00E50775" w:rsidRPr="004332AD">
        <w:rPr>
          <w:rFonts w:ascii="Times New Roman" w:hAnsi="Times New Roman" w:cs="Times New Roman"/>
          <w:sz w:val="24"/>
          <w:szCs w:val="24"/>
        </w:rPr>
        <w:t xml:space="preserve"> «Волны»</w:t>
      </w:r>
      <w:r w:rsidR="009B25E7" w:rsidRPr="004332AD">
        <w:rPr>
          <w:rFonts w:ascii="Times New Roman" w:hAnsi="Times New Roman" w:cs="Times New Roman"/>
          <w:sz w:val="24"/>
          <w:szCs w:val="24"/>
        </w:rPr>
        <w:t>; «звуковые снежки».</w:t>
      </w:r>
    </w:p>
    <w:p w:rsidR="001C7DE6" w:rsidRPr="004332AD" w:rsidRDefault="001C7DE6" w:rsidP="004B728A">
      <w:pPr>
        <w:jc w:val="center"/>
        <w:rPr>
          <w:rFonts w:ascii="Times New Roman" w:hAnsi="Times New Roman" w:cs="Times New Roman"/>
          <w:sz w:val="24"/>
          <w:szCs w:val="24"/>
        </w:rPr>
      </w:pPr>
    </w:p>
    <w:p w:rsidR="001C7DE6" w:rsidRDefault="001C7DE6" w:rsidP="004B728A">
      <w:pPr>
        <w:jc w:val="center"/>
        <w:rPr>
          <w:rFonts w:ascii="Times New Roman" w:hAnsi="Times New Roman" w:cs="Times New Roman"/>
          <w:sz w:val="28"/>
          <w:szCs w:val="28"/>
        </w:rPr>
      </w:pPr>
    </w:p>
    <w:p w:rsidR="00CA119C" w:rsidRDefault="00CA119C" w:rsidP="004B728A">
      <w:pPr>
        <w:jc w:val="center"/>
        <w:rPr>
          <w:rFonts w:ascii="Times New Roman" w:hAnsi="Times New Roman" w:cs="Times New Roman"/>
          <w:sz w:val="28"/>
          <w:szCs w:val="28"/>
        </w:rPr>
      </w:pPr>
    </w:p>
    <w:p w:rsidR="00CA119C" w:rsidRDefault="00CA119C" w:rsidP="004B728A">
      <w:pPr>
        <w:jc w:val="center"/>
        <w:rPr>
          <w:rFonts w:ascii="Times New Roman" w:hAnsi="Times New Roman" w:cs="Times New Roman"/>
          <w:sz w:val="28"/>
          <w:szCs w:val="28"/>
        </w:rPr>
      </w:pPr>
    </w:p>
    <w:p w:rsidR="00CA119C" w:rsidRDefault="00CA119C" w:rsidP="004B728A">
      <w:pPr>
        <w:jc w:val="center"/>
        <w:rPr>
          <w:rFonts w:ascii="Times New Roman" w:hAnsi="Times New Roman" w:cs="Times New Roman"/>
          <w:sz w:val="28"/>
          <w:szCs w:val="28"/>
        </w:rPr>
      </w:pPr>
    </w:p>
    <w:p w:rsidR="004332AD" w:rsidRDefault="004332AD" w:rsidP="004B728A">
      <w:pPr>
        <w:jc w:val="center"/>
        <w:rPr>
          <w:rFonts w:ascii="Times New Roman" w:hAnsi="Times New Roman" w:cs="Times New Roman"/>
          <w:sz w:val="28"/>
          <w:szCs w:val="28"/>
        </w:rPr>
      </w:pPr>
    </w:p>
    <w:p w:rsidR="004332AD" w:rsidRDefault="004332AD" w:rsidP="004B728A">
      <w:pPr>
        <w:jc w:val="center"/>
        <w:rPr>
          <w:rFonts w:ascii="Times New Roman" w:hAnsi="Times New Roman" w:cs="Times New Roman"/>
          <w:sz w:val="28"/>
          <w:szCs w:val="28"/>
        </w:rPr>
      </w:pPr>
    </w:p>
    <w:p w:rsidR="004332AD" w:rsidRDefault="004332AD" w:rsidP="004B728A">
      <w:pPr>
        <w:jc w:val="center"/>
        <w:rPr>
          <w:rFonts w:ascii="Times New Roman" w:hAnsi="Times New Roman" w:cs="Times New Roman"/>
          <w:sz w:val="28"/>
          <w:szCs w:val="28"/>
        </w:rPr>
      </w:pPr>
    </w:p>
    <w:p w:rsidR="004332AD" w:rsidRDefault="004332AD" w:rsidP="004B728A">
      <w:pPr>
        <w:jc w:val="center"/>
        <w:rPr>
          <w:rFonts w:ascii="Times New Roman" w:hAnsi="Times New Roman" w:cs="Times New Roman"/>
          <w:sz w:val="28"/>
          <w:szCs w:val="28"/>
        </w:rPr>
      </w:pPr>
    </w:p>
    <w:p w:rsidR="00CA119C" w:rsidRPr="004332AD" w:rsidRDefault="00CA119C" w:rsidP="004B728A">
      <w:pPr>
        <w:jc w:val="center"/>
        <w:rPr>
          <w:rFonts w:ascii="Times New Roman" w:hAnsi="Times New Roman" w:cs="Times New Roman"/>
          <w:sz w:val="24"/>
          <w:szCs w:val="24"/>
        </w:rPr>
      </w:pPr>
      <w:r w:rsidRPr="004332AD">
        <w:rPr>
          <w:rFonts w:ascii="Times New Roman" w:hAnsi="Times New Roman" w:cs="Times New Roman"/>
          <w:sz w:val="24"/>
          <w:szCs w:val="24"/>
        </w:rPr>
        <w:lastRenderedPageBreak/>
        <w:t>Содержание</w:t>
      </w:r>
    </w:p>
    <w:p w:rsidR="00CA119C" w:rsidRPr="004332AD" w:rsidRDefault="00CA119C" w:rsidP="00F0776C">
      <w:pPr>
        <w:jc w:val="both"/>
        <w:rPr>
          <w:rFonts w:ascii="Times New Roman" w:hAnsi="Times New Roman" w:cs="Times New Roman"/>
          <w:sz w:val="24"/>
          <w:szCs w:val="24"/>
        </w:rPr>
      </w:pPr>
      <w:r w:rsidRPr="004332AD">
        <w:rPr>
          <w:rFonts w:ascii="Times New Roman" w:hAnsi="Times New Roman" w:cs="Times New Roman"/>
          <w:sz w:val="24"/>
          <w:szCs w:val="24"/>
        </w:rPr>
        <w:t>Введение</w:t>
      </w:r>
      <w:r w:rsidR="00163FB5" w:rsidRPr="004332AD">
        <w:rPr>
          <w:rFonts w:ascii="Times New Roman" w:hAnsi="Times New Roman" w:cs="Times New Roman"/>
          <w:sz w:val="24"/>
          <w:szCs w:val="24"/>
        </w:rPr>
        <w:t xml:space="preserve"> …………………………………………………………………</w:t>
      </w:r>
      <w:r w:rsidR="008620FE" w:rsidRPr="004332AD">
        <w:rPr>
          <w:rFonts w:ascii="Times New Roman" w:hAnsi="Times New Roman" w:cs="Times New Roman"/>
          <w:sz w:val="24"/>
          <w:szCs w:val="24"/>
        </w:rPr>
        <w:t>….</w:t>
      </w:r>
      <w:r w:rsidR="00163FB5" w:rsidRPr="004332AD">
        <w:rPr>
          <w:rFonts w:ascii="Times New Roman" w:hAnsi="Times New Roman" w:cs="Times New Roman"/>
          <w:sz w:val="24"/>
          <w:szCs w:val="24"/>
        </w:rPr>
        <w:t>3</w:t>
      </w:r>
    </w:p>
    <w:p w:rsidR="00F0776C" w:rsidRPr="004332AD" w:rsidRDefault="00F0776C" w:rsidP="00F0776C">
      <w:pPr>
        <w:pStyle w:val="a3"/>
        <w:numPr>
          <w:ilvl w:val="0"/>
          <w:numId w:val="7"/>
        </w:numPr>
        <w:jc w:val="both"/>
        <w:rPr>
          <w:rFonts w:ascii="Times New Roman" w:hAnsi="Times New Roman" w:cs="Times New Roman"/>
          <w:sz w:val="24"/>
          <w:szCs w:val="24"/>
        </w:rPr>
      </w:pPr>
      <w:r w:rsidRPr="004332AD">
        <w:rPr>
          <w:rFonts w:ascii="Times New Roman" w:hAnsi="Times New Roman" w:cs="Times New Roman"/>
          <w:sz w:val="24"/>
          <w:szCs w:val="24"/>
        </w:rPr>
        <w:t xml:space="preserve">Теоретическое </w:t>
      </w:r>
      <w:r w:rsidR="008620FE" w:rsidRPr="004332AD">
        <w:rPr>
          <w:rFonts w:ascii="Times New Roman" w:hAnsi="Times New Roman" w:cs="Times New Roman"/>
          <w:sz w:val="24"/>
          <w:szCs w:val="24"/>
        </w:rPr>
        <w:t>обоснование игровых приёмов и здоровьесберегающих технологий……………………………………..5</w:t>
      </w:r>
    </w:p>
    <w:p w:rsidR="00CA119C" w:rsidRPr="004332AD" w:rsidRDefault="00CA7BCD" w:rsidP="00CA119C">
      <w:pPr>
        <w:pStyle w:val="a3"/>
        <w:numPr>
          <w:ilvl w:val="0"/>
          <w:numId w:val="7"/>
        </w:numPr>
        <w:jc w:val="both"/>
        <w:rPr>
          <w:rFonts w:ascii="Times New Roman" w:hAnsi="Times New Roman" w:cs="Times New Roman"/>
          <w:sz w:val="24"/>
          <w:szCs w:val="24"/>
        </w:rPr>
      </w:pPr>
      <w:r w:rsidRPr="004332AD">
        <w:rPr>
          <w:rFonts w:ascii="Times New Roman" w:hAnsi="Times New Roman" w:cs="Times New Roman"/>
          <w:sz w:val="24"/>
          <w:szCs w:val="24"/>
        </w:rPr>
        <w:t>Описание игровых приёмов при подготовке</w:t>
      </w:r>
      <w:r w:rsidR="008C0696" w:rsidRPr="004332AD">
        <w:rPr>
          <w:rFonts w:ascii="Times New Roman" w:hAnsi="Times New Roman" w:cs="Times New Roman"/>
          <w:sz w:val="24"/>
          <w:szCs w:val="24"/>
        </w:rPr>
        <w:t xml:space="preserve"> детей дошкольного возраста</w:t>
      </w:r>
      <w:r w:rsidRPr="004332AD">
        <w:rPr>
          <w:rFonts w:ascii="Times New Roman" w:hAnsi="Times New Roman" w:cs="Times New Roman"/>
          <w:sz w:val="24"/>
          <w:szCs w:val="24"/>
        </w:rPr>
        <w:t xml:space="preserve"> к обучению грамоте</w:t>
      </w:r>
      <w:r w:rsidR="00163FB5" w:rsidRPr="004332AD">
        <w:rPr>
          <w:rFonts w:ascii="Times New Roman" w:hAnsi="Times New Roman" w:cs="Times New Roman"/>
          <w:sz w:val="24"/>
          <w:szCs w:val="24"/>
        </w:rPr>
        <w:t>…………………………………………</w:t>
      </w:r>
      <w:r w:rsidR="00DB2FE0">
        <w:rPr>
          <w:rFonts w:ascii="Times New Roman" w:hAnsi="Times New Roman" w:cs="Times New Roman"/>
          <w:sz w:val="24"/>
          <w:szCs w:val="24"/>
        </w:rPr>
        <w:t>...7</w:t>
      </w:r>
    </w:p>
    <w:p w:rsidR="001C7DE6" w:rsidRPr="004332AD" w:rsidRDefault="00CA7BCD" w:rsidP="00CA119C">
      <w:pPr>
        <w:pStyle w:val="a3"/>
        <w:numPr>
          <w:ilvl w:val="1"/>
          <w:numId w:val="7"/>
        </w:numPr>
        <w:jc w:val="both"/>
        <w:rPr>
          <w:rFonts w:ascii="Times New Roman" w:hAnsi="Times New Roman" w:cs="Times New Roman"/>
          <w:sz w:val="24"/>
          <w:szCs w:val="24"/>
        </w:rPr>
      </w:pPr>
      <w:r w:rsidRPr="004332AD">
        <w:rPr>
          <w:rFonts w:ascii="Times New Roman" w:hAnsi="Times New Roman" w:cs="Times New Roman"/>
          <w:sz w:val="24"/>
          <w:szCs w:val="24"/>
        </w:rPr>
        <w:t xml:space="preserve">Комплекс упражнений </w:t>
      </w:r>
      <w:r w:rsidR="00CA119C" w:rsidRPr="004332AD">
        <w:rPr>
          <w:rFonts w:ascii="Times New Roman" w:hAnsi="Times New Roman" w:cs="Times New Roman"/>
          <w:sz w:val="24"/>
          <w:szCs w:val="24"/>
        </w:rPr>
        <w:t>«Песочная Грамота»</w:t>
      </w:r>
      <w:r w:rsidR="00DB2FE0">
        <w:rPr>
          <w:rFonts w:ascii="Times New Roman" w:hAnsi="Times New Roman" w:cs="Times New Roman"/>
          <w:sz w:val="24"/>
          <w:szCs w:val="24"/>
        </w:rPr>
        <w:t>……………………....7</w:t>
      </w:r>
    </w:p>
    <w:p w:rsidR="00CA7BCD" w:rsidRPr="004332AD" w:rsidRDefault="00CA7BCD" w:rsidP="00CA119C">
      <w:pPr>
        <w:pStyle w:val="a3"/>
        <w:numPr>
          <w:ilvl w:val="1"/>
          <w:numId w:val="7"/>
        </w:numPr>
        <w:jc w:val="both"/>
        <w:rPr>
          <w:rFonts w:ascii="Times New Roman" w:hAnsi="Times New Roman" w:cs="Times New Roman"/>
          <w:sz w:val="24"/>
          <w:szCs w:val="24"/>
        </w:rPr>
      </w:pPr>
      <w:r w:rsidRPr="004332AD">
        <w:rPr>
          <w:rFonts w:ascii="Times New Roman" w:hAnsi="Times New Roman" w:cs="Times New Roman"/>
          <w:sz w:val="24"/>
          <w:szCs w:val="24"/>
        </w:rPr>
        <w:t>Творческий подход и доступность при обучении</w:t>
      </w:r>
      <w:r w:rsidR="00645D32" w:rsidRPr="004332AD">
        <w:rPr>
          <w:rFonts w:ascii="Times New Roman" w:hAnsi="Times New Roman" w:cs="Times New Roman"/>
          <w:sz w:val="24"/>
          <w:szCs w:val="24"/>
        </w:rPr>
        <w:t>………………</w:t>
      </w:r>
      <w:r w:rsidR="00DB2FE0">
        <w:rPr>
          <w:rFonts w:ascii="Times New Roman" w:hAnsi="Times New Roman" w:cs="Times New Roman"/>
          <w:sz w:val="24"/>
          <w:szCs w:val="24"/>
        </w:rPr>
        <w:t>..15</w:t>
      </w:r>
    </w:p>
    <w:p w:rsidR="00CA7BCD" w:rsidRPr="004332AD" w:rsidRDefault="00CA7BCD" w:rsidP="00CA119C">
      <w:pPr>
        <w:pStyle w:val="a3"/>
        <w:numPr>
          <w:ilvl w:val="1"/>
          <w:numId w:val="7"/>
        </w:numPr>
        <w:jc w:val="both"/>
        <w:rPr>
          <w:rFonts w:ascii="Times New Roman" w:hAnsi="Times New Roman" w:cs="Times New Roman"/>
          <w:sz w:val="24"/>
          <w:szCs w:val="24"/>
        </w:rPr>
      </w:pPr>
      <w:r w:rsidRPr="004332AD">
        <w:rPr>
          <w:rFonts w:ascii="Times New Roman" w:hAnsi="Times New Roman" w:cs="Times New Roman"/>
          <w:sz w:val="24"/>
          <w:szCs w:val="24"/>
        </w:rPr>
        <w:t>Комплекс динамических упражнений «Хлоп – Топ»</w:t>
      </w:r>
      <w:r w:rsidR="00FC24D5">
        <w:rPr>
          <w:rFonts w:ascii="Times New Roman" w:hAnsi="Times New Roman" w:cs="Times New Roman"/>
          <w:sz w:val="24"/>
          <w:szCs w:val="24"/>
        </w:rPr>
        <w:t>……………18</w:t>
      </w:r>
    </w:p>
    <w:p w:rsidR="00CA7BCD" w:rsidRPr="004332AD" w:rsidRDefault="00CA7BCD" w:rsidP="00525EE2">
      <w:pPr>
        <w:jc w:val="both"/>
        <w:rPr>
          <w:rFonts w:ascii="Times New Roman" w:hAnsi="Times New Roman" w:cs="Times New Roman"/>
          <w:sz w:val="24"/>
          <w:szCs w:val="24"/>
        </w:rPr>
      </w:pPr>
      <w:r w:rsidRPr="004332AD">
        <w:rPr>
          <w:rFonts w:ascii="Times New Roman" w:hAnsi="Times New Roman" w:cs="Times New Roman"/>
          <w:sz w:val="24"/>
          <w:szCs w:val="24"/>
        </w:rPr>
        <w:t>Заключение</w:t>
      </w:r>
      <w:r w:rsidR="000B3EEC" w:rsidRPr="004332AD">
        <w:rPr>
          <w:rFonts w:ascii="Times New Roman" w:hAnsi="Times New Roman" w:cs="Times New Roman"/>
          <w:sz w:val="24"/>
          <w:szCs w:val="24"/>
        </w:rPr>
        <w:t>……………………………………………………………</w:t>
      </w:r>
      <w:r w:rsidR="005B1548">
        <w:rPr>
          <w:rFonts w:ascii="Times New Roman" w:hAnsi="Times New Roman" w:cs="Times New Roman"/>
          <w:sz w:val="24"/>
          <w:szCs w:val="24"/>
        </w:rPr>
        <w:t>…...24</w:t>
      </w:r>
    </w:p>
    <w:p w:rsidR="00CA7BCD" w:rsidRPr="004332AD" w:rsidRDefault="00CA7BCD" w:rsidP="00525EE2">
      <w:pPr>
        <w:jc w:val="both"/>
        <w:rPr>
          <w:rFonts w:ascii="Times New Roman" w:hAnsi="Times New Roman" w:cs="Times New Roman"/>
          <w:sz w:val="24"/>
          <w:szCs w:val="24"/>
        </w:rPr>
      </w:pPr>
      <w:r w:rsidRPr="004332AD">
        <w:rPr>
          <w:rFonts w:ascii="Times New Roman" w:hAnsi="Times New Roman" w:cs="Times New Roman"/>
          <w:sz w:val="24"/>
          <w:szCs w:val="24"/>
        </w:rPr>
        <w:t>Список используемой литературы</w:t>
      </w:r>
      <w:r w:rsidR="005B1548">
        <w:rPr>
          <w:rFonts w:ascii="Times New Roman" w:hAnsi="Times New Roman" w:cs="Times New Roman"/>
          <w:sz w:val="24"/>
          <w:szCs w:val="24"/>
        </w:rPr>
        <w:t>……………………………………….25</w:t>
      </w:r>
    </w:p>
    <w:p w:rsidR="001C7DE6" w:rsidRPr="004332AD" w:rsidRDefault="001C7DE6" w:rsidP="004B728A">
      <w:pPr>
        <w:jc w:val="center"/>
        <w:rPr>
          <w:rFonts w:ascii="Times New Roman" w:hAnsi="Times New Roman" w:cs="Times New Roman"/>
          <w:sz w:val="24"/>
          <w:szCs w:val="24"/>
        </w:rPr>
      </w:pPr>
    </w:p>
    <w:p w:rsidR="001C7DE6" w:rsidRDefault="001C7DE6" w:rsidP="004B728A">
      <w:pPr>
        <w:jc w:val="center"/>
        <w:rPr>
          <w:rFonts w:ascii="Times New Roman" w:hAnsi="Times New Roman" w:cs="Times New Roman"/>
          <w:sz w:val="28"/>
          <w:szCs w:val="28"/>
        </w:rPr>
      </w:pPr>
    </w:p>
    <w:p w:rsidR="00CA119C" w:rsidRDefault="00CA119C" w:rsidP="00CA119C">
      <w:pPr>
        <w:jc w:val="both"/>
        <w:rPr>
          <w:rFonts w:ascii="Times New Roman" w:hAnsi="Times New Roman" w:cs="Times New Roman"/>
          <w:sz w:val="28"/>
          <w:szCs w:val="28"/>
        </w:rPr>
      </w:pPr>
      <w:r>
        <w:rPr>
          <w:rFonts w:ascii="Times New Roman" w:hAnsi="Times New Roman" w:cs="Times New Roman"/>
          <w:sz w:val="28"/>
          <w:szCs w:val="28"/>
        </w:rPr>
        <w:br w:type="page"/>
      </w:r>
    </w:p>
    <w:p w:rsidR="000C039F" w:rsidRPr="004332AD" w:rsidRDefault="0070310F" w:rsidP="0070310F">
      <w:pPr>
        <w:jc w:val="center"/>
        <w:rPr>
          <w:rFonts w:ascii="Times New Roman" w:hAnsi="Times New Roman" w:cs="Times New Roman"/>
          <w:sz w:val="24"/>
          <w:szCs w:val="24"/>
        </w:rPr>
      </w:pPr>
      <w:r w:rsidRPr="004332AD">
        <w:rPr>
          <w:rFonts w:ascii="Times New Roman" w:hAnsi="Times New Roman" w:cs="Times New Roman"/>
          <w:sz w:val="24"/>
          <w:szCs w:val="24"/>
        </w:rPr>
        <w:lastRenderedPageBreak/>
        <w:t>Введение</w:t>
      </w:r>
    </w:p>
    <w:p w:rsidR="00235A24" w:rsidRPr="004332AD" w:rsidRDefault="00AD7907" w:rsidP="00AD7907">
      <w:pPr>
        <w:jc w:val="both"/>
        <w:rPr>
          <w:rFonts w:ascii="Times New Roman" w:hAnsi="Times New Roman" w:cs="Times New Roman"/>
          <w:sz w:val="24"/>
          <w:szCs w:val="24"/>
        </w:rPr>
      </w:pPr>
      <w:r w:rsidRPr="004332AD">
        <w:rPr>
          <w:rFonts w:ascii="Times New Roman" w:hAnsi="Times New Roman" w:cs="Times New Roman"/>
          <w:sz w:val="24"/>
          <w:szCs w:val="24"/>
        </w:rPr>
        <w:t xml:space="preserve">      У дошкольников с общим недоразвитием речи в разной степени оказываются</w:t>
      </w:r>
      <w:r w:rsidR="008728FF" w:rsidRPr="004332AD">
        <w:rPr>
          <w:rFonts w:ascii="Times New Roman" w:hAnsi="Times New Roman" w:cs="Times New Roman"/>
          <w:sz w:val="24"/>
          <w:szCs w:val="24"/>
        </w:rPr>
        <w:t xml:space="preserve"> нарушенными внимание, память, логическое мышление, наблюдается низкая работоспособность и отсутствие мотивации к обучающим занятиям. </w:t>
      </w:r>
      <w:r w:rsidR="00235A24" w:rsidRPr="004332AD">
        <w:rPr>
          <w:rFonts w:ascii="Times New Roman" w:hAnsi="Times New Roman" w:cs="Times New Roman"/>
          <w:sz w:val="24"/>
          <w:szCs w:val="24"/>
        </w:rPr>
        <w:t>Многим детям, в силу психологических особенностей</w:t>
      </w:r>
      <w:r w:rsidR="00524FF0" w:rsidRPr="004332AD">
        <w:rPr>
          <w:rFonts w:ascii="Times New Roman" w:hAnsi="Times New Roman" w:cs="Times New Roman"/>
          <w:sz w:val="24"/>
          <w:szCs w:val="24"/>
        </w:rPr>
        <w:t xml:space="preserve"> (негативизма, повышенной раздражительности, возбудимости, замкнутости, заторможенности, апатичности, быстрой ис</w:t>
      </w:r>
      <w:r w:rsidR="00010047" w:rsidRPr="004332AD">
        <w:rPr>
          <w:rFonts w:ascii="Times New Roman" w:hAnsi="Times New Roman" w:cs="Times New Roman"/>
          <w:sz w:val="24"/>
          <w:szCs w:val="24"/>
        </w:rPr>
        <w:t>тощаемости</w:t>
      </w:r>
      <w:r w:rsidR="00524FF0" w:rsidRPr="004332AD">
        <w:rPr>
          <w:rFonts w:ascii="Times New Roman" w:hAnsi="Times New Roman" w:cs="Times New Roman"/>
          <w:sz w:val="24"/>
          <w:szCs w:val="24"/>
        </w:rPr>
        <w:t>)</w:t>
      </w:r>
      <w:r w:rsidR="00C41CAA" w:rsidRPr="004332AD">
        <w:rPr>
          <w:rFonts w:ascii="Times New Roman" w:hAnsi="Times New Roman" w:cs="Times New Roman"/>
          <w:sz w:val="24"/>
          <w:szCs w:val="24"/>
        </w:rPr>
        <w:t xml:space="preserve"> и сопут</w:t>
      </w:r>
      <w:r w:rsidR="00195764" w:rsidRPr="004332AD">
        <w:rPr>
          <w:rFonts w:ascii="Times New Roman" w:hAnsi="Times New Roman" w:cs="Times New Roman"/>
          <w:sz w:val="24"/>
          <w:szCs w:val="24"/>
        </w:rPr>
        <w:t>ствующей</w:t>
      </w:r>
      <w:r w:rsidR="00C41CAA" w:rsidRPr="004332AD">
        <w:rPr>
          <w:rFonts w:ascii="Times New Roman" w:hAnsi="Times New Roman" w:cs="Times New Roman"/>
          <w:sz w:val="24"/>
          <w:szCs w:val="24"/>
        </w:rPr>
        <w:t xml:space="preserve"> неврологической симптоматики</w:t>
      </w:r>
      <w:r w:rsidR="00235A24" w:rsidRPr="004332AD">
        <w:rPr>
          <w:rFonts w:ascii="Times New Roman" w:hAnsi="Times New Roman" w:cs="Times New Roman"/>
          <w:sz w:val="24"/>
          <w:szCs w:val="24"/>
        </w:rPr>
        <w:t xml:space="preserve"> тяжело усвоить материал, удержать внимание, переключиться на другой вид учебной деятельности. Педагогу приход</w:t>
      </w:r>
      <w:r w:rsidR="00C41CAA" w:rsidRPr="004332AD">
        <w:rPr>
          <w:rFonts w:ascii="Times New Roman" w:hAnsi="Times New Roman" w:cs="Times New Roman"/>
          <w:sz w:val="24"/>
          <w:szCs w:val="24"/>
        </w:rPr>
        <w:t>и</w:t>
      </w:r>
      <w:r w:rsidR="00235A24" w:rsidRPr="004332AD">
        <w:rPr>
          <w:rFonts w:ascii="Times New Roman" w:hAnsi="Times New Roman" w:cs="Times New Roman"/>
          <w:sz w:val="24"/>
          <w:szCs w:val="24"/>
        </w:rPr>
        <w:t>тся тщательно продумывать игровые приёмы и способы более качественной подачи материала, используя в свое</w:t>
      </w:r>
      <w:r w:rsidR="00434132" w:rsidRPr="004332AD">
        <w:rPr>
          <w:rFonts w:ascii="Times New Roman" w:hAnsi="Times New Roman" w:cs="Times New Roman"/>
          <w:sz w:val="24"/>
          <w:szCs w:val="24"/>
        </w:rPr>
        <w:t>й</w:t>
      </w:r>
      <w:r w:rsidR="00235A24" w:rsidRPr="004332AD">
        <w:rPr>
          <w:rFonts w:ascii="Times New Roman" w:hAnsi="Times New Roman" w:cs="Times New Roman"/>
          <w:sz w:val="24"/>
          <w:szCs w:val="24"/>
        </w:rPr>
        <w:t xml:space="preserve"> работе различные технологии обучения детей с речевыми нарушениями.</w:t>
      </w:r>
    </w:p>
    <w:p w:rsidR="00422246" w:rsidRPr="004332AD" w:rsidRDefault="00422246" w:rsidP="00AD7907">
      <w:pPr>
        <w:jc w:val="both"/>
        <w:rPr>
          <w:rFonts w:ascii="Times New Roman" w:hAnsi="Times New Roman" w:cs="Times New Roman"/>
          <w:sz w:val="24"/>
          <w:szCs w:val="24"/>
        </w:rPr>
      </w:pPr>
      <w:r w:rsidRPr="004332AD">
        <w:rPr>
          <w:rFonts w:ascii="Times New Roman" w:hAnsi="Times New Roman" w:cs="Times New Roman"/>
          <w:sz w:val="24"/>
          <w:szCs w:val="24"/>
        </w:rPr>
        <w:t xml:space="preserve">      Обучение грамоте детей с ОНР начинается со знакомства с неречевыми и речевыми звуками – гласными, составляющие фундамент структуры слова, благодаря которым у детей формируется слоговая структура слов.</w:t>
      </w:r>
      <w:r w:rsidR="006362FC" w:rsidRPr="004332AD">
        <w:rPr>
          <w:rFonts w:ascii="Times New Roman" w:hAnsi="Times New Roman" w:cs="Times New Roman"/>
          <w:sz w:val="24"/>
          <w:szCs w:val="24"/>
        </w:rPr>
        <w:t xml:space="preserve"> Из опыта работы сделала вывод, что в специальной группе дети на фронтальных занятиях испытывают трудности в усвоении таких понятий как звук, слог, слово, предложение. Особенно тяжело дети усваивают материал в начале учебного процесса, на этапе знакомства с гласными звуками,</w:t>
      </w:r>
      <w:r w:rsidR="008E6123" w:rsidRPr="004332AD">
        <w:rPr>
          <w:rFonts w:ascii="Times New Roman" w:hAnsi="Times New Roman" w:cs="Times New Roman"/>
          <w:sz w:val="24"/>
          <w:szCs w:val="24"/>
        </w:rPr>
        <w:t xml:space="preserve"> при нахождении</w:t>
      </w:r>
      <w:r w:rsidR="006362FC" w:rsidRPr="004332AD">
        <w:rPr>
          <w:rFonts w:ascii="Times New Roman" w:hAnsi="Times New Roman" w:cs="Times New Roman"/>
          <w:sz w:val="24"/>
          <w:szCs w:val="24"/>
        </w:rPr>
        <w:t xml:space="preserve"> местоположе</w:t>
      </w:r>
      <w:r w:rsidR="00195764" w:rsidRPr="004332AD">
        <w:rPr>
          <w:rFonts w:ascii="Times New Roman" w:hAnsi="Times New Roman" w:cs="Times New Roman"/>
          <w:sz w:val="24"/>
          <w:szCs w:val="24"/>
        </w:rPr>
        <w:t xml:space="preserve">ния гласных в слове, хотя ведётся </w:t>
      </w:r>
      <w:r w:rsidR="006362FC" w:rsidRPr="004332AD">
        <w:rPr>
          <w:rFonts w:ascii="Times New Roman" w:hAnsi="Times New Roman" w:cs="Times New Roman"/>
          <w:sz w:val="24"/>
          <w:szCs w:val="24"/>
        </w:rPr>
        <w:t xml:space="preserve"> подготовительная работа по развитию у</w:t>
      </w:r>
      <w:r w:rsidR="008E6123" w:rsidRPr="004332AD">
        <w:rPr>
          <w:rFonts w:ascii="Times New Roman" w:hAnsi="Times New Roman" w:cs="Times New Roman"/>
          <w:sz w:val="24"/>
          <w:szCs w:val="24"/>
        </w:rPr>
        <w:t xml:space="preserve"> дошкольников</w:t>
      </w:r>
      <w:r w:rsidR="004A7239" w:rsidRPr="004332AD">
        <w:rPr>
          <w:rFonts w:ascii="Times New Roman" w:hAnsi="Times New Roman" w:cs="Times New Roman"/>
          <w:sz w:val="24"/>
          <w:szCs w:val="24"/>
        </w:rPr>
        <w:t xml:space="preserve"> фонематического слуха,</w:t>
      </w:r>
      <w:r w:rsidR="006362FC" w:rsidRPr="004332AD">
        <w:rPr>
          <w:rFonts w:ascii="Times New Roman" w:hAnsi="Times New Roman" w:cs="Times New Roman"/>
          <w:sz w:val="24"/>
          <w:szCs w:val="24"/>
        </w:rPr>
        <w:t xml:space="preserve"> ориентировки в пространстве, в схеме своего тела на занятиях по лексическим темам.</w:t>
      </w:r>
    </w:p>
    <w:p w:rsidR="001663AD" w:rsidRPr="004332AD" w:rsidRDefault="001663AD" w:rsidP="00AD7907">
      <w:pPr>
        <w:jc w:val="both"/>
        <w:rPr>
          <w:rFonts w:ascii="Times New Roman" w:hAnsi="Times New Roman" w:cs="Times New Roman"/>
          <w:sz w:val="24"/>
          <w:szCs w:val="24"/>
        </w:rPr>
      </w:pPr>
      <w:r w:rsidRPr="004332AD">
        <w:rPr>
          <w:rFonts w:ascii="Times New Roman" w:hAnsi="Times New Roman" w:cs="Times New Roman"/>
          <w:sz w:val="24"/>
          <w:szCs w:val="24"/>
        </w:rPr>
        <w:t xml:space="preserve">      Для успешного овладения навыками на занятиях по подготовке к  обучению грамоте возникла необходимость в создании </w:t>
      </w:r>
      <w:r w:rsidR="00323594" w:rsidRPr="004332AD">
        <w:rPr>
          <w:rFonts w:ascii="Times New Roman" w:hAnsi="Times New Roman" w:cs="Times New Roman"/>
          <w:sz w:val="24"/>
          <w:szCs w:val="24"/>
        </w:rPr>
        <w:t xml:space="preserve">таких </w:t>
      </w:r>
      <w:r w:rsidRPr="004332AD">
        <w:rPr>
          <w:rFonts w:ascii="Times New Roman" w:hAnsi="Times New Roman" w:cs="Times New Roman"/>
          <w:sz w:val="24"/>
          <w:szCs w:val="24"/>
        </w:rPr>
        <w:t>игровых приёмов</w:t>
      </w:r>
      <w:r w:rsidR="00323594" w:rsidRPr="004332AD">
        <w:rPr>
          <w:rFonts w:ascii="Times New Roman" w:hAnsi="Times New Roman" w:cs="Times New Roman"/>
          <w:sz w:val="24"/>
          <w:szCs w:val="24"/>
        </w:rPr>
        <w:t xml:space="preserve"> и упражнений</w:t>
      </w:r>
      <w:r w:rsidR="004A7239" w:rsidRPr="004332AD">
        <w:rPr>
          <w:rFonts w:ascii="Times New Roman" w:hAnsi="Times New Roman" w:cs="Times New Roman"/>
          <w:sz w:val="24"/>
          <w:szCs w:val="24"/>
        </w:rPr>
        <w:t xml:space="preserve"> в системе коррекционно-развивающей работы</w:t>
      </w:r>
      <w:r w:rsidR="00323594" w:rsidRPr="004332AD">
        <w:rPr>
          <w:rFonts w:ascii="Times New Roman" w:hAnsi="Times New Roman" w:cs="Times New Roman"/>
          <w:sz w:val="24"/>
          <w:szCs w:val="24"/>
        </w:rPr>
        <w:t xml:space="preserve"> логопеда в данном направлении, которые будут:</w:t>
      </w:r>
    </w:p>
    <w:p w:rsidR="00323594" w:rsidRPr="004332AD" w:rsidRDefault="00323594" w:rsidP="00323594">
      <w:pPr>
        <w:pStyle w:val="a3"/>
        <w:numPr>
          <w:ilvl w:val="0"/>
          <w:numId w:val="1"/>
        </w:numPr>
        <w:jc w:val="both"/>
        <w:rPr>
          <w:rFonts w:ascii="Times New Roman" w:hAnsi="Times New Roman" w:cs="Times New Roman"/>
          <w:sz w:val="24"/>
          <w:szCs w:val="24"/>
        </w:rPr>
      </w:pPr>
      <w:r w:rsidRPr="004332AD">
        <w:rPr>
          <w:rFonts w:ascii="Times New Roman" w:hAnsi="Times New Roman" w:cs="Times New Roman"/>
          <w:sz w:val="24"/>
          <w:szCs w:val="24"/>
        </w:rPr>
        <w:t>создавать у детей положительный эмоциональный настрой, а значит, удерживать внимание детей на протяжении всего занятия;</w:t>
      </w:r>
    </w:p>
    <w:p w:rsidR="00323594" w:rsidRPr="004332AD" w:rsidRDefault="001B2FFC" w:rsidP="00323594">
      <w:pPr>
        <w:pStyle w:val="a3"/>
        <w:numPr>
          <w:ilvl w:val="0"/>
          <w:numId w:val="1"/>
        </w:numPr>
        <w:jc w:val="both"/>
        <w:rPr>
          <w:rFonts w:ascii="Times New Roman" w:hAnsi="Times New Roman" w:cs="Times New Roman"/>
          <w:sz w:val="24"/>
          <w:szCs w:val="24"/>
        </w:rPr>
      </w:pPr>
      <w:r w:rsidRPr="004332AD">
        <w:rPr>
          <w:rFonts w:ascii="Times New Roman" w:hAnsi="Times New Roman" w:cs="Times New Roman"/>
          <w:sz w:val="24"/>
          <w:szCs w:val="24"/>
        </w:rPr>
        <w:t xml:space="preserve">в доступной и увлекательной для детей форме преподносить </w:t>
      </w:r>
      <w:r w:rsidR="00A03F94" w:rsidRPr="004332AD">
        <w:rPr>
          <w:rFonts w:ascii="Times New Roman" w:hAnsi="Times New Roman" w:cs="Times New Roman"/>
          <w:sz w:val="24"/>
          <w:szCs w:val="24"/>
        </w:rPr>
        <w:t xml:space="preserve">обучающий </w:t>
      </w:r>
      <w:r w:rsidRPr="004332AD">
        <w:rPr>
          <w:rFonts w:ascii="Times New Roman" w:hAnsi="Times New Roman" w:cs="Times New Roman"/>
          <w:sz w:val="24"/>
          <w:szCs w:val="24"/>
        </w:rPr>
        <w:t>материал</w:t>
      </w:r>
      <w:r w:rsidR="00A03F94" w:rsidRPr="004332AD">
        <w:rPr>
          <w:rFonts w:ascii="Times New Roman" w:hAnsi="Times New Roman" w:cs="Times New Roman"/>
          <w:sz w:val="24"/>
          <w:szCs w:val="24"/>
        </w:rPr>
        <w:t>;</w:t>
      </w:r>
    </w:p>
    <w:p w:rsidR="00A03F94" w:rsidRPr="004332AD" w:rsidRDefault="00A03F94" w:rsidP="00323594">
      <w:pPr>
        <w:pStyle w:val="a3"/>
        <w:numPr>
          <w:ilvl w:val="0"/>
          <w:numId w:val="1"/>
        </w:numPr>
        <w:jc w:val="both"/>
        <w:rPr>
          <w:rFonts w:ascii="Times New Roman" w:hAnsi="Times New Roman" w:cs="Times New Roman"/>
          <w:sz w:val="24"/>
          <w:szCs w:val="24"/>
        </w:rPr>
      </w:pPr>
      <w:r w:rsidRPr="004332AD">
        <w:rPr>
          <w:rFonts w:ascii="Times New Roman" w:hAnsi="Times New Roman" w:cs="Times New Roman"/>
          <w:sz w:val="24"/>
          <w:szCs w:val="24"/>
        </w:rPr>
        <w:t>гармонично сочетаться с различными здоровьесберегающими технологиями;</w:t>
      </w:r>
    </w:p>
    <w:p w:rsidR="00A03F94" w:rsidRPr="004332AD" w:rsidRDefault="00A03F94" w:rsidP="00323594">
      <w:pPr>
        <w:pStyle w:val="a3"/>
        <w:numPr>
          <w:ilvl w:val="0"/>
          <w:numId w:val="1"/>
        </w:numPr>
        <w:jc w:val="both"/>
        <w:rPr>
          <w:rFonts w:ascii="Times New Roman" w:hAnsi="Times New Roman" w:cs="Times New Roman"/>
          <w:sz w:val="24"/>
          <w:szCs w:val="24"/>
        </w:rPr>
      </w:pPr>
      <w:r w:rsidRPr="004332AD">
        <w:rPr>
          <w:rFonts w:ascii="Times New Roman" w:hAnsi="Times New Roman" w:cs="Times New Roman"/>
          <w:sz w:val="24"/>
          <w:szCs w:val="24"/>
        </w:rPr>
        <w:t>повышать качество усвоения полученных навыков;</w:t>
      </w:r>
    </w:p>
    <w:p w:rsidR="00A03F94" w:rsidRPr="004332AD" w:rsidRDefault="00A03F94" w:rsidP="00323594">
      <w:pPr>
        <w:pStyle w:val="a3"/>
        <w:numPr>
          <w:ilvl w:val="0"/>
          <w:numId w:val="1"/>
        </w:numPr>
        <w:jc w:val="both"/>
        <w:rPr>
          <w:rFonts w:ascii="Times New Roman" w:hAnsi="Times New Roman" w:cs="Times New Roman"/>
          <w:sz w:val="24"/>
          <w:szCs w:val="24"/>
        </w:rPr>
      </w:pPr>
      <w:r w:rsidRPr="004332AD">
        <w:rPr>
          <w:rFonts w:ascii="Times New Roman" w:hAnsi="Times New Roman" w:cs="Times New Roman"/>
          <w:sz w:val="24"/>
          <w:szCs w:val="24"/>
        </w:rPr>
        <w:t>развивать у детей пространственную ориентировку</w:t>
      </w:r>
      <w:r w:rsidR="00C10A65">
        <w:rPr>
          <w:rFonts w:ascii="Times New Roman" w:hAnsi="Times New Roman" w:cs="Times New Roman"/>
          <w:sz w:val="24"/>
          <w:szCs w:val="24"/>
        </w:rPr>
        <w:t>, чувство</w:t>
      </w:r>
      <w:r w:rsidR="00967826" w:rsidRPr="004332AD">
        <w:rPr>
          <w:rFonts w:ascii="Times New Roman" w:hAnsi="Times New Roman" w:cs="Times New Roman"/>
          <w:sz w:val="24"/>
          <w:szCs w:val="24"/>
        </w:rPr>
        <w:t xml:space="preserve"> ритма, мелкую моторику, координацию движений с речью, фонематическое восприятие;</w:t>
      </w:r>
    </w:p>
    <w:p w:rsidR="00967826" w:rsidRPr="004332AD" w:rsidRDefault="00967826" w:rsidP="00323594">
      <w:pPr>
        <w:pStyle w:val="a3"/>
        <w:numPr>
          <w:ilvl w:val="0"/>
          <w:numId w:val="1"/>
        </w:numPr>
        <w:jc w:val="both"/>
        <w:rPr>
          <w:rFonts w:ascii="Times New Roman" w:hAnsi="Times New Roman" w:cs="Times New Roman"/>
          <w:sz w:val="24"/>
          <w:szCs w:val="24"/>
        </w:rPr>
      </w:pPr>
      <w:r w:rsidRPr="004332AD">
        <w:rPr>
          <w:rFonts w:ascii="Times New Roman" w:hAnsi="Times New Roman" w:cs="Times New Roman"/>
          <w:sz w:val="24"/>
          <w:szCs w:val="24"/>
        </w:rPr>
        <w:lastRenderedPageBreak/>
        <w:t>формировать и закреплять понятия «звук», «слово», «слог», «предложение», различать длинные и короткие слова, гласные и согласные</w:t>
      </w:r>
      <w:r w:rsidR="0099290C" w:rsidRPr="004332AD">
        <w:rPr>
          <w:rFonts w:ascii="Times New Roman" w:hAnsi="Times New Roman" w:cs="Times New Roman"/>
          <w:sz w:val="24"/>
          <w:szCs w:val="24"/>
        </w:rPr>
        <w:t xml:space="preserve"> звуки, слог и слово, слово и предложение;</w:t>
      </w:r>
    </w:p>
    <w:p w:rsidR="0099290C" w:rsidRPr="004332AD" w:rsidRDefault="0099290C" w:rsidP="00323594">
      <w:pPr>
        <w:pStyle w:val="a3"/>
        <w:numPr>
          <w:ilvl w:val="0"/>
          <w:numId w:val="1"/>
        </w:numPr>
        <w:jc w:val="both"/>
        <w:rPr>
          <w:rFonts w:ascii="Times New Roman" w:hAnsi="Times New Roman" w:cs="Times New Roman"/>
          <w:sz w:val="24"/>
          <w:szCs w:val="24"/>
        </w:rPr>
      </w:pPr>
      <w:r w:rsidRPr="004332AD">
        <w:rPr>
          <w:rFonts w:ascii="Times New Roman" w:hAnsi="Times New Roman" w:cs="Times New Roman"/>
          <w:sz w:val="24"/>
          <w:szCs w:val="24"/>
        </w:rPr>
        <w:t xml:space="preserve">формировать умение находить позицию звука в слове; </w:t>
      </w:r>
    </w:p>
    <w:p w:rsidR="0099290C" w:rsidRPr="004332AD" w:rsidRDefault="0099290C" w:rsidP="00323594">
      <w:pPr>
        <w:pStyle w:val="a3"/>
        <w:numPr>
          <w:ilvl w:val="0"/>
          <w:numId w:val="1"/>
        </w:numPr>
        <w:jc w:val="both"/>
        <w:rPr>
          <w:rFonts w:ascii="Times New Roman" w:hAnsi="Times New Roman" w:cs="Times New Roman"/>
          <w:sz w:val="24"/>
          <w:szCs w:val="24"/>
        </w:rPr>
      </w:pPr>
      <w:r w:rsidRPr="004332AD">
        <w:rPr>
          <w:rFonts w:ascii="Times New Roman" w:hAnsi="Times New Roman" w:cs="Times New Roman"/>
          <w:sz w:val="24"/>
          <w:szCs w:val="24"/>
        </w:rPr>
        <w:t>упражнять в плавном слиянии двух-трёх сочетаний гласных, гласных и согласных</w:t>
      </w:r>
      <w:r w:rsidR="002E1894" w:rsidRPr="004332AD">
        <w:rPr>
          <w:rFonts w:ascii="Times New Roman" w:hAnsi="Times New Roman" w:cs="Times New Roman"/>
          <w:sz w:val="24"/>
          <w:szCs w:val="24"/>
        </w:rPr>
        <w:t xml:space="preserve"> звуков</w:t>
      </w:r>
      <w:r w:rsidRPr="004332AD">
        <w:rPr>
          <w:rFonts w:ascii="Times New Roman" w:hAnsi="Times New Roman" w:cs="Times New Roman"/>
          <w:sz w:val="24"/>
          <w:szCs w:val="24"/>
        </w:rPr>
        <w:t>;</w:t>
      </w:r>
    </w:p>
    <w:p w:rsidR="0099290C" w:rsidRPr="004332AD" w:rsidRDefault="0099290C" w:rsidP="00323594">
      <w:pPr>
        <w:pStyle w:val="a3"/>
        <w:numPr>
          <w:ilvl w:val="0"/>
          <w:numId w:val="1"/>
        </w:numPr>
        <w:jc w:val="both"/>
        <w:rPr>
          <w:rFonts w:ascii="Times New Roman" w:hAnsi="Times New Roman" w:cs="Times New Roman"/>
          <w:sz w:val="24"/>
          <w:szCs w:val="24"/>
        </w:rPr>
      </w:pPr>
      <w:r w:rsidRPr="004332AD">
        <w:rPr>
          <w:rFonts w:ascii="Times New Roman" w:hAnsi="Times New Roman" w:cs="Times New Roman"/>
          <w:sz w:val="24"/>
          <w:szCs w:val="24"/>
        </w:rPr>
        <w:t>выделять из слова слогообразующие</w:t>
      </w:r>
      <w:r w:rsidR="000D027B" w:rsidRPr="004332AD">
        <w:rPr>
          <w:rFonts w:ascii="Times New Roman" w:hAnsi="Times New Roman" w:cs="Times New Roman"/>
          <w:sz w:val="24"/>
          <w:szCs w:val="24"/>
        </w:rPr>
        <w:t xml:space="preserve"> гласные, ударные гласные;</w:t>
      </w:r>
    </w:p>
    <w:p w:rsidR="00434132" w:rsidRPr="004332AD" w:rsidRDefault="00772DBE" w:rsidP="00434132">
      <w:pPr>
        <w:pStyle w:val="a3"/>
        <w:numPr>
          <w:ilvl w:val="0"/>
          <w:numId w:val="1"/>
        </w:numPr>
        <w:jc w:val="both"/>
        <w:rPr>
          <w:rFonts w:ascii="Times New Roman" w:hAnsi="Times New Roman" w:cs="Times New Roman"/>
          <w:sz w:val="24"/>
          <w:szCs w:val="24"/>
        </w:rPr>
      </w:pPr>
      <w:r w:rsidRPr="004332AD">
        <w:rPr>
          <w:rFonts w:ascii="Times New Roman" w:hAnsi="Times New Roman" w:cs="Times New Roman"/>
          <w:sz w:val="24"/>
          <w:szCs w:val="24"/>
        </w:rPr>
        <w:t xml:space="preserve">развивать умение </w:t>
      </w:r>
      <w:r w:rsidR="000D027B" w:rsidRPr="004332AD">
        <w:rPr>
          <w:rFonts w:ascii="Times New Roman" w:hAnsi="Times New Roman" w:cs="Times New Roman"/>
          <w:sz w:val="24"/>
          <w:szCs w:val="24"/>
        </w:rPr>
        <w:t>различать основные виды интонации</w:t>
      </w:r>
      <w:r w:rsidRPr="004332AD">
        <w:rPr>
          <w:rFonts w:ascii="Times New Roman" w:hAnsi="Times New Roman" w:cs="Times New Roman"/>
          <w:sz w:val="24"/>
          <w:szCs w:val="24"/>
        </w:rPr>
        <w:t xml:space="preserve"> и умение воспроизводить детьми </w:t>
      </w:r>
      <w:r w:rsidR="00A34098" w:rsidRPr="004332AD">
        <w:rPr>
          <w:rFonts w:ascii="Times New Roman" w:hAnsi="Times New Roman" w:cs="Times New Roman"/>
          <w:sz w:val="24"/>
          <w:szCs w:val="24"/>
        </w:rPr>
        <w:t>повествовательную</w:t>
      </w:r>
      <w:r w:rsidRPr="004332AD">
        <w:rPr>
          <w:rFonts w:ascii="Times New Roman" w:hAnsi="Times New Roman" w:cs="Times New Roman"/>
          <w:sz w:val="24"/>
          <w:szCs w:val="24"/>
        </w:rPr>
        <w:t xml:space="preserve">, </w:t>
      </w:r>
      <w:r w:rsidR="00A34098" w:rsidRPr="004332AD">
        <w:rPr>
          <w:rFonts w:ascii="Times New Roman" w:hAnsi="Times New Roman" w:cs="Times New Roman"/>
          <w:sz w:val="24"/>
          <w:szCs w:val="24"/>
        </w:rPr>
        <w:t>вопросительную</w:t>
      </w:r>
      <w:r w:rsidRPr="004332AD">
        <w:rPr>
          <w:rFonts w:ascii="Times New Roman" w:hAnsi="Times New Roman" w:cs="Times New Roman"/>
          <w:sz w:val="24"/>
          <w:szCs w:val="24"/>
        </w:rPr>
        <w:t>, в</w:t>
      </w:r>
      <w:r w:rsidR="00A34098" w:rsidRPr="004332AD">
        <w:rPr>
          <w:rFonts w:ascii="Times New Roman" w:hAnsi="Times New Roman" w:cs="Times New Roman"/>
          <w:sz w:val="24"/>
          <w:szCs w:val="24"/>
        </w:rPr>
        <w:t>осклицательную</w:t>
      </w:r>
      <w:r w:rsidRPr="004332AD">
        <w:rPr>
          <w:rFonts w:ascii="Times New Roman" w:hAnsi="Times New Roman" w:cs="Times New Roman"/>
          <w:sz w:val="24"/>
          <w:szCs w:val="24"/>
        </w:rPr>
        <w:t xml:space="preserve"> интонации в речи.</w:t>
      </w:r>
    </w:p>
    <w:p w:rsidR="0070310F" w:rsidRPr="004332AD" w:rsidRDefault="0070310F" w:rsidP="00434132">
      <w:pPr>
        <w:jc w:val="both"/>
        <w:rPr>
          <w:rFonts w:ascii="Times New Roman" w:hAnsi="Times New Roman" w:cs="Times New Roman"/>
          <w:sz w:val="24"/>
          <w:szCs w:val="24"/>
        </w:rPr>
      </w:pPr>
    </w:p>
    <w:p w:rsidR="0070310F" w:rsidRPr="004332AD" w:rsidRDefault="0070310F" w:rsidP="00434132">
      <w:pPr>
        <w:jc w:val="both"/>
        <w:rPr>
          <w:rFonts w:ascii="Times New Roman" w:hAnsi="Times New Roman" w:cs="Times New Roman"/>
          <w:sz w:val="24"/>
          <w:szCs w:val="24"/>
        </w:rPr>
      </w:pPr>
    </w:p>
    <w:p w:rsidR="0070310F" w:rsidRPr="004332AD" w:rsidRDefault="0070310F" w:rsidP="00434132">
      <w:pPr>
        <w:jc w:val="both"/>
        <w:rPr>
          <w:rFonts w:ascii="Times New Roman" w:hAnsi="Times New Roman" w:cs="Times New Roman"/>
          <w:sz w:val="24"/>
          <w:szCs w:val="24"/>
        </w:rPr>
      </w:pPr>
    </w:p>
    <w:p w:rsidR="0070310F" w:rsidRPr="00434132" w:rsidRDefault="0070310F" w:rsidP="00434132">
      <w:pPr>
        <w:jc w:val="both"/>
        <w:rPr>
          <w:rFonts w:ascii="Times New Roman" w:hAnsi="Times New Roman" w:cs="Times New Roman"/>
          <w:sz w:val="28"/>
          <w:szCs w:val="28"/>
        </w:rPr>
      </w:pPr>
    </w:p>
    <w:p w:rsidR="00C618CB" w:rsidRDefault="00C618CB" w:rsidP="00AD7907">
      <w:pPr>
        <w:jc w:val="both"/>
        <w:rPr>
          <w:rFonts w:ascii="Times New Roman" w:hAnsi="Times New Roman" w:cs="Times New Roman"/>
          <w:sz w:val="28"/>
          <w:szCs w:val="28"/>
        </w:rPr>
      </w:pPr>
    </w:p>
    <w:p w:rsidR="00C618CB" w:rsidRDefault="00C618CB">
      <w:pPr>
        <w:rPr>
          <w:rFonts w:ascii="Times New Roman" w:hAnsi="Times New Roman" w:cs="Times New Roman"/>
          <w:sz w:val="28"/>
          <w:szCs w:val="28"/>
        </w:rPr>
      </w:pPr>
      <w:r>
        <w:rPr>
          <w:rFonts w:ascii="Times New Roman" w:hAnsi="Times New Roman" w:cs="Times New Roman"/>
          <w:sz w:val="28"/>
          <w:szCs w:val="28"/>
        </w:rPr>
        <w:br w:type="page"/>
      </w:r>
    </w:p>
    <w:p w:rsidR="00352483" w:rsidRPr="004332AD" w:rsidRDefault="00352483" w:rsidP="00352483">
      <w:pPr>
        <w:jc w:val="center"/>
        <w:rPr>
          <w:rFonts w:ascii="Times New Roman" w:hAnsi="Times New Roman" w:cs="Times New Roman"/>
          <w:sz w:val="24"/>
          <w:szCs w:val="24"/>
        </w:rPr>
      </w:pPr>
      <w:r w:rsidRPr="004332AD">
        <w:rPr>
          <w:rFonts w:ascii="Times New Roman" w:hAnsi="Times New Roman" w:cs="Times New Roman"/>
          <w:b/>
          <w:sz w:val="24"/>
          <w:szCs w:val="24"/>
        </w:rPr>
        <w:lastRenderedPageBreak/>
        <w:t>1.Теоретическое обоснование игровых приёмов и здоровьесберегающих технологий</w:t>
      </w:r>
    </w:p>
    <w:p w:rsidR="00303886" w:rsidRPr="004332AD" w:rsidRDefault="00352483" w:rsidP="00352483">
      <w:pPr>
        <w:jc w:val="both"/>
        <w:rPr>
          <w:rFonts w:ascii="Times New Roman" w:hAnsi="Times New Roman" w:cs="Times New Roman"/>
          <w:sz w:val="24"/>
          <w:szCs w:val="24"/>
        </w:rPr>
      </w:pPr>
      <w:r w:rsidRPr="004332AD">
        <w:rPr>
          <w:rFonts w:ascii="Times New Roman" w:hAnsi="Times New Roman" w:cs="Times New Roman"/>
          <w:sz w:val="24"/>
          <w:szCs w:val="24"/>
        </w:rPr>
        <w:t xml:space="preserve">Многолетняя практика и поиски новых путей </w:t>
      </w:r>
      <w:r w:rsidR="001E52EF" w:rsidRPr="004332AD">
        <w:rPr>
          <w:rFonts w:ascii="Times New Roman" w:hAnsi="Times New Roman" w:cs="Times New Roman"/>
          <w:sz w:val="24"/>
          <w:szCs w:val="24"/>
        </w:rPr>
        <w:t xml:space="preserve">повышения </w:t>
      </w:r>
      <w:r w:rsidRPr="004332AD">
        <w:rPr>
          <w:rFonts w:ascii="Times New Roman" w:hAnsi="Times New Roman" w:cs="Times New Roman"/>
          <w:sz w:val="24"/>
          <w:szCs w:val="24"/>
        </w:rPr>
        <w:t>результативности</w:t>
      </w:r>
      <w:r w:rsidR="001E52EF" w:rsidRPr="004332AD">
        <w:rPr>
          <w:rFonts w:ascii="Times New Roman" w:hAnsi="Times New Roman" w:cs="Times New Roman"/>
          <w:sz w:val="24"/>
          <w:szCs w:val="24"/>
        </w:rPr>
        <w:t xml:space="preserve"> логопедической работы показали, что добиться достаточного уровня сформированности фонематического восприятия как предпосылки обучения грамоте у дошкольников с общим недоразвитием речи можно, если наряду с традиционными </w:t>
      </w:r>
      <w:r w:rsidR="003066C3" w:rsidRPr="004332AD">
        <w:rPr>
          <w:rFonts w:ascii="Times New Roman" w:hAnsi="Times New Roman" w:cs="Times New Roman"/>
          <w:sz w:val="24"/>
          <w:szCs w:val="24"/>
        </w:rPr>
        <w:t>логопедическими занятиями включать в коррекционную работу нестандартные формы и методы проведения образовательной деятельности. Такими методами в</w:t>
      </w:r>
      <w:r w:rsidR="00303886" w:rsidRPr="004332AD">
        <w:rPr>
          <w:rFonts w:ascii="Times New Roman" w:hAnsi="Times New Roman" w:cs="Times New Roman"/>
          <w:sz w:val="24"/>
          <w:szCs w:val="24"/>
        </w:rPr>
        <w:t xml:space="preserve"> моей работе стали элементы песочной терапии и технология «ЛогоЛадошки»</w:t>
      </w:r>
      <w:r w:rsidR="00F146FE" w:rsidRPr="004332AD">
        <w:rPr>
          <w:rFonts w:ascii="Times New Roman" w:hAnsi="Times New Roman" w:cs="Times New Roman"/>
          <w:sz w:val="24"/>
          <w:szCs w:val="24"/>
        </w:rPr>
        <w:t xml:space="preserve"> (Атаманова Н.Б., Строгонова В.В.)</w:t>
      </w:r>
      <w:r w:rsidR="00303886" w:rsidRPr="004332AD">
        <w:rPr>
          <w:rFonts w:ascii="Times New Roman" w:hAnsi="Times New Roman" w:cs="Times New Roman"/>
          <w:sz w:val="24"/>
          <w:szCs w:val="24"/>
        </w:rPr>
        <w:t>, которую модифицировала для детей дошкольного возраста, а также игровые приёмы творческой напр</w:t>
      </w:r>
      <w:r w:rsidR="0087243F" w:rsidRPr="004332AD">
        <w:rPr>
          <w:rFonts w:ascii="Times New Roman" w:hAnsi="Times New Roman" w:cs="Times New Roman"/>
          <w:sz w:val="24"/>
          <w:szCs w:val="24"/>
        </w:rPr>
        <w:t>а</w:t>
      </w:r>
      <w:r w:rsidR="00303886" w:rsidRPr="004332AD">
        <w:rPr>
          <w:rFonts w:ascii="Times New Roman" w:hAnsi="Times New Roman" w:cs="Times New Roman"/>
          <w:sz w:val="24"/>
          <w:szCs w:val="24"/>
        </w:rPr>
        <w:t>вленности.</w:t>
      </w:r>
    </w:p>
    <w:p w:rsidR="008237B2" w:rsidRPr="004332AD" w:rsidRDefault="00303886" w:rsidP="00352483">
      <w:pPr>
        <w:jc w:val="both"/>
        <w:rPr>
          <w:rFonts w:ascii="Times New Roman" w:hAnsi="Times New Roman" w:cs="Times New Roman"/>
          <w:sz w:val="24"/>
          <w:szCs w:val="24"/>
        </w:rPr>
      </w:pPr>
      <w:r w:rsidRPr="004332AD">
        <w:rPr>
          <w:rFonts w:ascii="Times New Roman" w:hAnsi="Times New Roman" w:cs="Times New Roman"/>
          <w:sz w:val="24"/>
          <w:szCs w:val="24"/>
        </w:rPr>
        <w:t xml:space="preserve">      Для полноценного</w:t>
      </w:r>
      <w:r w:rsidR="0087243F" w:rsidRPr="004332AD">
        <w:rPr>
          <w:rFonts w:ascii="Times New Roman" w:hAnsi="Times New Roman" w:cs="Times New Roman"/>
          <w:sz w:val="24"/>
          <w:szCs w:val="24"/>
        </w:rPr>
        <w:t xml:space="preserve"> развития фонематического восприятия, готовности к слоговому и звукобуквенному анализу и синтезу состава слова важен достаточный уровень сформированности и других психических процессов. Исследования в области нейрофизиологии выявили тесную связь трудностей формирования фонематических процессов с несформированностью</w:t>
      </w:r>
      <w:r w:rsidR="008237B2" w:rsidRPr="004332AD">
        <w:rPr>
          <w:rFonts w:ascii="Times New Roman" w:hAnsi="Times New Roman" w:cs="Times New Roman"/>
          <w:sz w:val="24"/>
          <w:szCs w:val="24"/>
        </w:rPr>
        <w:t xml:space="preserve"> сенсорных и моторных операций, эмоционально-волевой и мотивационной сферы, произвольной деятельностью и контроля над действиями.</w:t>
      </w:r>
    </w:p>
    <w:p w:rsidR="00304083" w:rsidRPr="004332AD" w:rsidRDefault="008237B2" w:rsidP="00AA07A4">
      <w:pPr>
        <w:jc w:val="both"/>
        <w:rPr>
          <w:rFonts w:ascii="Times New Roman" w:hAnsi="Times New Roman" w:cs="Times New Roman"/>
          <w:sz w:val="24"/>
          <w:szCs w:val="24"/>
        </w:rPr>
      </w:pPr>
      <w:r w:rsidRPr="004332AD">
        <w:rPr>
          <w:rFonts w:ascii="Times New Roman" w:hAnsi="Times New Roman" w:cs="Times New Roman"/>
          <w:sz w:val="24"/>
          <w:szCs w:val="24"/>
        </w:rPr>
        <w:t xml:space="preserve">      Ведущий вид деятельности дошкольников –</w:t>
      </w:r>
      <w:r w:rsidR="003E7D9C" w:rsidRPr="004332AD">
        <w:rPr>
          <w:rFonts w:ascii="Times New Roman" w:hAnsi="Times New Roman" w:cs="Times New Roman"/>
          <w:sz w:val="24"/>
          <w:szCs w:val="24"/>
        </w:rPr>
        <w:t xml:space="preserve"> игра, в которой создаются наиболее благоприятные предпосылки для формирования разнообразных психических свойств и качеств личности. В связи с этим в отечественной психологии и педагогике огромное значение придаётся реализации развивающего характера игры при обучении детей (Л. С. Выготский, А.Н. Леонтьев, Д.Б. Эльконин и др.). </w:t>
      </w:r>
      <w:r w:rsidR="00536A96" w:rsidRPr="004332AD">
        <w:rPr>
          <w:rFonts w:ascii="Times New Roman" w:hAnsi="Times New Roman" w:cs="Times New Roman"/>
          <w:sz w:val="24"/>
          <w:szCs w:val="24"/>
        </w:rPr>
        <w:t>Логопедические фронтальные занятия предполагают достаточно высокий уровень сосредоточенности детей в процессе усвоения значительного по объёму и сложности учебного материала, включающего понятия о звуке, слоге, слове, предложении. Возможности физического перемещения детей</w:t>
      </w:r>
      <w:r w:rsidR="001151B3" w:rsidRPr="004332AD">
        <w:rPr>
          <w:rFonts w:ascii="Times New Roman" w:hAnsi="Times New Roman" w:cs="Times New Roman"/>
          <w:sz w:val="24"/>
          <w:szCs w:val="24"/>
        </w:rPr>
        <w:t xml:space="preserve"> во время образовательной деятельности не так велики. Вместе с тем эффективность подачи материала педагогом во многом зависит от положительного эмоционального фона занятий, интереса детей к заданиям. Ряд трудностей могут быть преодолены посредством применения</w:t>
      </w:r>
      <w:r w:rsidR="00DD7D87" w:rsidRPr="004332AD">
        <w:rPr>
          <w:rFonts w:ascii="Times New Roman" w:hAnsi="Times New Roman" w:cs="Times New Roman"/>
          <w:sz w:val="24"/>
          <w:szCs w:val="24"/>
        </w:rPr>
        <w:t xml:space="preserve"> </w:t>
      </w:r>
      <w:r w:rsidR="001151B3" w:rsidRPr="004332AD">
        <w:rPr>
          <w:rFonts w:ascii="Times New Roman" w:hAnsi="Times New Roman" w:cs="Times New Roman"/>
          <w:sz w:val="24"/>
          <w:szCs w:val="24"/>
        </w:rPr>
        <w:t>о</w:t>
      </w:r>
      <w:r w:rsidR="00B965AF" w:rsidRPr="004332AD">
        <w:rPr>
          <w:rFonts w:ascii="Times New Roman" w:hAnsi="Times New Roman" w:cs="Times New Roman"/>
          <w:sz w:val="24"/>
          <w:szCs w:val="24"/>
        </w:rPr>
        <w:t>дни</w:t>
      </w:r>
      <w:r w:rsidR="001151B3" w:rsidRPr="004332AD">
        <w:rPr>
          <w:rFonts w:ascii="Times New Roman" w:hAnsi="Times New Roman" w:cs="Times New Roman"/>
          <w:sz w:val="24"/>
          <w:szCs w:val="24"/>
        </w:rPr>
        <w:t>х</w:t>
      </w:r>
      <w:r w:rsidR="00B965AF" w:rsidRPr="004332AD">
        <w:rPr>
          <w:rFonts w:ascii="Times New Roman" w:hAnsi="Times New Roman" w:cs="Times New Roman"/>
          <w:sz w:val="24"/>
          <w:szCs w:val="24"/>
        </w:rPr>
        <w:t xml:space="preserve"> из форм естественной деятельности детей –</w:t>
      </w:r>
      <w:r w:rsidR="001705E7" w:rsidRPr="004332AD">
        <w:rPr>
          <w:rFonts w:ascii="Times New Roman" w:hAnsi="Times New Roman" w:cs="Times New Roman"/>
          <w:sz w:val="24"/>
          <w:szCs w:val="24"/>
        </w:rPr>
        <w:t xml:space="preserve"> игр</w:t>
      </w:r>
      <w:r w:rsidR="00B965AF" w:rsidRPr="004332AD">
        <w:rPr>
          <w:rFonts w:ascii="Times New Roman" w:hAnsi="Times New Roman" w:cs="Times New Roman"/>
          <w:sz w:val="24"/>
          <w:szCs w:val="24"/>
        </w:rPr>
        <w:t xml:space="preserve"> с пес</w:t>
      </w:r>
      <w:r w:rsidR="001151B3" w:rsidRPr="004332AD">
        <w:rPr>
          <w:rFonts w:ascii="Times New Roman" w:hAnsi="Times New Roman" w:cs="Times New Roman"/>
          <w:sz w:val="24"/>
          <w:szCs w:val="24"/>
        </w:rPr>
        <w:t>ком и «Весёлыми Ладошками» и</w:t>
      </w:r>
      <w:r w:rsidR="00B965AF" w:rsidRPr="004332AD">
        <w:rPr>
          <w:rFonts w:ascii="Times New Roman" w:hAnsi="Times New Roman" w:cs="Times New Roman"/>
          <w:sz w:val="24"/>
          <w:szCs w:val="24"/>
        </w:rPr>
        <w:t xml:space="preserve"> использоваться в обучающих целях, для гармонизации личности, преодоления негативных эмоциональных состояний. В </w:t>
      </w:r>
      <w:r w:rsidR="00B965AF" w:rsidRPr="004332AD">
        <w:rPr>
          <w:rFonts w:ascii="Times New Roman" w:hAnsi="Times New Roman" w:cs="Times New Roman"/>
          <w:sz w:val="24"/>
          <w:szCs w:val="24"/>
        </w:rPr>
        <w:lastRenderedPageBreak/>
        <w:t>игровой ситуации занятия проходят наиболее продуктивно.</w:t>
      </w:r>
      <w:r w:rsidR="00DD7D87" w:rsidRPr="004332AD">
        <w:rPr>
          <w:rFonts w:ascii="Times New Roman" w:hAnsi="Times New Roman" w:cs="Times New Roman"/>
          <w:sz w:val="24"/>
          <w:szCs w:val="24"/>
        </w:rPr>
        <w:t xml:space="preserve"> </w:t>
      </w:r>
      <w:r w:rsidR="006D40F4" w:rsidRPr="004332AD">
        <w:rPr>
          <w:rFonts w:ascii="Times New Roman" w:hAnsi="Times New Roman" w:cs="Times New Roman"/>
          <w:sz w:val="24"/>
          <w:szCs w:val="24"/>
        </w:rPr>
        <w:t>Взаимодействие с песком развивает тактильно-кинетическую чувствительность и мелкую моторику рук, снимает мышечную напряжённость</w:t>
      </w:r>
      <w:r w:rsidR="004300A2" w:rsidRPr="004332AD">
        <w:rPr>
          <w:rFonts w:ascii="Times New Roman" w:hAnsi="Times New Roman" w:cs="Times New Roman"/>
          <w:sz w:val="24"/>
          <w:szCs w:val="24"/>
        </w:rPr>
        <w:t>, совершенствует зрительно-пространственную ориентировку, способствует развитию речи, произвольного внимания и памяти.</w:t>
      </w:r>
    </w:p>
    <w:p w:rsidR="00647E24" w:rsidRPr="004332AD" w:rsidRDefault="00070D13" w:rsidP="00AA07A4">
      <w:pPr>
        <w:jc w:val="both"/>
        <w:rPr>
          <w:rFonts w:ascii="Times New Roman" w:hAnsi="Times New Roman" w:cs="Times New Roman"/>
          <w:sz w:val="24"/>
          <w:szCs w:val="24"/>
        </w:rPr>
      </w:pPr>
      <w:r w:rsidRPr="004332AD">
        <w:rPr>
          <w:rFonts w:ascii="Times New Roman" w:hAnsi="Times New Roman" w:cs="Times New Roman"/>
          <w:sz w:val="24"/>
          <w:szCs w:val="24"/>
        </w:rPr>
        <w:t>В коррекционной работе педагоги используют символы гласных звуков</w:t>
      </w:r>
      <w:r w:rsidR="0061149F" w:rsidRPr="004332AD">
        <w:rPr>
          <w:rFonts w:ascii="Times New Roman" w:hAnsi="Times New Roman" w:cs="Times New Roman"/>
          <w:sz w:val="24"/>
          <w:szCs w:val="24"/>
        </w:rPr>
        <w:t xml:space="preserve"> (Ткаченко Т.А.)</w:t>
      </w:r>
      <w:r w:rsidRPr="004332AD">
        <w:rPr>
          <w:rFonts w:ascii="Times New Roman" w:hAnsi="Times New Roman" w:cs="Times New Roman"/>
          <w:sz w:val="24"/>
          <w:szCs w:val="24"/>
        </w:rPr>
        <w:t>, которые дети с речевыми нарушениями быстро запоминают, потому что адекватны артикуляции губ в момент произнесения. Применение моделей гласных при формировании фонематического слуха позволяет подключить в работу слуховой, зрительный и речедвигательный анализаторы. Правильное артикулирование гласных, уточнённых при помощи наглядных символов, улучшает качество</w:t>
      </w:r>
      <w:r w:rsidR="00F948E6" w:rsidRPr="004332AD">
        <w:rPr>
          <w:rFonts w:ascii="Times New Roman" w:hAnsi="Times New Roman" w:cs="Times New Roman"/>
          <w:sz w:val="24"/>
          <w:szCs w:val="24"/>
        </w:rPr>
        <w:t xml:space="preserve"> приёма и</w:t>
      </w:r>
      <w:r w:rsidRPr="004332AD">
        <w:rPr>
          <w:rFonts w:ascii="Times New Roman" w:hAnsi="Times New Roman" w:cs="Times New Roman"/>
          <w:sz w:val="24"/>
          <w:szCs w:val="24"/>
        </w:rPr>
        <w:t xml:space="preserve"> воспроизведения </w:t>
      </w:r>
      <w:r w:rsidR="00F948E6" w:rsidRPr="004332AD">
        <w:rPr>
          <w:rFonts w:ascii="Times New Roman" w:hAnsi="Times New Roman" w:cs="Times New Roman"/>
          <w:sz w:val="24"/>
          <w:szCs w:val="24"/>
        </w:rPr>
        <w:t xml:space="preserve">гласных </w:t>
      </w:r>
      <w:r w:rsidRPr="004332AD">
        <w:rPr>
          <w:rFonts w:ascii="Times New Roman" w:hAnsi="Times New Roman" w:cs="Times New Roman"/>
          <w:sz w:val="24"/>
          <w:szCs w:val="24"/>
        </w:rPr>
        <w:t>звуков</w:t>
      </w:r>
      <w:r w:rsidR="00F948E6" w:rsidRPr="004332AD">
        <w:rPr>
          <w:rFonts w:ascii="Times New Roman" w:hAnsi="Times New Roman" w:cs="Times New Roman"/>
          <w:sz w:val="24"/>
          <w:szCs w:val="24"/>
        </w:rPr>
        <w:t>, облегча</w:t>
      </w:r>
      <w:r w:rsidR="008F29F1" w:rsidRPr="004332AD">
        <w:rPr>
          <w:rFonts w:ascii="Times New Roman" w:hAnsi="Times New Roman" w:cs="Times New Roman"/>
          <w:sz w:val="24"/>
          <w:szCs w:val="24"/>
        </w:rPr>
        <w:t>е</w:t>
      </w:r>
      <w:r w:rsidR="00F948E6" w:rsidRPr="004332AD">
        <w:rPr>
          <w:rFonts w:ascii="Times New Roman" w:hAnsi="Times New Roman" w:cs="Times New Roman"/>
          <w:sz w:val="24"/>
          <w:szCs w:val="24"/>
        </w:rPr>
        <w:t>т процесс слияния согласных и гласных при обучени</w:t>
      </w:r>
      <w:r w:rsidR="00647E24" w:rsidRPr="004332AD">
        <w:rPr>
          <w:rFonts w:ascii="Times New Roman" w:hAnsi="Times New Roman" w:cs="Times New Roman"/>
          <w:sz w:val="24"/>
          <w:szCs w:val="24"/>
        </w:rPr>
        <w:t>и</w:t>
      </w:r>
      <w:r w:rsidR="00F948E6" w:rsidRPr="004332AD">
        <w:rPr>
          <w:rFonts w:ascii="Times New Roman" w:hAnsi="Times New Roman" w:cs="Times New Roman"/>
          <w:sz w:val="24"/>
          <w:szCs w:val="24"/>
        </w:rPr>
        <w:t xml:space="preserve"> детей звуковому синтезу.</w:t>
      </w:r>
      <w:r w:rsidR="0061149F" w:rsidRPr="004332AD">
        <w:rPr>
          <w:rFonts w:ascii="Times New Roman" w:hAnsi="Times New Roman" w:cs="Times New Roman"/>
          <w:sz w:val="24"/>
          <w:szCs w:val="24"/>
        </w:rPr>
        <w:t xml:space="preserve"> Дополнив и преобразовав технологию «ЛогоЛадошки» с помощью гласных символов, при</w:t>
      </w:r>
      <w:r w:rsidR="001705E7" w:rsidRPr="004332AD">
        <w:rPr>
          <w:rFonts w:ascii="Times New Roman" w:hAnsi="Times New Roman" w:cs="Times New Roman"/>
          <w:sz w:val="24"/>
          <w:szCs w:val="24"/>
        </w:rPr>
        <w:t>ёмы обучения звуковому и слогово</w:t>
      </w:r>
      <w:r w:rsidR="0061149F" w:rsidRPr="004332AD">
        <w:rPr>
          <w:rFonts w:ascii="Times New Roman" w:hAnsi="Times New Roman" w:cs="Times New Roman"/>
          <w:sz w:val="24"/>
          <w:szCs w:val="24"/>
        </w:rPr>
        <w:t xml:space="preserve">му анализу и синтезу в играх с «Ладошками» </w:t>
      </w:r>
      <w:r w:rsidR="00647E24" w:rsidRPr="004332AD">
        <w:rPr>
          <w:rFonts w:ascii="Times New Roman" w:hAnsi="Times New Roman" w:cs="Times New Roman"/>
          <w:sz w:val="24"/>
          <w:szCs w:val="24"/>
        </w:rPr>
        <w:t>стали более понятны и доступны для детей дошкольного возраста.</w:t>
      </w:r>
    </w:p>
    <w:p w:rsidR="00647E24" w:rsidRPr="004332AD" w:rsidRDefault="00647E24" w:rsidP="00AA07A4">
      <w:pPr>
        <w:jc w:val="both"/>
        <w:rPr>
          <w:rFonts w:ascii="Times New Roman" w:hAnsi="Times New Roman" w:cs="Times New Roman"/>
          <w:sz w:val="24"/>
          <w:szCs w:val="24"/>
        </w:rPr>
      </w:pPr>
      <w:r w:rsidRPr="004332AD">
        <w:rPr>
          <w:rFonts w:ascii="Times New Roman" w:hAnsi="Times New Roman" w:cs="Times New Roman"/>
          <w:sz w:val="24"/>
          <w:szCs w:val="24"/>
        </w:rPr>
        <w:t>Здоровьесберегающая технология «ЛогоЛадошки» базируется на следующих теоретических положениях:</w:t>
      </w:r>
    </w:p>
    <w:p w:rsidR="00647E24" w:rsidRPr="004332AD" w:rsidRDefault="00647E24" w:rsidP="00647E24">
      <w:pPr>
        <w:pStyle w:val="a3"/>
        <w:numPr>
          <w:ilvl w:val="0"/>
          <w:numId w:val="14"/>
        </w:numPr>
        <w:rPr>
          <w:rFonts w:ascii="Times New Roman" w:hAnsi="Times New Roman" w:cs="Times New Roman"/>
          <w:sz w:val="24"/>
          <w:szCs w:val="24"/>
        </w:rPr>
      </w:pPr>
      <w:r w:rsidRPr="004332AD">
        <w:rPr>
          <w:rFonts w:ascii="Times New Roman" w:hAnsi="Times New Roman" w:cs="Times New Roman"/>
          <w:sz w:val="24"/>
          <w:szCs w:val="24"/>
        </w:rPr>
        <w:t>комплексном взаимодействии анализаторов (И.П. Павлов, А.Р. Лурия);</w:t>
      </w:r>
    </w:p>
    <w:p w:rsidR="00647E24" w:rsidRPr="004332AD" w:rsidRDefault="00647E24" w:rsidP="00647E24">
      <w:pPr>
        <w:pStyle w:val="a3"/>
        <w:numPr>
          <w:ilvl w:val="0"/>
          <w:numId w:val="14"/>
        </w:numPr>
        <w:rPr>
          <w:rFonts w:ascii="Times New Roman" w:hAnsi="Times New Roman" w:cs="Times New Roman"/>
          <w:sz w:val="24"/>
          <w:szCs w:val="24"/>
        </w:rPr>
      </w:pPr>
      <w:r w:rsidRPr="004332AD">
        <w:rPr>
          <w:rFonts w:ascii="Times New Roman" w:hAnsi="Times New Roman" w:cs="Times New Roman"/>
          <w:sz w:val="24"/>
          <w:szCs w:val="24"/>
        </w:rPr>
        <w:t>компенсаторных возможностях развивающегося мозга в условиях стабилизации патологического процесса (Л.С. Выготский, А.Р. Лурия, П.К. Анохин);</w:t>
      </w:r>
    </w:p>
    <w:p w:rsidR="00647E24" w:rsidRPr="004332AD" w:rsidRDefault="00647E24" w:rsidP="00647E24">
      <w:pPr>
        <w:pStyle w:val="a3"/>
        <w:numPr>
          <w:ilvl w:val="0"/>
          <w:numId w:val="14"/>
        </w:numPr>
        <w:rPr>
          <w:rFonts w:ascii="Times New Roman" w:hAnsi="Times New Roman" w:cs="Times New Roman"/>
          <w:sz w:val="24"/>
          <w:szCs w:val="24"/>
        </w:rPr>
      </w:pPr>
      <w:r w:rsidRPr="004332AD">
        <w:rPr>
          <w:rFonts w:ascii="Times New Roman" w:hAnsi="Times New Roman" w:cs="Times New Roman"/>
          <w:sz w:val="24"/>
          <w:szCs w:val="24"/>
        </w:rPr>
        <w:t>поэтапном формировании умственных операций</w:t>
      </w:r>
      <w:r w:rsidR="004A1B84" w:rsidRPr="004332AD">
        <w:rPr>
          <w:rFonts w:ascii="Times New Roman" w:hAnsi="Times New Roman" w:cs="Times New Roman"/>
          <w:sz w:val="24"/>
          <w:szCs w:val="24"/>
        </w:rPr>
        <w:t xml:space="preserve"> (А.Н. Леонтьев, П.Я. Гальперин).</w:t>
      </w:r>
    </w:p>
    <w:p w:rsidR="004A1B84" w:rsidRPr="004332AD" w:rsidRDefault="004A1B84" w:rsidP="004A1B84">
      <w:pPr>
        <w:rPr>
          <w:rFonts w:ascii="Times New Roman" w:hAnsi="Times New Roman" w:cs="Times New Roman"/>
          <w:sz w:val="24"/>
          <w:szCs w:val="24"/>
        </w:rPr>
      </w:pPr>
      <w:r w:rsidRPr="004332AD">
        <w:rPr>
          <w:rFonts w:ascii="Times New Roman" w:hAnsi="Times New Roman" w:cs="Times New Roman"/>
          <w:sz w:val="24"/>
          <w:szCs w:val="24"/>
        </w:rPr>
        <w:t>Данная технология позволяет детям активно двигаться на логопедическом занятии, поддерживать познавательную активность.</w:t>
      </w:r>
    </w:p>
    <w:p w:rsidR="00343B7E" w:rsidRPr="004332AD" w:rsidRDefault="00343B7E" w:rsidP="00343B7E">
      <w:pPr>
        <w:jc w:val="both"/>
        <w:rPr>
          <w:rFonts w:ascii="Times New Roman" w:hAnsi="Times New Roman" w:cs="Times New Roman"/>
          <w:sz w:val="24"/>
          <w:szCs w:val="24"/>
        </w:rPr>
      </w:pPr>
      <w:r w:rsidRPr="004332AD">
        <w:rPr>
          <w:rFonts w:ascii="Times New Roman" w:hAnsi="Times New Roman" w:cs="Times New Roman"/>
          <w:sz w:val="24"/>
          <w:szCs w:val="24"/>
        </w:rPr>
        <w:t>Созданные на основе принципа технологии «ЛогоЛад</w:t>
      </w:r>
      <w:r w:rsidR="00F0776C" w:rsidRPr="004332AD">
        <w:rPr>
          <w:rFonts w:ascii="Times New Roman" w:hAnsi="Times New Roman" w:cs="Times New Roman"/>
          <w:sz w:val="24"/>
          <w:szCs w:val="24"/>
        </w:rPr>
        <w:t>ошек» «Звуковые классики»</w:t>
      </w:r>
      <w:r w:rsidRPr="004332AD">
        <w:rPr>
          <w:rFonts w:ascii="Times New Roman" w:hAnsi="Times New Roman" w:cs="Times New Roman"/>
          <w:sz w:val="24"/>
          <w:szCs w:val="24"/>
        </w:rPr>
        <w:t xml:space="preserve"> соотносятся с современными методами логопедической работы, вносят разнообразие в ход образовательной деятельности, способствуют совершенствованию навыков звуко</w:t>
      </w:r>
      <w:r w:rsidR="002A4768" w:rsidRPr="004332AD">
        <w:rPr>
          <w:rFonts w:ascii="Times New Roman" w:hAnsi="Times New Roman" w:cs="Times New Roman"/>
          <w:sz w:val="24"/>
          <w:szCs w:val="24"/>
        </w:rPr>
        <w:t>-</w:t>
      </w:r>
      <w:r w:rsidRPr="004332AD">
        <w:rPr>
          <w:rFonts w:ascii="Times New Roman" w:hAnsi="Times New Roman" w:cs="Times New Roman"/>
          <w:sz w:val="24"/>
          <w:szCs w:val="24"/>
        </w:rPr>
        <w:t>слогового анализа и синтеза</w:t>
      </w:r>
      <w:r w:rsidR="002A4768" w:rsidRPr="004332AD">
        <w:rPr>
          <w:rFonts w:ascii="Times New Roman" w:hAnsi="Times New Roman" w:cs="Times New Roman"/>
          <w:sz w:val="24"/>
          <w:szCs w:val="24"/>
        </w:rPr>
        <w:t>. Игры «Звуковых классиков», направленные на высокую двигательную активность, чередование состояний активности и пассивности, повышают гибкость и подвижность нервных процессов</w:t>
      </w:r>
      <w:r w:rsidR="00E011E8" w:rsidRPr="004332AD">
        <w:rPr>
          <w:rFonts w:ascii="Times New Roman" w:hAnsi="Times New Roman" w:cs="Times New Roman"/>
          <w:sz w:val="24"/>
          <w:szCs w:val="24"/>
        </w:rPr>
        <w:t>, развивают моторику и</w:t>
      </w:r>
      <w:r w:rsidR="004332AD">
        <w:rPr>
          <w:rFonts w:ascii="Times New Roman" w:hAnsi="Times New Roman" w:cs="Times New Roman"/>
          <w:sz w:val="24"/>
          <w:szCs w:val="24"/>
        </w:rPr>
        <w:t xml:space="preserve"> </w:t>
      </w:r>
      <w:r w:rsidR="00E011E8" w:rsidRPr="004332AD">
        <w:rPr>
          <w:rFonts w:ascii="Times New Roman" w:hAnsi="Times New Roman" w:cs="Times New Roman"/>
          <w:sz w:val="24"/>
          <w:szCs w:val="24"/>
        </w:rPr>
        <w:lastRenderedPageBreak/>
        <w:t>координацию движений, снимают физическое и психическое напряжение, увеличивают работоспособность детей.</w:t>
      </w:r>
    </w:p>
    <w:p w:rsidR="004332AD" w:rsidRPr="004332AD" w:rsidRDefault="004332AD" w:rsidP="004332AD">
      <w:pPr>
        <w:jc w:val="both"/>
        <w:rPr>
          <w:rFonts w:ascii="Times New Roman" w:hAnsi="Times New Roman" w:cs="Times New Roman"/>
          <w:sz w:val="24"/>
          <w:szCs w:val="24"/>
        </w:rPr>
      </w:pPr>
      <w:r w:rsidRPr="004332AD">
        <w:rPr>
          <w:rFonts w:ascii="Times New Roman" w:hAnsi="Times New Roman" w:cs="Times New Roman"/>
          <w:b/>
          <w:sz w:val="24"/>
          <w:szCs w:val="24"/>
        </w:rPr>
        <w:t xml:space="preserve">Цель методической разработки: </w:t>
      </w:r>
      <w:r w:rsidRPr="004332AD">
        <w:rPr>
          <w:rFonts w:ascii="Times New Roman" w:hAnsi="Times New Roman" w:cs="Times New Roman"/>
          <w:sz w:val="24"/>
          <w:szCs w:val="24"/>
        </w:rPr>
        <w:t>раскрытие опыта применения игровых приёмов с использованием здоровьесберегающих технологий и методов в подготовке дошкольников к обучению грамоте – элементов песочной терапии, адаптированной к дошкольникам с ТНР технологии «Логоладошки» и метода изучения гласных по Т.А. Ткаченко.</w:t>
      </w:r>
    </w:p>
    <w:p w:rsidR="004332AD" w:rsidRPr="004332AD" w:rsidRDefault="004332AD" w:rsidP="004332AD">
      <w:pPr>
        <w:jc w:val="center"/>
        <w:rPr>
          <w:rFonts w:ascii="Times New Roman" w:hAnsi="Times New Roman" w:cs="Times New Roman"/>
          <w:b/>
          <w:sz w:val="24"/>
          <w:szCs w:val="24"/>
        </w:rPr>
      </w:pPr>
      <w:r w:rsidRPr="004332AD">
        <w:rPr>
          <w:rFonts w:ascii="Times New Roman" w:hAnsi="Times New Roman" w:cs="Times New Roman"/>
          <w:b/>
          <w:sz w:val="24"/>
          <w:szCs w:val="24"/>
        </w:rPr>
        <w:t>2.Описание игровых приёмов при подготовке детей дошкольного возраста к обучению грамоте</w:t>
      </w:r>
    </w:p>
    <w:p w:rsidR="004332AD" w:rsidRPr="004332AD" w:rsidRDefault="00886336" w:rsidP="004332AD">
      <w:pPr>
        <w:jc w:val="both"/>
        <w:rPr>
          <w:rFonts w:ascii="Times New Roman" w:hAnsi="Times New Roman" w:cs="Times New Roman"/>
          <w:sz w:val="24"/>
          <w:szCs w:val="24"/>
        </w:rPr>
      </w:pPr>
      <w:r>
        <w:rPr>
          <w:rFonts w:ascii="Times New Roman" w:hAnsi="Times New Roman" w:cs="Times New Roman"/>
          <w:sz w:val="24"/>
          <w:szCs w:val="24"/>
        </w:rPr>
        <w:t xml:space="preserve">      </w:t>
      </w:r>
      <w:r w:rsidR="004332AD" w:rsidRPr="004332AD">
        <w:rPr>
          <w:rFonts w:ascii="Times New Roman" w:hAnsi="Times New Roman" w:cs="Times New Roman"/>
          <w:sz w:val="24"/>
          <w:szCs w:val="24"/>
        </w:rPr>
        <w:t>В своей логопедической работе по подготовке дошкольников к обучению грамоте широко применяю элементы игры с песком, интегрируя  в такую деятельность зрительные символы гласных звуков, предлагаемые замечательным автором своих пособий Т.А. Ткаченко по формированию фонематического восприятия, которое занимает  ведущее место как в становлении высшей ступени – звукового анализа и синтеза сочетаний звуков, слогов, слов, так и в формировании всей фонетической стороны речи, в том числе слоговой структуры слов, нарушенной в разной степени у большинства детей с ОНР.</w:t>
      </w:r>
    </w:p>
    <w:p w:rsidR="004332AD" w:rsidRPr="004332AD" w:rsidRDefault="004332AD" w:rsidP="004332AD">
      <w:pPr>
        <w:jc w:val="both"/>
        <w:rPr>
          <w:rFonts w:ascii="Times New Roman" w:hAnsi="Times New Roman" w:cs="Times New Roman"/>
          <w:sz w:val="24"/>
          <w:szCs w:val="24"/>
        </w:rPr>
      </w:pPr>
      <w:r w:rsidRPr="004332AD">
        <w:rPr>
          <w:rFonts w:ascii="Times New Roman" w:hAnsi="Times New Roman" w:cs="Times New Roman"/>
          <w:sz w:val="24"/>
          <w:szCs w:val="24"/>
        </w:rPr>
        <w:t xml:space="preserve">     В зависимости от этапа работы по подготовке к обучению грамоте применяю на занятиях серию игр с песком, названных мною:</w:t>
      </w:r>
    </w:p>
    <w:p w:rsidR="004332AD" w:rsidRPr="004332AD" w:rsidRDefault="004332AD" w:rsidP="004332AD">
      <w:pPr>
        <w:jc w:val="center"/>
        <w:rPr>
          <w:rFonts w:ascii="Times New Roman" w:hAnsi="Times New Roman" w:cs="Times New Roman"/>
          <w:sz w:val="24"/>
          <w:szCs w:val="24"/>
        </w:rPr>
      </w:pPr>
      <w:r w:rsidRPr="004332AD">
        <w:rPr>
          <w:rFonts w:ascii="Times New Roman" w:hAnsi="Times New Roman" w:cs="Times New Roman"/>
          <w:sz w:val="24"/>
          <w:szCs w:val="24"/>
        </w:rPr>
        <w:t>2.1.«Песочная Грамота»</w:t>
      </w:r>
    </w:p>
    <w:p w:rsidR="004332AD" w:rsidRPr="004332AD" w:rsidRDefault="004332AD" w:rsidP="004332AD">
      <w:pPr>
        <w:jc w:val="both"/>
        <w:rPr>
          <w:rFonts w:ascii="Times New Roman" w:hAnsi="Times New Roman" w:cs="Times New Roman"/>
          <w:sz w:val="24"/>
          <w:szCs w:val="24"/>
        </w:rPr>
      </w:pPr>
      <w:r w:rsidRPr="004332AD">
        <w:rPr>
          <w:rFonts w:ascii="Times New Roman" w:hAnsi="Times New Roman" w:cs="Times New Roman"/>
          <w:noProof/>
          <w:sz w:val="24"/>
          <w:szCs w:val="24"/>
        </w:rPr>
        <w:drawing>
          <wp:anchor distT="0" distB="0" distL="114300" distR="114300" simplePos="0" relativeHeight="251971584" behindDoc="0" locked="0" layoutInCell="1" allowOverlap="1">
            <wp:simplePos x="0" y="0"/>
            <wp:positionH relativeFrom="column">
              <wp:posOffset>3568700</wp:posOffset>
            </wp:positionH>
            <wp:positionV relativeFrom="paragraph">
              <wp:posOffset>1228709</wp:posOffset>
            </wp:positionV>
            <wp:extent cx="857250" cy="1127760"/>
            <wp:effectExtent l="19050" t="0" r="0" b="0"/>
            <wp:wrapNone/>
            <wp:docPr id="21" name="Рисунок 10" descr="D:\ФОТО ПЕСОЧНАЯ Грамота\20180405-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 ПЕСОЧНАЯ Грамота\20180405-007.jpeg"/>
                    <pic:cNvPicPr>
                      <a:picLocks noChangeAspect="1" noChangeArrowheads="1"/>
                    </pic:cNvPicPr>
                  </pic:nvPicPr>
                  <pic:blipFill>
                    <a:blip r:embed="rId8" cstate="print"/>
                    <a:srcRect l="47808" t="6704" b="2438"/>
                    <a:stretch>
                      <a:fillRect/>
                    </a:stretch>
                  </pic:blipFill>
                  <pic:spPr bwMode="auto">
                    <a:xfrm>
                      <a:off x="0" y="0"/>
                      <a:ext cx="857250" cy="1127760"/>
                    </a:xfrm>
                    <a:prstGeom prst="rect">
                      <a:avLst/>
                    </a:prstGeom>
                    <a:noFill/>
                    <a:ln w="9525">
                      <a:noFill/>
                      <a:miter lim="800000"/>
                      <a:headEnd/>
                      <a:tailEnd/>
                    </a:ln>
                  </pic:spPr>
                </pic:pic>
              </a:graphicData>
            </a:graphic>
          </wp:anchor>
        </w:drawing>
      </w:r>
      <w:r w:rsidRPr="004332AD">
        <w:rPr>
          <w:rFonts w:ascii="Times New Roman" w:hAnsi="Times New Roman" w:cs="Times New Roman"/>
          <w:noProof/>
          <w:sz w:val="24"/>
          <w:szCs w:val="24"/>
        </w:rPr>
        <w:drawing>
          <wp:anchor distT="0" distB="0" distL="114300" distR="114300" simplePos="0" relativeHeight="251970560" behindDoc="0" locked="0" layoutInCell="1" allowOverlap="1">
            <wp:simplePos x="0" y="0"/>
            <wp:positionH relativeFrom="column">
              <wp:posOffset>1217295</wp:posOffset>
            </wp:positionH>
            <wp:positionV relativeFrom="paragraph">
              <wp:posOffset>1227455</wp:posOffset>
            </wp:positionV>
            <wp:extent cx="970280" cy="1122045"/>
            <wp:effectExtent l="19050" t="0" r="1270" b="0"/>
            <wp:wrapNone/>
            <wp:docPr id="78" name="Рисунок 9" descr="D:\ФОТО ПЕСОЧНАЯ Грамота\20180405-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 ПЕСОЧНАЯ Грамота\20180405-004.jpeg"/>
                    <pic:cNvPicPr>
                      <a:picLocks noChangeAspect="1" noChangeArrowheads="1"/>
                    </pic:cNvPicPr>
                  </pic:nvPicPr>
                  <pic:blipFill>
                    <a:blip r:embed="rId9" cstate="print"/>
                    <a:srcRect l="43653" t="12903"/>
                    <a:stretch>
                      <a:fillRect/>
                    </a:stretch>
                  </pic:blipFill>
                  <pic:spPr bwMode="auto">
                    <a:xfrm>
                      <a:off x="0" y="0"/>
                      <a:ext cx="970280" cy="1122045"/>
                    </a:xfrm>
                    <a:prstGeom prst="rect">
                      <a:avLst/>
                    </a:prstGeom>
                    <a:noFill/>
                    <a:ln w="9525">
                      <a:noFill/>
                      <a:miter lim="800000"/>
                      <a:headEnd/>
                      <a:tailEnd/>
                    </a:ln>
                  </pic:spPr>
                </pic:pic>
              </a:graphicData>
            </a:graphic>
          </wp:anchor>
        </w:drawing>
      </w:r>
      <w:r w:rsidRPr="004332AD">
        <w:rPr>
          <w:rFonts w:ascii="Times New Roman" w:hAnsi="Times New Roman" w:cs="Times New Roman"/>
          <w:sz w:val="24"/>
          <w:szCs w:val="24"/>
        </w:rPr>
        <w:t xml:space="preserve">1.Рисование на песке символов гласных звуков – сначала логопед произносит один гласный, затем два, три одинаковых звука, далее – по два-три разных звука. Задание можно усложнять, например, предложив детям придумать слово, начинающееся на данный звуковой символ. </w:t>
      </w:r>
    </w:p>
    <w:p w:rsidR="00E011E8" w:rsidRPr="004332AD" w:rsidRDefault="00E011E8" w:rsidP="00343B7E">
      <w:pPr>
        <w:jc w:val="both"/>
        <w:rPr>
          <w:rFonts w:ascii="Times New Roman" w:hAnsi="Times New Roman" w:cs="Times New Roman"/>
          <w:sz w:val="24"/>
          <w:szCs w:val="24"/>
        </w:rPr>
      </w:pPr>
    </w:p>
    <w:p w:rsidR="002006C0" w:rsidRPr="001E6882" w:rsidRDefault="00352483" w:rsidP="001E6882">
      <w:pPr>
        <w:pStyle w:val="a3"/>
        <w:rPr>
          <w:rFonts w:ascii="Times New Roman" w:hAnsi="Times New Roman" w:cs="Times New Roman"/>
          <w:sz w:val="24"/>
          <w:szCs w:val="24"/>
        </w:rPr>
      </w:pPr>
      <w:r w:rsidRPr="004332AD">
        <w:rPr>
          <w:rFonts w:ascii="Times New Roman" w:hAnsi="Times New Roman" w:cs="Times New Roman"/>
          <w:sz w:val="24"/>
          <w:szCs w:val="24"/>
        </w:rPr>
        <w:br w:type="page"/>
      </w:r>
    </w:p>
    <w:p w:rsidR="001E7F31" w:rsidRPr="001E6882" w:rsidRDefault="008022D3" w:rsidP="001E7F31">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4384" behindDoc="0" locked="0" layoutInCell="1" allowOverlap="1">
            <wp:simplePos x="0" y="0"/>
            <wp:positionH relativeFrom="column">
              <wp:posOffset>3883660</wp:posOffset>
            </wp:positionH>
            <wp:positionV relativeFrom="paragraph">
              <wp:posOffset>1050290</wp:posOffset>
            </wp:positionV>
            <wp:extent cx="1800860" cy="1348740"/>
            <wp:effectExtent l="19050" t="0" r="8890" b="0"/>
            <wp:wrapNone/>
            <wp:docPr id="4" name="Рисунок 4" descr="D:\ФОТО ПЕСОЧНАЯ Грамота\IMG_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ПЕСОЧНАЯ Грамота\IMG_1935.JPG"/>
                    <pic:cNvPicPr>
                      <a:picLocks noChangeAspect="1" noChangeArrowheads="1"/>
                    </pic:cNvPicPr>
                  </pic:nvPicPr>
                  <pic:blipFill>
                    <a:blip r:embed="rId10" cstate="print"/>
                    <a:srcRect/>
                    <a:stretch>
                      <a:fillRect/>
                    </a:stretch>
                  </pic:blipFill>
                  <pic:spPr bwMode="auto">
                    <a:xfrm>
                      <a:off x="0" y="0"/>
                      <a:ext cx="1800860" cy="134874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1975485</wp:posOffset>
            </wp:positionH>
            <wp:positionV relativeFrom="paragraph">
              <wp:posOffset>1050290</wp:posOffset>
            </wp:positionV>
            <wp:extent cx="1784985" cy="1341120"/>
            <wp:effectExtent l="19050" t="0" r="5715" b="0"/>
            <wp:wrapNone/>
            <wp:docPr id="6" name="Рисунок 6" descr="D:\ФОТО ПЕСОЧНАЯ Грамота\IMG_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 ПЕСОЧНАЯ Грамота\IMG_1944.JPG"/>
                    <pic:cNvPicPr>
                      <a:picLocks noChangeAspect="1" noChangeArrowheads="1"/>
                    </pic:cNvPicPr>
                  </pic:nvPicPr>
                  <pic:blipFill>
                    <a:blip r:embed="rId11" cstate="print"/>
                    <a:srcRect/>
                    <a:stretch>
                      <a:fillRect/>
                    </a:stretch>
                  </pic:blipFill>
                  <pic:spPr bwMode="auto">
                    <a:xfrm>
                      <a:off x="0" y="0"/>
                      <a:ext cx="1784985" cy="134112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29920" behindDoc="0" locked="0" layoutInCell="1" allowOverlap="1">
            <wp:simplePos x="0" y="0"/>
            <wp:positionH relativeFrom="column">
              <wp:posOffset>93980</wp:posOffset>
            </wp:positionH>
            <wp:positionV relativeFrom="paragraph">
              <wp:posOffset>1050290</wp:posOffset>
            </wp:positionV>
            <wp:extent cx="1790065" cy="1333500"/>
            <wp:effectExtent l="19050" t="0" r="635" b="0"/>
            <wp:wrapNone/>
            <wp:docPr id="35" name="Рисунок 2" descr="D:\Фото 21 обучение грамоте\IMG_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21 обучение грамоте\IMG_3148.JPG"/>
                    <pic:cNvPicPr>
                      <a:picLocks noChangeAspect="1" noChangeArrowheads="1"/>
                    </pic:cNvPicPr>
                  </pic:nvPicPr>
                  <pic:blipFill>
                    <a:blip r:embed="rId12" cstate="print"/>
                    <a:srcRect/>
                    <a:stretch>
                      <a:fillRect/>
                    </a:stretch>
                  </pic:blipFill>
                  <pic:spPr bwMode="auto">
                    <a:xfrm>
                      <a:off x="0" y="0"/>
                      <a:ext cx="1790065" cy="1333500"/>
                    </a:xfrm>
                    <a:prstGeom prst="rect">
                      <a:avLst/>
                    </a:prstGeom>
                    <a:noFill/>
                    <a:ln w="9525">
                      <a:noFill/>
                      <a:miter lim="800000"/>
                      <a:headEnd/>
                      <a:tailEnd/>
                    </a:ln>
                  </pic:spPr>
                </pic:pic>
              </a:graphicData>
            </a:graphic>
          </wp:anchor>
        </w:drawing>
      </w:r>
      <w:r w:rsidR="000B2D49" w:rsidRPr="001E6882">
        <w:rPr>
          <w:rFonts w:ascii="Times New Roman" w:hAnsi="Times New Roman" w:cs="Times New Roman"/>
          <w:sz w:val="24"/>
          <w:szCs w:val="24"/>
        </w:rPr>
        <w:t>2.</w:t>
      </w:r>
      <w:r w:rsidR="001E7F31" w:rsidRPr="001E6882">
        <w:rPr>
          <w:rFonts w:ascii="Times New Roman" w:hAnsi="Times New Roman" w:cs="Times New Roman"/>
          <w:sz w:val="24"/>
          <w:szCs w:val="24"/>
        </w:rPr>
        <w:t xml:space="preserve">«Паутинка» - «сплести» паутинку – провести «ниточки» </w:t>
      </w:r>
      <w:r w:rsidR="000B2D49" w:rsidRPr="001E6882">
        <w:rPr>
          <w:rFonts w:ascii="Times New Roman" w:hAnsi="Times New Roman" w:cs="Times New Roman"/>
          <w:sz w:val="24"/>
          <w:szCs w:val="24"/>
        </w:rPr>
        <w:t xml:space="preserve">на начальном этапе обучения – от символа гласного звука к соответствующей букве, </w:t>
      </w:r>
      <w:r w:rsidR="001E7F31" w:rsidRPr="001E6882">
        <w:rPr>
          <w:rFonts w:ascii="Times New Roman" w:hAnsi="Times New Roman" w:cs="Times New Roman"/>
          <w:sz w:val="24"/>
          <w:szCs w:val="24"/>
        </w:rPr>
        <w:t xml:space="preserve">от гласной к такой же гласной, </w:t>
      </w:r>
      <w:r w:rsidR="000B2D49" w:rsidRPr="001E6882">
        <w:rPr>
          <w:rFonts w:ascii="Times New Roman" w:hAnsi="Times New Roman" w:cs="Times New Roman"/>
          <w:sz w:val="24"/>
          <w:szCs w:val="24"/>
        </w:rPr>
        <w:t xml:space="preserve">от сочетания гласных к такому же сочетанию (на следующих этапах работы </w:t>
      </w:r>
      <w:r w:rsidR="001E7F31" w:rsidRPr="001E6882">
        <w:rPr>
          <w:rFonts w:ascii="Times New Roman" w:hAnsi="Times New Roman" w:cs="Times New Roman"/>
          <w:sz w:val="24"/>
          <w:szCs w:val="24"/>
        </w:rPr>
        <w:t>от слога – к такому же слогу</w:t>
      </w:r>
      <w:r w:rsidR="000B2D49" w:rsidRPr="001E6882">
        <w:rPr>
          <w:rFonts w:ascii="Times New Roman" w:hAnsi="Times New Roman" w:cs="Times New Roman"/>
          <w:sz w:val="24"/>
          <w:szCs w:val="24"/>
        </w:rPr>
        <w:t>):</w:t>
      </w:r>
    </w:p>
    <w:p w:rsidR="008664C7" w:rsidRDefault="008664C7" w:rsidP="001E7F31">
      <w:pPr>
        <w:jc w:val="both"/>
        <w:rPr>
          <w:rFonts w:ascii="Times New Roman" w:hAnsi="Times New Roman" w:cs="Times New Roman"/>
          <w:sz w:val="28"/>
          <w:szCs w:val="28"/>
        </w:rPr>
      </w:pPr>
    </w:p>
    <w:p w:rsidR="008664C7" w:rsidRDefault="008664C7" w:rsidP="001E7F31">
      <w:pPr>
        <w:jc w:val="both"/>
        <w:rPr>
          <w:rFonts w:ascii="Times New Roman" w:hAnsi="Times New Roman" w:cs="Times New Roman"/>
          <w:sz w:val="28"/>
          <w:szCs w:val="28"/>
        </w:rPr>
      </w:pPr>
    </w:p>
    <w:p w:rsidR="008664C7" w:rsidRDefault="008664C7" w:rsidP="001E7F31">
      <w:pPr>
        <w:jc w:val="both"/>
        <w:rPr>
          <w:rFonts w:ascii="Times New Roman" w:hAnsi="Times New Roman" w:cs="Times New Roman"/>
          <w:sz w:val="28"/>
          <w:szCs w:val="28"/>
        </w:rPr>
      </w:pPr>
    </w:p>
    <w:p w:rsidR="000B2D49" w:rsidRPr="00E9586C" w:rsidRDefault="008664C7" w:rsidP="001E7F31">
      <w:pPr>
        <w:jc w:val="both"/>
        <w:rPr>
          <w:rFonts w:ascii="Times New Roman" w:hAnsi="Times New Roman" w:cs="Times New Roman"/>
          <w:sz w:val="24"/>
          <w:szCs w:val="24"/>
        </w:rPr>
      </w:pPr>
      <w:r w:rsidRPr="00E9586C">
        <w:rPr>
          <w:rFonts w:ascii="Times New Roman" w:hAnsi="Times New Roman" w:cs="Times New Roman"/>
          <w:sz w:val="24"/>
          <w:szCs w:val="24"/>
        </w:rPr>
        <w:t>Большой интерес у детей вызывают задания на песочном столе с подсветкой, но при отсутствии такого стола можно приспособить прозрачную ёмкость, поставленную на картон нужного цвета.</w:t>
      </w:r>
    </w:p>
    <w:p w:rsidR="000B2D49" w:rsidRPr="008022D3" w:rsidRDefault="008022D3" w:rsidP="001E7F31">
      <w:pPr>
        <w:jc w:val="both"/>
        <w:rPr>
          <w:noProof/>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1785620</wp:posOffset>
            </wp:positionH>
            <wp:positionV relativeFrom="paragraph">
              <wp:posOffset>550545</wp:posOffset>
            </wp:positionV>
            <wp:extent cx="2095500" cy="1569720"/>
            <wp:effectExtent l="19050" t="0" r="0" b="0"/>
            <wp:wrapNone/>
            <wp:docPr id="5" name="Рисунок 5" descr="D:\ФОТО ПЕСОЧНАЯ Грамота\IMG_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ПЕСОЧНАЯ Грамота\IMG_1942.JPG"/>
                    <pic:cNvPicPr>
                      <a:picLocks noChangeAspect="1" noChangeArrowheads="1"/>
                    </pic:cNvPicPr>
                  </pic:nvPicPr>
                  <pic:blipFill>
                    <a:blip r:embed="rId13" cstate="print"/>
                    <a:srcRect/>
                    <a:stretch>
                      <a:fillRect/>
                    </a:stretch>
                  </pic:blipFill>
                  <pic:spPr bwMode="auto">
                    <a:xfrm>
                      <a:off x="0" y="0"/>
                      <a:ext cx="2095500" cy="1569720"/>
                    </a:xfrm>
                    <a:prstGeom prst="rect">
                      <a:avLst/>
                    </a:prstGeom>
                    <a:noFill/>
                    <a:ln w="9525">
                      <a:noFill/>
                      <a:miter lim="800000"/>
                      <a:headEnd/>
                      <a:tailEnd/>
                    </a:ln>
                  </pic:spPr>
                </pic:pic>
              </a:graphicData>
            </a:graphic>
          </wp:anchor>
        </w:drawing>
      </w:r>
      <w:r w:rsidR="000B2D49" w:rsidRPr="008022D3">
        <w:rPr>
          <w:rFonts w:ascii="Times New Roman" w:hAnsi="Times New Roman" w:cs="Times New Roman"/>
          <w:sz w:val="24"/>
          <w:szCs w:val="24"/>
        </w:rPr>
        <w:t xml:space="preserve">3.Прочитать сочетания гласных (на начальном этапе – сочетания </w:t>
      </w:r>
      <w:r w:rsidR="00173F3F" w:rsidRPr="008022D3">
        <w:rPr>
          <w:rFonts w:ascii="Times New Roman" w:hAnsi="Times New Roman" w:cs="Times New Roman"/>
          <w:sz w:val="24"/>
          <w:szCs w:val="24"/>
        </w:rPr>
        <w:t>звуковых символов гласных) и провести «дорожку» к соответствующей картинке или игрушке:</w:t>
      </w:r>
    </w:p>
    <w:p w:rsidR="00173F3F" w:rsidRDefault="00173F3F" w:rsidP="001E7F31">
      <w:pPr>
        <w:jc w:val="both"/>
        <w:rPr>
          <w:noProof/>
        </w:rPr>
      </w:pPr>
    </w:p>
    <w:p w:rsidR="00173F3F" w:rsidRDefault="00173F3F" w:rsidP="001E7F31">
      <w:pPr>
        <w:jc w:val="both"/>
        <w:rPr>
          <w:noProof/>
        </w:rPr>
      </w:pPr>
    </w:p>
    <w:p w:rsidR="00173F3F" w:rsidRDefault="00173F3F" w:rsidP="001E7F31">
      <w:pPr>
        <w:jc w:val="both"/>
        <w:rPr>
          <w:rFonts w:ascii="Times New Roman" w:hAnsi="Times New Roman" w:cs="Times New Roman"/>
          <w:sz w:val="28"/>
          <w:szCs w:val="28"/>
        </w:rPr>
      </w:pPr>
    </w:p>
    <w:p w:rsidR="00010047" w:rsidRDefault="00010047" w:rsidP="001E7F31">
      <w:pPr>
        <w:jc w:val="both"/>
        <w:rPr>
          <w:rFonts w:ascii="Times New Roman" w:hAnsi="Times New Roman" w:cs="Times New Roman"/>
          <w:sz w:val="28"/>
          <w:szCs w:val="28"/>
        </w:rPr>
      </w:pPr>
    </w:p>
    <w:p w:rsidR="00010047" w:rsidRPr="008022D3" w:rsidRDefault="008022D3" w:rsidP="001E7F31">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1808480</wp:posOffset>
            </wp:positionH>
            <wp:positionV relativeFrom="paragraph">
              <wp:posOffset>1633220</wp:posOffset>
            </wp:positionV>
            <wp:extent cx="2068830" cy="1546860"/>
            <wp:effectExtent l="19050" t="0" r="7620" b="0"/>
            <wp:wrapNone/>
            <wp:docPr id="7" name="Рисунок 7" descr="D:\ФОТО ПЕСОЧНАЯ Грамота\IMG_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 ПЕСОЧНАЯ Грамота\IMG_1947.JPG"/>
                    <pic:cNvPicPr>
                      <a:picLocks noChangeAspect="1" noChangeArrowheads="1"/>
                    </pic:cNvPicPr>
                  </pic:nvPicPr>
                  <pic:blipFill>
                    <a:blip r:embed="rId14" cstate="print"/>
                    <a:srcRect/>
                    <a:stretch>
                      <a:fillRect/>
                    </a:stretch>
                  </pic:blipFill>
                  <pic:spPr bwMode="auto">
                    <a:xfrm>
                      <a:off x="0" y="0"/>
                      <a:ext cx="2068830" cy="1546860"/>
                    </a:xfrm>
                    <a:prstGeom prst="rect">
                      <a:avLst/>
                    </a:prstGeom>
                    <a:noFill/>
                    <a:ln w="9525">
                      <a:noFill/>
                      <a:miter lim="800000"/>
                      <a:headEnd/>
                      <a:tailEnd/>
                    </a:ln>
                  </pic:spPr>
                </pic:pic>
              </a:graphicData>
            </a:graphic>
          </wp:anchor>
        </w:drawing>
      </w:r>
      <w:r w:rsidR="00186F9B" w:rsidRPr="008022D3">
        <w:rPr>
          <w:rFonts w:ascii="Times New Roman" w:hAnsi="Times New Roman" w:cs="Times New Roman"/>
          <w:sz w:val="24"/>
          <w:szCs w:val="24"/>
        </w:rPr>
        <w:t>4.«Длинное – короткое слово (или предложение)» - ребёнок насыпает в прозрачный стакан</w:t>
      </w:r>
      <w:r w:rsidR="00480314" w:rsidRPr="008022D3">
        <w:rPr>
          <w:rFonts w:ascii="Times New Roman" w:hAnsi="Times New Roman" w:cs="Times New Roman"/>
          <w:sz w:val="24"/>
          <w:szCs w:val="24"/>
        </w:rPr>
        <w:t>/сосуд песок,</w:t>
      </w:r>
      <w:r w:rsidR="00CE23F0" w:rsidRPr="008022D3">
        <w:rPr>
          <w:rFonts w:ascii="Times New Roman" w:hAnsi="Times New Roman" w:cs="Times New Roman"/>
          <w:sz w:val="24"/>
          <w:szCs w:val="24"/>
        </w:rPr>
        <w:t xml:space="preserve"> пока </w:t>
      </w:r>
      <w:r w:rsidR="00480314" w:rsidRPr="008022D3">
        <w:rPr>
          <w:rFonts w:ascii="Times New Roman" w:hAnsi="Times New Roman" w:cs="Times New Roman"/>
          <w:sz w:val="24"/>
          <w:szCs w:val="24"/>
        </w:rPr>
        <w:t>звучит</w:t>
      </w:r>
      <w:r w:rsidR="00186F9B" w:rsidRPr="008022D3">
        <w:rPr>
          <w:rFonts w:ascii="Times New Roman" w:hAnsi="Times New Roman" w:cs="Times New Roman"/>
          <w:sz w:val="24"/>
          <w:szCs w:val="24"/>
        </w:rPr>
        <w:t xml:space="preserve"> слово</w:t>
      </w:r>
      <w:r w:rsidR="00480314" w:rsidRPr="008022D3">
        <w:rPr>
          <w:rFonts w:ascii="Times New Roman" w:hAnsi="Times New Roman" w:cs="Times New Roman"/>
          <w:sz w:val="24"/>
          <w:szCs w:val="24"/>
        </w:rPr>
        <w:t>, произносимое логопедом;</w:t>
      </w:r>
      <w:r w:rsidR="00186F9B" w:rsidRPr="008022D3">
        <w:rPr>
          <w:rFonts w:ascii="Times New Roman" w:hAnsi="Times New Roman" w:cs="Times New Roman"/>
          <w:sz w:val="24"/>
          <w:szCs w:val="24"/>
        </w:rPr>
        <w:t xml:space="preserve"> либо </w:t>
      </w:r>
      <w:r w:rsidR="003A1394" w:rsidRPr="008022D3">
        <w:rPr>
          <w:rFonts w:ascii="Times New Roman" w:hAnsi="Times New Roman" w:cs="Times New Roman"/>
          <w:sz w:val="24"/>
          <w:szCs w:val="24"/>
        </w:rPr>
        <w:t>песком</w:t>
      </w:r>
      <w:r w:rsidR="00186F9B" w:rsidRPr="008022D3">
        <w:rPr>
          <w:rFonts w:ascii="Times New Roman" w:hAnsi="Times New Roman" w:cs="Times New Roman"/>
          <w:sz w:val="24"/>
          <w:szCs w:val="24"/>
        </w:rPr>
        <w:t xml:space="preserve"> рисует полоску, проговаривая слово: чем длиннее полоска, тем длиннее слово («Какая дорожка из песка длиннее?», в каком сосуде песка больше?»). Вариант игры «Помоги найти маму» - ребёнок проговаривает названия взрослого животного и его детёныша, одновременно проводя на песке линии – короткие и длинные (лиса  __ , лисёнок _______)</w:t>
      </w:r>
      <w:r w:rsidR="00010047" w:rsidRPr="008022D3">
        <w:rPr>
          <w:rFonts w:ascii="Times New Roman" w:hAnsi="Times New Roman" w:cs="Times New Roman"/>
          <w:sz w:val="24"/>
          <w:szCs w:val="24"/>
        </w:rPr>
        <w:t>:</w:t>
      </w:r>
    </w:p>
    <w:p w:rsidR="00010047" w:rsidRDefault="00010047" w:rsidP="001E7F31">
      <w:pPr>
        <w:jc w:val="both"/>
        <w:rPr>
          <w:rFonts w:ascii="Times New Roman" w:hAnsi="Times New Roman" w:cs="Times New Roman"/>
          <w:sz w:val="28"/>
          <w:szCs w:val="28"/>
        </w:rPr>
      </w:pPr>
    </w:p>
    <w:p w:rsidR="00010047" w:rsidRDefault="00010047" w:rsidP="001E7F31">
      <w:pPr>
        <w:jc w:val="both"/>
        <w:rPr>
          <w:rFonts w:ascii="Times New Roman" w:hAnsi="Times New Roman" w:cs="Times New Roman"/>
          <w:sz w:val="28"/>
          <w:szCs w:val="28"/>
        </w:rPr>
      </w:pPr>
    </w:p>
    <w:p w:rsidR="000B139F" w:rsidRPr="0080261C" w:rsidRDefault="000B139F" w:rsidP="00BE5A62">
      <w:pPr>
        <w:spacing w:line="276" w:lineRule="auto"/>
        <w:jc w:val="both"/>
        <w:rPr>
          <w:rFonts w:ascii="Times New Roman" w:hAnsi="Times New Roman" w:cs="Times New Roman"/>
          <w:sz w:val="24"/>
          <w:szCs w:val="24"/>
        </w:rPr>
      </w:pPr>
      <w:r w:rsidRPr="0080261C">
        <w:rPr>
          <w:rFonts w:ascii="Times New Roman" w:hAnsi="Times New Roman" w:cs="Times New Roman"/>
          <w:sz w:val="24"/>
          <w:szCs w:val="24"/>
        </w:rPr>
        <w:lastRenderedPageBreak/>
        <w:t>5.Дыхательная гимнастика «Рисующий ветер» (через трубочку), «Ветер-грамотей» - исправляет ошибки:</w:t>
      </w:r>
    </w:p>
    <w:p w:rsidR="000B139F" w:rsidRPr="0080261C" w:rsidRDefault="000B139F" w:rsidP="000B139F">
      <w:pPr>
        <w:pStyle w:val="a3"/>
        <w:jc w:val="both"/>
        <w:rPr>
          <w:rFonts w:ascii="Times New Roman" w:hAnsi="Times New Roman" w:cs="Times New Roman"/>
          <w:sz w:val="24"/>
          <w:szCs w:val="24"/>
        </w:rPr>
      </w:pPr>
      <w:r w:rsidRPr="0080261C">
        <w:rPr>
          <w:rFonts w:ascii="Times New Roman" w:hAnsi="Times New Roman" w:cs="Times New Roman"/>
          <w:sz w:val="24"/>
          <w:szCs w:val="24"/>
        </w:rPr>
        <w:t>- допиши слово;</w:t>
      </w:r>
      <w:r w:rsidR="00BE5A62" w:rsidRPr="0080261C">
        <w:rPr>
          <w:rFonts w:ascii="Times New Roman" w:hAnsi="Times New Roman" w:cs="Times New Roman"/>
          <w:sz w:val="24"/>
          <w:szCs w:val="24"/>
        </w:rPr>
        <w:t xml:space="preserve"> букву;</w:t>
      </w:r>
    </w:p>
    <w:p w:rsidR="000B139F" w:rsidRPr="0080261C" w:rsidRDefault="000B139F" w:rsidP="00BE5A62">
      <w:pPr>
        <w:pStyle w:val="a3"/>
        <w:jc w:val="both"/>
        <w:rPr>
          <w:rFonts w:ascii="Times New Roman" w:hAnsi="Times New Roman" w:cs="Times New Roman"/>
          <w:sz w:val="24"/>
          <w:szCs w:val="24"/>
        </w:rPr>
      </w:pPr>
      <w:r w:rsidRPr="0080261C">
        <w:rPr>
          <w:rFonts w:ascii="Times New Roman" w:hAnsi="Times New Roman" w:cs="Times New Roman"/>
          <w:sz w:val="24"/>
          <w:szCs w:val="24"/>
        </w:rPr>
        <w:t>- освободи (расколдуй слово/ букву)</w:t>
      </w:r>
      <w:r w:rsidR="00BE5A62" w:rsidRPr="0080261C">
        <w:rPr>
          <w:rFonts w:ascii="Times New Roman" w:hAnsi="Times New Roman" w:cs="Times New Roman"/>
          <w:sz w:val="24"/>
          <w:szCs w:val="24"/>
        </w:rPr>
        <w:t xml:space="preserve"> – предлагается сдувать с буквы или слова песок</w:t>
      </w:r>
      <w:r w:rsidRPr="0080261C">
        <w:rPr>
          <w:rFonts w:ascii="Times New Roman" w:hAnsi="Times New Roman" w:cs="Times New Roman"/>
          <w:sz w:val="24"/>
          <w:szCs w:val="24"/>
        </w:rPr>
        <w:t>;</w:t>
      </w:r>
    </w:p>
    <w:p w:rsidR="00AA06FE" w:rsidRPr="0080261C" w:rsidRDefault="000B139F" w:rsidP="00AA06FE">
      <w:pPr>
        <w:pStyle w:val="a3"/>
        <w:jc w:val="both"/>
        <w:rPr>
          <w:rFonts w:ascii="Times New Roman" w:hAnsi="Times New Roman" w:cs="Times New Roman"/>
          <w:sz w:val="24"/>
          <w:szCs w:val="24"/>
        </w:rPr>
      </w:pPr>
      <w:r w:rsidRPr="0080261C">
        <w:rPr>
          <w:rFonts w:ascii="Times New Roman" w:hAnsi="Times New Roman" w:cs="Times New Roman"/>
          <w:sz w:val="24"/>
          <w:szCs w:val="24"/>
        </w:rPr>
        <w:t>- проведи дорожку от слова к картинке.</w:t>
      </w:r>
    </w:p>
    <w:p w:rsidR="006A63D3" w:rsidRPr="0080261C" w:rsidRDefault="006A63D3" w:rsidP="006A63D3">
      <w:pPr>
        <w:spacing w:line="276" w:lineRule="auto"/>
        <w:jc w:val="both"/>
        <w:rPr>
          <w:rFonts w:ascii="Times New Roman" w:hAnsi="Times New Roman" w:cs="Times New Roman"/>
          <w:sz w:val="24"/>
          <w:szCs w:val="24"/>
        </w:rPr>
      </w:pPr>
      <w:r w:rsidRPr="0080261C">
        <w:rPr>
          <w:rFonts w:ascii="Times New Roman" w:hAnsi="Times New Roman" w:cs="Times New Roman"/>
          <w:sz w:val="24"/>
          <w:szCs w:val="24"/>
        </w:rPr>
        <w:t>6.«Нарисуй букву ребром ладони».</w:t>
      </w:r>
    </w:p>
    <w:p w:rsidR="006A63D3" w:rsidRPr="0080261C" w:rsidRDefault="006A63D3" w:rsidP="006A63D3">
      <w:pPr>
        <w:spacing w:line="276" w:lineRule="auto"/>
        <w:jc w:val="both"/>
        <w:rPr>
          <w:rFonts w:ascii="Times New Roman" w:hAnsi="Times New Roman" w:cs="Times New Roman"/>
          <w:sz w:val="24"/>
          <w:szCs w:val="24"/>
        </w:rPr>
      </w:pPr>
      <w:r w:rsidRPr="0080261C">
        <w:rPr>
          <w:rFonts w:ascii="Times New Roman" w:hAnsi="Times New Roman" w:cs="Times New Roman"/>
          <w:sz w:val="24"/>
          <w:szCs w:val="24"/>
        </w:rPr>
        <w:t>7.«Дорисуй букву на песке (элементы буквы)».</w:t>
      </w:r>
    </w:p>
    <w:p w:rsidR="006A63D3" w:rsidRPr="0080261C" w:rsidRDefault="006A63D3" w:rsidP="006A63D3">
      <w:pPr>
        <w:spacing w:line="276" w:lineRule="auto"/>
        <w:jc w:val="both"/>
        <w:rPr>
          <w:rFonts w:ascii="Times New Roman" w:hAnsi="Times New Roman" w:cs="Times New Roman"/>
          <w:sz w:val="24"/>
          <w:szCs w:val="24"/>
        </w:rPr>
      </w:pPr>
      <w:r w:rsidRPr="0080261C">
        <w:rPr>
          <w:rFonts w:ascii="Times New Roman" w:hAnsi="Times New Roman" w:cs="Times New Roman"/>
          <w:sz w:val="24"/>
          <w:szCs w:val="24"/>
        </w:rPr>
        <w:t>8.«Нарисуй букву другой рукой, 2-мя руками сразу</w:t>
      </w:r>
      <w:r w:rsidR="001A2408" w:rsidRPr="0080261C">
        <w:rPr>
          <w:rFonts w:ascii="Times New Roman" w:hAnsi="Times New Roman" w:cs="Times New Roman"/>
          <w:sz w:val="24"/>
          <w:szCs w:val="24"/>
        </w:rPr>
        <w:t>» -</w:t>
      </w:r>
      <w:r w:rsidRPr="0080261C">
        <w:rPr>
          <w:rFonts w:ascii="Times New Roman" w:hAnsi="Times New Roman" w:cs="Times New Roman"/>
          <w:sz w:val="24"/>
          <w:szCs w:val="24"/>
        </w:rPr>
        <w:t xml:space="preserve"> (на песке, песком – песок в кулачке), по готов</w:t>
      </w:r>
      <w:r w:rsidR="001A2408" w:rsidRPr="0080261C">
        <w:rPr>
          <w:rFonts w:ascii="Times New Roman" w:hAnsi="Times New Roman" w:cs="Times New Roman"/>
          <w:sz w:val="24"/>
          <w:szCs w:val="24"/>
        </w:rPr>
        <w:t>ому рисунку (букве из картона) – «Помоги пингвинёнку построить остров»</w:t>
      </w:r>
      <w:r w:rsidR="00756AB4" w:rsidRPr="0080261C">
        <w:rPr>
          <w:rFonts w:ascii="Times New Roman" w:hAnsi="Times New Roman" w:cs="Times New Roman"/>
          <w:sz w:val="24"/>
          <w:szCs w:val="24"/>
        </w:rPr>
        <w:t>:</w:t>
      </w:r>
    </w:p>
    <w:p w:rsidR="001A2408" w:rsidRDefault="0080261C" w:rsidP="006A63D3">
      <w:pPr>
        <w:spacing w:line="276"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0768" behindDoc="0" locked="0" layoutInCell="1" allowOverlap="1">
            <wp:simplePos x="0" y="0"/>
            <wp:positionH relativeFrom="column">
              <wp:posOffset>1915795</wp:posOffset>
            </wp:positionH>
            <wp:positionV relativeFrom="paragraph">
              <wp:posOffset>86995</wp:posOffset>
            </wp:positionV>
            <wp:extent cx="1960880" cy="1470660"/>
            <wp:effectExtent l="19050" t="0" r="1270" b="0"/>
            <wp:wrapNone/>
            <wp:docPr id="12" name="Рисунок 12" descr="D:\ФОТО ПЕСОЧНАЯ Грамота\20180323-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 ПЕСОЧНАЯ Грамота\20180323-009.jpeg"/>
                    <pic:cNvPicPr>
                      <a:picLocks noChangeAspect="1" noChangeArrowheads="1"/>
                    </pic:cNvPicPr>
                  </pic:nvPicPr>
                  <pic:blipFill>
                    <a:blip r:embed="rId15" cstate="print"/>
                    <a:srcRect/>
                    <a:stretch>
                      <a:fillRect/>
                    </a:stretch>
                  </pic:blipFill>
                  <pic:spPr bwMode="auto">
                    <a:xfrm>
                      <a:off x="0" y="0"/>
                      <a:ext cx="1960880" cy="1470660"/>
                    </a:xfrm>
                    <a:prstGeom prst="rect">
                      <a:avLst/>
                    </a:prstGeom>
                    <a:noFill/>
                    <a:ln w="9525">
                      <a:noFill/>
                      <a:miter lim="800000"/>
                      <a:headEnd/>
                      <a:tailEnd/>
                    </a:ln>
                  </pic:spPr>
                </pic:pic>
              </a:graphicData>
            </a:graphic>
          </wp:anchor>
        </w:drawing>
      </w:r>
    </w:p>
    <w:p w:rsidR="001A2408" w:rsidRDefault="001A2408" w:rsidP="006A63D3">
      <w:pPr>
        <w:spacing w:line="276" w:lineRule="auto"/>
        <w:jc w:val="both"/>
        <w:rPr>
          <w:rFonts w:ascii="Times New Roman" w:hAnsi="Times New Roman" w:cs="Times New Roman"/>
          <w:sz w:val="28"/>
          <w:szCs w:val="28"/>
        </w:rPr>
      </w:pPr>
    </w:p>
    <w:p w:rsidR="00010047" w:rsidRDefault="00010047" w:rsidP="006A63D3">
      <w:pPr>
        <w:spacing w:line="276" w:lineRule="auto"/>
        <w:jc w:val="both"/>
        <w:rPr>
          <w:rFonts w:ascii="Times New Roman" w:hAnsi="Times New Roman" w:cs="Times New Roman"/>
          <w:sz w:val="28"/>
          <w:szCs w:val="28"/>
        </w:rPr>
      </w:pPr>
    </w:p>
    <w:p w:rsidR="001A2408" w:rsidRDefault="001A2408" w:rsidP="006A63D3">
      <w:pPr>
        <w:spacing w:line="276" w:lineRule="auto"/>
        <w:jc w:val="both"/>
        <w:rPr>
          <w:rFonts w:ascii="Times New Roman" w:hAnsi="Times New Roman" w:cs="Times New Roman"/>
          <w:sz w:val="28"/>
          <w:szCs w:val="28"/>
        </w:rPr>
      </w:pPr>
    </w:p>
    <w:p w:rsidR="00010047" w:rsidRPr="006A63D3" w:rsidRDefault="00010047" w:rsidP="006A63D3">
      <w:pPr>
        <w:spacing w:line="276" w:lineRule="auto"/>
        <w:jc w:val="both"/>
        <w:rPr>
          <w:rFonts w:ascii="Times New Roman" w:hAnsi="Times New Roman" w:cs="Times New Roman"/>
          <w:sz w:val="28"/>
          <w:szCs w:val="28"/>
        </w:rPr>
      </w:pPr>
    </w:p>
    <w:p w:rsidR="008F6A5B" w:rsidRPr="005D4E77" w:rsidRDefault="006A63D3" w:rsidP="008F6A5B">
      <w:pPr>
        <w:jc w:val="both"/>
        <w:rPr>
          <w:rFonts w:ascii="Times New Roman" w:hAnsi="Times New Roman" w:cs="Times New Roman"/>
          <w:sz w:val="24"/>
          <w:szCs w:val="24"/>
        </w:rPr>
      </w:pPr>
      <w:r w:rsidRPr="005D4E77">
        <w:rPr>
          <w:rFonts w:ascii="Times New Roman" w:hAnsi="Times New Roman" w:cs="Times New Roman"/>
          <w:sz w:val="24"/>
          <w:szCs w:val="24"/>
        </w:rPr>
        <w:t>9</w:t>
      </w:r>
      <w:r w:rsidR="000B139F" w:rsidRPr="005D4E77">
        <w:rPr>
          <w:rFonts w:ascii="Times New Roman" w:hAnsi="Times New Roman" w:cs="Times New Roman"/>
          <w:sz w:val="24"/>
          <w:szCs w:val="24"/>
        </w:rPr>
        <w:t>.</w:t>
      </w:r>
      <w:r w:rsidR="008F6A5B" w:rsidRPr="005D4E77">
        <w:rPr>
          <w:rFonts w:ascii="Times New Roman" w:hAnsi="Times New Roman" w:cs="Times New Roman"/>
          <w:sz w:val="24"/>
          <w:szCs w:val="24"/>
        </w:rPr>
        <w:t>«Угада</w:t>
      </w:r>
      <w:r w:rsidR="008A2007" w:rsidRPr="005D4E77">
        <w:rPr>
          <w:rFonts w:ascii="Times New Roman" w:hAnsi="Times New Roman" w:cs="Times New Roman"/>
          <w:sz w:val="24"/>
          <w:szCs w:val="24"/>
        </w:rPr>
        <w:t>й</w:t>
      </w:r>
      <w:r w:rsidR="001E7F31" w:rsidRPr="005D4E77">
        <w:rPr>
          <w:rFonts w:ascii="Times New Roman" w:hAnsi="Times New Roman" w:cs="Times New Roman"/>
          <w:sz w:val="24"/>
          <w:szCs w:val="24"/>
        </w:rPr>
        <w:t>, какая буква в песке?</w:t>
      </w:r>
      <w:r w:rsidR="008A2007" w:rsidRPr="005D4E77">
        <w:rPr>
          <w:rFonts w:ascii="Times New Roman" w:hAnsi="Times New Roman" w:cs="Times New Roman"/>
          <w:sz w:val="24"/>
          <w:szCs w:val="24"/>
        </w:rPr>
        <w:t>» 1 вариант -</w:t>
      </w:r>
      <w:r w:rsidR="008F6A5B" w:rsidRPr="005D4E77">
        <w:rPr>
          <w:rFonts w:ascii="Times New Roman" w:hAnsi="Times New Roman" w:cs="Times New Roman"/>
          <w:sz w:val="24"/>
          <w:szCs w:val="24"/>
        </w:rPr>
        <w:t xml:space="preserve"> буквы из плотного картона</w:t>
      </w:r>
      <w:r w:rsidR="008A2007" w:rsidRPr="005D4E77">
        <w:rPr>
          <w:rFonts w:ascii="Times New Roman" w:hAnsi="Times New Roman" w:cs="Times New Roman"/>
          <w:sz w:val="24"/>
          <w:szCs w:val="24"/>
        </w:rPr>
        <w:t xml:space="preserve"> лежат в глубине песка – ребёнок должен узнать букву на ощупь; 2 </w:t>
      </w:r>
      <w:r w:rsidR="001E7F31" w:rsidRPr="005D4E77">
        <w:rPr>
          <w:rFonts w:ascii="Times New Roman" w:hAnsi="Times New Roman" w:cs="Times New Roman"/>
          <w:sz w:val="24"/>
          <w:szCs w:val="24"/>
        </w:rPr>
        <w:t>вариант – часть буквы спрятана в песке:</w:t>
      </w:r>
    </w:p>
    <w:p w:rsidR="001E7F31" w:rsidRDefault="005D4E77" w:rsidP="008F6A5B">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3370580</wp:posOffset>
            </wp:positionH>
            <wp:positionV relativeFrom="paragraph">
              <wp:posOffset>156845</wp:posOffset>
            </wp:positionV>
            <wp:extent cx="1817370" cy="1363980"/>
            <wp:effectExtent l="19050" t="0" r="0" b="0"/>
            <wp:wrapNone/>
            <wp:docPr id="2" name="Рисунок 2" descr="D:\ФОТО-ПЕСОК ОБУЧЕНИЕ ГРАМОТЕ\20180323-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ПЕСОК ОБУЧЕНИЕ ГРАМОТЕ\20180323-005.jpeg"/>
                    <pic:cNvPicPr>
                      <a:picLocks noChangeAspect="1" noChangeArrowheads="1"/>
                    </pic:cNvPicPr>
                  </pic:nvPicPr>
                  <pic:blipFill>
                    <a:blip r:embed="rId16" cstate="print"/>
                    <a:srcRect/>
                    <a:stretch>
                      <a:fillRect/>
                    </a:stretch>
                  </pic:blipFill>
                  <pic:spPr bwMode="auto">
                    <a:xfrm>
                      <a:off x="0" y="0"/>
                      <a:ext cx="1817370" cy="136398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901700</wp:posOffset>
            </wp:positionH>
            <wp:positionV relativeFrom="paragraph">
              <wp:posOffset>164465</wp:posOffset>
            </wp:positionV>
            <wp:extent cx="1801495" cy="1356360"/>
            <wp:effectExtent l="19050" t="0" r="8255" b="0"/>
            <wp:wrapNone/>
            <wp:docPr id="3" name="Рисунок 3" descr="D:\ФОТО-ПЕСОК ОБУЧЕНИЕ ГРАМОТЕ\20180323-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ПЕСОК ОБУЧЕНИЕ ГРАМОТЕ\20180323-014.jpeg"/>
                    <pic:cNvPicPr>
                      <a:picLocks noChangeAspect="1" noChangeArrowheads="1"/>
                    </pic:cNvPicPr>
                  </pic:nvPicPr>
                  <pic:blipFill>
                    <a:blip r:embed="rId17" cstate="print"/>
                    <a:srcRect/>
                    <a:stretch>
                      <a:fillRect/>
                    </a:stretch>
                  </pic:blipFill>
                  <pic:spPr bwMode="auto">
                    <a:xfrm>
                      <a:off x="0" y="0"/>
                      <a:ext cx="1801495" cy="1356360"/>
                    </a:xfrm>
                    <a:prstGeom prst="rect">
                      <a:avLst/>
                    </a:prstGeom>
                    <a:noFill/>
                    <a:ln w="9525">
                      <a:noFill/>
                      <a:miter lim="800000"/>
                      <a:headEnd/>
                      <a:tailEnd/>
                    </a:ln>
                  </pic:spPr>
                </pic:pic>
              </a:graphicData>
            </a:graphic>
          </wp:anchor>
        </w:drawing>
      </w:r>
    </w:p>
    <w:p w:rsidR="001E7F31" w:rsidRDefault="001E7F31" w:rsidP="008F6A5B">
      <w:pPr>
        <w:jc w:val="both"/>
        <w:rPr>
          <w:rFonts w:ascii="Times New Roman" w:hAnsi="Times New Roman" w:cs="Times New Roman"/>
          <w:sz w:val="28"/>
          <w:szCs w:val="28"/>
        </w:rPr>
      </w:pPr>
    </w:p>
    <w:p w:rsidR="001E7F31" w:rsidRDefault="001E7F31" w:rsidP="008F6A5B">
      <w:pPr>
        <w:jc w:val="both"/>
        <w:rPr>
          <w:rFonts w:ascii="Times New Roman" w:hAnsi="Times New Roman" w:cs="Times New Roman"/>
          <w:sz w:val="28"/>
          <w:szCs w:val="28"/>
        </w:rPr>
      </w:pPr>
    </w:p>
    <w:p w:rsidR="005D4E77" w:rsidRDefault="005D4E77" w:rsidP="008F6A5B">
      <w:pPr>
        <w:jc w:val="both"/>
        <w:rPr>
          <w:rFonts w:ascii="Times New Roman" w:hAnsi="Times New Roman" w:cs="Times New Roman"/>
          <w:sz w:val="28"/>
          <w:szCs w:val="28"/>
        </w:rPr>
      </w:pPr>
    </w:p>
    <w:p w:rsidR="005D4E77" w:rsidRDefault="005D4E77" w:rsidP="008F6A5B">
      <w:pPr>
        <w:jc w:val="both"/>
        <w:rPr>
          <w:rFonts w:ascii="Times New Roman" w:hAnsi="Times New Roman" w:cs="Times New Roman"/>
          <w:sz w:val="28"/>
          <w:szCs w:val="28"/>
        </w:rPr>
      </w:pPr>
    </w:p>
    <w:p w:rsidR="005D4E77" w:rsidRDefault="00A9453E" w:rsidP="008F6A5B">
      <w:pPr>
        <w:jc w:val="both"/>
        <w:rPr>
          <w:rFonts w:ascii="Times New Roman" w:hAnsi="Times New Roman" w:cs="Times New Roman"/>
          <w:sz w:val="24"/>
          <w:szCs w:val="24"/>
        </w:rPr>
      </w:pPr>
      <w:r w:rsidRPr="005D4E77">
        <w:rPr>
          <w:rFonts w:ascii="Times New Roman" w:hAnsi="Times New Roman" w:cs="Times New Roman"/>
          <w:sz w:val="24"/>
          <w:szCs w:val="24"/>
        </w:rPr>
        <w:t>10</w:t>
      </w:r>
      <w:r w:rsidR="000B139F" w:rsidRPr="005D4E77">
        <w:rPr>
          <w:rFonts w:ascii="Times New Roman" w:hAnsi="Times New Roman" w:cs="Times New Roman"/>
          <w:sz w:val="24"/>
          <w:szCs w:val="24"/>
        </w:rPr>
        <w:t>.</w:t>
      </w:r>
      <w:r w:rsidR="008F6A5B" w:rsidRPr="005D4E77">
        <w:rPr>
          <w:rFonts w:ascii="Times New Roman" w:hAnsi="Times New Roman" w:cs="Times New Roman"/>
          <w:sz w:val="24"/>
          <w:szCs w:val="24"/>
        </w:rPr>
        <w:t>«Выложи буквы/слова или добавь до буквы элементы из каштана, ракушек».</w:t>
      </w:r>
    </w:p>
    <w:p w:rsidR="005D4E77" w:rsidRDefault="005D4E77" w:rsidP="008F6A5B">
      <w:pPr>
        <w:jc w:val="both"/>
        <w:rPr>
          <w:rFonts w:ascii="Times New Roman" w:hAnsi="Times New Roman" w:cs="Times New Roman"/>
          <w:sz w:val="24"/>
          <w:szCs w:val="24"/>
        </w:rPr>
      </w:pPr>
    </w:p>
    <w:p w:rsidR="000B139F" w:rsidRPr="005D4E77" w:rsidRDefault="00A9453E" w:rsidP="008F6A5B">
      <w:pPr>
        <w:jc w:val="both"/>
        <w:rPr>
          <w:rFonts w:ascii="Times New Roman" w:hAnsi="Times New Roman" w:cs="Times New Roman"/>
          <w:sz w:val="24"/>
          <w:szCs w:val="24"/>
        </w:rPr>
      </w:pPr>
      <w:r w:rsidRPr="005D4E77">
        <w:rPr>
          <w:rFonts w:ascii="Times New Roman" w:hAnsi="Times New Roman" w:cs="Times New Roman"/>
          <w:sz w:val="24"/>
          <w:szCs w:val="24"/>
        </w:rPr>
        <w:lastRenderedPageBreak/>
        <w:t>11</w:t>
      </w:r>
      <w:r w:rsidR="00186F9B" w:rsidRPr="005D4E77">
        <w:rPr>
          <w:rFonts w:ascii="Times New Roman" w:hAnsi="Times New Roman" w:cs="Times New Roman"/>
          <w:sz w:val="24"/>
          <w:szCs w:val="24"/>
        </w:rPr>
        <w:t>.</w:t>
      </w:r>
      <w:r w:rsidR="008F6A5B" w:rsidRPr="005D4E77">
        <w:rPr>
          <w:rFonts w:ascii="Times New Roman" w:hAnsi="Times New Roman" w:cs="Times New Roman"/>
          <w:sz w:val="24"/>
          <w:szCs w:val="24"/>
        </w:rPr>
        <w:t>Рисование песком схемы предложения: /____  ____  ____ .</w:t>
      </w:r>
      <w:r w:rsidR="00936736" w:rsidRPr="005D4E77">
        <w:rPr>
          <w:rFonts w:ascii="Times New Roman" w:hAnsi="Times New Roman" w:cs="Times New Roman"/>
          <w:sz w:val="24"/>
          <w:szCs w:val="24"/>
        </w:rPr>
        <w:t xml:space="preserve"> Выкладывание на песке схемы предложения «Выложи дорожку для Колобка»:</w:t>
      </w:r>
    </w:p>
    <w:p w:rsidR="00936736" w:rsidRDefault="00ED4C60" w:rsidP="008F6A5B">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6912" behindDoc="0" locked="0" layoutInCell="1" allowOverlap="1">
            <wp:simplePos x="0" y="0"/>
            <wp:positionH relativeFrom="column">
              <wp:posOffset>4066540</wp:posOffset>
            </wp:positionH>
            <wp:positionV relativeFrom="paragraph">
              <wp:posOffset>156210</wp:posOffset>
            </wp:positionV>
            <wp:extent cx="1397000" cy="1227455"/>
            <wp:effectExtent l="0" t="76200" r="0" b="67945"/>
            <wp:wrapNone/>
            <wp:docPr id="16" name="Рисунок 16" descr="D:\ФОТО-ПЕСОК ОБУЧЕНИЕ ГРАМОТЕ\20180404-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ФОТО-ПЕСОК ОБУЧЕНИЕ ГРАМОТЕ\20180404-026.jpeg"/>
                    <pic:cNvPicPr>
                      <a:picLocks noChangeAspect="1" noChangeArrowheads="1"/>
                    </pic:cNvPicPr>
                  </pic:nvPicPr>
                  <pic:blipFill>
                    <a:blip r:embed="rId18" cstate="print"/>
                    <a:srcRect/>
                    <a:stretch>
                      <a:fillRect/>
                    </a:stretch>
                  </pic:blipFill>
                  <pic:spPr bwMode="auto">
                    <a:xfrm rot="5400000">
                      <a:off x="0" y="0"/>
                      <a:ext cx="1397000" cy="122745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84864" behindDoc="0" locked="0" layoutInCell="1" allowOverlap="1">
            <wp:simplePos x="0" y="0"/>
            <wp:positionH relativeFrom="column">
              <wp:posOffset>2424430</wp:posOffset>
            </wp:positionH>
            <wp:positionV relativeFrom="paragraph">
              <wp:posOffset>160020</wp:posOffset>
            </wp:positionV>
            <wp:extent cx="1402080" cy="1224280"/>
            <wp:effectExtent l="0" t="95250" r="0" b="71120"/>
            <wp:wrapNone/>
            <wp:docPr id="15" name="Рисунок 15" descr="D:\ФОТО-ПЕСОК ОБУЧЕНИЕ ГРАМОТЕ\20180404-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О-ПЕСОК ОБУЧЕНИЕ ГРАМОТЕ\20180404-021.jpeg"/>
                    <pic:cNvPicPr>
                      <a:picLocks noChangeAspect="1" noChangeArrowheads="1"/>
                    </pic:cNvPicPr>
                  </pic:nvPicPr>
                  <pic:blipFill>
                    <a:blip r:embed="rId19" cstate="print"/>
                    <a:srcRect/>
                    <a:stretch>
                      <a:fillRect/>
                    </a:stretch>
                  </pic:blipFill>
                  <pic:spPr bwMode="auto">
                    <a:xfrm rot="5400000">
                      <a:off x="0" y="0"/>
                      <a:ext cx="1402080" cy="1224280"/>
                    </a:xfrm>
                    <a:prstGeom prst="rect">
                      <a:avLst/>
                    </a:prstGeom>
                    <a:noFill/>
                    <a:ln w="9525">
                      <a:noFill/>
                      <a:miter lim="800000"/>
                      <a:headEnd/>
                      <a:tailEnd/>
                    </a:ln>
                  </pic:spPr>
                </pic:pic>
              </a:graphicData>
            </a:graphic>
          </wp:anchor>
        </w:drawing>
      </w:r>
      <w:r w:rsidR="005D4E77">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193040</wp:posOffset>
            </wp:positionH>
            <wp:positionV relativeFrom="paragraph">
              <wp:posOffset>69850</wp:posOffset>
            </wp:positionV>
            <wp:extent cx="1870710" cy="1402080"/>
            <wp:effectExtent l="19050" t="0" r="0" b="0"/>
            <wp:wrapNone/>
            <wp:docPr id="8" name="Рисунок 8" descr="D:\ФОТО ПЕСОЧНАЯ Грамота\20180322-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 ПЕСОЧНАЯ Грамота\20180322-006.jpeg"/>
                    <pic:cNvPicPr>
                      <a:picLocks noChangeAspect="1" noChangeArrowheads="1"/>
                    </pic:cNvPicPr>
                  </pic:nvPicPr>
                  <pic:blipFill>
                    <a:blip r:embed="rId20" cstate="print"/>
                    <a:srcRect/>
                    <a:stretch>
                      <a:fillRect/>
                    </a:stretch>
                  </pic:blipFill>
                  <pic:spPr bwMode="auto">
                    <a:xfrm>
                      <a:off x="0" y="0"/>
                      <a:ext cx="1870710" cy="1402080"/>
                    </a:xfrm>
                    <a:prstGeom prst="rect">
                      <a:avLst/>
                    </a:prstGeom>
                    <a:noFill/>
                    <a:ln w="9525">
                      <a:noFill/>
                      <a:miter lim="800000"/>
                      <a:headEnd/>
                      <a:tailEnd/>
                    </a:ln>
                  </pic:spPr>
                </pic:pic>
              </a:graphicData>
            </a:graphic>
          </wp:anchor>
        </w:drawing>
      </w:r>
    </w:p>
    <w:p w:rsidR="00936736" w:rsidRDefault="00936736" w:rsidP="008F6A5B">
      <w:pPr>
        <w:jc w:val="both"/>
        <w:rPr>
          <w:rFonts w:ascii="Times New Roman" w:hAnsi="Times New Roman" w:cs="Times New Roman"/>
          <w:sz w:val="28"/>
          <w:szCs w:val="28"/>
        </w:rPr>
      </w:pPr>
    </w:p>
    <w:p w:rsidR="00A9453E" w:rsidRDefault="00A9453E" w:rsidP="008F6A5B">
      <w:pPr>
        <w:jc w:val="both"/>
        <w:rPr>
          <w:rFonts w:ascii="Times New Roman" w:hAnsi="Times New Roman" w:cs="Times New Roman"/>
          <w:sz w:val="28"/>
          <w:szCs w:val="28"/>
        </w:rPr>
      </w:pPr>
    </w:p>
    <w:p w:rsidR="00010047" w:rsidRDefault="00010047" w:rsidP="008F6A5B">
      <w:pPr>
        <w:jc w:val="both"/>
        <w:rPr>
          <w:rFonts w:ascii="Times New Roman" w:hAnsi="Times New Roman" w:cs="Times New Roman"/>
          <w:sz w:val="28"/>
          <w:szCs w:val="28"/>
        </w:rPr>
      </w:pPr>
    </w:p>
    <w:p w:rsidR="00A9453E" w:rsidRDefault="00A9453E" w:rsidP="008F6A5B">
      <w:pPr>
        <w:jc w:val="both"/>
        <w:rPr>
          <w:rFonts w:ascii="Times New Roman" w:hAnsi="Times New Roman" w:cs="Times New Roman"/>
          <w:sz w:val="28"/>
          <w:szCs w:val="28"/>
        </w:rPr>
      </w:pPr>
      <w:r w:rsidRPr="005D4E77">
        <w:rPr>
          <w:rFonts w:ascii="Times New Roman" w:hAnsi="Times New Roman" w:cs="Times New Roman"/>
          <w:sz w:val="24"/>
          <w:szCs w:val="24"/>
        </w:rPr>
        <w:t>В зависимости от этапа обучения и уровня овладения детьми</w:t>
      </w:r>
      <w:r w:rsidR="00BC630D" w:rsidRPr="005D4E77">
        <w:rPr>
          <w:rFonts w:ascii="Times New Roman" w:hAnsi="Times New Roman" w:cs="Times New Roman"/>
          <w:sz w:val="24"/>
          <w:szCs w:val="24"/>
        </w:rPr>
        <w:t xml:space="preserve"> понятиями «слово-предмет», «слово-действие» и «слово-признак», выложить на дорожку схемы</w:t>
      </w:r>
      <w:r w:rsidR="00FC2834" w:rsidRPr="005D4E77">
        <w:rPr>
          <w:rFonts w:ascii="Times New Roman" w:hAnsi="Times New Roman" w:cs="Times New Roman"/>
          <w:sz w:val="24"/>
          <w:szCs w:val="24"/>
        </w:rPr>
        <w:t>, соответствующие данным словам. Данные понятия закрепляю с детьми с помощью придуманного мною дидактического пособия «Друзья реч</w:t>
      </w:r>
      <w:r w:rsidR="003A2325" w:rsidRPr="005D4E77">
        <w:rPr>
          <w:rFonts w:ascii="Times New Roman" w:hAnsi="Times New Roman" w:cs="Times New Roman"/>
          <w:sz w:val="24"/>
          <w:szCs w:val="24"/>
        </w:rPr>
        <w:t>и», которое так же используется</w:t>
      </w:r>
      <w:r w:rsidR="00D81997" w:rsidRPr="005D4E77">
        <w:rPr>
          <w:rFonts w:ascii="Times New Roman" w:hAnsi="Times New Roman" w:cs="Times New Roman"/>
          <w:sz w:val="24"/>
          <w:szCs w:val="24"/>
        </w:rPr>
        <w:t xml:space="preserve"> на песке</w:t>
      </w:r>
      <w:r w:rsidR="00D81997">
        <w:rPr>
          <w:rFonts w:ascii="Times New Roman" w:hAnsi="Times New Roman" w:cs="Times New Roman"/>
          <w:sz w:val="28"/>
          <w:szCs w:val="28"/>
        </w:rPr>
        <w:t>.</w:t>
      </w:r>
    </w:p>
    <w:p w:rsidR="008F6A5B" w:rsidRPr="005D4E77" w:rsidRDefault="00A9453E" w:rsidP="008F6A5B">
      <w:pPr>
        <w:jc w:val="both"/>
        <w:rPr>
          <w:rFonts w:ascii="Times New Roman" w:hAnsi="Times New Roman" w:cs="Times New Roman"/>
          <w:sz w:val="24"/>
          <w:szCs w:val="24"/>
        </w:rPr>
      </w:pPr>
      <w:r w:rsidRPr="005D4E77">
        <w:rPr>
          <w:rFonts w:ascii="Times New Roman" w:hAnsi="Times New Roman" w:cs="Times New Roman"/>
          <w:sz w:val="24"/>
          <w:szCs w:val="24"/>
        </w:rPr>
        <w:t>12</w:t>
      </w:r>
      <w:r w:rsidR="000B139F" w:rsidRPr="005D4E77">
        <w:rPr>
          <w:rFonts w:ascii="Times New Roman" w:hAnsi="Times New Roman" w:cs="Times New Roman"/>
          <w:sz w:val="24"/>
          <w:szCs w:val="24"/>
        </w:rPr>
        <w:t>.</w:t>
      </w:r>
      <w:r w:rsidR="008F6A5B" w:rsidRPr="005D4E77">
        <w:rPr>
          <w:rFonts w:ascii="Times New Roman" w:hAnsi="Times New Roman" w:cs="Times New Roman"/>
          <w:sz w:val="24"/>
          <w:szCs w:val="24"/>
        </w:rPr>
        <w:t>«Различение интонации» - сначала логопед, потом ребёнок произносит предложения</w:t>
      </w:r>
      <w:r w:rsidR="00B96647" w:rsidRPr="005D4E77">
        <w:rPr>
          <w:rFonts w:ascii="Times New Roman" w:hAnsi="Times New Roman" w:cs="Times New Roman"/>
          <w:sz w:val="24"/>
          <w:szCs w:val="24"/>
        </w:rPr>
        <w:t xml:space="preserve"> с разной интонацией</w:t>
      </w:r>
      <w:r w:rsidR="008F6A5B" w:rsidRPr="005D4E77">
        <w:rPr>
          <w:rFonts w:ascii="Times New Roman" w:hAnsi="Times New Roman" w:cs="Times New Roman"/>
          <w:sz w:val="24"/>
          <w:szCs w:val="24"/>
        </w:rPr>
        <w:t>, а дети рисуют на песке знаки: ? ! .</w:t>
      </w:r>
    </w:p>
    <w:p w:rsidR="001E7DBA" w:rsidRPr="005D4E77" w:rsidRDefault="00A9453E" w:rsidP="008F6A5B">
      <w:pPr>
        <w:jc w:val="both"/>
        <w:rPr>
          <w:rFonts w:ascii="Times New Roman" w:hAnsi="Times New Roman" w:cs="Times New Roman"/>
          <w:sz w:val="24"/>
          <w:szCs w:val="24"/>
        </w:rPr>
      </w:pPr>
      <w:r w:rsidRPr="005D4E77">
        <w:rPr>
          <w:rFonts w:ascii="Times New Roman" w:hAnsi="Times New Roman" w:cs="Times New Roman"/>
          <w:sz w:val="24"/>
          <w:szCs w:val="24"/>
        </w:rPr>
        <w:t>13</w:t>
      </w:r>
      <w:r w:rsidR="000B139F" w:rsidRPr="005D4E77">
        <w:rPr>
          <w:rFonts w:ascii="Times New Roman" w:hAnsi="Times New Roman" w:cs="Times New Roman"/>
          <w:sz w:val="24"/>
          <w:szCs w:val="24"/>
        </w:rPr>
        <w:t>.</w:t>
      </w:r>
      <w:r w:rsidR="008F6A5B" w:rsidRPr="005D4E77">
        <w:rPr>
          <w:rFonts w:ascii="Times New Roman" w:hAnsi="Times New Roman" w:cs="Times New Roman"/>
          <w:sz w:val="24"/>
          <w:szCs w:val="24"/>
        </w:rPr>
        <w:t xml:space="preserve">«Найди ударный слог» - </w:t>
      </w:r>
      <w:r w:rsidR="003A2325" w:rsidRPr="005D4E77">
        <w:rPr>
          <w:rFonts w:ascii="Times New Roman" w:hAnsi="Times New Roman" w:cs="Times New Roman"/>
          <w:sz w:val="24"/>
          <w:szCs w:val="24"/>
        </w:rPr>
        <w:t>логопед произносит слово или ребёнок проговаривает слово по картинке, ребром ладони изображая</w:t>
      </w:r>
      <w:r w:rsidR="008F6A5B" w:rsidRPr="005D4E77">
        <w:rPr>
          <w:rFonts w:ascii="Times New Roman" w:hAnsi="Times New Roman" w:cs="Times New Roman"/>
          <w:sz w:val="24"/>
          <w:szCs w:val="24"/>
        </w:rPr>
        <w:t xml:space="preserve"> слоги на песке, горизонтально – безударные сл</w:t>
      </w:r>
      <w:r w:rsidR="00361E69" w:rsidRPr="005D4E77">
        <w:rPr>
          <w:rFonts w:ascii="Times New Roman" w:hAnsi="Times New Roman" w:cs="Times New Roman"/>
          <w:sz w:val="24"/>
          <w:szCs w:val="24"/>
        </w:rPr>
        <w:t>оги, вертикально – ударный слог:</w:t>
      </w:r>
    </w:p>
    <w:p w:rsidR="00361E69" w:rsidRDefault="003A2325" w:rsidP="008F6A5B">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1008" behindDoc="0" locked="0" layoutInCell="1" allowOverlap="1">
            <wp:simplePos x="0" y="0"/>
            <wp:positionH relativeFrom="column">
              <wp:posOffset>535940</wp:posOffset>
            </wp:positionH>
            <wp:positionV relativeFrom="paragraph">
              <wp:posOffset>44450</wp:posOffset>
            </wp:positionV>
            <wp:extent cx="2061210" cy="1546860"/>
            <wp:effectExtent l="19050" t="0" r="0" b="0"/>
            <wp:wrapNone/>
            <wp:docPr id="18" name="Рисунок 18" descr="D:\ФОТО-ПЕСОК ОБУЧЕНИЕ ГРАМОТЕ\20180405-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ФОТО-ПЕСОК ОБУЧЕНИЕ ГРАМОТЕ\20180405-012.jpeg"/>
                    <pic:cNvPicPr>
                      <a:picLocks noChangeAspect="1" noChangeArrowheads="1"/>
                    </pic:cNvPicPr>
                  </pic:nvPicPr>
                  <pic:blipFill>
                    <a:blip r:embed="rId21" cstate="print"/>
                    <a:srcRect/>
                    <a:stretch>
                      <a:fillRect/>
                    </a:stretch>
                  </pic:blipFill>
                  <pic:spPr bwMode="auto">
                    <a:xfrm>
                      <a:off x="0" y="0"/>
                      <a:ext cx="2061210" cy="154686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88960" behindDoc="0" locked="0" layoutInCell="1" allowOverlap="1">
            <wp:simplePos x="0" y="0"/>
            <wp:positionH relativeFrom="column">
              <wp:posOffset>3096260</wp:posOffset>
            </wp:positionH>
            <wp:positionV relativeFrom="paragraph">
              <wp:posOffset>44450</wp:posOffset>
            </wp:positionV>
            <wp:extent cx="2068830" cy="1546860"/>
            <wp:effectExtent l="19050" t="0" r="7620" b="0"/>
            <wp:wrapNone/>
            <wp:docPr id="17" name="Рисунок 17" descr="D:\ФОТО-ПЕСОК ОБУЧЕНИЕ ГРАМОТЕ\20180405-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ФОТО-ПЕСОК ОБУЧЕНИЕ ГРАМОТЕ\20180405-011.jpeg"/>
                    <pic:cNvPicPr>
                      <a:picLocks noChangeAspect="1" noChangeArrowheads="1"/>
                    </pic:cNvPicPr>
                  </pic:nvPicPr>
                  <pic:blipFill>
                    <a:blip r:embed="rId22" cstate="print"/>
                    <a:srcRect/>
                    <a:stretch>
                      <a:fillRect/>
                    </a:stretch>
                  </pic:blipFill>
                  <pic:spPr bwMode="auto">
                    <a:xfrm>
                      <a:off x="0" y="0"/>
                      <a:ext cx="2068830" cy="1546860"/>
                    </a:xfrm>
                    <a:prstGeom prst="rect">
                      <a:avLst/>
                    </a:prstGeom>
                    <a:noFill/>
                    <a:ln w="9525">
                      <a:noFill/>
                      <a:miter lim="800000"/>
                      <a:headEnd/>
                      <a:tailEnd/>
                    </a:ln>
                  </pic:spPr>
                </pic:pic>
              </a:graphicData>
            </a:graphic>
          </wp:anchor>
        </w:drawing>
      </w:r>
    </w:p>
    <w:p w:rsidR="00361E69" w:rsidRDefault="00361E69" w:rsidP="008F6A5B">
      <w:pPr>
        <w:jc w:val="both"/>
        <w:rPr>
          <w:rFonts w:ascii="Times New Roman" w:hAnsi="Times New Roman" w:cs="Times New Roman"/>
          <w:sz w:val="28"/>
          <w:szCs w:val="28"/>
        </w:rPr>
      </w:pPr>
    </w:p>
    <w:p w:rsidR="00361E69" w:rsidRDefault="00361E69" w:rsidP="008F6A5B">
      <w:pPr>
        <w:jc w:val="both"/>
        <w:rPr>
          <w:rFonts w:ascii="Times New Roman" w:hAnsi="Times New Roman" w:cs="Times New Roman"/>
          <w:sz w:val="28"/>
          <w:szCs w:val="28"/>
        </w:rPr>
      </w:pPr>
    </w:p>
    <w:p w:rsidR="00010047" w:rsidRDefault="00010047" w:rsidP="008F6A5B">
      <w:pPr>
        <w:jc w:val="both"/>
        <w:rPr>
          <w:rFonts w:ascii="Times New Roman" w:hAnsi="Times New Roman" w:cs="Times New Roman"/>
          <w:sz w:val="28"/>
          <w:szCs w:val="28"/>
        </w:rPr>
      </w:pPr>
    </w:p>
    <w:p w:rsidR="006A63D3" w:rsidRPr="005D4E77" w:rsidRDefault="00756AB4" w:rsidP="006A63D3">
      <w:pPr>
        <w:spacing w:line="276" w:lineRule="auto"/>
        <w:jc w:val="both"/>
        <w:rPr>
          <w:rFonts w:ascii="Times New Roman" w:hAnsi="Times New Roman" w:cs="Times New Roman"/>
          <w:sz w:val="24"/>
          <w:szCs w:val="24"/>
        </w:rPr>
      </w:pPr>
      <w:r w:rsidRPr="005D4E77">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1771650</wp:posOffset>
            </wp:positionH>
            <wp:positionV relativeFrom="paragraph">
              <wp:posOffset>271780</wp:posOffset>
            </wp:positionV>
            <wp:extent cx="1774825" cy="1336675"/>
            <wp:effectExtent l="19050" t="0" r="0" b="0"/>
            <wp:wrapNone/>
            <wp:docPr id="11" name="Рисунок 11" descr="D:\ФОТО ПЕСОЧНАЯ Грамота\20180411-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 ПЕСОЧНАЯ Грамота\20180411-004.jpeg"/>
                    <pic:cNvPicPr>
                      <a:picLocks noChangeAspect="1" noChangeArrowheads="1"/>
                    </pic:cNvPicPr>
                  </pic:nvPicPr>
                  <pic:blipFill>
                    <a:blip r:embed="rId23" cstate="print"/>
                    <a:srcRect/>
                    <a:stretch>
                      <a:fillRect/>
                    </a:stretch>
                  </pic:blipFill>
                  <pic:spPr bwMode="auto">
                    <a:xfrm>
                      <a:off x="0" y="0"/>
                      <a:ext cx="1774825" cy="1336675"/>
                    </a:xfrm>
                    <a:prstGeom prst="rect">
                      <a:avLst/>
                    </a:prstGeom>
                    <a:noFill/>
                    <a:ln w="9525">
                      <a:noFill/>
                      <a:miter lim="800000"/>
                      <a:headEnd/>
                      <a:tailEnd/>
                    </a:ln>
                  </pic:spPr>
                </pic:pic>
              </a:graphicData>
            </a:graphic>
          </wp:anchor>
        </w:drawing>
      </w:r>
      <w:r w:rsidR="00A9453E" w:rsidRPr="005D4E77">
        <w:rPr>
          <w:rFonts w:ascii="Times New Roman" w:hAnsi="Times New Roman" w:cs="Times New Roman"/>
          <w:sz w:val="24"/>
          <w:szCs w:val="24"/>
        </w:rPr>
        <w:t>14</w:t>
      </w:r>
      <w:r w:rsidR="006A63D3" w:rsidRPr="005D4E77">
        <w:rPr>
          <w:rFonts w:ascii="Times New Roman" w:hAnsi="Times New Roman" w:cs="Times New Roman"/>
          <w:sz w:val="24"/>
          <w:szCs w:val="24"/>
        </w:rPr>
        <w:t xml:space="preserve">.«Засыпь </w:t>
      </w:r>
      <w:r w:rsidR="00010047" w:rsidRPr="005D4E77">
        <w:rPr>
          <w:rFonts w:ascii="Times New Roman" w:hAnsi="Times New Roman" w:cs="Times New Roman"/>
          <w:sz w:val="24"/>
          <w:szCs w:val="24"/>
        </w:rPr>
        <w:t xml:space="preserve"> в слове </w:t>
      </w:r>
      <w:r w:rsidR="006A63D3" w:rsidRPr="005D4E77">
        <w:rPr>
          <w:rFonts w:ascii="Times New Roman" w:hAnsi="Times New Roman" w:cs="Times New Roman"/>
          <w:sz w:val="24"/>
          <w:szCs w:val="24"/>
        </w:rPr>
        <w:t>лишнюю букву» (щипко</w:t>
      </w:r>
      <w:r w:rsidR="00BF3770" w:rsidRPr="005D4E77">
        <w:rPr>
          <w:rFonts w:ascii="Times New Roman" w:hAnsi="Times New Roman" w:cs="Times New Roman"/>
          <w:sz w:val="24"/>
          <w:szCs w:val="24"/>
        </w:rPr>
        <w:t>вым захватом</w:t>
      </w:r>
      <w:r w:rsidR="00010047" w:rsidRPr="005D4E77">
        <w:rPr>
          <w:rFonts w:ascii="Times New Roman" w:hAnsi="Times New Roman" w:cs="Times New Roman"/>
          <w:sz w:val="24"/>
          <w:szCs w:val="24"/>
        </w:rPr>
        <w:t xml:space="preserve"> пальцев):</w:t>
      </w:r>
    </w:p>
    <w:p w:rsidR="00756AB4" w:rsidRDefault="00756AB4" w:rsidP="008F6A5B">
      <w:pPr>
        <w:jc w:val="both"/>
        <w:rPr>
          <w:rFonts w:ascii="Times New Roman" w:hAnsi="Times New Roman" w:cs="Times New Roman"/>
          <w:sz w:val="28"/>
          <w:szCs w:val="28"/>
        </w:rPr>
      </w:pPr>
    </w:p>
    <w:p w:rsidR="00756AB4" w:rsidRDefault="00756AB4" w:rsidP="008F6A5B">
      <w:pPr>
        <w:jc w:val="both"/>
        <w:rPr>
          <w:rFonts w:ascii="Times New Roman" w:hAnsi="Times New Roman" w:cs="Times New Roman"/>
          <w:sz w:val="28"/>
          <w:szCs w:val="28"/>
        </w:rPr>
      </w:pPr>
    </w:p>
    <w:p w:rsidR="006A63D3" w:rsidRDefault="006A63D3" w:rsidP="008F6A5B">
      <w:pPr>
        <w:jc w:val="both"/>
        <w:rPr>
          <w:rFonts w:ascii="Times New Roman" w:hAnsi="Times New Roman" w:cs="Times New Roman"/>
          <w:sz w:val="28"/>
          <w:szCs w:val="28"/>
        </w:rPr>
      </w:pPr>
    </w:p>
    <w:p w:rsidR="00B75ED9" w:rsidRPr="005D4E77" w:rsidRDefault="00010047" w:rsidP="008F6A5B">
      <w:pPr>
        <w:jc w:val="both"/>
        <w:rPr>
          <w:rFonts w:ascii="Times New Roman" w:hAnsi="Times New Roman" w:cs="Times New Roman"/>
          <w:sz w:val="24"/>
          <w:szCs w:val="24"/>
        </w:rPr>
      </w:pPr>
      <w:r w:rsidRPr="005D4E77">
        <w:rPr>
          <w:rFonts w:ascii="Times New Roman" w:hAnsi="Times New Roman" w:cs="Times New Roman"/>
          <w:noProof/>
          <w:sz w:val="24"/>
          <w:szCs w:val="24"/>
        </w:rPr>
        <w:lastRenderedPageBreak/>
        <w:drawing>
          <wp:anchor distT="0" distB="0" distL="114300" distR="114300" simplePos="0" relativeHeight="251695104" behindDoc="0" locked="0" layoutInCell="1" allowOverlap="1">
            <wp:simplePos x="0" y="0"/>
            <wp:positionH relativeFrom="column">
              <wp:posOffset>1850390</wp:posOffset>
            </wp:positionH>
            <wp:positionV relativeFrom="paragraph">
              <wp:posOffset>585470</wp:posOffset>
            </wp:positionV>
            <wp:extent cx="2185670" cy="1630680"/>
            <wp:effectExtent l="19050" t="0" r="5080" b="0"/>
            <wp:wrapNone/>
            <wp:docPr id="20" name="Рисунок 20" descr="D:\ФОТО-ПЕСОК ОБУЧЕНИЕ ГРАМОТЕ\20180323-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ФОТО-ПЕСОК ОБУЧЕНИЕ ГРАМОТЕ\20180323-001.jpeg"/>
                    <pic:cNvPicPr>
                      <a:picLocks noChangeAspect="1" noChangeArrowheads="1"/>
                    </pic:cNvPicPr>
                  </pic:nvPicPr>
                  <pic:blipFill>
                    <a:blip r:embed="rId24" cstate="print"/>
                    <a:srcRect/>
                    <a:stretch>
                      <a:fillRect/>
                    </a:stretch>
                  </pic:blipFill>
                  <pic:spPr bwMode="auto">
                    <a:xfrm>
                      <a:off x="0" y="0"/>
                      <a:ext cx="2185670" cy="1630680"/>
                    </a:xfrm>
                    <a:prstGeom prst="rect">
                      <a:avLst/>
                    </a:prstGeom>
                    <a:noFill/>
                    <a:ln w="9525">
                      <a:noFill/>
                      <a:miter lim="800000"/>
                      <a:headEnd/>
                      <a:tailEnd/>
                    </a:ln>
                  </pic:spPr>
                </pic:pic>
              </a:graphicData>
            </a:graphic>
          </wp:anchor>
        </w:drawing>
      </w:r>
      <w:r w:rsidR="00B75ED9" w:rsidRPr="005D4E77">
        <w:rPr>
          <w:rFonts w:ascii="Times New Roman" w:hAnsi="Times New Roman" w:cs="Times New Roman"/>
          <w:sz w:val="24"/>
          <w:szCs w:val="24"/>
        </w:rPr>
        <w:t>15</w:t>
      </w:r>
      <w:r w:rsidR="000B139F" w:rsidRPr="005D4E77">
        <w:rPr>
          <w:rFonts w:ascii="Times New Roman" w:hAnsi="Times New Roman" w:cs="Times New Roman"/>
          <w:sz w:val="24"/>
          <w:szCs w:val="24"/>
        </w:rPr>
        <w:t>.</w:t>
      </w:r>
      <w:r w:rsidR="003F114A" w:rsidRPr="005D4E77">
        <w:rPr>
          <w:rFonts w:ascii="Times New Roman" w:hAnsi="Times New Roman" w:cs="Times New Roman"/>
          <w:sz w:val="24"/>
          <w:szCs w:val="24"/>
        </w:rPr>
        <w:t>«Жора-</w:t>
      </w:r>
      <w:r w:rsidR="008F6A5B" w:rsidRPr="005D4E77">
        <w:rPr>
          <w:rFonts w:ascii="Times New Roman" w:hAnsi="Times New Roman" w:cs="Times New Roman"/>
          <w:sz w:val="24"/>
          <w:szCs w:val="24"/>
        </w:rPr>
        <w:t>крокодил в слове буквы (гласные, Р/Л, С/</w:t>
      </w:r>
      <w:r w:rsidR="008F6A5B" w:rsidRPr="005D4E77">
        <w:rPr>
          <w:rFonts w:ascii="Times New Roman" w:hAnsi="Times New Roman" w:cs="Times New Roman"/>
          <w:sz w:val="24"/>
          <w:szCs w:val="24"/>
        </w:rPr>
        <w:br/>
        <w:t>Ш, З/Ж) проглотил» - логопед: букву вы в песке найдит</w:t>
      </w:r>
      <w:r w:rsidR="00B75ED9" w:rsidRPr="005D4E77">
        <w:rPr>
          <w:rFonts w:ascii="Times New Roman" w:hAnsi="Times New Roman" w:cs="Times New Roman"/>
          <w:sz w:val="24"/>
          <w:szCs w:val="24"/>
        </w:rPr>
        <w:t>е, в слово нужное верните:</w:t>
      </w:r>
    </w:p>
    <w:p w:rsidR="00B75ED9" w:rsidRDefault="00B75ED9" w:rsidP="008F6A5B">
      <w:pPr>
        <w:jc w:val="both"/>
        <w:rPr>
          <w:rFonts w:ascii="Times New Roman" w:hAnsi="Times New Roman" w:cs="Times New Roman"/>
          <w:sz w:val="28"/>
          <w:szCs w:val="28"/>
        </w:rPr>
      </w:pPr>
    </w:p>
    <w:p w:rsidR="00B75ED9" w:rsidRDefault="00B75ED9" w:rsidP="008F6A5B">
      <w:pPr>
        <w:jc w:val="both"/>
        <w:rPr>
          <w:rFonts w:ascii="Times New Roman" w:hAnsi="Times New Roman" w:cs="Times New Roman"/>
          <w:sz w:val="28"/>
          <w:szCs w:val="28"/>
        </w:rPr>
      </w:pPr>
    </w:p>
    <w:p w:rsidR="00010047" w:rsidRDefault="00010047" w:rsidP="008F6A5B">
      <w:pPr>
        <w:jc w:val="both"/>
        <w:rPr>
          <w:rFonts w:ascii="Times New Roman" w:hAnsi="Times New Roman" w:cs="Times New Roman"/>
          <w:sz w:val="28"/>
          <w:szCs w:val="28"/>
        </w:rPr>
      </w:pPr>
    </w:p>
    <w:p w:rsidR="00177549" w:rsidRDefault="00177549" w:rsidP="008F6A5B">
      <w:pPr>
        <w:jc w:val="both"/>
        <w:rPr>
          <w:rFonts w:ascii="Times New Roman" w:hAnsi="Times New Roman" w:cs="Times New Roman"/>
          <w:sz w:val="28"/>
          <w:szCs w:val="28"/>
        </w:rPr>
      </w:pPr>
    </w:p>
    <w:p w:rsidR="008F6A5B" w:rsidRPr="005D4E77" w:rsidRDefault="002C319B" w:rsidP="008F6A5B">
      <w:pPr>
        <w:jc w:val="both"/>
        <w:rPr>
          <w:rFonts w:ascii="Times New Roman" w:hAnsi="Times New Roman" w:cs="Times New Roman"/>
          <w:sz w:val="24"/>
          <w:szCs w:val="24"/>
        </w:rPr>
      </w:pPr>
      <w:r w:rsidRPr="005D4E77">
        <w:rPr>
          <w:rFonts w:ascii="Times New Roman" w:hAnsi="Times New Roman" w:cs="Times New Roman"/>
          <w:noProof/>
          <w:sz w:val="24"/>
          <w:szCs w:val="24"/>
        </w:rPr>
        <w:drawing>
          <wp:anchor distT="0" distB="0" distL="114300" distR="114300" simplePos="0" relativeHeight="251682816" behindDoc="0" locked="0" layoutInCell="1" allowOverlap="1">
            <wp:simplePos x="0" y="0"/>
            <wp:positionH relativeFrom="column">
              <wp:posOffset>2736215</wp:posOffset>
            </wp:positionH>
            <wp:positionV relativeFrom="paragraph">
              <wp:posOffset>957580</wp:posOffset>
            </wp:positionV>
            <wp:extent cx="1358900" cy="1267460"/>
            <wp:effectExtent l="19050" t="0" r="0" b="0"/>
            <wp:wrapNone/>
            <wp:docPr id="13" name="Рисунок 13" descr="D:\ФОТО-ПЕСОК ОБУЧЕНИЕ ГРАМОТЕ\20180322-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ПЕСОК ОБУЧЕНИЕ ГРАМОТЕ\20180322-002.jpeg"/>
                    <pic:cNvPicPr>
                      <a:picLocks noChangeAspect="1" noChangeArrowheads="1"/>
                    </pic:cNvPicPr>
                  </pic:nvPicPr>
                  <pic:blipFill>
                    <a:blip r:embed="rId25" cstate="print"/>
                    <a:srcRect l="7856" r="12054"/>
                    <a:stretch>
                      <a:fillRect/>
                    </a:stretch>
                  </pic:blipFill>
                  <pic:spPr bwMode="auto">
                    <a:xfrm>
                      <a:off x="0" y="0"/>
                      <a:ext cx="1358900" cy="1267460"/>
                    </a:xfrm>
                    <a:prstGeom prst="rect">
                      <a:avLst/>
                    </a:prstGeom>
                    <a:noFill/>
                    <a:ln w="9525">
                      <a:noFill/>
                      <a:miter lim="800000"/>
                      <a:headEnd/>
                      <a:tailEnd/>
                    </a:ln>
                  </pic:spPr>
                </pic:pic>
              </a:graphicData>
            </a:graphic>
          </wp:anchor>
        </w:drawing>
      </w:r>
      <w:r w:rsidRPr="005D4E77">
        <w:rPr>
          <w:rFonts w:ascii="Times New Roman" w:hAnsi="Times New Roman" w:cs="Times New Roman"/>
          <w:noProof/>
          <w:sz w:val="24"/>
          <w:szCs w:val="24"/>
        </w:rPr>
        <w:drawing>
          <wp:anchor distT="0" distB="0" distL="114300" distR="114300" simplePos="0" relativeHeight="251693056" behindDoc="0" locked="0" layoutInCell="1" allowOverlap="1">
            <wp:simplePos x="0" y="0"/>
            <wp:positionH relativeFrom="column">
              <wp:posOffset>642620</wp:posOffset>
            </wp:positionH>
            <wp:positionV relativeFrom="paragraph">
              <wp:posOffset>930275</wp:posOffset>
            </wp:positionV>
            <wp:extent cx="1206500" cy="1295400"/>
            <wp:effectExtent l="19050" t="0" r="0" b="0"/>
            <wp:wrapNone/>
            <wp:docPr id="19" name="Рисунок 19" descr="D:\ФОТО-ПЕСОК ОБУЧЕНИЕ ГРАМОТЕ\20180406-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ФОТО-ПЕСОК ОБУЧЕНИЕ ГРАМОТЕ\20180406-001.jpeg"/>
                    <pic:cNvPicPr>
                      <a:picLocks noChangeAspect="1" noChangeArrowheads="1"/>
                    </pic:cNvPicPr>
                  </pic:nvPicPr>
                  <pic:blipFill>
                    <a:blip r:embed="rId26" cstate="print"/>
                    <a:srcRect t="45179" r="64010" b="3306"/>
                    <a:stretch>
                      <a:fillRect/>
                    </a:stretch>
                  </pic:blipFill>
                  <pic:spPr bwMode="auto">
                    <a:xfrm>
                      <a:off x="0" y="0"/>
                      <a:ext cx="1206500" cy="1295400"/>
                    </a:xfrm>
                    <a:prstGeom prst="rect">
                      <a:avLst/>
                    </a:prstGeom>
                    <a:noFill/>
                    <a:ln w="9525">
                      <a:noFill/>
                      <a:miter lim="800000"/>
                      <a:headEnd/>
                      <a:tailEnd/>
                    </a:ln>
                  </pic:spPr>
                </pic:pic>
              </a:graphicData>
            </a:graphic>
          </wp:anchor>
        </w:drawing>
      </w:r>
      <w:r w:rsidR="00B75ED9" w:rsidRPr="005D4E77">
        <w:rPr>
          <w:rFonts w:ascii="Times New Roman" w:hAnsi="Times New Roman" w:cs="Times New Roman"/>
          <w:sz w:val="24"/>
          <w:szCs w:val="24"/>
        </w:rPr>
        <w:t>16</w:t>
      </w:r>
      <w:r w:rsidR="000B139F" w:rsidRPr="005D4E77">
        <w:rPr>
          <w:rFonts w:ascii="Times New Roman" w:hAnsi="Times New Roman" w:cs="Times New Roman"/>
          <w:sz w:val="24"/>
          <w:szCs w:val="24"/>
        </w:rPr>
        <w:t>.</w:t>
      </w:r>
      <w:r w:rsidR="008F6A5B" w:rsidRPr="005D4E77">
        <w:rPr>
          <w:rFonts w:ascii="Times New Roman" w:hAnsi="Times New Roman" w:cs="Times New Roman"/>
          <w:sz w:val="24"/>
          <w:szCs w:val="24"/>
        </w:rPr>
        <w:t xml:space="preserve">«Твёрдый или мягкий согласный звук?» - логопед называет </w:t>
      </w:r>
      <w:r w:rsidR="00F63725" w:rsidRPr="005D4E77">
        <w:rPr>
          <w:rFonts w:ascii="Times New Roman" w:hAnsi="Times New Roman" w:cs="Times New Roman"/>
          <w:sz w:val="24"/>
          <w:szCs w:val="24"/>
        </w:rPr>
        <w:t xml:space="preserve">согласные </w:t>
      </w:r>
      <w:r w:rsidR="008F6A5B" w:rsidRPr="005D4E77">
        <w:rPr>
          <w:rFonts w:ascii="Times New Roman" w:hAnsi="Times New Roman" w:cs="Times New Roman"/>
          <w:sz w:val="24"/>
          <w:szCs w:val="24"/>
        </w:rPr>
        <w:t>з</w:t>
      </w:r>
      <w:r w:rsidR="00F63725" w:rsidRPr="005D4E77">
        <w:rPr>
          <w:rFonts w:ascii="Times New Roman" w:hAnsi="Times New Roman" w:cs="Times New Roman"/>
          <w:sz w:val="24"/>
          <w:szCs w:val="24"/>
        </w:rPr>
        <w:t>вуки или слова с изучаемым согласны</w:t>
      </w:r>
      <w:r w:rsidR="008F6A5B" w:rsidRPr="005D4E77">
        <w:rPr>
          <w:rFonts w:ascii="Times New Roman" w:hAnsi="Times New Roman" w:cs="Times New Roman"/>
          <w:sz w:val="24"/>
          <w:szCs w:val="24"/>
        </w:rPr>
        <w:t>м, а дети кладут руки на песок «ладошками» - на мягкий звук</w:t>
      </w:r>
      <w:r w:rsidR="00A9453E" w:rsidRPr="005D4E77">
        <w:rPr>
          <w:rFonts w:ascii="Times New Roman" w:hAnsi="Times New Roman" w:cs="Times New Roman"/>
          <w:sz w:val="24"/>
          <w:szCs w:val="24"/>
        </w:rPr>
        <w:t>, «кулачками» - на твёрдый звук:</w:t>
      </w:r>
    </w:p>
    <w:p w:rsidR="00A9453E" w:rsidRDefault="00A9453E" w:rsidP="008F6A5B">
      <w:pPr>
        <w:jc w:val="both"/>
        <w:rPr>
          <w:rFonts w:ascii="Times New Roman" w:hAnsi="Times New Roman" w:cs="Times New Roman"/>
          <w:sz w:val="28"/>
          <w:szCs w:val="28"/>
        </w:rPr>
      </w:pPr>
    </w:p>
    <w:p w:rsidR="00B75ED9" w:rsidRDefault="00B75ED9" w:rsidP="008F6A5B">
      <w:pPr>
        <w:jc w:val="both"/>
        <w:rPr>
          <w:rFonts w:ascii="Times New Roman" w:hAnsi="Times New Roman" w:cs="Times New Roman"/>
          <w:sz w:val="28"/>
          <w:szCs w:val="28"/>
        </w:rPr>
      </w:pPr>
    </w:p>
    <w:p w:rsidR="00A9453E" w:rsidRDefault="00A9453E" w:rsidP="008F6A5B">
      <w:pPr>
        <w:jc w:val="both"/>
        <w:rPr>
          <w:rFonts w:ascii="Times New Roman" w:hAnsi="Times New Roman" w:cs="Times New Roman"/>
          <w:sz w:val="28"/>
          <w:szCs w:val="28"/>
        </w:rPr>
      </w:pPr>
    </w:p>
    <w:p w:rsidR="008F6A5B" w:rsidRPr="00203E89" w:rsidRDefault="00B32513" w:rsidP="008F6A5B">
      <w:pPr>
        <w:jc w:val="both"/>
        <w:rPr>
          <w:rFonts w:ascii="Times New Roman" w:hAnsi="Times New Roman" w:cs="Times New Roman"/>
          <w:sz w:val="24"/>
          <w:szCs w:val="24"/>
        </w:rPr>
      </w:pPr>
      <w:r w:rsidRPr="00203E89">
        <w:rPr>
          <w:rFonts w:ascii="Times New Roman" w:hAnsi="Times New Roman" w:cs="Times New Roman"/>
          <w:sz w:val="24"/>
          <w:szCs w:val="24"/>
        </w:rPr>
        <w:t>17</w:t>
      </w:r>
      <w:r w:rsidR="000B139F" w:rsidRPr="00203E89">
        <w:rPr>
          <w:rFonts w:ascii="Times New Roman" w:hAnsi="Times New Roman" w:cs="Times New Roman"/>
          <w:sz w:val="24"/>
          <w:szCs w:val="24"/>
        </w:rPr>
        <w:t>.</w:t>
      </w:r>
      <w:r w:rsidR="008F6A5B" w:rsidRPr="00203E89">
        <w:rPr>
          <w:rFonts w:ascii="Times New Roman" w:hAnsi="Times New Roman" w:cs="Times New Roman"/>
          <w:sz w:val="24"/>
          <w:szCs w:val="24"/>
        </w:rPr>
        <w:t>«Расколдуй слово – слоги перепутались/ буквы рассыпались».</w:t>
      </w:r>
    </w:p>
    <w:p w:rsidR="008F6A5B" w:rsidRPr="00203E89" w:rsidRDefault="00B32513" w:rsidP="008F6A5B">
      <w:pPr>
        <w:jc w:val="both"/>
        <w:rPr>
          <w:rFonts w:ascii="Times New Roman" w:hAnsi="Times New Roman" w:cs="Times New Roman"/>
          <w:sz w:val="24"/>
          <w:szCs w:val="24"/>
        </w:rPr>
      </w:pPr>
      <w:r w:rsidRPr="00203E89">
        <w:rPr>
          <w:rFonts w:ascii="Times New Roman" w:hAnsi="Times New Roman" w:cs="Times New Roman"/>
          <w:sz w:val="24"/>
          <w:szCs w:val="24"/>
        </w:rPr>
        <w:t>18</w:t>
      </w:r>
      <w:r w:rsidR="000B139F" w:rsidRPr="00203E89">
        <w:rPr>
          <w:rFonts w:ascii="Times New Roman" w:hAnsi="Times New Roman" w:cs="Times New Roman"/>
          <w:sz w:val="24"/>
          <w:szCs w:val="24"/>
        </w:rPr>
        <w:t>.</w:t>
      </w:r>
      <w:r w:rsidR="008F6A5B" w:rsidRPr="00203E89">
        <w:rPr>
          <w:rFonts w:ascii="Times New Roman" w:hAnsi="Times New Roman" w:cs="Times New Roman"/>
          <w:sz w:val="24"/>
          <w:szCs w:val="24"/>
        </w:rPr>
        <w:t>«Умный песок» (на тарелках) – проговаривание слогов, кладя руку ладонью на мягкий согласный, кулачком – на твёрдый согласный, рисуя символ гласного звука (по Т.А. Ткаченко) (на слух,</w:t>
      </w:r>
      <w:r w:rsidR="004F1374" w:rsidRPr="00203E89">
        <w:rPr>
          <w:rFonts w:ascii="Times New Roman" w:hAnsi="Times New Roman" w:cs="Times New Roman"/>
          <w:sz w:val="24"/>
          <w:szCs w:val="24"/>
        </w:rPr>
        <w:t xml:space="preserve"> читая слог/слово). Затем выложи</w:t>
      </w:r>
      <w:r w:rsidR="008F6A5B" w:rsidRPr="00203E89">
        <w:rPr>
          <w:rFonts w:ascii="Times New Roman" w:hAnsi="Times New Roman" w:cs="Times New Roman"/>
          <w:sz w:val="24"/>
          <w:szCs w:val="24"/>
        </w:rPr>
        <w:t>ть на</w:t>
      </w:r>
      <w:r w:rsidR="004F1374" w:rsidRPr="00203E89">
        <w:rPr>
          <w:rFonts w:ascii="Times New Roman" w:hAnsi="Times New Roman" w:cs="Times New Roman"/>
          <w:sz w:val="24"/>
          <w:szCs w:val="24"/>
        </w:rPr>
        <w:t>д тарелками</w:t>
      </w:r>
      <w:r w:rsidR="008F6A5B" w:rsidRPr="00203E89">
        <w:rPr>
          <w:rFonts w:ascii="Times New Roman" w:hAnsi="Times New Roman" w:cs="Times New Roman"/>
          <w:sz w:val="24"/>
          <w:szCs w:val="24"/>
        </w:rPr>
        <w:t xml:space="preserve"> бук</w:t>
      </w:r>
      <w:r w:rsidR="00905349" w:rsidRPr="00203E89">
        <w:rPr>
          <w:rFonts w:ascii="Times New Roman" w:hAnsi="Times New Roman" w:cs="Times New Roman"/>
          <w:sz w:val="24"/>
          <w:szCs w:val="24"/>
        </w:rPr>
        <w:t>вы, соответствующие слогу:</w:t>
      </w:r>
    </w:p>
    <w:p w:rsidR="00905349" w:rsidRDefault="006A0B46" w:rsidP="008F6A5B">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9200" behindDoc="0" locked="0" layoutInCell="1" allowOverlap="1">
            <wp:simplePos x="0" y="0"/>
            <wp:positionH relativeFrom="column">
              <wp:posOffset>2783840</wp:posOffset>
            </wp:positionH>
            <wp:positionV relativeFrom="paragraph">
              <wp:posOffset>36830</wp:posOffset>
            </wp:positionV>
            <wp:extent cx="1764030" cy="1325880"/>
            <wp:effectExtent l="19050" t="0" r="7620" b="0"/>
            <wp:wrapNone/>
            <wp:docPr id="22" name="Рисунок 22" descr="D:\ФОТО-ПЕСОК ОБУЧЕНИЕ ГРАМОТЕ\20180405-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ФОТО-ПЕСОК ОБУЧЕНИЕ ГРАМОТЕ\20180405-006.jpeg"/>
                    <pic:cNvPicPr>
                      <a:picLocks noChangeAspect="1" noChangeArrowheads="1"/>
                    </pic:cNvPicPr>
                  </pic:nvPicPr>
                  <pic:blipFill>
                    <a:blip r:embed="rId27" cstate="print"/>
                    <a:srcRect/>
                    <a:stretch>
                      <a:fillRect/>
                    </a:stretch>
                  </pic:blipFill>
                  <pic:spPr bwMode="auto">
                    <a:xfrm>
                      <a:off x="0" y="0"/>
                      <a:ext cx="1764030" cy="1325880"/>
                    </a:xfrm>
                    <a:prstGeom prst="rect">
                      <a:avLst/>
                    </a:prstGeom>
                    <a:noFill/>
                    <a:ln w="9525">
                      <a:noFill/>
                      <a:miter lim="800000"/>
                      <a:headEnd/>
                      <a:tailEnd/>
                    </a:ln>
                  </pic:spPr>
                </pic:pic>
              </a:graphicData>
            </a:graphic>
          </wp:anchor>
        </w:drawing>
      </w:r>
      <w:r w:rsidR="00203E89">
        <w:rPr>
          <w:rFonts w:ascii="Times New Roman" w:hAnsi="Times New Roman" w:cs="Times New Roman"/>
          <w:noProof/>
          <w:sz w:val="28"/>
          <w:szCs w:val="28"/>
        </w:rPr>
        <w:drawing>
          <wp:anchor distT="0" distB="0" distL="114300" distR="114300" simplePos="0" relativeHeight="251968512" behindDoc="0" locked="0" layoutInCell="1" allowOverlap="1">
            <wp:simplePos x="0" y="0"/>
            <wp:positionH relativeFrom="column">
              <wp:posOffset>642620</wp:posOffset>
            </wp:positionH>
            <wp:positionV relativeFrom="paragraph">
              <wp:posOffset>36830</wp:posOffset>
            </wp:positionV>
            <wp:extent cx="1764030" cy="1325880"/>
            <wp:effectExtent l="19050" t="0" r="7620" b="0"/>
            <wp:wrapNone/>
            <wp:docPr id="147" name="Рисунок 147" descr="D:\ФОТО-ПЕСОК ОБУЧЕНИЕ ГРАМОТЕ\20180405-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ФОТО-ПЕСОК ОБУЧЕНИЕ ГРАМОТЕ\20180405-018.jpeg"/>
                    <pic:cNvPicPr>
                      <a:picLocks noChangeAspect="1" noChangeArrowheads="1"/>
                    </pic:cNvPicPr>
                  </pic:nvPicPr>
                  <pic:blipFill>
                    <a:blip r:embed="rId28" cstate="print"/>
                    <a:srcRect/>
                    <a:stretch>
                      <a:fillRect/>
                    </a:stretch>
                  </pic:blipFill>
                  <pic:spPr bwMode="auto">
                    <a:xfrm>
                      <a:off x="0" y="0"/>
                      <a:ext cx="1764030" cy="1325880"/>
                    </a:xfrm>
                    <a:prstGeom prst="rect">
                      <a:avLst/>
                    </a:prstGeom>
                    <a:noFill/>
                    <a:ln w="9525">
                      <a:noFill/>
                      <a:miter lim="800000"/>
                      <a:headEnd/>
                      <a:tailEnd/>
                    </a:ln>
                  </pic:spPr>
                </pic:pic>
              </a:graphicData>
            </a:graphic>
          </wp:anchor>
        </w:drawing>
      </w:r>
    </w:p>
    <w:p w:rsidR="00905349" w:rsidRDefault="00905349" w:rsidP="008F6A5B">
      <w:pPr>
        <w:jc w:val="both"/>
        <w:rPr>
          <w:rFonts w:ascii="Times New Roman" w:hAnsi="Times New Roman" w:cs="Times New Roman"/>
          <w:sz w:val="28"/>
          <w:szCs w:val="28"/>
        </w:rPr>
      </w:pPr>
    </w:p>
    <w:p w:rsidR="00905349" w:rsidRDefault="00905349" w:rsidP="008F6A5B">
      <w:pPr>
        <w:jc w:val="both"/>
        <w:rPr>
          <w:rFonts w:ascii="Times New Roman" w:hAnsi="Times New Roman" w:cs="Times New Roman"/>
          <w:sz w:val="28"/>
          <w:szCs w:val="28"/>
        </w:rPr>
      </w:pPr>
    </w:p>
    <w:p w:rsidR="00203E89" w:rsidRDefault="00203E89" w:rsidP="008F6A5B">
      <w:pPr>
        <w:jc w:val="both"/>
        <w:rPr>
          <w:rFonts w:ascii="Times New Roman" w:hAnsi="Times New Roman" w:cs="Times New Roman"/>
          <w:sz w:val="24"/>
          <w:szCs w:val="24"/>
        </w:rPr>
      </w:pPr>
    </w:p>
    <w:p w:rsidR="008F6A5B" w:rsidRPr="00203E89" w:rsidRDefault="00905349" w:rsidP="008F6A5B">
      <w:pPr>
        <w:jc w:val="both"/>
        <w:rPr>
          <w:rFonts w:ascii="Times New Roman" w:hAnsi="Times New Roman" w:cs="Times New Roman"/>
          <w:sz w:val="24"/>
          <w:szCs w:val="24"/>
        </w:rPr>
      </w:pPr>
      <w:r w:rsidRPr="00203E89">
        <w:rPr>
          <w:rFonts w:ascii="Times New Roman" w:hAnsi="Times New Roman" w:cs="Times New Roman"/>
          <w:sz w:val="24"/>
          <w:szCs w:val="24"/>
        </w:rPr>
        <w:t>Вариант упражнения:</w:t>
      </w:r>
      <w:r w:rsidR="008F6A5B" w:rsidRPr="00203E89">
        <w:rPr>
          <w:rFonts w:ascii="Times New Roman" w:hAnsi="Times New Roman" w:cs="Times New Roman"/>
          <w:sz w:val="24"/>
          <w:szCs w:val="24"/>
        </w:rPr>
        <w:t xml:space="preserve"> под букву, обозначающую твёрдый согласный положить камешек, мягкий – поролоновую подушечку, под гласную – красный мячик-по</w:t>
      </w:r>
      <w:r w:rsidR="007D0DD3" w:rsidRPr="00203E89">
        <w:rPr>
          <w:rFonts w:ascii="Times New Roman" w:hAnsi="Times New Roman" w:cs="Times New Roman"/>
          <w:sz w:val="24"/>
          <w:szCs w:val="24"/>
        </w:rPr>
        <w:t>п</w:t>
      </w:r>
      <w:r w:rsidR="008F6A5B" w:rsidRPr="00203E89">
        <w:rPr>
          <w:rFonts w:ascii="Times New Roman" w:hAnsi="Times New Roman" w:cs="Times New Roman"/>
          <w:sz w:val="24"/>
          <w:szCs w:val="24"/>
        </w:rPr>
        <w:t>рыгунчик.</w:t>
      </w:r>
    </w:p>
    <w:p w:rsidR="008F6A5B" w:rsidRPr="00541020" w:rsidRDefault="00B32513" w:rsidP="008F6A5B">
      <w:pPr>
        <w:jc w:val="both"/>
        <w:rPr>
          <w:rFonts w:ascii="Times New Roman" w:hAnsi="Times New Roman" w:cs="Times New Roman"/>
          <w:sz w:val="24"/>
          <w:szCs w:val="24"/>
        </w:rPr>
      </w:pPr>
      <w:r w:rsidRPr="00541020">
        <w:rPr>
          <w:rFonts w:ascii="Times New Roman" w:hAnsi="Times New Roman" w:cs="Times New Roman"/>
          <w:sz w:val="24"/>
          <w:szCs w:val="24"/>
        </w:rPr>
        <w:lastRenderedPageBreak/>
        <w:t>19</w:t>
      </w:r>
      <w:r w:rsidR="008F6A5B" w:rsidRPr="00541020">
        <w:rPr>
          <w:rFonts w:ascii="Times New Roman" w:hAnsi="Times New Roman" w:cs="Times New Roman"/>
          <w:sz w:val="24"/>
          <w:szCs w:val="24"/>
        </w:rPr>
        <w:t>. «Песочные часы» - один ребёнок крутит стрелку, а другой высыпает из ладони песок – в момент, когда закончился песок в ладошке, стрелка останавливается на какой-либо картинке (слове, букве, слоге, предмете).</w:t>
      </w:r>
    </w:p>
    <w:p w:rsidR="008F6A5B" w:rsidRPr="00541020" w:rsidRDefault="003F2542" w:rsidP="008F6A5B">
      <w:pPr>
        <w:jc w:val="both"/>
        <w:rPr>
          <w:rFonts w:ascii="Times New Roman" w:hAnsi="Times New Roman" w:cs="Times New Roman"/>
          <w:sz w:val="24"/>
          <w:szCs w:val="24"/>
        </w:rPr>
      </w:pPr>
      <w:r w:rsidRPr="00541020">
        <w:rPr>
          <w:rFonts w:ascii="Times New Roman" w:hAnsi="Times New Roman" w:cs="Times New Roman"/>
          <w:sz w:val="24"/>
          <w:szCs w:val="24"/>
        </w:rPr>
        <w:t>- «Поющие часы» -</w:t>
      </w:r>
      <w:r w:rsidR="008F6A5B" w:rsidRPr="00541020">
        <w:rPr>
          <w:rFonts w:ascii="Times New Roman" w:hAnsi="Times New Roman" w:cs="Times New Roman"/>
          <w:sz w:val="24"/>
          <w:szCs w:val="24"/>
        </w:rPr>
        <w:t xml:space="preserve"> определение </w:t>
      </w:r>
      <w:r w:rsidR="00EC24D5" w:rsidRPr="00541020">
        <w:rPr>
          <w:rFonts w:ascii="Times New Roman" w:hAnsi="Times New Roman" w:cs="Times New Roman"/>
          <w:sz w:val="24"/>
          <w:szCs w:val="24"/>
        </w:rPr>
        <w:t>гласных в слове, подсчёт слогов:</w:t>
      </w:r>
    </w:p>
    <w:p w:rsidR="00EC24D5" w:rsidRDefault="002C319B" w:rsidP="008F6A5B">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9440" behindDoc="0" locked="0" layoutInCell="1" allowOverlap="1">
            <wp:simplePos x="0" y="0"/>
            <wp:positionH relativeFrom="column">
              <wp:posOffset>1764665</wp:posOffset>
            </wp:positionH>
            <wp:positionV relativeFrom="paragraph">
              <wp:posOffset>22860</wp:posOffset>
            </wp:positionV>
            <wp:extent cx="2405380" cy="1793875"/>
            <wp:effectExtent l="19050" t="0" r="0" b="0"/>
            <wp:wrapNone/>
            <wp:docPr id="1" name="Рисунок 2" descr="D:\ФОТО-ПЕСОК ОБУЧЕНИЕ ГРАМОТЕ\20180404-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ПЕСОК ОБУЧЕНИЕ ГРАМОТЕ\20180404-002.jpeg"/>
                    <pic:cNvPicPr>
                      <a:picLocks noChangeAspect="1" noChangeArrowheads="1"/>
                    </pic:cNvPicPr>
                  </pic:nvPicPr>
                  <pic:blipFill>
                    <a:blip r:embed="rId29" cstate="print"/>
                    <a:srcRect/>
                    <a:stretch>
                      <a:fillRect/>
                    </a:stretch>
                  </pic:blipFill>
                  <pic:spPr bwMode="auto">
                    <a:xfrm>
                      <a:off x="0" y="0"/>
                      <a:ext cx="2405380" cy="1793875"/>
                    </a:xfrm>
                    <a:prstGeom prst="rect">
                      <a:avLst/>
                    </a:prstGeom>
                    <a:noFill/>
                    <a:ln w="9525">
                      <a:noFill/>
                      <a:miter lim="800000"/>
                      <a:headEnd/>
                      <a:tailEnd/>
                    </a:ln>
                  </pic:spPr>
                </pic:pic>
              </a:graphicData>
            </a:graphic>
          </wp:anchor>
        </w:drawing>
      </w:r>
    </w:p>
    <w:p w:rsidR="00EC24D5" w:rsidRDefault="00EC24D5" w:rsidP="008F6A5B">
      <w:pPr>
        <w:jc w:val="both"/>
        <w:rPr>
          <w:rFonts w:ascii="Times New Roman" w:hAnsi="Times New Roman" w:cs="Times New Roman"/>
          <w:sz w:val="28"/>
          <w:szCs w:val="28"/>
        </w:rPr>
      </w:pPr>
    </w:p>
    <w:p w:rsidR="003F2542" w:rsidRDefault="003F2542" w:rsidP="008F6A5B">
      <w:pPr>
        <w:jc w:val="both"/>
        <w:rPr>
          <w:rFonts w:ascii="Times New Roman" w:hAnsi="Times New Roman" w:cs="Times New Roman"/>
          <w:sz w:val="28"/>
          <w:szCs w:val="28"/>
        </w:rPr>
      </w:pPr>
    </w:p>
    <w:p w:rsidR="002C319B" w:rsidRDefault="002C319B" w:rsidP="008F6A5B">
      <w:pPr>
        <w:jc w:val="both"/>
        <w:rPr>
          <w:rFonts w:ascii="Times New Roman" w:hAnsi="Times New Roman" w:cs="Times New Roman"/>
          <w:sz w:val="28"/>
          <w:szCs w:val="28"/>
        </w:rPr>
      </w:pPr>
    </w:p>
    <w:p w:rsidR="002C319B" w:rsidRDefault="002C319B" w:rsidP="008F6A5B">
      <w:pPr>
        <w:jc w:val="both"/>
        <w:rPr>
          <w:rFonts w:ascii="Times New Roman" w:hAnsi="Times New Roman" w:cs="Times New Roman"/>
          <w:sz w:val="28"/>
          <w:szCs w:val="28"/>
        </w:rPr>
      </w:pPr>
    </w:p>
    <w:p w:rsidR="008F6A5B" w:rsidRPr="00541020" w:rsidRDefault="008F6A5B" w:rsidP="008F6A5B">
      <w:pPr>
        <w:jc w:val="both"/>
        <w:rPr>
          <w:rFonts w:ascii="Times New Roman" w:hAnsi="Times New Roman" w:cs="Times New Roman"/>
          <w:sz w:val="24"/>
          <w:szCs w:val="24"/>
        </w:rPr>
      </w:pPr>
      <w:r w:rsidRPr="00541020">
        <w:rPr>
          <w:rFonts w:ascii="Times New Roman" w:hAnsi="Times New Roman" w:cs="Times New Roman"/>
          <w:sz w:val="24"/>
          <w:szCs w:val="24"/>
        </w:rPr>
        <w:t>- «Ласковые часы» - определение мягкого согласного в слове с выкладыванием ракушек по количеству мягких согласных. «Зво</w:t>
      </w:r>
      <w:r w:rsidR="003F2542" w:rsidRPr="00541020">
        <w:rPr>
          <w:rFonts w:ascii="Times New Roman" w:hAnsi="Times New Roman" w:cs="Times New Roman"/>
          <w:sz w:val="24"/>
          <w:szCs w:val="24"/>
        </w:rPr>
        <w:t>н будильника» с помощью ракушек – детям предлагается взять в ладони ракушки и позвенеть ими.</w:t>
      </w:r>
    </w:p>
    <w:p w:rsidR="00334C2B" w:rsidRDefault="002C319B" w:rsidP="008F6A5B">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1488" behindDoc="0" locked="0" layoutInCell="1" allowOverlap="1">
            <wp:simplePos x="0" y="0"/>
            <wp:positionH relativeFrom="column">
              <wp:posOffset>2067560</wp:posOffset>
            </wp:positionH>
            <wp:positionV relativeFrom="paragraph">
              <wp:posOffset>97790</wp:posOffset>
            </wp:positionV>
            <wp:extent cx="2053590" cy="1528830"/>
            <wp:effectExtent l="19050" t="0" r="3810" b="0"/>
            <wp:wrapNone/>
            <wp:docPr id="14" name="Рисунок 3" descr="D:\ФОТО-ПЕСОК ОБУЧЕНИЕ ГРАМОТЕ\20180404-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ПЕСОК ОБУЧЕНИЕ ГРАМОТЕ\20180404-004.jpeg"/>
                    <pic:cNvPicPr>
                      <a:picLocks noChangeAspect="1" noChangeArrowheads="1"/>
                    </pic:cNvPicPr>
                  </pic:nvPicPr>
                  <pic:blipFill>
                    <a:blip r:embed="rId30" cstate="print"/>
                    <a:srcRect/>
                    <a:stretch>
                      <a:fillRect/>
                    </a:stretch>
                  </pic:blipFill>
                  <pic:spPr bwMode="auto">
                    <a:xfrm>
                      <a:off x="0" y="0"/>
                      <a:ext cx="2053590" cy="1528830"/>
                    </a:xfrm>
                    <a:prstGeom prst="rect">
                      <a:avLst/>
                    </a:prstGeom>
                    <a:noFill/>
                    <a:ln w="9525">
                      <a:noFill/>
                      <a:miter lim="800000"/>
                      <a:headEnd/>
                      <a:tailEnd/>
                    </a:ln>
                  </pic:spPr>
                </pic:pic>
              </a:graphicData>
            </a:graphic>
          </wp:anchor>
        </w:drawing>
      </w:r>
    </w:p>
    <w:p w:rsidR="00334C2B" w:rsidRDefault="00334C2B" w:rsidP="008F6A5B">
      <w:pPr>
        <w:jc w:val="both"/>
        <w:rPr>
          <w:rFonts w:ascii="Times New Roman" w:hAnsi="Times New Roman" w:cs="Times New Roman"/>
          <w:sz w:val="28"/>
          <w:szCs w:val="28"/>
        </w:rPr>
      </w:pPr>
    </w:p>
    <w:p w:rsidR="00334C2B" w:rsidRDefault="00334C2B" w:rsidP="008F6A5B">
      <w:pPr>
        <w:jc w:val="both"/>
        <w:rPr>
          <w:rFonts w:ascii="Times New Roman" w:hAnsi="Times New Roman" w:cs="Times New Roman"/>
          <w:sz w:val="28"/>
          <w:szCs w:val="28"/>
        </w:rPr>
      </w:pPr>
    </w:p>
    <w:p w:rsidR="0067137E" w:rsidRDefault="0067137E" w:rsidP="008F6A5B">
      <w:pPr>
        <w:jc w:val="both"/>
        <w:rPr>
          <w:rFonts w:ascii="Times New Roman" w:hAnsi="Times New Roman" w:cs="Times New Roman"/>
          <w:sz w:val="28"/>
          <w:szCs w:val="28"/>
        </w:rPr>
      </w:pPr>
    </w:p>
    <w:p w:rsidR="008F6A5B" w:rsidRPr="00541020" w:rsidRDefault="00334C2B" w:rsidP="008F6A5B">
      <w:pPr>
        <w:jc w:val="both"/>
        <w:rPr>
          <w:rFonts w:ascii="Times New Roman" w:hAnsi="Times New Roman" w:cs="Times New Roman"/>
          <w:sz w:val="24"/>
          <w:szCs w:val="24"/>
        </w:rPr>
      </w:pPr>
      <w:r w:rsidRPr="00541020">
        <w:rPr>
          <w:rFonts w:ascii="Times New Roman" w:hAnsi="Times New Roman" w:cs="Times New Roman"/>
          <w:noProof/>
          <w:sz w:val="24"/>
          <w:szCs w:val="24"/>
        </w:rPr>
        <w:drawing>
          <wp:anchor distT="0" distB="0" distL="114300" distR="114300" simplePos="0" relativeHeight="251713536" behindDoc="0" locked="0" layoutInCell="1" allowOverlap="1">
            <wp:simplePos x="0" y="0"/>
            <wp:positionH relativeFrom="column">
              <wp:posOffset>2120900</wp:posOffset>
            </wp:positionH>
            <wp:positionV relativeFrom="paragraph">
              <wp:posOffset>1281430</wp:posOffset>
            </wp:positionV>
            <wp:extent cx="2251710" cy="1694797"/>
            <wp:effectExtent l="19050" t="0" r="0" b="0"/>
            <wp:wrapNone/>
            <wp:docPr id="27" name="Рисунок 4" descr="D:\ФОТО-ПЕСОК ОБУЧЕНИЕ ГРАМОТЕ\20180404-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ПЕСОК ОБУЧЕНИЕ ГРАМОТЕ\20180404-005.jpeg"/>
                    <pic:cNvPicPr>
                      <a:picLocks noChangeAspect="1" noChangeArrowheads="1"/>
                    </pic:cNvPicPr>
                  </pic:nvPicPr>
                  <pic:blipFill>
                    <a:blip r:embed="rId31" cstate="print"/>
                    <a:srcRect/>
                    <a:stretch>
                      <a:fillRect/>
                    </a:stretch>
                  </pic:blipFill>
                  <pic:spPr bwMode="auto">
                    <a:xfrm>
                      <a:off x="0" y="0"/>
                      <a:ext cx="2254742" cy="1697079"/>
                    </a:xfrm>
                    <a:prstGeom prst="rect">
                      <a:avLst/>
                    </a:prstGeom>
                    <a:noFill/>
                    <a:ln w="9525">
                      <a:noFill/>
                      <a:miter lim="800000"/>
                      <a:headEnd/>
                      <a:tailEnd/>
                    </a:ln>
                  </pic:spPr>
                </pic:pic>
              </a:graphicData>
            </a:graphic>
          </wp:anchor>
        </w:drawing>
      </w:r>
      <w:r w:rsidR="008F6A5B" w:rsidRPr="00541020">
        <w:rPr>
          <w:rFonts w:ascii="Times New Roman" w:hAnsi="Times New Roman" w:cs="Times New Roman"/>
          <w:sz w:val="24"/>
          <w:szCs w:val="24"/>
        </w:rPr>
        <w:t>- «Сердитые часы» - определение твёрдого согласного в слове с выкладыванием камешков под буквой, обозначающей твёрдый согласный звук. «Звон</w:t>
      </w:r>
      <w:r w:rsidRPr="00541020">
        <w:rPr>
          <w:rFonts w:ascii="Times New Roman" w:hAnsi="Times New Roman" w:cs="Times New Roman"/>
          <w:sz w:val="24"/>
          <w:szCs w:val="24"/>
        </w:rPr>
        <w:t xml:space="preserve"> будильника» с помощью камешков – дети берут камни в ладони и гремят ими, изображая звон будильника.</w:t>
      </w:r>
    </w:p>
    <w:p w:rsidR="00334C2B" w:rsidRDefault="00334C2B" w:rsidP="008F6A5B">
      <w:pPr>
        <w:jc w:val="both"/>
        <w:rPr>
          <w:rFonts w:ascii="Times New Roman" w:hAnsi="Times New Roman" w:cs="Times New Roman"/>
          <w:sz w:val="28"/>
          <w:szCs w:val="28"/>
        </w:rPr>
      </w:pPr>
    </w:p>
    <w:p w:rsidR="00334C2B" w:rsidRDefault="00334C2B" w:rsidP="008F6A5B">
      <w:pPr>
        <w:jc w:val="both"/>
        <w:rPr>
          <w:rFonts w:ascii="Times New Roman" w:hAnsi="Times New Roman" w:cs="Times New Roman"/>
          <w:sz w:val="28"/>
          <w:szCs w:val="28"/>
        </w:rPr>
      </w:pPr>
    </w:p>
    <w:p w:rsidR="00334C2B" w:rsidRDefault="00334C2B" w:rsidP="008F6A5B">
      <w:pPr>
        <w:jc w:val="both"/>
        <w:rPr>
          <w:rFonts w:ascii="Times New Roman" w:hAnsi="Times New Roman" w:cs="Times New Roman"/>
          <w:sz w:val="28"/>
          <w:szCs w:val="28"/>
        </w:rPr>
      </w:pPr>
    </w:p>
    <w:p w:rsidR="00334C2B" w:rsidRDefault="00334C2B" w:rsidP="008F6A5B">
      <w:pPr>
        <w:jc w:val="both"/>
        <w:rPr>
          <w:rFonts w:ascii="Times New Roman" w:hAnsi="Times New Roman" w:cs="Times New Roman"/>
          <w:sz w:val="28"/>
          <w:szCs w:val="28"/>
        </w:rPr>
      </w:pPr>
    </w:p>
    <w:p w:rsidR="008F6A5B" w:rsidRPr="00541020" w:rsidRDefault="008F6A5B" w:rsidP="008F6A5B">
      <w:pPr>
        <w:jc w:val="both"/>
        <w:rPr>
          <w:rFonts w:ascii="Times New Roman" w:hAnsi="Times New Roman" w:cs="Times New Roman"/>
          <w:sz w:val="24"/>
          <w:szCs w:val="24"/>
        </w:rPr>
      </w:pPr>
      <w:r w:rsidRPr="00541020">
        <w:rPr>
          <w:rFonts w:ascii="Times New Roman" w:hAnsi="Times New Roman" w:cs="Times New Roman"/>
          <w:sz w:val="24"/>
          <w:szCs w:val="24"/>
        </w:rPr>
        <w:lastRenderedPageBreak/>
        <w:t>- «Говорящие часы»</w:t>
      </w:r>
      <w:r w:rsidR="00AF29AF" w:rsidRPr="00541020">
        <w:rPr>
          <w:rFonts w:ascii="Times New Roman" w:hAnsi="Times New Roman" w:cs="Times New Roman"/>
          <w:sz w:val="24"/>
          <w:szCs w:val="24"/>
        </w:rPr>
        <w:t>:</w:t>
      </w:r>
    </w:p>
    <w:p w:rsidR="00BE5A62" w:rsidRPr="00541020" w:rsidRDefault="00163FEA" w:rsidP="008F6A5B">
      <w:pPr>
        <w:jc w:val="both"/>
        <w:rPr>
          <w:rFonts w:ascii="Times New Roman" w:hAnsi="Times New Roman" w:cs="Times New Roman"/>
          <w:sz w:val="24"/>
          <w:szCs w:val="24"/>
        </w:rPr>
      </w:pPr>
      <w:r w:rsidRPr="00541020">
        <w:rPr>
          <w:rFonts w:ascii="Times New Roman" w:hAnsi="Times New Roman" w:cs="Times New Roman"/>
          <w:sz w:val="24"/>
          <w:szCs w:val="24"/>
        </w:rPr>
        <w:t xml:space="preserve">- Игра «О чём нам хочет рассказать Колобок?» - </w:t>
      </w:r>
      <w:r w:rsidR="00ED1EBC" w:rsidRPr="00541020">
        <w:rPr>
          <w:rFonts w:ascii="Times New Roman" w:hAnsi="Times New Roman" w:cs="Times New Roman"/>
          <w:sz w:val="24"/>
          <w:szCs w:val="24"/>
        </w:rPr>
        <w:t xml:space="preserve">1 вариант: </w:t>
      </w:r>
      <w:r w:rsidRPr="00541020">
        <w:rPr>
          <w:rFonts w:ascii="Times New Roman" w:hAnsi="Times New Roman" w:cs="Times New Roman"/>
          <w:sz w:val="24"/>
          <w:szCs w:val="24"/>
        </w:rPr>
        <w:t>дети дополняют слог до слова и придумывают с этим словом предложение</w:t>
      </w:r>
      <w:r w:rsidR="00ED1EBC" w:rsidRPr="00541020">
        <w:rPr>
          <w:rFonts w:ascii="Times New Roman" w:hAnsi="Times New Roman" w:cs="Times New Roman"/>
          <w:sz w:val="24"/>
          <w:szCs w:val="24"/>
        </w:rPr>
        <w:t>; 2 вариант: у каждого ребёнка карточки со слогами, нужно подобрать слог к слогу Колобка, чтобы получилось слово:</w:t>
      </w:r>
    </w:p>
    <w:p w:rsidR="00ED1EBC" w:rsidRDefault="00541020" w:rsidP="008F6A5B">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1728" behindDoc="0" locked="0" layoutInCell="1" allowOverlap="1">
            <wp:simplePos x="0" y="0"/>
            <wp:positionH relativeFrom="column">
              <wp:posOffset>1831340</wp:posOffset>
            </wp:positionH>
            <wp:positionV relativeFrom="paragraph">
              <wp:posOffset>26670</wp:posOffset>
            </wp:positionV>
            <wp:extent cx="1985010" cy="1493520"/>
            <wp:effectExtent l="19050" t="0" r="0" b="0"/>
            <wp:wrapNone/>
            <wp:docPr id="31" name="Рисунок 8" descr="D:\ФОТО-ПЕСОК ОБУЧЕНИЕ ГРАМОТЕ\20180404-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ПЕСОК ОБУЧЕНИЕ ГРАМОТЕ\20180404-008.jpeg"/>
                    <pic:cNvPicPr>
                      <a:picLocks noChangeAspect="1" noChangeArrowheads="1"/>
                    </pic:cNvPicPr>
                  </pic:nvPicPr>
                  <pic:blipFill>
                    <a:blip r:embed="rId32" cstate="print"/>
                    <a:srcRect/>
                    <a:stretch>
                      <a:fillRect/>
                    </a:stretch>
                  </pic:blipFill>
                  <pic:spPr bwMode="auto">
                    <a:xfrm>
                      <a:off x="0" y="0"/>
                      <a:ext cx="1985010" cy="1493520"/>
                    </a:xfrm>
                    <a:prstGeom prst="rect">
                      <a:avLst/>
                    </a:prstGeom>
                    <a:noFill/>
                    <a:ln w="9525">
                      <a:noFill/>
                      <a:miter lim="800000"/>
                      <a:headEnd/>
                      <a:tailEnd/>
                    </a:ln>
                  </pic:spPr>
                </pic:pic>
              </a:graphicData>
            </a:graphic>
          </wp:anchor>
        </w:drawing>
      </w:r>
    </w:p>
    <w:p w:rsidR="00ED1EBC" w:rsidRDefault="00ED1EBC" w:rsidP="008F6A5B">
      <w:pPr>
        <w:jc w:val="both"/>
        <w:rPr>
          <w:rFonts w:ascii="Times New Roman" w:hAnsi="Times New Roman" w:cs="Times New Roman"/>
          <w:sz w:val="28"/>
          <w:szCs w:val="28"/>
        </w:rPr>
      </w:pPr>
    </w:p>
    <w:p w:rsidR="00BE5A62" w:rsidRDefault="00BE5A62" w:rsidP="008F6A5B">
      <w:pPr>
        <w:jc w:val="both"/>
        <w:rPr>
          <w:rFonts w:ascii="Times New Roman" w:hAnsi="Times New Roman" w:cs="Times New Roman"/>
          <w:sz w:val="28"/>
          <w:szCs w:val="28"/>
        </w:rPr>
      </w:pPr>
    </w:p>
    <w:p w:rsidR="0067137E" w:rsidRDefault="0067137E" w:rsidP="008F6A5B">
      <w:pPr>
        <w:jc w:val="both"/>
        <w:rPr>
          <w:rFonts w:ascii="Times New Roman" w:hAnsi="Times New Roman" w:cs="Times New Roman"/>
          <w:sz w:val="28"/>
          <w:szCs w:val="28"/>
        </w:rPr>
      </w:pPr>
    </w:p>
    <w:p w:rsidR="008F6A5B" w:rsidRPr="00594645" w:rsidRDefault="008F6A5B" w:rsidP="008F6A5B">
      <w:pPr>
        <w:jc w:val="both"/>
        <w:rPr>
          <w:rFonts w:ascii="Times New Roman" w:hAnsi="Times New Roman" w:cs="Times New Roman"/>
          <w:sz w:val="24"/>
          <w:szCs w:val="24"/>
        </w:rPr>
      </w:pPr>
      <w:r w:rsidRPr="00594645">
        <w:rPr>
          <w:rFonts w:ascii="Times New Roman" w:hAnsi="Times New Roman" w:cs="Times New Roman"/>
          <w:sz w:val="24"/>
          <w:szCs w:val="24"/>
        </w:rPr>
        <w:t xml:space="preserve"> - подобрать слово-действие, слово-признак</w:t>
      </w:r>
      <w:r w:rsidR="001D2DFF" w:rsidRPr="00594645">
        <w:rPr>
          <w:rFonts w:ascii="Times New Roman" w:hAnsi="Times New Roman" w:cs="Times New Roman"/>
          <w:sz w:val="24"/>
          <w:szCs w:val="24"/>
        </w:rPr>
        <w:t>, слово-предмет</w:t>
      </w:r>
      <w:r w:rsidRPr="00594645">
        <w:rPr>
          <w:rFonts w:ascii="Times New Roman" w:hAnsi="Times New Roman" w:cs="Times New Roman"/>
          <w:sz w:val="24"/>
          <w:szCs w:val="24"/>
        </w:rPr>
        <w:t xml:space="preserve"> к картинке</w:t>
      </w:r>
      <w:r w:rsidR="001D2DFF" w:rsidRPr="00594645">
        <w:rPr>
          <w:rFonts w:ascii="Times New Roman" w:hAnsi="Times New Roman" w:cs="Times New Roman"/>
          <w:sz w:val="24"/>
          <w:szCs w:val="24"/>
        </w:rPr>
        <w:t>, выкладывая под неё</w:t>
      </w:r>
      <w:r w:rsidR="00BD581E" w:rsidRPr="00594645">
        <w:rPr>
          <w:rFonts w:ascii="Times New Roman" w:hAnsi="Times New Roman" w:cs="Times New Roman"/>
          <w:sz w:val="24"/>
          <w:szCs w:val="24"/>
        </w:rPr>
        <w:t xml:space="preserve"> соответствующую схему слова:</w:t>
      </w:r>
    </w:p>
    <w:p w:rsidR="00BD581E" w:rsidRDefault="0067137E" w:rsidP="008F6A5B">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7632" behindDoc="0" locked="0" layoutInCell="1" allowOverlap="1">
            <wp:simplePos x="0" y="0"/>
            <wp:positionH relativeFrom="column">
              <wp:posOffset>1968500</wp:posOffset>
            </wp:positionH>
            <wp:positionV relativeFrom="paragraph">
              <wp:posOffset>97790</wp:posOffset>
            </wp:positionV>
            <wp:extent cx="1809750" cy="1356360"/>
            <wp:effectExtent l="19050" t="0" r="0" b="0"/>
            <wp:wrapNone/>
            <wp:docPr id="29" name="Рисунок 6" descr="D:\ФОТО-ПЕСОК ОБУЧЕНИЕ ГРАМОТЕ\20180404-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ПЕСОК ОБУЧЕНИЕ ГРАМОТЕ\20180404-012.jpeg"/>
                    <pic:cNvPicPr>
                      <a:picLocks noChangeAspect="1" noChangeArrowheads="1"/>
                    </pic:cNvPicPr>
                  </pic:nvPicPr>
                  <pic:blipFill>
                    <a:blip r:embed="rId33" cstate="print"/>
                    <a:srcRect/>
                    <a:stretch>
                      <a:fillRect/>
                    </a:stretch>
                  </pic:blipFill>
                  <pic:spPr bwMode="auto">
                    <a:xfrm>
                      <a:off x="0" y="0"/>
                      <a:ext cx="1809750" cy="135636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19680" behindDoc="0" locked="0" layoutInCell="1" allowOverlap="1">
            <wp:simplePos x="0" y="0"/>
            <wp:positionH relativeFrom="column">
              <wp:posOffset>3858260</wp:posOffset>
            </wp:positionH>
            <wp:positionV relativeFrom="paragraph">
              <wp:posOffset>97790</wp:posOffset>
            </wp:positionV>
            <wp:extent cx="1806575" cy="1356360"/>
            <wp:effectExtent l="19050" t="0" r="3175" b="0"/>
            <wp:wrapNone/>
            <wp:docPr id="30" name="Рисунок 7" descr="D:\ФОТО-ПЕСОК ОБУЧЕНИЕ ГРАМОТЕ\20180404-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ПЕСОК ОБУЧЕНИЕ ГРАМОТЕ\20180404-016.jpeg"/>
                    <pic:cNvPicPr>
                      <a:picLocks noChangeAspect="1" noChangeArrowheads="1"/>
                    </pic:cNvPicPr>
                  </pic:nvPicPr>
                  <pic:blipFill>
                    <a:blip r:embed="rId34" cstate="print"/>
                    <a:srcRect/>
                    <a:stretch>
                      <a:fillRect/>
                    </a:stretch>
                  </pic:blipFill>
                  <pic:spPr bwMode="auto">
                    <a:xfrm>
                      <a:off x="0" y="0"/>
                      <a:ext cx="1806575" cy="135636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15584" behindDoc="0" locked="0" layoutInCell="1" allowOverlap="1">
            <wp:simplePos x="0" y="0"/>
            <wp:positionH relativeFrom="column">
              <wp:posOffset>78740</wp:posOffset>
            </wp:positionH>
            <wp:positionV relativeFrom="paragraph">
              <wp:posOffset>97790</wp:posOffset>
            </wp:positionV>
            <wp:extent cx="1817370" cy="1356360"/>
            <wp:effectExtent l="19050" t="0" r="0" b="0"/>
            <wp:wrapNone/>
            <wp:docPr id="28" name="Рисунок 5" descr="D:\ФОТО-ПЕСОК ОБУЧЕНИЕ ГРАМОТЕ\20180404-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ПЕСОК ОБУЧЕНИЕ ГРАМОТЕ\20180404-010.jpeg"/>
                    <pic:cNvPicPr>
                      <a:picLocks noChangeAspect="1" noChangeArrowheads="1"/>
                    </pic:cNvPicPr>
                  </pic:nvPicPr>
                  <pic:blipFill>
                    <a:blip r:embed="rId35" cstate="print"/>
                    <a:srcRect/>
                    <a:stretch>
                      <a:fillRect/>
                    </a:stretch>
                  </pic:blipFill>
                  <pic:spPr bwMode="auto">
                    <a:xfrm>
                      <a:off x="0" y="0"/>
                      <a:ext cx="1817370" cy="1356360"/>
                    </a:xfrm>
                    <a:prstGeom prst="rect">
                      <a:avLst/>
                    </a:prstGeom>
                    <a:noFill/>
                    <a:ln w="9525">
                      <a:noFill/>
                      <a:miter lim="800000"/>
                      <a:headEnd/>
                      <a:tailEnd/>
                    </a:ln>
                  </pic:spPr>
                </pic:pic>
              </a:graphicData>
            </a:graphic>
          </wp:anchor>
        </w:drawing>
      </w:r>
    </w:p>
    <w:p w:rsidR="00BD581E" w:rsidRDefault="00BD581E" w:rsidP="008F6A5B">
      <w:pPr>
        <w:jc w:val="both"/>
        <w:rPr>
          <w:rFonts w:ascii="Times New Roman" w:hAnsi="Times New Roman" w:cs="Times New Roman"/>
          <w:sz w:val="28"/>
          <w:szCs w:val="28"/>
        </w:rPr>
      </w:pPr>
    </w:p>
    <w:p w:rsidR="00BD581E" w:rsidRDefault="00BD581E" w:rsidP="008F6A5B">
      <w:pPr>
        <w:jc w:val="both"/>
        <w:rPr>
          <w:rFonts w:ascii="Times New Roman" w:hAnsi="Times New Roman" w:cs="Times New Roman"/>
          <w:sz w:val="28"/>
          <w:szCs w:val="28"/>
        </w:rPr>
      </w:pPr>
    </w:p>
    <w:p w:rsidR="008F6A5B" w:rsidRDefault="008F6A5B" w:rsidP="008F6A5B">
      <w:pPr>
        <w:jc w:val="both"/>
        <w:rPr>
          <w:rFonts w:ascii="Times New Roman" w:hAnsi="Times New Roman" w:cs="Times New Roman"/>
          <w:sz w:val="28"/>
          <w:szCs w:val="28"/>
        </w:rPr>
      </w:pPr>
    </w:p>
    <w:p w:rsidR="008F6A5B" w:rsidRPr="00594645" w:rsidRDefault="008F6A5B" w:rsidP="008F6A5B">
      <w:pPr>
        <w:jc w:val="both"/>
        <w:rPr>
          <w:rFonts w:ascii="Times New Roman" w:hAnsi="Times New Roman" w:cs="Times New Roman"/>
          <w:sz w:val="24"/>
          <w:szCs w:val="24"/>
        </w:rPr>
      </w:pPr>
      <w:r w:rsidRPr="00594645">
        <w:rPr>
          <w:rFonts w:ascii="Times New Roman" w:hAnsi="Times New Roman" w:cs="Times New Roman"/>
          <w:sz w:val="24"/>
          <w:szCs w:val="24"/>
        </w:rPr>
        <w:t>- назвать как можно больше слов</w:t>
      </w:r>
      <w:r w:rsidR="00793CB5" w:rsidRPr="00594645">
        <w:rPr>
          <w:rFonts w:ascii="Times New Roman" w:hAnsi="Times New Roman" w:cs="Times New Roman"/>
          <w:sz w:val="24"/>
          <w:szCs w:val="24"/>
        </w:rPr>
        <w:t xml:space="preserve"> по каждой картинке</w:t>
      </w:r>
      <w:r w:rsidRPr="00594645">
        <w:rPr>
          <w:rFonts w:ascii="Times New Roman" w:hAnsi="Times New Roman" w:cs="Times New Roman"/>
          <w:sz w:val="24"/>
          <w:szCs w:val="24"/>
        </w:rPr>
        <w:t>, выкладывая каштаны</w:t>
      </w:r>
      <w:r w:rsidR="00793CB5" w:rsidRPr="00594645">
        <w:rPr>
          <w:rFonts w:ascii="Times New Roman" w:hAnsi="Times New Roman" w:cs="Times New Roman"/>
          <w:sz w:val="24"/>
          <w:szCs w:val="24"/>
        </w:rPr>
        <w:t xml:space="preserve"> на каждое слово-действие (признак или предмет)</w:t>
      </w:r>
      <w:r w:rsidRPr="00594645">
        <w:rPr>
          <w:rFonts w:ascii="Times New Roman" w:hAnsi="Times New Roman" w:cs="Times New Roman"/>
          <w:sz w:val="24"/>
          <w:szCs w:val="24"/>
        </w:rPr>
        <w:t>;</w:t>
      </w:r>
    </w:p>
    <w:p w:rsidR="008F6A5B" w:rsidRPr="00594645" w:rsidRDefault="00BD581E" w:rsidP="008F6A5B">
      <w:pPr>
        <w:jc w:val="both"/>
        <w:rPr>
          <w:rFonts w:ascii="Times New Roman" w:hAnsi="Times New Roman" w:cs="Times New Roman"/>
          <w:sz w:val="24"/>
          <w:szCs w:val="24"/>
        </w:rPr>
      </w:pPr>
      <w:r w:rsidRPr="00594645">
        <w:rPr>
          <w:rFonts w:ascii="Times New Roman" w:hAnsi="Times New Roman" w:cs="Times New Roman"/>
          <w:sz w:val="24"/>
          <w:szCs w:val="24"/>
        </w:rPr>
        <w:t xml:space="preserve">-исправить ошибку (корова </w:t>
      </w:r>
      <w:r w:rsidR="00793CB5" w:rsidRPr="00594645">
        <w:rPr>
          <w:rFonts w:ascii="Times New Roman" w:hAnsi="Times New Roman" w:cs="Times New Roman"/>
          <w:sz w:val="24"/>
          <w:szCs w:val="24"/>
        </w:rPr>
        <w:t>… чирикает; клубника … горькая).</w:t>
      </w:r>
    </w:p>
    <w:p w:rsidR="008F6A5B" w:rsidRPr="00594645" w:rsidRDefault="00B32513" w:rsidP="008F6A5B">
      <w:pPr>
        <w:jc w:val="both"/>
        <w:rPr>
          <w:rFonts w:ascii="Times New Roman" w:hAnsi="Times New Roman" w:cs="Times New Roman"/>
          <w:sz w:val="24"/>
          <w:szCs w:val="24"/>
        </w:rPr>
      </w:pPr>
      <w:r w:rsidRPr="00594645">
        <w:rPr>
          <w:rFonts w:ascii="Times New Roman" w:hAnsi="Times New Roman" w:cs="Times New Roman"/>
          <w:sz w:val="24"/>
          <w:szCs w:val="24"/>
        </w:rPr>
        <w:t>20. «Животные и детёныш</w:t>
      </w:r>
      <w:r w:rsidR="008F6A5B" w:rsidRPr="00594645">
        <w:rPr>
          <w:rFonts w:ascii="Times New Roman" w:hAnsi="Times New Roman" w:cs="Times New Roman"/>
          <w:sz w:val="24"/>
          <w:szCs w:val="24"/>
        </w:rPr>
        <w:t>и» (развитие фонематического слуха, внимания) – логопед ставит на песок взрос</w:t>
      </w:r>
      <w:r w:rsidR="00B82F0A" w:rsidRPr="00594645">
        <w:rPr>
          <w:rFonts w:ascii="Times New Roman" w:hAnsi="Times New Roman" w:cs="Times New Roman"/>
          <w:sz w:val="24"/>
          <w:szCs w:val="24"/>
        </w:rPr>
        <w:t xml:space="preserve">лое животное и произносит </w:t>
      </w:r>
      <w:r w:rsidR="008F6A5B" w:rsidRPr="00594645">
        <w:rPr>
          <w:rFonts w:ascii="Times New Roman" w:hAnsi="Times New Roman" w:cs="Times New Roman"/>
          <w:sz w:val="24"/>
          <w:szCs w:val="24"/>
        </w:rPr>
        <w:t xml:space="preserve">слог с </w:t>
      </w:r>
      <w:r w:rsidR="00B82F0A" w:rsidRPr="00594645">
        <w:rPr>
          <w:rFonts w:ascii="Times New Roman" w:hAnsi="Times New Roman" w:cs="Times New Roman"/>
          <w:sz w:val="24"/>
          <w:szCs w:val="24"/>
        </w:rPr>
        <w:t>твёрдым согласным</w:t>
      </w:r>
      <w:r w:rsidR="008F6A5B" w:rsidRPr="00594645">
        <w:rPr>
          <w:rFonts w:ascii="Times New Roman" w:hAnsi="Times New Roman" w:cs="Times New Roman"/>
          <w:sz w:val="24"/>
          <w:szCs w:val="24"/>
        </w:rPr>
        <w:t>, а ребёнок находит в песке детёныша этого животного и называет это сло</w:t>
      </w:r>
      <w:r w:rsidR="00B82F0A" w:rsidRPr="00594645">
        <w:rPr>
          <w:rFonts w:ascii="Times New Roman" w:hAnsi="Times New Roman" w:cs="Times New Roman"/>
          <w:sz w:val="24"/>
          <w:szCs w:val="24"/>
        </w:rPr>
        <w:t>во/слог с мягким согласным (па – пя; ма – мя; та - тя)</w:t>
      </w:r>
      <w:r w:rsidR="008F6A5B" w:rsidRPr="00594645">
        <w:rPr>
          <w:rFonts w:ascii="Times New Roman" w:hAnsi="Times New Roman" w:cs="Times New Roman"/>
          <w:sz w:val="24"/>
          <w:szCs w:val="24"/>
        </w:rPr>
        <w:t>.</w:t>
      </w:r>
    </w:p>
    <w:p w:rsidR="00EC24D5" w:rsidRPr="00594645" w:rsidRDefault="00B32513" w:rsidP="008F6A5B">
      <w:pPr>
        <w:jc w:val="both"/>
        <w:rPr>
          <w:rFonts w:ascii="Times New Roman" w:hAnsi="Times New Roman" w:cs="Times New Roman"/>
          <w:sz w:val="24"/>
          <w:szCs w:val="24"/>
        </w:rPr>
      </w:pPr>
      <w:r w:rsidRPr="00594645">
        <w:rPr>
          <w:rFonts w:ascii="Times New Roman" w:hAnsi="Times New Roman" w:cs="Times New Roman"/>
          <w:sz w:val="24"/>
          <w:szCs w:val="24"/>
        </w:rPr>
        <w:t>21</w:t>
      </w:r>
      <w:r w:rsidR="008F6A5B" w:rsidRPr="00594645">
        <w:rPr>
          <w:rFonts w:ascii="Times New Roman" w:hAnsi="Times New Roman" w:cs="Times New Roman"/>
          <w:sz w:val="24"/>
          <w:szCs w:val="24"/>
        </w:rPr>
        <w:t>. «Песочные прятки» - на песке слова с уменьшительным значением (ПЕНЬКИ, ДЕНЬКИ, УГОЛЬКИ, ОГОНЬКИ, ЗВЕРЬКИ, ОКУНЬКИ), засыпать слог –КИ, прочитать получившееся слово.</w:t>
      </w:r>
    </w:p>
    <w:p w:rsidR="008F6A5B" w:rsidRPr="007F1FB4" w:rsidRDefault="00B32513" w:rsidP="008F6A5B">
      <w:pPr>
        <w:jc w:val="both"/>
        <w:rPr>
          <w:rFonts w:ascii="Times New Roman" w:hAnsi="Times New Roman" w:cs="Times New Roman"/>
          <w:sz w:val="24"/>
          <w:szCs w:val="24"/>
        </w:rPr>
      </w:pPr>
      <w:r w:rsidRPr="007F1FB4">
        <w:rPr>
          <w:rFonts w:ascii="Times New Roman" w:hAnsi="Times New Roman" w:cs="Times New Roman"/>
          <w:sz w:val="24"/>
          <w:szCs w:val="24"/>
        </w:rPr>
        <w:lastRenderedPageBreak/>
        <w:t>22</w:t>
      </w:r>
      <w:r w:rsidR="008F6A5B" w:rsidRPr="007F1FB4">
        <w:rPr>
          <w:rFonts w:ascii="Times New Roman" w:hAnsi="Times New Roman" w:cs="Times New Roman"/>
          <w:sz w:val="24"/>
          <w:szCs w:val="24"/>
        </w:rPr>
        <w:t>. «Один – много» - дети дописывают на песке последнюю гласную в слове, чтобы получилось множественное значение (слово может быть напечатано на карточке или произнесено логопедом:КОТЫ, ГРАЧИ, ЛЕСА, РЯДЫ, МОСТЫ, СТОЛБЫ, ХОЛМЫ, СЛЕДЫ, ДОМА, КРОТЫ, КОСЫ, ГЛАЗА, ШКАФЫ, ШАРФЫ, СЛОНЫ).</w:t>
      </w:r>
    </w:p>
    <w:p w:rsidR="008F6A5B" w:rsidRPr="007F1FB4" w:rsidRDefault="00B32513" w:rsidP="008F6A5B">
      <w:pPr>
        <w:jc w:val="both"/>
        <w:rPr>
          <w:rFonts w:ascii="Times New Roman" w:hAnsi="Times New Roman" w:cs="Times New Roman"/>
          <w:sz w:val="24"/>
          <w:szCs w:val="24"/>
        </w:rPr>
      </w:pPr>
      <w:r w:rsidRPr="007F1FB4">
        <w:rPr>
          <w:rFonts w:ascii="Times New Roman" w:hAnsi="Times New Roman" w:cs="Times New Roman"/>
          <w:sz w:val="24"/>
          <w:szCs w:val="24"/>
        </w:rPr>
        <w:t>23</w:t>
      </w:r>
      <w:r w:rsidR="008F6A5B" w:rsidRPr="007F1FB4">
        <w:rPr>
          <w:rFonts w:ascii="Times New Roman" w:hAnsi="Times New Roman" w:cs="Times New Roman"/>
          <w:sz w:val="24"/>
          <w:szCs w:val="24"/>
        </w:rPr>
        <w:t xml:space="preserve">. «Змейка прошипела…» - на песке картинки с парными словами. «Змейка» произносит (или читает) слова шёпотом, а дети  - вслух, отыскивая на песке получившиеся слово: ПОЧКА – БОЧКА, ТОЧКА – ДОЧКА, ШАР – ЖАР, СУП – ЗУБ, ИКРА – ИГРА, КОСА – КОЗА, </w:t>
      </w:r>
      <w:r w:rsidR="00AF29AF" w:rsidRPr="007F1FB4">
        <w:rPr>
          <w:rFonts w:ascii="Times New Roman" w:hAnsi="Times New Roman" w:cs="Times New Roman"/>
          <w:sz w:val="24"/>
          <w:szCs w:val="24"/>
        </w:rPr>
        <w:t>УТОЧКА – УДОЧКА</w:t>
      </w:r>
      <w:r w:rsidR="008F6A5B" w:rsidRPr="007F1FB4">
        <w:rPr>
          <w:rFonts w:ascii="Times New Roman" w:hAnsi="Times New Roman" w:cs="Times New Roman"/>
          <w:sz w:val="24"/>
          <w:szCs w:val="24"/>
        </w:rPr>
        <w:t>.</w:t>
      </w:r>
    </w:p>
    <w:p w:rsidR="008F6A5B" w:rsidRPr="007F1FB4" w:rsidRDefault="00B32513" w:rsidP="008F6A5B">
      <w:pPr>
        <w:jc w:val="both"/>
        <w:rPr>
          <w:rFonts w:ascii="Times New Roman" w:hAnsi="Times New Roman" w:cs="Times New Roman"/>
          <w:sz w:val="24"/>
          <w:szCs w:val="24"/>
        </w:rPr>
      </w:pPr>
      <w:r w:rsidRPr="007F1FB4">
        <w:rPr>
          <w:rFonts w:ascii="Times New Roman" w:hAnsi="Times New Roman" w:cs="Times New Roman"/>
          <w:sz w:val="24"/>
          <w:szCs w:val="24"/>
        </w:rPr>
        <w:t>24</w:t>
      </w:r>
      <w:r w:rsidR="008F6A5B" w:rsidRPr="007F1FB4">
        <w:rPr>
          <w:rFonts w:ascii="Times New Roman" w:hAnsi="Times New Roman" w:cs="Times New Roman"/>
          <w:sz w:val="24"/>
          <w:szCs w:val="24"/>
        </w:rPr>
        <w:t>. «Найди такое же сочетание гласных» - засыпать песком другие, отличающиеся по буквенному составу сочетания</w:t>
      </w:r>
      <w:r w:rsidR="00C22333" w:rsidRPr="007F1FB4">
        <w:rPr>
          <w:rFonts w:ascii="Times New Roman" w:hAnsi="Times New Roman" w:cs="Times New Roman"/>
          <w:sz w:val="24"/>
          <w:szCs w:val="24"/>
        </w:rPr>
        <w:t xml:space="preserve"> или слога (</w:t>
      </w:r>
      <w:r w:rsidR="00C22333" w:rsidRPr="007F1FB4">
        <w:rPr>
          <w:rFonts w:ascii="Times New Roman" w:hAnsi="Times New Roman" w:cs="Times New Roman"/>
          <w:b/>
          <w:sz w:val="24"/>
          <w:szCs w:val="24"/>
        </w:rPr>
        <w:t>АУ</w:t>
      </w:r>
      <w:r w:rsidR="00C22333" w:rsidRPr="007F1FB4">
        <w:rPr>
          <w:rFonts w:ascii="Times New Roman" w:hAnsi="Times New Roman" w:cs="Times New Roman"/>
          <w:sz w:val="24"/>
          <w:szCs w:val="24"/>
        </w:rPr>
        <w:t xml:space="preserve">, УУА, АИ, </w:t>
      </w:r>
      <w:r w:rsidR="00C22333" w:rsidRPr="007F1FB4">
        <w:rPr>
          <w:rFonts w:ascii="Times New Roman" w:hAnsi="Times New Roman" w:cs="Times New Roman"/>
          <w:sz w:val="24"/>
          <w:szCs w:val="24"/>
          <w:u w:val="single"/>
        </w:rPr>
        <w:t>АУ</w:t>
      </w:r>
      <w:r w:rsidR="00C22333" w:rsidRPr="007F1FB4">
        <w:rPr>
          <w:rFonts w:ascii="Times New Roman" w:hAnsi="Times New Roman" w:cs="Times New Roman"/>
          <w:sz w:val="24"/>
          <w:szCs w:val="24"/>
        </w:rPr>
        <w:t>, И</w:t>
      </w:r>
      <w:r w:rsidR="00EC24D5" w:rsidRPr="007F1FB4">
        <w:rPr>
          <w:rFonts w:ascii="Times New Roman" w:hAnsi="Times New Roman" w:cs="Times New Roman"/>
          <w:sz w:val="24"/>
          <w:szCs w:val="24"/>
        </w:rPr>
        <w:t>А</w:t>
      </w:r>
      <w:r w:rsidR="00C22333" w:rsidRPr="007F1FB4">
        <w:rPr>
          <w:rFonts w:ascii="Times New Roman" w:hAnsi="Times New Roman" w:cs="Times New Roman"/>
          <w:sz w:val="24"/>
          <w:szCs w:val="24"/>
        </w:rPr>
        <w:t xml:space="preserve">, ОА, АУУ, </w:t>
      </w:r>
      <w:r w:rsidR="00C22333" w:rsidRPr="007F1FB4">
        <w:rPr>
          <w:rFonts w:ascii="Times New Roman" w:hAnsi="Times New Roman" w:cs="Times New Roman"/>
          <w:sz w:val="24"/>
          <w:szCs w:val="24"/>
          <w:u w:val="single"/>
        </w:rPr>
        <w:t>АУ</w:t>
      </w:r>
      <w:r w:rsidR="00C22333" w:rsidRPr="007F1FB4">
        <w:rPr>
          <w:rFonts w:ascii="Times New Roman" w:hAnsi="Times New Roman" w:cs="Times New Roman"/>
          <w:sz w:val="24"/>
          <w:szCs w:val="24"/>
        </w:rPr>
        <w:t xml:space="preserve">, </w:t>
      </w:r>
      <w:r w:rsidR="001018EF" w:rsidRPr="007F1FB4">
        <w:rPr>
          <w:rFonts w:ascii="Times New Roman" w:hAnsi="Times New Roman" w:cs="Times New Roman"/>
          <w:sz w:val="24"/>
          <w:szCs w:val="24"/>
        </w:rPr>
        <w:t>аУ</w:t>
      </w:r>
      <w:r w:rsidR="008F6A5B" w:rsidRPr="007F1FB4">
        <w:rPr>
          <w:rFonts w:ascii="Times New Roman" w:hAnsi="Times New Roman" w:cs="Times New Roman"/>
          <w:sz w:val="24"/>
          <w:szCs w:val="24"/>
        </w:rPr>
        <w:t>)</w:t>
      </w:r>
      <w:r w:rsidR="001018EF" w:rsidRPr="007F1FB4">
        <w:rPr>
          <w:rFonts w:ascii="Times New Roman" w:hAnsi="Times New Roman" w:cs="Times New Roman"/>
          <w:sz w:val="24"/>
          <w:szCs w:val="24"/>
        </w:rPr>
        <w:t>.</w:t>
      </w:r>
    </w:p>
    <w:p w:rsidR="008F6A5B" w:rsidRPr="007F1FB4" w:rsidRDefault="00B32513" w:rsidP="008F6A5B">
      <w:pPr>
        <w:jc w:val="both"/>
        <w:rPr>
          <w:rFonts w:ascii="Times New Roman" w:hAnsi="Times New Roman" w:cs="Times New Roman"/>
          <w:sz w:val="24"/>
          <w:szCs w:val="24"/>
        </w:rPr>
      </w:pPr>
      <w:r w:rsidRPr="007F1FB4">
        <w:rPr>
          <w:rFonts w:ascii="Times New Roman" w:hAnsi="Times New Roman" w:cs="Times New Roman"/>
          <w:sz w:val="24"/>
          <w:szCs w:val="24"/>
        </w:rPr>
        <w:t>25</w:t>
      </w:r>
      <w:r w:rsidR="008F6A5B" w:rsidRPr="007F1FB4">
        <w:rPr>
          <w:rFonts w:ascii="Times New Roman" w:hAnsi="Times New Roman" w:cs="Times New Roman"/>
          <w:sz w:val="24"/>
          <w:szCs w:val="24"/>
        </w:rPr>
        <w:t>. «Добавь гласную букву между согласным</w:t>
      </w:r>
      <w:r w:rsidR="00903DA2" w:rsidRPr="007F1FB4">
        <w:rPr>
          <w:rFonts w:ascii="Times New Roman" w:hAnsi="Times New Roman" w:cs="Times New Roman"/>
          <w:sz w:val="24"/>
          <w:szCs w:val="24"/>
        </w:rPr>
        <w:t>и» :</w:t>
      </w:r>
      <w:r w:rsidR="008F6A5B" w:rsidRPr="007F1FB4">
        <w:rPr>
          <w:rFonts w:ascii="Times New Roman" w:hAnsi="Times New Roman" w:cs="Times New Roman"/>
          <w:sz w:val="24"/>
          <w:szCs w:val="24"/>
        </w:rPr>
        <w:t xml:space="preserve"> Д . М, К . Т</w:t>
      </w:r>
      <w:r w:rsidR="00903DA2" w:rsidRPr="007F1FB4">
        <w:rPr>
          <w:rFonts w:ascii="Times New Roman" w:hAnsi="Times New Roman" w:cs="Times New Roman"/>
          <w:sz w:val="24"/>
          <w:szCs w:val="24"/>
        </w:rPr>
        <w:t xml:space="preserve"> – написать недостающую букву в слове на песке.</w:t>
      </w:r>
    </w:p>
    <w:p w:rsidR="00903DA2" w:rsidRPr="007F1FB4" w:rsidRDefault="00903DA2" w:rsidP="008F6A5B">
      <w:pPr>
        <w:jc w:val="both"/>
        <w:rPr>
          <w:rFonts w:ascii="Times New Roman" w:hAnsi="Times New Roman" w:cs="Times New Roman"/>
          <w:sz w:val="24"/>
          <w:szCs w:val="24"/>
        </w:rPr>
      </w:pPr>
      <w:r w:rsidRPr="007F1FB4">
        <w:rPr>
          <w:rFonts w:ascii="Times New Roman" w:hAnsi="Times New Roman" w:cs="Times New Roman"/>
          <w:sz w:val="24"/>
          <w:szCs w:val="24"/>
        </w:rPr>
        <w:t>26. Упражнение на ориентировку в пространстве «клетки»:</w:t>
      </w:r>
    </w:p>
    <w:p w:rsidR="00903DA2" w:rsidRPr="007F1FB4" w:rsidRDefault="00903DA2" w:rsidP="008F6A5B">
      <w:pPr>
        <w:jc w:val="both"/>
        <w:rPr>
          <w:rFonts w:ascii="Times New Roman" w:hAnsi="Times New Roman" w:cs="Times New Roman"/>
          <w:sz w:val="24"/>
          <w:szCs w:val="24"/>
        </w:rPr>
      </w:pPr>
      <w:r w:rsidRPr="007F1FB4">
        <w:rPr>
          <w:rFonts w:ascii="Times New Roman" w:hAnsi="Times New Roman" w:cs="Times New Roman"/>
          <w:noProof/>
          <w:sz w:val="24"/>
          <w:szCs w:val="24"/>
        </w:rPr>
        <w:drawing>
          <wp:anchor distT="0" distB="0" distL="114300" distR="114300" simplePos="0" relativeHeight="251725824" behindDoc="0" locked="0" layoutInCell="1" allowOverlap="1">
            <wp:simplePos x="0" y="0"/>
            <wp:positionH relativeFrom="column">
              <wp:posOffset>3406602</wp:posOffset>
            </wp:positionH>
            <wp:positionV relativeFrom="paragraph">
              <wp:posOffset>601865</wp:posOffset>
            </wp:positionV>
            <wp:extent cx="2156113" cy="1614055"/>
            <wp:effectExtent l="19050" t="0" r="0" b="0"/>
            <wp:wrapNone/>
            <wp:docPr id="33" name="Рисунок 10" descr="D:\ФОТО-ПЕСОК ОБУЧЕНИЕ ГРАМОТЕ\20180409-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ПЕСОК ОБУЧЕНИЕ ГРАМОТЕ\20180409-007.jpeg"/>
                    <pic:cNvPicPr>
                      <a:picLocks noChangeAspect="1" noChangeArrowheads="1"/>
                    </pic:cNvPicPr>
                  </pic:nvPicPr>
                  <pic:blipFill>
                    <a:blip r:embed="rId36" cstate="print"/>
                    <a:srcRect/>
                    <a:stretch>
                      <a:fillRect/>
                    </a:stretch>
                  </pic:blipFill>
                  <pic:spPr bwMode="auto">
                    <a:xfrm>
                      <a:off x="0" y="0"/>
                      <a:ext cx="2156113" cy="1614055"/>
                    </a:xfrm>
                    <a:prstGeom prst="rect">
                      <a:avLst/>
                    </a:prstGeom>
                    <a:noFill/>
                    <a:ln w="9525">
                      <a:noFill/>
                      <a:miter lim="800000"/>
                      <a:headEnd/>
                      <a:tailEnd/>
                    </a:ln>
                  </pic:spPr>
                </pic:pic>
              </a:graphicData>
            </a:graphic>
          </wp:anchor>
        </w:drawing>
      </w:r>
      <w:r w:rsidRPr="007F1FB4">
        <w:rPr>
          <w:rFonts w:ascii="Times New Roman" w:hAnsi="Times New Roman" w:cs="Times New Roman"/>
          <w:noProof/>
          <w:sz w:val="24"/>
          <w:szCs w:val="24"/>
        </w:rPr>
        <w:drawing>
          <wp:anchor distT="0" distB="0" distL="114300" distR="114300" simplePos="0" relativeHeight="251723776" behindDoc="0" locked="0" layoutInCell="1" allowOverlap="1">
            <wp:simplePos x="0" y="0"/>
            <wp:positionH relativeFrom="column">
              <wp:posOffset>808355</wp:posOffset>
            </wp:positionH>
            <wp:positionV relativeFrom="paragraph">
              <wp:posOffset>601345</wp:posOffset>
            </wp:positionV>
            <wp:extent cx="2160270" cy="1613535"/>
            <wp:effectExtent l="19050" t="0" r="0" b="0"/>
            <wp:wrapNone/>
            <wp:docPr id="32" name="Рисунок 9" descr="D:\ФОТО-ПЕСОК ОБУЧЕНИЕ ГРАМОТЕ\20180409-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ПЕСОК ОБУЧЕНИЕ ГРАМОТЕ\20180409-005.jpeg"/>
                    <pic:cNvPicPr>
                      <a:picLocks noChangeAspect="1" noChangeArrowheads="1"/>
                    </pic:cNvPicPr>
                  </pic:nvPicPr>
                  <pic:blipFill>
                    <a:blip r:embed="rId37" cstate="print"/>
                    <a:srcRect/>
                    <a:stretch>
                      <a:fillRect/>
                    </a:stretch>
                  </pic:blipFill>
                  <pic:spPr bwMode="auto">
                    <a:xfrm>
                      <a:off x="0" y="0"/>
                      <a:ext cx="2160270" cy="1613535"/>
                    </a:xfrm>
                    <a:prstGeom prst="rect">
                      <a:avLst/>
                    </a:prstGeom>
                    <a:noFill/>
                    <a:ln w="9525">
                      <a:noFill/>
                      <a:miter lim="800000"/>
                      <a:headEnd/>
                      <a:tailEnd/>
                    </a:ln>
                  </pic:spPr>
                </pic:pic>
              </a:graphicData>
            </a:graphic>
          </wp:anchor>
        </w:drawing>
      </w:r>
      <w:r w:rsidRPr="007F1FB4">
        <w:rPr>
          <w:rFonts w:ascii="Times New Roman" w:hAnsi="Times New Roman" w:cs="Times New Roman"/>
          <w:sz w:val="24"/>
          <w:szCs w:val="24"/>
        </w:rPr>
        <w:t>«Поймай букву» - в верхнем левом углу левой клетки (в нижнем правом углу правой клетки):</w:t>
      </w:r>
    </w:p>
    <w:p w:rsidR="00903DA2" w:rsidRDefault="00903DA2" w:rsidP="008F6A5B">
      <w:pPr>
        <w:jc w:val="both"/>
        <w:rPr>
          <w:rFonts w:ascii="Times New Roman" w:hAnsi="Times New Roman" w:cs="Times New Roman"/>
          <w:sz w:val="28"/>
          <w:szCs w:val="28"/>
        </w:rPr>
      </w:pPr>
    </w:p>
    <w:p w:rsidR="00903DA2" w:rsidRDefault="00903DA2" w:rsidP="008F6A5B">
      <w:pPr>
        <w:jc w:val="both"/>
        <w:rPr>
          <w:rFonts w:ascii="Times New Roman" w:hAnsi="Times New Roman" w:cs="Times New Roman"/>
          <w:sz w:val="28"/>
          <w:szCs w:val="28"/>
        </w:rPr>
      </w:pPr>
    </w:p>
    <w:p w:rsidR="001E7DBA" w:rsidRDefault="001E7DBA" w:rsidP="008F6A5B">
      <w:pPr>
        <w:jc w:val="both"/>
        <w:rPr>
          <w:rFonts w:ascii="Times New Roman" w:hAnsi="Times New Roman" w:cs="Times New Roman"/>
          <w:sz w:val="28"/>
          <w:szCs w:val="28"/>
        </w:rPr>
      </w:pPr>
    </w:p>
    <w:p w:rsidR="001E7DBA" w:rsidRDefault="001E7DBA" w:rsidP="008F6A5B">
      <w:pPr>
        <w:jc w:val="both"/>
        <w:rPr>
          <w:rFonts w:ascii="Times New Roman" w:hAnsi="Times New Roman" w:cs="Times New Roman"/>
          <w:sz w:val="28"/>
          <w:szCs w:val="28"/>
        </w:rPr>
      </w:pPr>
    </w:p>
    <w:p w:rsidR="00EC24D5" w:rsidRPr="007F1FB4" w:rsidRDefault="00B32513" w:rsidP="008F6A5B">
      <w:pPr>
        <w:jc w:val="both"/>
        <w:rPr>
          <w:rFonts w:ascii="Times New Roman" w:hAnsi="Times New Roman" w:cs="Times New Roman"/>
          <w:sz w:val="24"/>
          <w:szCs w:val="24"/>
        </w:rPr>
      </w:pPr>
      <w:r w:rsidRPr="007F1FB4">
        <w:rPr>
          <w:rFonts w:ascii="Times New Roman" w:hAnsi="Times New Roman" w:cs="Times New Roman"/>
          <w:sz w:val="24"/>
          <w:szCs w:val="24"/>
        </w:rPr>
        <w:t xml:space="preserve">26. </w:t>
      </w:r>
      <w:r w:rsidR="00EC24D5" w:rsidRPr="007F1FB4">
        <w:rPr>
          <w:rFonts w:ascii="Times New Roman" w:hAnsi="Times New Roman" w:cs="Times New Roman"/>
          <w:sz w:val="24"/>
          <w:szCs w:val="24"/>
        </w:rPr>
        <w:t>«Напиши букву в клетке на песке» - ребёнок пишет букву пальцем,</w:t>
      </w:r>
      <w:r w:rsidRPr="007F1FB4">
        <w:rPr>
          <w:rFonts w:ascii="Times New Roman" w:hAnsi="Times New Roman" w:cs="Times New Roman"/>
          <w:sz w:val="24"/>
          <w:szCs w:val="24"/>
        </w:rPr>
        <w:t xml:space="preserve"> тактильно</w:t>
      </w:r>
      <w:r w:rsidR="00EC24D5" w:rsidRPr="007F1FB4">
        <w:rPr>
          <w:rFonts w:ascii="Times New Roman" w:hAnsi="Times New Roman" w:cs="Times New Roman"/>
          <w:sz w:val="24"/>
          <w:szCs w:val="24"/>
        </w:rPr>
        <w:t xml:space="preserve"> ощущая границы</w:t>
      </w:r>
      <w:r w:rsidRPr="007F1FB4">
        <w:rPr>
          <w:rFonts w:ascii="Times New Roman" w:hAnsi="Times New Roman" w:cs="Times New Roman"/>
          <w:sz w:val="24"/>
          <w:szCs w:val="24"/>
        </w:rPr>
        <w:t xml:space="preserve"> «клетки»</w:t>
      </w:r>
      <w:r w:rsidR="00F83447" w:rsidRPr="007F1FB4">
        <w:rPr>
          <w:rFonts w:ascii="Times New Roman" w:hAnsi="Times New Roman" w:cs="Times New Roman"/>
          <w:sz w:val="24"/>
          <w:szCs w:val="24"/>
        </w:rPr>
        <w:t xml:space="preserve"> -</w:t>
      </w:r>
      <w:r w:rsidR="00F83447" w:rsidRPr="007F1FB4">
        <w:rPr>
          <w:rFonts w:ascii="Times New Roman" w:hAnsi="Times New Roman" w:cs="Times New Roman"/>
          <w:noProof/>
          <w:sz w:val="24"/>
          <w:szCs w:val="24"/>
        </w:rPr>
        <w:t>с наглядной опорой на букву и без опоры:</w:t>
      </w:r>
    </w:p>
    <w:p w:rsidR="00B32513" w:rsidRDefault="007F1FB4" w:rsidP="008F6A5B">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1248" behindDoc="0" locked="0" layoutInCell="1" allowOverlap="1">
            <wp:simplePos x="0" y="0"/>
            <wp:positionH relativeFrom="column">
              <wp:posOffset>3942080</wp:posOffset>
            </wp:positionH>
            <wp:positionV relativeFrom="paragraph">
              <wp:posOffset>107315</wp:posOffset>
            </wp:positionV>
            <wp:extent cx="1790065" cy="1341120"/>
            <wp:effectExtent l="19050" t="0" r="635" b="0"/>
            <wp:wrapNone/>
            <wp:docPr id="23" name="Рисунок 23" descr="D:\ФОТО-ПЕСОК ОБУЧЕНИЕ ГРАМОТЕ\20180409-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ФОТО-ПЕСОК ОБУЧЕНИЕ ГРАМОТЕ\20180409-001.jpeg"/>
                    <pic:cNvPicPr>
                      <a:picLocks noChangeAspect="1" noChangeArrowheads="1"/>
                    </pic:cNvPicPr>
                  </pic:nvPicPr>
                  <pic:blipFill>
                    <a:blip r:embed="rId38" cstate="print"/>
                    <a:srcRect/>
                    <a:stretch>
                      <a:fillRect/>
                    </a:stretch>
                  </pic:blipFill>
                  <pic:spPr bwMode="auto">
                    <a:xfrm>
                      <a:off x="0" y="0"/>
                      <a:ext cx="1790065" cy="134112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05344" behindDoc="0" locked="0" layoutInCell="1" allowOverlap="1">
            <wp:simplePos x="0" y="0"/>
            <wp:positionH relativeFrom="column">
              <wp:posOffset>1960880</wp:posOffset>
            </wp:positionH>
            <wp:positionV relativeFrom="paragraph">
              <wp:posOffset>84455</wp:posOffset>
            </wp:positionV>
            <wp:extent cx="1756410" cy="1363980"/>
            <wp:effectExtent l="19050" t="0" r="0" b="0"/>
            <wp:wrapNone/>
            <wp:docPr id="25" name="Рисунок 25" descr="D:\ФОТО-ПЕСОК ОБУЧЕНИЕ ГРАМОТЕ\20180409-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ФОТО-ПЕСОК ОБУЧЕНИЕ ГРАМОТЕ\20180409-008.jpeg"/>
                    <pic:cNvPicPr>
                      <a:picLocks noChangeAspect="1" noChangeArrowheads="1"/>
                    </pic:cNvPicPr>
                  </pic:nvPicPr>
                  <pic:blipFill>
                    <a:blip r:embed="rId39" cstate="print"/>
                    <a:srcRect/>
                    <a:stretch>
                      <a:fillRect/>
                    </a:stretch>
                  </pic:blipFill>
                  <pic:spPr bwMode="auto">
                    <a:xfrm>
                      <a:off x="0" y="0"/>
                      <a:ext cx="1756410" cy="136398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03296" behindDoc="0" locked="0" layoutInCell="1" allowOverlap="1">
            <wp:simplePos x="0" y="0"/>
            <wp:positionH relativeFrom="column">
              <wp:posOffset>6350</wp:posOffset>
            </wp:positionH>
            <wp:positionV relativeFrom="paragraph">
              <wp:posOffset>15875</wp:posOffset>
            </wp:positionV>
            <wp:extent cx="1897380" cy="1520825"/>
            <wp:effectExtent l="0" t="190500" r="0" b="174625"/>
            <wp:wrapNone/>
            <wp:docPr id="24" name="Рисунок 24" descr="D:\ФОТО-ПЕСОК ОБУЧЕНИЕ ГРАМОТЕ\20180409-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ФОТО-ПЕСОК ОБУЧЕНИЕ ГРАМОТЕ\20180409-004.jpeg"/>
                    <pic:cNvPicPr>
                      <a:picLocks noChangeAspect="1" noChangeArrowheads="1"/>
                    </pic:cNvPicPr>
                  </pic:nvPicPr>
                  <pic:blipFill>
                    <a:blip r:embed="rId40" cstate="print"/>
                    <a:srcRect/>
                    <a:stretch>
                      <a:fillRect/>
                    </a:stretch>
                  </pic:blipFill>
                  <pic:spPr bwMode="auto">
                    <a:xfrm rot="5400000">
                      <a:off x="0" y="0"/>
                      <a:ext cx="1897380" cy="1520825"/>
                    </a:xfrm>
                    <a:prstGeom prst="rect">
                      <a:avLst/>
                    </a:prstGeom>
                    <a:noFill/>
                    <a:ln w="9525">
                      <a:noFill/>
                      <a:miter lim="800000"/>
                      <a:headEnd/>
                      <a:tailEnd/>
                    </a:ln>
                  </pic:spPr>
                </pic:pic>
              </a:graphicData>
            </a:graphic>
          </wp:anchor>
        </w:drawing>
      </w:r>
    </w:p>
    <w:p w:rsidR="00EC24D5" w:rsidRDefault="00EC24D5" w:rsidP="008F6A5B">
      <w:pPr>
        <w:jc w:val="both"/>
        <w:rPr>
          <w:rFonts w:ascii="Times New Roman" w:hAnsi="Times New Roman" w:cs="Times New Roman"/>
          <w:sz w:val="28"/>
          <w:szCs w:val="28"/>
        </w:rPr>
      </w:pPr>
    </w:p>
    <w:p w:rsidR="008F6A5B" w:rsidRPr="0046038D" w:rsidRDefault="008F6A5B" w:rsidP="008F6A5B">
      <w:pPr>
        <w:jc w:val="both"/>
        <w:rPr>
          <w:rFonts w:ascii="Times New Roman" w:hAnsi="Times New Roman" w:cs="Times New Roman"/>
          <w:sz w:val="28"/>
          <w:szCs w:val="28"/>
        </w:rPr>
      </w:pPr>
    </w:p>
    <w:p w:rsidR="0067137E" w:rsidRDefault="0067137E" w:rsidP="007F1FB4">
      <w:pPr>
        <w:rPr>
          <w:rFonts w:ascii="Times New Roman" w:hAnsi="Times New Roman" w:cs="Times New Roman"/>
          <w:sz w:val="28"/>
          <w:szCs w:val="28"/>
        </w:rPr>
      </w:pPr>
    </w:p>
    <w:p w:rsidR="005C6CBB" w:rsidRPr="007F1FB4" w:rsidRDefault="005C6CBB" w:rsidP="00163FB5">
      <w:pPr>
        <w:jc w:val="center"/>
        <w:rPr>
          <w:rFonts w:ascii="Times New Roman" w:hAnsi="Times New Roman" w:cs="Times New Roman"/>
          <w:sz w:val="24"/>
          <w:szCs w:val="24"/>
        </w:rPr>
      </w:pPr>
      <w:r w:rsidRPr="007F1FB4">
        <w:rPr>
          <w:rFonts w:ascii="Times New Roman" w:hAnsi="Times New Roman" w:cs="Times New Roman"/>
          <w:sz w:val="24"/>
          <w:szCs w:val="24"/>
        </w:rPr>
        <w:lastRenderedPageBreak/>
        <w:t>2.2.Творческий подход и доступность приёмов обучения.</w:t>
      </w:r>
    </w:p>
    <w:p w:rsidR="005734D8" w:rsidRPr="007F1FB4" w:rsidRDefault="007F1FB4" w:rsidP="00AD7907">
      <w:pPr>
        <w:jc w:val="both"/>
        <w:rPr>
          <w:rFonts w:ascii="Times New Roman" w:hAnsi="Times New Roman" w:cs="Times New Roman"/>
          <w:sz w:val="24"/>
          <w:szCs w:val="24"/>
        </w:rPr>
      </w:pPr>
      <w:r>
        <w:rPr>
          <w:rFonts w:ascii="Times New Roman" w:hAnsi="Times New Roman" w:cs="Times New Roman"/>
          <w:sz w:val="24"/>
          <w:szCs w:val="24"/>
        </w:rPr>
        <w:t xml:space="preserve">      </w:t>
      </w:r>
      <w:r w:rsidR="006A5C74" w:rsidRPr="007F1FB4">
        <w:rPr>
          <w:rFonts w:ascii="Times New Roman" w:hAnsi="Times New Roman" w:cs="Times New Roman"/>
          <w:sz w:val="24"/>
          <w:szCs w:val="24"/>
        </w:rPr>
        <w:t>Преобладающим у дошкольников является наглядно-образное мышление. От него в большей степени зависит успешность в освоении программ дошкольного учреждения и школы. Учитывая эту особенность, н</w:t>
      </w:r>
      <w:r w:rsidR="008C6894" w:rsidRPr="007F1FB4">
        <w:rPr>
          <w:rFonts w:ascii="Times New Roman" w:hAnsi="Times New Roman" w:cs="Times New Roman"/>
          <w:sz w:val="24"/>
          <w:szCs w:val="24"/>
        </w:rPr>
        <w:t>аряду с традиционными схемами слов, слогов (полосками)</w:t>
      </w:r>
      <w:r w:rsidR="006A5C74" w:rsidRPr="007F1FB4">
        <w:rPr>
          <w:rFonts w:ascii="Times New Roman" w:hAnsi="Times New Roman" w:cs="Times New Roman"/>
          <w:sz w:val="24"/>
          <w:szCs w:val="24"/>
        </w:rPr>
        <w:t>, обозначением звуков</w:t>
      </w:r>
      <w:r w:rsidR="008C6894" w:rsidRPr="007F1FB4">
        <w:rPr>
          <w:rFonts w:ascii="Times New Roman" w:hAnsi="Times New Roman" w:cs="Times New Roman"/>
          <w:sz w:val="24"/>
          <w:szCs w:val="24"/>
        </w:rPr>
        <w:t xml:space="preserve"> для</w:t>
      </w:r>
      <w:r w:rsidR="001E7DBA" w:rsidRPr="007F1FB4">
        <w:rPr>
          <w:rFonts w:ascii="Times New Roman" w:hAnsi="Times New Roman" w:cs="Times New Roman"/>
          <w:sz w:val="24"/>
          <w:szCs w:val="24"/>
        </w:rPr>
        <w:t xml:space="preserve"> подготовки</w:t>
      </w:r>
      <w:r w:rsidR="008C6894" w:rsidRPr="007F1FB4">
        <w:rPr>
          <w:rFonts w:ascii="Times New Roman" w:hAnsi="Times New Roman" w:cs="Times New Roman"/>
          <w:sz w:val="24"/>
          <w:szCs w:val="24"/>
        </w:rPr>
        <w:t xml:space="preserve"> дошкольников</w:t>
      </w:r>
      <w:r w:rsidR="001E7DBA" w:rsidRPr="007F1FB4">
        <w:rPr>
          <w:rFonts w:ascii="Times New Roman" w:hAnsi="Times New Roman" w:cs="Times New Roman"/>
          <w:sz w:val="24"/>
          <w:szCs w:val="24"/>
        </w:rPr>
        <w:t xml:space="preserve"> к обучению грамоте,</w:t>
      </w:r>
      <w:r w:rsidR="00804598" w:rsidRPr="007F1FB4">
        <w:rPr>
          <w:rFonts w:ascii="Times New Roman" w:hAnsi="Times New Roman" w:cs="Times New Roman"/>
          <w:sz w:val="24"/>
          <w:szCs w:val="24"/>
        </w:rPr>
        <w:t xml:space="preserve"> придумываю</w:t>
      </w:r>
      <w:r w:rsidR="008C6894" w:rsidRPr="007F1FB4">
        <w:rPr>
          <w:rFonts w:ascii="Times New Roman" w:hAnsi="Times New Roman" w:cs="Times New Roman"/>
          <w:sz w:val="24"/>
          <w:szCs w:val="24"/>
        </w:rPr>
        <w:t xml:space="preserve"> схемы слов, позволяющие</w:t>
      </w:r>
      <w:r w:rsidR="008C14EA">
        <w:rPr>
          <w:rFonts w:ascii="Times New Roman" w:hAnsi="Times New Roman" w:cs="Times New Roman"/>
          <w:sz w:val="24"/>
          <w:szCs w:val="24"/>
        </w:rPr>
        <w:t xml:space="preserve"> </w:t>
      </w:r>
      <w:r w:rsidR="008C6894" w:rsidRPr="007F1FB4">
        <w:rPr>
          <w:rFonts w:ascii="Times New Roman" w:hAnsi="Times New Roman" w:cs="Times New Roman"/>
          <w:sz w:val="24"/>
          <w:szCs w:val="24"/>
        </w:rPr>
        <w:t xml:space="preserve">активизировать внимание детей, развить их творческое воображение, память, мыслительные процессы. </w:t>
      </w:r>
    </w:p>
    <w:p w:rsidR="005A6D52" w:rsidRPr="007F1FB4" w:rsidRDefault="004E57D1" w:rsidP="00AD7907">
      <w:pPr>
        <w:jc w:val="both"/>
        <w:rPr>
          <w:rFonts w:ascii="Times New Roman" w:hAnsi="Times New Roman" w:cs="Times New Roman"/>
          <w:sz w:val="24"/>
          <w:szCs w:val="24"/>
        </w:rPr>
      </w:pPr>
      <w:r w:rsidRPr="007F1FB4">
        <w:rPr>
          <w:rFonts w:ascii="Times New Roman" w:hAnsi="Times New Roman" w:cs="Times New Roman"/>
          <w:sz w:val="24"/>
          <w:szCs w:val="24"/>
        </w:rPr>
        <w:t xml:space="preserve">      При обучении детей нахождению гласного звука в слове использую Схему «Автозаправочная станция». Дошкольники с ОНР плохо усваивают, где начало у схемы слова (полоски), а где конец. Данная схема решает эту проблему: ребёнок проговаривает слово, ведя машинку от «1-й бензоколонки» к последней</w:t>
      </w:r>
      <w:r w:rsidR="005A6D52" w:rsidRPr="007F1FB4">
        <w:rPr>
          <w:rFonts w:ascii="Times New Roman" w:hAnsi="Times New Roman" w:cs="Times New Roman"/>
          <w:sz w:val="24"/>
          <w:szCs w:val="24"/>
        </w:rPr>
        <w:t>, анализируя место прохождения автомобиля, определяет, возле какой «колонки» надо остановиться, чтобы гласный «Звуковичок» «заправил» машину топливом. Аналогичные схемы - при изучении согласных звуков:</w:t>
      </w:r>
    </w:p>
    <w:p w:rsidR="004E57D1" w:rsidRDefault="00806475" w:rsidP="00AD7907">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4016" behindDoc="0" locked="0" layoutInCell="1" allowOverlap="1">
            <wp:simplePos x="0" y="0"/>
            <wp:positionH relativeFrom="column">
              <wp:posOffset>3164840</wp:posOffset>
            </wp:positionH>
            <wp:positionV relativeFrom="paragraph">
              <wp:posOffset>410210</wp:posOffset>
            </wp:positionV>
            <wp:extent cx="2236470" cy="1676400"/>
            <wp:effectExtent l="19050" t="0" r="0" b="0"/>
            <wp:wrapNone/>
            <wp:docPr id="37" name="Рисунок 4" descr="D:\Фото 21 обучение грамоте\IMG_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21 обучение грамоте\IMG_3143.JPG"/>
                    <pic:cNvPicPr>
                      <a:picLocks noChangeAspect="1" noChangeArrowheads="1"/>
                    </pic:cNvPicPr>
                  </pic:nvPicPr>
                  <pic:blipFill>
                    <a:blip r:embed="rId41" cstate="print"/>
                    <a:srcRect/>
                    <a:stretch>
                      <a:fillRect/>
                    </a:stretch>
                  </pic:blipFill>
                  <pic:spPr bwMode="auto">
                    <a:xfrm>
                      <a:off x="0" y="0"/>
                      <a:ext cx="2236470" cy="16764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31968" behindDoc="0" locked="0" layoutInCell="1" allowOverlap="1">
            <wp:simplePos x="0" y="0"/>
            <wp:positionH relativeFrom="column">
              <wp:posOffset>596900</wp:posOffset>
            </wp:positionH>
            <wp:positionV relativeFrom="paragraph">
              <wp:posOffset>410210</wp:posOffset>
            </wp:positionV>
            <wp:extent cx="2251710" cy="1691640"/>
            <wp:effectExtent l="19050" t="0" r="0" b="0"/>
            <wp:wrapNone/>
            <wp:docPr id="36" name="Рисунок 3" descr="D:\Фото 21 обучение грамоте\IMG_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21 обучение грамоте\IMG_3141.JPG"/>
                    <pic:cNvPicPr>
                      <a:picLocks noChangeAspect="1" noChangeArrowheads="1"/>
                    </pic:cNvPicPr>
                  </pic:nvPicPr>
                  <pic:blipFill>
                    <a:blip r:embed="rId42" cstate="print"/>
                    <a:srcRect/>
                    <a:stretch>
                      <a:fillRect/>
                    </a:stretch>
                  </pic:blipFill>
                  <pic:spPr bwMode="auto">
                    <a:xfrm>
                      <a:off x="0" y="0"/>
                      <a:ext cx="2251710" cy="1691640"/>
                    </a:xfrm>
                    <a:prstGeom prst="rect">
                      <a:avLst/>
                    </a:prstGeom>
                    <a:noFill/>
                    <a:ln w="9525">
                      <a:noFill/>
                      <a:miter lim="800000"/>
                      <a:headEnd/>
                      <a:tailEnd/>
                    </a:ln>
                  </pic:spPr>
                </pic:pic>
              </a:graphicData>
            </a:graphic>
          </wp:anchor>
        </w:drawing>
      </w:r>
    </w:p>
    <w:p w:rsidR="00903DA2" w:rsidRDefault="00903DA2" w:rsidP="00AD7907">
      <w:pPr>
        <w:jc w:val="both"/>
        <w:rPr>
          <w:rFonts w:ascii="Times New Roman" w:hAnsi="Times New Roman" w:cs="Times New Roman"/>
          <w:sz w:val="28"/>
          <w:szCs w:val="28"/>
        </w:rPr>
      </w:pPr>
    </w:p>
    <w:p w:rsidR="00903DA2" w:rsidRDefault="00903DA2" w:rsidP="00AD7907">
      <w:pPr>
        <w:jc w:val="both"/>
        <w:rPr>
          <w:rFonts w:ascii="Times New Roman" w:hAnsi="Times New Roman" w:cs="Times New Roman"/>
          <w:sz w:val="28"/>
          <w:szCs w:val="28"/>
        </w:rPr>
      </w:pPr>
    </w:p>
    <w:p w:rsidR="00903DA2" w:rsidRDefault="00903DA2" w:rsidP="00AD7907">
      <w:pPr>
        <w:jc w:val="both"/>
        <w:rPr>
          <w:rFonts w:ascii="Times New Roman" w:hAnsi="Times New Roman" w:cs="Times New Roman"/>
          <w:sz w:val="28"/>
          <w:szCs w:val="28"/>
        </w:rPr>
      </w:pPr>
    </w:p>
    <w:p w:rsidR="00903DA2" w:rsidRDefault="00903DA2" w:rsidP="00AD7907">
      <w:pPr>
        <w:jc w:val="both"/>
        <w:rPr>
          <w:rFonts w:ascii="Times New Roman" w:hAnsi="Times New Roman" w:cs="Times New Roman"/>
          <w:sz w:val="28"/>
          <w:szCs w:val="28"/>
        </w:rPr>
      </w:pPr>
    </w:p>
    <w:p w:rsidR="00903DA2" w:rsidRDefault="00903DA2" w:rsidP="00AD7907">
      <w:pPr>
        <w:jc w:val="both"/>
        <w:rPr>
          <w:rFonts w:ascii="Times New Roman" w:hAnsi="Times New Roman" w:cs="Times New Roman"/>
          <w:sz w:val="28"/>
          <w:szCs w:val="28"/>
        </w:rPr>
      </w:pPr>
    </w:p>
    <w:p w:rsidR="00903DA2" w:rsidRDefault="00806475" w:rsidP="00AD7907">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8112" behindDoc="0" locked="0" layoutInCell="1" allowOverlap="1">
            <wp:simplePos x="0" y="0"/>
            <wp:positionH relativeFrom="column">
              <wp:posOffset>3164840</wp:posOffset>
            </wp:positionH>
            <wp:positionV relativeFrom="paragraph">
              <wp:posOffset>95885</wp:posOffset>
            </wp:positionV>
            <wp:extent cx="2236470" cy="1676400"/>
            <wp:effectExtent l="19050" t="0" r="0" b="0"/>
            <wp:wrapNone/>
            <wp:docPr id="39" name="Рисунок 6" descr="D:\Фото 21 обучение грамоте\IMG_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 21 обучение грамоте\IMG_3152.JPG"/>
                    <pic:cNvPicPr>
                      <a:picLocks noChangeAspect="1" noChangeArrowheads="1"/>
                    </pic:cNvPicPr>
                  </pic:nvPicPr>
                  <pic:blipFill>
                    <a:blip r:embed="rId43" cstate="print"/>
                    <a:srcRect/>
                    <a:stretch>
                      <a:fillRect/>
                    </a:stretch>
                  </pic:blipFill>
                  <pic:spPr bwMode="auto">
                    <a:xfrm>
                      <a:off x="0" y="0"/>
                      <a:ext cx="2236470" cy="16764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36064" behindDoc="0" locked="0" layoutInCell="1" allowOverlap="1">
            <wp:simplePos x="0" y="0"/>
            <wp:positionH relativeFrom="column">
              <wp:posOffset>596900</wp:posOffset>
            </wp:positionH>
            <wp:positionV relativeFrom="paragraph">
              <wp:posOffset>94615</wp:posOffset>
            </wp:positionV>
            <wp:extent cx="2251710" cy="1676400"/>
            <wp:effectExtent l="19050" t="0" r="0" b="0"/>
            <wp:wrapNone/>
            <wp:docPr id="38" name="Рисунок 5" descr="D:\Фото 21 обучение грамоте\IMG_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21 обучение грамоте\IMG_3151.JPG"/>
                    <pic:cNvPicPr>
                      <a:picLocks noChangeAspect="1" noChangeArrowheads="1"/>
                    </pic:cNvPicPr>
                  </pic:nvPicPr>
                  <pic:blipFill>
                    <a:blip r:embed="rId44" cstate="print"/>
                    <a:srcRect/>
                    <a:stretch>
                      <a:fillRect/>
                    </a:stretch>
                  </pic:blipFill>
                  <pic:spPr bwMode="auto">
                    <a:xfrm>
                      <a:off x="0" y="0"/>
                      <a:ext cx="2251710" cy="1676400"/>
                    </a:xfrm>
                    <a:prstGeom prst="rect">
                      <a:avLst/>
                    </a:prstGeom>
                    <a:noFill/>
                    <a:ln w="9525">
                      <a:noFill/>
                      <a:miter lim="800000"/>
                      <a:headEnd/>
                      <a:tailEnd/>
                    </a:ln>
                  </pic:spPr>
                </pic:pic>
              </a:graphicData>
            </a:graphic>
          </wp:anchor>
        </w:drawing>
      </w:r>
      <w:r w:rsidR="00903DA2">
        <w:rPr>
          <w:rFonts w:ascii="Times New Roman" w:hAnsi="Times New Roman" w:cs="Times New Roman"/>
          <w:sz w:val="28"/>
          <w:szCs w:val="28"/>
        </w:rPr>
        <w:br/>
      </w:r>
    </w:p>
    <w:p w:rsidR="00903DA2" w:rsidRDefault="00903DA2" w:rsidP="00AD7907">
      <w:pPr>
        <w:jc w:val="both"/>
        <w:rPr>
          <w:rFonts w:ascii="Times New Roman" w:hAnsi="Times New Roman" w:cs="Times New Roman"/>
          <w:sz w:val="28"/>
          <w:szCs w:val="28"/>
        </w:rPr>
      </w:pPr>
    </w:p>
    <w:p w:rsidR="008C14EA" w:rsidRDefault="008C14EA" w:rsidP="00AD7907">
      <w:pPr>
        <w:jc w:val="both"/>
        <w:rPr>
          <w:rFonts w:ascii="Times New Roman" w:hAnsi="Times New Roman" w:cs="Times New Roman"/>
          <w:sz w:val="28"/>
          <w:szCs w:val="28"/>
        </w:rPr>
      </w:pPr>
    </w:p>
    <w:p w:rsidR="008C14EA" w:rsidRDefault="008C14EA" w:rsidP="00AD7907">
      <w:pPr>
        <w:jc w:val="both"/>
        <w:rPr>
          <w:rFonts w:ascii="Times New Roman" w:hAnsi="Times New Roman" w:cs="Times New Roman"/>
          <w:sz w:val="28"/>
          <w:szCs w:val="28"/>
        </w:rPr>
      </w:pPr>
    </w:p>
    <w:p w:rsidR="004C2BFC" w:rsidRPr="008C14EA" w:rsidRDefault="004C3915" w:rsidP="00AD7907">
      <w:pPr>
        <w:jc w:val="both"/>
        <w:rPr>
          <w:rFonts w:ascii="Times New Roman" w:hAnsi="Times New Roman" w:cs="Times New Roman"/>
          <w:sz w:val="24"/>
          <w:szCs w:val="24"/>
        </w:rPr>
      </w:pPr>
      <w:r w:rsidRPr="008C14EA">
        <w:rPr>
          <w:rFonts w:ascii="Times New Roman" w:hAnsi="Times New Roman" w:cs="Times New Roman"/>
          <w:sz w:val="24"/>
          <w:szCs w:val="24"/>
        </w:rPr>
        <w:lastRenderedPageBreak/>
        <w:t>Обучать</w:t>
      </w:r>
      <w:r w:rsidR="004C2BFC" w:rsidRPr="008C14EA">
        <w:rPr>
          <w:rFonts w:ascii="Times New Roman" w:hAnsi="Times New Roman" w:cs="Times New Roman"/>
          <w:sz w:val="24"/>
          <w:szCs w:val="24"/>
        </w:rPr>
        <w:t xml:space="preserve"> детей находить заданный звук в слоге слова помогают слоговые схемы «Волны и дельфин», «Кочки и лягушка», «Вазы и арбуз (или яблоко)» - дети опр</w:t>
      </w:r>
      <w:r w:rsidRPr="008C14EA">
        <w:rPr>
          <w:rFonts w:ascii="Times New Roman" w:hAnsi="Times New Roman" w:cs="Times New Roman"/>
          <w:sz w:val="24"/>
          <w:szCs w:val="24"/>
        </w:rPr>
        <w:t>еделяют позицию заданных звуков, произнося слово по</w:t>
      </w:r>
      <w:r>
        <w:rPr>
          <w:rFonts w:ascii="Times New Roman" w:hAnsi="Times New Roman" w:cs="Times New Roman"/>
          <w:sz w:val="28"/>
          <w:szCs w:val="28"/>
        </w:rPr>
        <w:t xml:space="preserve"> слогам, </w:t>
      </w:r>
      <w:r w:rsidR="004C2BFC">
        <w:rPr>
          <w:rFonts w:ascii="Times New Roman" w:hAnsi="Times New Roman" w:cs="Times New Roman"/>
          <w:sz w:val="28"/>
          <w:szCs w:val="28"/>
        </w:rPr>
        <w:t xml:space="preserve">говорят, </w:t>
      </w:r>
      <w:r>
        <w:rPr>
          <w:rFonts w:ascii="Times New Roman" w:hAnsi="Times New Roman" w:cs="Times New Roman"/>
          <w:sz w:val="28"/>
          <w:szCs w:val="28"/>
        </w:rPr>
        <w:t xml:space="preserve">в </w:t>
      </w:r>
      <w:r w:rsidRPr="008C14EA">
        <w:rPr>
          <w:rFonts w:ascii="Times New Roman" w:hAnsi="Times New Roman" w:cs="Times New Roman"/>
          <w:sz w:val="24"/>
          <w:szCs w:val="24"/>
        </w:rPr>
        <w:t xml:space="preserve">какую волну нырнёт дельфин, на какую кочку прыгнет лягушка, в какую вазу нужно положить </w:t>
      </w:r>
      <w:r w:rsidR="00A32CAF" w:rsidRPr="008C14EA">
        <w:rPr>
          <w:rFonts w:ascii="Times New Roman" w:hAnsi="Times New Roman" w:cs="Times New Roman"/>
          <w:sz w:val="24"/>
          <w:szCs w:val="24"/>
        </w:rPr>
        <w:t xml:space="preserve">кусок </w:t>
      </w:r>
      <w:r w:rsidRPr="008C14EA">
        <w:rPr>
          <w:rFonts w:ascii="Times New Roman" w:hAnsi="Times New Roman" w:cs="Times New Roman"/>
          <w:sz w:val="24"/>
          <w:szCs w:val="24"/>
        </w:rPr>
        <w:t>арбуз</w:t>
      </w:r>
      <w:r w:rsidR="00A32CAF" w:rsidRPr="008C14EA">
        <w:rPr>
          <w:rFonts w:ascii="Times New Roman" w:hAnsi="Times New Roman" w:cs="Times New Roman"/>
          <w:sz w:val="24"/>
          <w:szCs w:val="24"/>
        </w:rPr>
        <w:t>а</w:t>
      </w:r>
      <w:r w:rsidRPr="008C14EA">
        <w:rPr>
          <w:rFonts w:ascii="Times New Roman" w:hAnsi="Times New Roman" w:cs="Times New Roman"/>
          <w:sz w:val="24"/>
          <w:szCs w:val="24"/>
        </w:rPr>
        <w:t xml:space="preserve"> или яблоко?</w:t>
      </w:r>
    </w:p>
    <w:p w:rsidR="004C2BFC" w:rsidRDefault="008C14EA" w:rsidP="00AD7907">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2208" behindDoc="0" locked="0" layoutInCell="1" allowOverlap="1">
            <wp:simplePos x="0" y="0"/>
            <wp:positionH relativeFrom="column">
              <wp:posOffset>3034030</wp:posOffset>
            </wp:positionH>
            <wp:positionV relativeFrom="paragraph">
              <wp:posOffset>241300</wp:posOffset>
            </wp:positionV>
            <wp:extent cx="2632710" cy="1973580"/>
            <wp:effectExtent l="19050" t="0" r="0" b="0"/>
            <wp:wrapNone/>
            <wp:docPr id="41" name="Рисунок 8" descr="D:\Фото 21 обучение грамоте\IMG_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 21 обучение грамоте\IMG_3157.JPG"/>
                    <pic:cNvPicPr>
                      <a:picLocks noChangeAspect="1" noChangeArrowheads="1"/>
                    </pic:cNvPicPr>
                  </pic:nvPicPr>
                  <pic:blipFill>
                    <a:blip r:embed="rId45" cstate="print"/>
                    <a:srcRect/>
                    <a:stretch>
                      <a:fillRect/>
                    </a:stretch>
                  </pic:blipFill>
                  <pic:spPr bwMode="auto">
                    <a:xfrm>
                      <a:off x="0" y="0"/>
                      <a:ext cx="2632710" cy="197358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40160" behindDoc="0" locked="0" layoutInCell="1" allowOverlap="1">
            <wp:simplePos x="0" y="0"/>
            <wp:positionH relativeFrom="column">
              <wp:posOffset>71120</wp:posOffset>
            </wp:positionH>
            <wp:positionV relativeFrom="paragraph">
              <wp:posOffset>226060</wp:posOffset>
            </wp:positionV>
            <wp:extent cx="2646680" cy="1988820"/>
            <wp:effectExtent l="19050" t="0" r="1270" b="0"/>
            <wp:wrapNone/>
            <wp:docPr id="40" name="Рисунок 7" descr="D:\Фото 21 обучение грамоте\IMG_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 21 обучение грамоте\IMG_3158.JPG"/>
                    <pic:cNvPicPr>
                      <a:picLocks noChangeAspect="1" noChangeArrowheads="1"/>
                    </pic:cNvPicPr>
                  </pic:nvPicPr>
                  <pic:blipFill>
                    <a:blip r:embed="rId46" cstate="print"/>
                    <a:srcRect/>
                    <a:stretch>
                      <a:fillRect/>
                    </a:stretch>
                  </pic:blipFill>
                  <pic:spPr bwMode="auto">
                    <a:xfrm>
                      <a:off x="0" y="0"/>
                      <a:ext cx="2646680" cy="1988820"/>
                    </a:xfrm>
                    <a:prstGeom prst="rect">
                      <a:avLst/>
                    </a:prstGeom>
                    <a:noFill/>
                    <a:ln w="9525">
                      <a:noFill/>
                      <a:miter lim="800000"/>
                      <a:headEnd/>
                      <a:tailEnd/>
                    </a:ln>
                  </pic:spPr>
                </pic:pic>
              </a:graphicData>
            </a:graphic>
          </wp:anchor>
        </w:drawing>
      </w:r>
    </w:p>
    <w:p w:rsidR="00903DA2" w:rsidRDefault="00903DA2" w:rsidP="00AD7907">
      <w:pPr>
        <w:jc w:val="both"/>
        <w:rPr>
          <w:rFonts w:ascii="Times New Roman" w:hAnsi="Times New Roman" w:cs="Times New Roman"/>
          <w:sz w:val="28"/>
          <w:szCs w:val="28"/>
        </w:rPr>
      </w:pPr>
    </w:p>
    <w:p w:rsidR="00903DA2" w:rsidRDefault="00903DA2" w:rsidP="00AD7907">
      <w:pPr>
        <w:jc w:val="both"/>
        <w:rPr>
          <w:rFonts w:ascii="Times New Roman" w:hAnsi="Times New Roman" w:cs="Times New Roman"/>
          <w:sz w:val="28"/>
          <w:szCs w:val="28"/>
        </w:rPr>
      </w:pPr>
    </w:p>
    <w:p w:rsidR="004C3915" w:rsidRDefault="004C3915" w:rsidP="00AD7907">
      <w:pPr>
        <w:jc w:val="both"/>
        <w:rPr>
          <w:rFonts w:ascii="Times New Roman" w:hAnsi="Times New Roman" w:cs="Times New Roman"/>
          <w:sz w:val="28"/>
          <w:szCs w:val="28"/>
        </w:rPr>
      </w:pPr>
    </w:p>
    <w:p w:rsidR="004C3915" w:rsidRDefault="004C3915" w:rsidP="00AD7907">
      <w:pPr>
        <w:jc w:val="both"/>
        <w:rPr>
          <w:rFonts w:ascii="Times New Roman" w:hAnsi="Times New Roman" w:cs="Times New Roman"/>
          <w:sz w:val="28"/>
          <w:szCs w:val="28"/>
        </w:rPr>
      </w:pPr>
    </w:p>
    <w:p w:rsidR="004C3915" w:rsidRDefault="008C14EA" w:rsidP="00AD7907">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40864" behindDoc="0" locked="0" layoutInCell="1" allowOverlap="1">
            <wp:simplePos x="0" y="0"/>
            <wp:positionH relativeFrom="column">
              <wp:posOffset>3020060</wp:posOffset>
            </wp:positionH>
            <wp:positionV relativeFrom="paragraph">
              <wp:posOffset>160655</wp:posOffset>
            </wp:positionV>
            <wp:extent cx="2646680" cy="1988820"/>
            <wp:effectExtent l="19050" t="0" r="1270" b="0"/>
            <wp:wrapNone/>
            <wp:docPr id="126" name="Рисунок 126" descr="C:\Users\Наталья\Desktop\ФОТО 21 к МЕТОД.РАЗРАБОТКЕ\IMG_3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Наталья\Desktop\ФОТО 21 к МЕТОД.РАЗРАБОТКЕ\IMG_3181.JPG"/>
                    <pic:cNvPicPr>
                      <a:picLocks noChangeAspect="1" noChangeArrowheads="1"/>
                    </pic:cNvPicPr>
                  </pic:nvPicPr>
                  <pic:blipFill>
                    <a:blip r:embed="rId47" cstate="print"/>
                    <a:srcRect/>
                    <a:stretch>
                      <a:fillRect/>
                    </a:stretch>
                  </pic:blipFill>
                  <pic:spPr bwMode="auto">
                    <a:xfrm>
                      <a:off x="0" y="0"/>
                      <a:ext cx="2646680" cy="198882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942912" behindDoc="0" locked="0" layoutInCell="1" allowOverlap="1">
            <wp:simplePos x="0" y="0"/>
            <wp:positionH relativeFrom="column">
              <wp:posOffset>71120</wp:posOffset>
            </wp:positionH>
            <wp:positionV relativeFrom="paragraph">
              <wp:posOffset>160655</wp:posOffset>
            </wp:positionV>
            <wp:extent cx="2632710" cy="1973580"/>
            <wp:effectExtent l="19050" t="0" r="0" b="0"/>
            <wp:wrapNone/>
            <wp:docPr id="127" name="Рисунок 127" descr="C:\Users\Наталья\Desktop\ФОТО 21 к МЕТОД.РАЗРАБОТКЕ\IMG_3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Наталья\Desktop\ФОТО 21 к МЕТОД.РАЗРАБОТКЕ\IMG_3182.JPG"/>
                    <pic:cNvPicPr>
                      <a:picLocks noChangeAspect="1" noChangeArrowheads="1"/>
                    </pic:cNvPicPr>
                  </pic:nvPicPr>
                  <pic:blipFill>
                    <a:blip r:embed="rId48" cstate="print"/>
                    <a:srcRect/>
                    <a:stretch>
                      <a:fillRect/>
                    </a:stretch>
                  </pic:blipFill>
                  <pic:spPr bwMode="auto">
                    <a:xfrm>
                      <a:off x="0" y="0"/>
                      <a:ext cx="2632710" cy="1973580"/>
                    </a:xfrm>
                    <a:prstGeom prst="rect">
                      <a:avLst/>
                    </a:prstGeom>
                    <a:noFill/>
                    <a:ln w="9525">
                      <a:noFill/>
                      <a:miter lim="800000"/>
                      <a:headEnd/>
                      <a:tailEnd/>
                    </a:ln>
                  </pic:spPr>
                </pic:pic>
              </a:graphicData>
            </a:graphic>
          </wp:anchor>
        </w:drawing>
      </w:r>
    </w:p>
    <w:p w:rsidR="004C3915" w:rsidRDefault="004C3915" w:rsidP="00AD7907">
      <w:pPr>
        <w:jc w:val="both"/>
        <w:rPr>
          <w:rFonts w:ascii="Times New Roman" w:hAnsi="Times New Roman" w:cs="Times New Roman"/>
          <w:sz w:val="28"/>
          <w:szCs w:val="28"/>
        </w:rPr>
      </w:pPr>
    </w:p>
    <w:p w:rsidR="004C3915" w:rsidRDefault="004C3915" w:rsidP="00AD7907">
      <w:pPr>
        <w:jc w:val="both"/>
        <w:rPr>
          <w:rFonts w:ascii="Times New Roman" w:hAnsi="Times New Roman" w:cs="Times New Roman"/>
          <w:sz w:val="28"/>
          <w:szCs w:val="28"/>
        </w:rPr>
      </w:pPr>
    </w:p>
    <w:p w:rsidR="004C3915" w:rsidRDefault="004C3915" w:rsidP="00AD7907">
      <w:pPr>
        <w:jc w:val="both"/>
        <w:rPr>
          <w:rFonts w:ascii="Times New Roman" w:hAnsi="Times New Roman" w:cs="Times New Roman"/>
          <w:sz w:val="28"/>
          <w:szCs w:val="28"/>
        </w:rPr>
      </w:pPr>
    </w:p>
    <w:p w:rsidR="00AE52F8" w:rsidRDefault="00AE52F8" w:rsidP="00AD7907">
      <w:pPr>
        <w:jc w:val="both"/>
        <w:rPr>
          <w:rFonts w:ascii="Times New Roman" w:hAnsi="Times New Roman" w:cs="Times New Roman"/>
          <w:sz w:val="28"/>
          <w:szCs w:val="28"/>
        </w:rPr>
      </w:pPr>
    </w:p>
    <w:p w:rsidR="00AE52F8" w:rsidRPr="008C14EA" w:rsidRDefault="00E437D5" w:rsidP="00AD7907">
      <w:pPr>
        <w:jc w:val="both"/>
        <w:rPr>
          <w:rFonts w:ascii="Times New Roman" w:hAnsi="Times New Roman" w:cs="Times New Roman"/>
          <w:sz w:val="24"/>
          <w:szCs w:val="24"/>
        </w:rPr>
      </w:pPr>
      <w:r w:rsidRPr="008C14EA">
        <w:rPr>
          <w:rFonts w:ascii="Times New Roman" w:hAnsi="Times New Roman" w:cs="Times New Roman"/>
          <w:noProof/>
          <w:sz w:val="24"/>
          <w:szCs w:val="24"/>
        </w:rPr>
        <w:drawing>
          <wp:anchor distT="0" distB="0" distL="114300" distR="114300" simplePos="0" relativeHeight="251744256" behindDoc="0" locked="0" layoutInCell="1" allowOverlap="1">
            <wp:simplePos x="0" y="0"/>
            <wp:positionH relativeFrom="column">
              <wp:posOffset>3187700</wp:posOffset>
            </wp:positionH>
            <wp:positionV relativeFrom="paragraph">
              <wp:posOffset>1278890</wp:posOffset>
            </wp:positionV>
            <wp:extent cx="2419904" cy="1470660"/>
            <wp:effectExtent l="19050" t="0" r="0" b="0"/>
            <wp:wrapNone/>
            <wp:docPr id="42" name="Рисунок 9" descr="D:\Фото 21 обучение грамоте\IMG_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 21 обучение грамоте\IMG_3156.JPG"/>
                    <pic:cNvPicPr>
                      <a:picLocks noChangeAspect="1" noChangeArrowheads="1"/>
                    </pic:cNvPicPr>
                  </pic:nvPicPr>
                  <pic:blipFill>
                    <a:blip r:embed="rId49" cstate="print"/>
                    <a:srcRect t="7353" b="11765"/>
                    <a:stretch>
                      <a:fillRect/>
                    </a:stretch>
                  </pic:blipFill>
                  <pic:spPr bwMode="auto">
                    <a:xfrm>
                      <a:off x="0" y="0"/>
                      <a:ext cx="2419904" cy="1470660"/>
                    </a:xfrm>
                    <a:prstGeom prst="rect">
                      <a:avLst/>
                    </a:prstGeom>
                    <a:noFill/>
                    <a:ln w="9525">
                      <a:noFill/>
                      <a:miter lim="800000"/>
                      <a:headEnd/>
                      <a:tailEnd/>
                    </a:ln>
                  </pic:spPr>
                </pic:pic>
              </a:graphicData>
            </a:graphic>
          </wp:anchor>
        </w:drawing>
      </w:r>
      <w:r w:rsidRPr="008C14EA">
        <w:rPr>
          <w:rFonts w:ascii="Times New Roman" w:hAnsi="Times New Roman" w:cs="Times New Roman"/>
          <w:noProof/>
          <w:sz w:val="24"/>
          <w:szCs w:val="24"/>
        </w:rPr>
        <w:drawing>
          <wp:anchor distT="0" distB="0" distL="114300" distR="114300" simplePos="0" relativeHeight="251944960" behindDoc="0" locked="0" layoutInCell="1" allowOverlap="1">
            <wp:simplePos x="0" y="0"/>
            <wp:positionH relativeFrom="column">
              <wp:posOffset>505460</wp:posOffset>
            </wp:positionH>
            <wp:positionV relativeFrom="paragraph">
              <wp:posOffset>1233170</wp:posOffset>
            </wp:positionV>
            <wp:extent cx="2023110" cy="1516380"/>
            <wp:effectExtent l="19050" t="0" r="0" b="0"/>
            <wp:wrapNone/>
            <wp:docPr id="128" name="Рисунок 128" descr="C:\Users\Наталья\Desktop\ФОТО 21 к МЕТОД.РАЗРАБОТКЕ\IMG_3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Наталья\Desktop\ФОТО 21 к МЕТОД.РАЗРАБОТКЕ\IMG_3188.JPG"/>
                    <pic:cNvPicPr>
                      <a:picLocks noChangeAspect="1" noChangeArrowheads="1"/>
                    </pic:cNvPicPr>
                  </pic:nvPicPr>
                  <pic:blipFill>
                    <a:blip r:embed="rId50" cstate="print"/>
                    <a:srcRect/>
                    <a:stretch>
                      <a:fillRect/>
                    </a:stretch>
                  </pic:blipFill>
                  <pic:spPr bwMode="auto">
                    <a:xfrm>
                      <a:off x="0" y="0"/>
                      <a:ext cx="2023110" cy="1516380"/>
                    </a:xfrm>
                    <a:prstGeom prst="rect">
                      <a:avLst/>
                    </a:prstGeom>
                    <a:noFill/>
                    <a:ln w="9525">
                      <a:noFill/>
                      <a:miter lim="800000"/>
                      <a:headEnd/>
                      <a:tailEnd/>
                    </a:ln>
                  </pic:spPr>
                </pic:pic>
              </a:graphicData>
            </a:graphic>
          </wp:anchor>
        </w:drawing>
      </w:r>
      <w:r w:rsidR="00AE52F8" w:rsidRPr="008C14EA">
        <w:rPr>
          <w:rFonts w:ascii="Times New Roman" w:hAnsi="Times New Roman" w:cs="Times New Roman"/>
          <w:sz w:val="24"/>
          <w:szCs w:val="24"/>
        </w:rPr>
        <w:t xml:space="preserve">      Обучая детей слиянию согласных и гласных звуков в различных сочетаниях, «дружим» эти звуки, бросая «звуковые снежки» (логопед  последовательно бросает </w:t>
      </w:r>
      <w:r w:rsidR="00F43168" w:rsidRPr="008C14EA">
        <w:rPr>
          <w:rFonts w:ascii="Times New Roman" w:hAnsi="Times New Roman" w:cs="Times New Roman"/>
          <w:sz w:val="24"/>
          <w:szCs w:val="24"/>
        </w:rPr>
        <w:t xml:space="preserve">«снежки» ребёнку, а ребёнок соединяет их вместе и озвучивает получившийся слог) </w:t>
      </w:r>
      <w:r w:rsidRPr="008C14EA">
        <w:rPr>
          <w:rFonts w:ascii="Times New Roman" w:hAnsi="Times New Roman" w:cs="Times New Roman"/>
          <w:sz w:val="24"/>
          <w:szCs w:val="24"/>
        </w:rPr>
        <w:t xml:space="preserve">–МИ, ОМ; </w:t>
      </w:r>
      <w:r w:rsidR="00F43168" w:rsidRPr="008C14EA">
        <w:rPr>
          <w:rFonts w:ascii="Times New Roman" w:hAnsi="Times New Roman" w:cs="Times New Roman"/>
          <w:sz w:val="24"/>
          <w:szCs w:val="24"/>
        </w:rPr>
        <w:t>АМ:</w:t>
      </w:r>
    </w:p>
    <w:p w:rsidR="00F43168" w:rsidRDefault="00F43168" w:rsidP="00AD7907">
      <w:pPr>
        <w:jc w:val="both"/>
        <w:rPr>
          <w:rFonts w:ascii="Times New Roman" w:hAnsi="Times New Roman" w:cs="Times New Roman"/>
          <w:sz w:val="28"/>
          <w:szCs w:val="28"/>
        </w:rPr>
      </w:pPr>
    </w:p>
    <w:p w:rsidR="00F43168" w:rsidRDefault="00F43168" w:rsidP="00AD7907">
      <w:pPr>
        <w:jc w:val="both"/>
        <w:rPr>
          <w:rFonts w:ascii="Times New Roman" w:hAnsi="Times New Roman" w:cs="Times New Roman"/>
          <w:sz w:val="28"/>
          <w:szCs w:val="28"/>
        </w:rPr>
      </w:pPr>
    </w:p>
    <w:p w:rsidR="00F43168" w:rsidRDefault="00F43168" w:rsidP="00AD7907">
      <w:pPr>
        <w:jc w:val="both"/>
        <w:rPr>
          <w:rFonts w:ascii="Times New Roman" w:hAnsi="Times New Roman" w:cs="Times New Roman"/>
          <w:sz w:val="28"/>
          <w:szCs w:val="28"/>
        </w:rPr>
      </w:pPr>
    </w:p>
    <w:p w:rsidR="00F43168" w:rsidRDefault="00F43168" w:rsidP="00AD7907">
      <w:pPr>
        <w:jc w:val="both"/>
        <w:rPr>
          <w:rFonts w:ascii="Times New Roman" w:hAnsi="Times New Roman" w:cs="Times New Roman"/>
          <w:sz w:val="28"/>
          <w:szCs w:val="28"/>
        </w:rPr>
      </w:pPr>
    </w:p>
    <w:p w:rsidR="008C14EA" w:rsidRPr="008C14EA" w:rsidRDefault="00A66AC0" w:rsidP="008C14EA">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46304" behindDoc="0" locked="0" layoutInCell="1" allowOverlap="1">
            <wp:simplePos x="0" y="0"/>
            <wp:positionH relativeFrom="column">
              <wp:posOffset>1861820</wp:posOffset>
            </wp:positionH>
            <wp:positionV relativeFrom="paragraph">
              <wp:posOffset>867410</wp:posOffset>
            </wp:positionV>
            <wp:extent cx="2266950" cy="1706880"/>
            <wp:effectExtent l="19050" t="0" r="0" b="0"/>
            <wp:wrapNone/>
            <wp:docPr id="43" name="Рисунок 10" descr="D:\Фото 21 обучение грамоте\IMG_3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 21 обучение грамоте\IMG_3160.JPG"/>
                    <pic:cNvPicPr>
                      <a:picLocks noChangeAspect="1" noChangeArrowheads="1"/>
                    </pic:cNvPicPr>
                  </pic:nvPicPr>
                  <pic:blipFill>
                    <a:blip r:embed="rId51" cstate="print"/>
                    <a:srcRect/>
                    <a:stretch>
                      <a:fillRect/>
                    </a:stretch>
                  </pic:blipFill>
                  <pic:spPr bwMode="auto">
                    <a:xfrm>
                      <a:off x="0" y="0"/>
                      <a:ext cx="2266950" cy="1706880"/>
                    </a:xfrm>
                    <a:prstGeom prst="rect">
                      <a:avLst/>
                    </a:prstGeom>
                    <a:noFill/>
                    <a:ln w="9525">
                      <a:noFill/>
                      <a:miter lim="800000"/>
                      <a:headEnd/>
                      <a:tailEnd/>
                    </a:ln>
                  </pic:spPr>
                </pic:pic>
              </a:graphicData>
            </a:graphic>
          </wp:anchor>
        </w:drawing>
      </w:r>
      <w:r w:rsidR="00F43168">
        <w:rPr>
          <w:rFonts w:ascii="Times New Roman" w:hAnsi="Times New Roman" w:cs="Times New Roman"/>
          <w:sz w:val="28"/>
          <w:szCs w:val="28"/>
        </w:rPr>
        <w:t xml:space="preserve">     </w:t>
      </w:r>
      <w:r w:rsidR="008C14EA">
        <w:rPr>
          <w:rFonts w:ascii="Times New Roman" w:hAnsi="Times New Roman" w:cs="Times New Roman"/>
          <w:sz w:val="28"/>
          <w:szCs w:val="28"/>
        </w:rPr>
        <w:t xml:space="preserve"> </w:t>
      </w:r>
      <w:r w:rsidR="008C14EA" w:rsidRPr="008C14EA">
        <w:rPr>
          <w:rFonts w:ascii="Times New Roman" w:hAnsi="Times New Roman" w:cs="Times New Roman"/>
          <w:sz w:val="24"/>
          <w:szCs w:val="24"/>
        </w:rPr>
        <w:t>На втором году обучения при изучении гласных Е, Ё, Ю, Я – используется согласный «Звуковичок с зелёными «усами» и игрушка «Хрюша», символизирующая необычность данных гласных:</w:t>
      </w:r>
    </w:p>
    <w:p w:rsidR="00FD534F" w:rsidRDefault="00FD534F" w:rsidP="00AD7907">
      <w:pPr>
        <w:jc w:val="both"/>
        <w:rPr>
          <w:rFonts w:ascii="Times New Roman" w:hAnsi="Times New Roman" w:cs="Times New Roman"/>
          <w:sz w:val="28"/>
          <w:szCs w:val="28"/>
        </w:rPr>
      </w:pPr>
    </w:p>
    <w:p w:rsidR="00FD534F" w:rsidRDefault="00FD534F" w:rsidP="00AD7907">
      <w:pPr>
        <w:jc w:val="both"/>
        <w:rPr>
          <w:rFonts w:ascii="Times New Roman" w:hAnsi="Times New Roman" w:cs="Times New Roman"/>
          <w:sz w:val="28"/>
          <w:szCs w:val="28"/>
        </w:rPr>
      </w:pPr>
    </w:p>
    <w:p w:rsidR="00FD534F" w:rsidRDefault="00FD534F" w:rsidP="00AD7907">
      <w:pPr>
        <w:jc w:val="both"/>
        <w:rPr>
          <w:rFonts w:ascii="Times New Roman" w:hAnsi="Times New Roman" w:cs="Times New Roman"/>
          <w:sz w:val="28"/>
          <w:szCs w:val="28"/>
        </w:rPr>
      </w:pPr>
    </w:p>
    <w:p w:rsidR="00A32CAF" w:rsidRDefault="00FD534F" w:rsidP="00E1706C">
      <w:pPr>
        <w:jc w:val="both"/>
        <w:rPr>
          <w:rFonts w:ascii="Times New Roman" w:hAnsi="Times New Roman" w:cs="Times New Roman"/>
          <w:sz w:val="28"/>
          <w:szCs w:val="28"/>
        </w:rPr>
      </w:pPr>
      <w:r>
        <w:rPr>
          <w:rFonts w:ascii="Times New Roman" w:hAnsi="Times New Roman" w:cs="Times New Roman"/>
          <w:sz w:val="28"/>
          <w:szCs w:val="28"/>
        </w:rPr>
        <w:t xml:space="preserve">      </w:t>
      </w:r>
    </w:p>
    <w:p w:rsidR="006B3488" w:rsidRPr="00A66AC0" w:rsidRDefault="00A32CAF" w:rsidP="00AD7907">
      <w:pPr>
        <w:jc w:val="both"/>
        <w:rPr>
          <w:rFonts w:ascii="Times New Roman" w:hAnsi="Times New Roman" w:cs="Times New Roman"/>
          <w:sz w:val="24"/>
          <w:szCs w:val="24"/>
        </w:rPr>
      </w:pPr>
      <w:r w:rsidRPr="00A66AC0">
        <w:rPr>
          <w:rFonts w:ascii="Times New Roman" w:hAnsi="Times New Roman" w:cs="Times New Roman"/>
          <w:sz w:val="24"/>
          <w:szCs w:val="24"/>
        </w:rPr>
        <w:t xml:space="preserve">В слоговой схеме «Вазы» </w:t>
      </w:r>
      <w:r w:rsidR="008902A4" w:rsidRPr="00A66AC0">
        <w:rPr>
          <w:rFonts w:ascii="Times New Roman" w:hAnsi="Times New Roman" w:cs="Times New Roman"/>
          <w:sz w:val="24"/>
          <w:szCs w:val="24"/>
        </w:rPr>
        <w:t>«</w:t>
      </w:r>
      <w:r w:rsidRPr="00A66AC0">
        <w:rPr>
          <w:rFonts w:ascii="Times New Roman" w:hAnsi="Times New Roman" w:cs="Times New Roman"/>
          <w:sz w:val="24"/>
          <w:szCs w:val="24"/>
        </w:rPr>
        <w:t>кусо</w:t>
      </w:r>
      <w:r w:rsidR="009E43D9" w:rsidRPr="00A66AC0">
        <w:rPr>
          <w:rFonts w:ascii="Times New Roman" w:hAnsi="Times New Roman" w:cs="Times New Roman"/>
          <w:sz w:val="24"/>
          <w:szCs w:val="24"/>
        </w:rPr>
        <w:t>к арбуза» ассоциируется с</w:t>
      </w:r>
      <w:r w:rsidRPr="00A66AC0">
        <w:rPr>
          <w:rFonts w:ascii="Times New Roman" w:hAnsi="Times New Roman" w:cs="Times New Roman"/>
          <w:sz w:val="24"/>
          <w:szCs w:val="24"/>
        </w:rPr>
        <w:t xml:space="preserve"> гласными</w:t>
      </w:r>
      <w:r w:rsidR="00E1706C" w:rsidRPr="00A66AC0">
        <w:rPr>
          <w:rFonts w:ascii="Times New Roman" w:hAnsi="Times New Roman" w:cs="Times New Roman"/>
          <w:sz w:val="24"/>
          <w:szCs w:val="24"/>
        </w:rPr>
        <w:t xml:space="preserve"> </w:t>
      </w:r>
      <w:r w:rsidR="009E43D9" w:rsidRPr="00A66AC0">
        <w:rPr>
          <w:rFonts w:ascii="Times New Roman" w:hAnsi="Times New Roman" w:cs="Times New Roman"/>
          <w:sz w:val="24"/>
          <w:szCs w:val="24"/>
        </w:rPr>
        <w:t>Е, Ё, Ю, Я</w:t>
      </w:r>
      <w:r w:rsidRPr="00A66AC0">
        <w:rPr>
          <w:rFonts w:ascii="Times New Roman" w:hAnsi="Times New Roman" w:cs="Times New Roman"/>
          <w:sz w:val="24"/>
          <w:szCs w:val="24"/>
        </w:rPr>
        <w:t>:</w:t>
      </w:r>
    </w:p>
    <w:p w:rsidR="00A32CAF" w:rsidRDefault="002102D4" w:rsidP="00AD7907">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56224" behindDoc="0" locked="0" layoutInCell="1" allowOverlap="1">
            <wp:simplePos x="0" y="0"/>
            <wp:positionH relativeFrom="column">
              <wp:posOffset>3271520</wp:posOffset>
            </wp:positionH>
            <wp:positionV relativeFrom="paragraph">
              <wp:posOffset>52070</wp:posOffset>
            </wp:positionV>
            <wp:extent cx="2076450" cy="1548765"/>
            <wp:effectExtent l="19050" t="0" r="0" b="0"/>
            <wp:wrapNone/>
            <wp:docPr id="135" name="Рисунок 135" descr="C:\Users\Наталья\Desktop\ФОТО 21 к МЕТОД.РАЗРАБОТКЕ\IMG_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Наталья\Desktop\ФОТО 21 к МЕТОД.РАЗРАБОТКЕ\IMG_3206.JPG"/>
                    <pic:cNvPicPr>
                      <a:picLocks noChangeAspect="1" noChangeArrowheads="1"/>
                    </pic:cNvPicPr>
                  </pic:nvPicPr>
                  <pic:blipFill>
                    <a:blip r:embed="rId52" cstate="print"/>
                    <a:srcRect/>
                    <a:stretch>
                      <a:fillRect/>
                    </a:stretch>
                  </pic:blipFill>
                  <pic:spPr bwMode="auto">
                    <a:xfrm>
                      <a:off x="0" y="0"/>
                      <a:ext cx="2076450" cy="154876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48352" behindDoc="0" locked="0" layoutInCell="1" allowOverlap="1">
            <wp:simplePos x="0" y="0"/>
            <wp:positionH relativeFrom="column">
              <wp:posOffset>977900</wp:posOffset>
            </wp:positionH>
            <wp:positionV relativeFrom="paragraph">
              <wp:posOffset>52070</wp:posOffset>
            </wp:positionV>
            <wp:extent cx="1155065" cy="1569720"/>
            <wp:effectExtent l="19050" t="0" r="6985" b="0"/>
            <wp:wrapNone/>
            <wp:docPr id="44" name="Рисунок 11" descr="D:\Фото 21 обучение грамоте\IMG_3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 21 обучение грамоте\IMG_3162.JPG"/>
                    <pic:cNvPicPr>
                      <a:picLocks noChangeAspect="1" noChangeArrowheads="1"/>
                    </pic:cNvPicPr>
                  </pic:nvPicPr>
                  <pic:blipFill>
                    <a:blip r:embed="rId53" cstate="print"/>
                    <a:srcRect l="22999" t="13130" r="39804" b="18417"/>
                    <a:stretch>
                      <a:fillRect/>
                    </a:stretch>
                  </pic:blipFill>
                  <pic:spPr bwMode="auto">
                    <a:xfrm rot="10800000">
                      <a:off x="0" y="0"/>
                      <a:ext cx="1155065" cy="1569720"/>
                    </a:xfrm>
                    <a:prstGeom prst="rect">
                      <a:avLst/>
                    </a:prstGeom>
                    <a:noFill/>
                    <a:ln w="9525">
                      <a:noFill/>
                      <a:miter lim="800000"/>
                      <a:headEnd/>
                      <a:tailEnd/>
                    </a:ln>
                  </pic:spPr>
                </pic:pic>
              </a:graphicData>
            </a:graphic>
          </wp:anchor>
        </w:drawing>
      </w:r>
    </w:p>
    <w:p w:rsidR="00FD534F" w:rsidRDefault="00FD534F" w:rsidP="00AD7907">
      <w:pPr>
        <w:jc w:val="both"/>
        <w:rPr>
          <w:rFonts w:ascii="Times New Roman" w:hAnsi="Times New Roman" w:cs="Times New Roman"/>
          <w:sz w:val="28"/>
          <w:szCs w:val="28"/>
        </w:rPr>
      </w:pPr>
    </w:p>
    <w:p w:rsidR="00FD534F" w:rsidRDefault="00FD534F" w:rsidP="00AD7907">
      <w:pPr>
        <w:jc w:val="both"/>
        <w:rPr>
          <w:rFonts w:ascii="Times New Roman" w:hAnsi="Times New Roman" w:cs="Times New Roman"/>
          <w:sz w:val="28"/>
          <w:szCs w:val="28"/>
        </w:rPr>
      </w:pPr>
    </w:p>
    <w:p w:rsidR="004D145E" w:rsidRDefault="004D145E" w:rsidP="004D145E">
      <w:pPr>
        <w:jc w:val="both"/>
        <w:rPr>
          <w:rFonts w:ascii="Times New Roman" w:hAnsi="Times New Roman" w:cs="Times New Roman"/>
          <w:sz w:val="28"/>
          <w:szCs w:val="28"/>
        </w:rPr>
      </w:pPr>
    </w:p>
    <w:p w:rsidR="008902A4" w:rsidRPr="00A66AC0" w:rsidRDefault="008902A4" w:rsidP="008902A4">
      <w:pPr>
        <w:jc w:val="both"/>
        <w:rPr>
          <w:rFonts w:ascii="Times New Roman" w:hAnsi="Times New Roman" w:cs="Times New Roman"/>
          <w:sz w:val="24"/>
          <w:szCs w:val="24"/>
        </w:rPr>
      </w:pPr>
      <w:r w:rsidRPr="00A66AC0">
        <w:rPr>
          <w:rFonts w:ascii="Times New Roman" w:hAnsi="Times New Roman" w:cs="Times New Roman"/>
          <w:sz w:val="24"/>
          <w:szCs w:val="24"/>
        </w:rPr>
        <w:t xml:space="preserve"> Игра «Живые звуки», когда дети, стоя в ряду, по касанию их головы ладонью логопеда произносят свои звуки или крутят между ладонями сигнальные колотушки в игре «Какой звук пляшет?»:</w:t>
      </w:r>
    </w:p>
    <w:p w:rsidR="005C6CBB" w:rsidRDefault="00645D32" w:rsidP="00AD7907">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2448" behindDoc="0" locked="0" layoutInCell="1" allowOverlap="1">
            <wp:simplePos x="0" y="0"/>
            <wp:positionH relativeFrom="column">
              <wp:posOffset>2940050</wp:posOffset>
            </wp:positionH>
            <wp:positionV relativeFrom="paragraph">
              <wp:posOffset>302895</wp:posOffset>
            </wp:positionV>
            <wp:extent cx="2202180" cy="1755140"/>
            <wp:effectExtent l="0" t="228600" r="0" b="207010"/>
            <wp:wrapNone/>
            <wp:docPr id="46" name="Рисунок 13" descr="D:\Фото 21 обучение грамоте\IMG_3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 21 обучение грамоте\IMG_3092.JPG"/>
                    <pic:cNvPicPr>
                      <a:picLocks noChangeAspect="1" noChangeArrowheads="1"/>
                    </pic:cNvPicPr>
                  </pic:nvPicPr>
                  <pic:blipFill>
                    <a:blip r:embed="rId54" cstate="print"/>
                    <a:srcRect l="5687"/>
                    <a:stretch>
                      <a:fillRect/>
                    </a:stretch>
                  </pic:blipFill>
                  <pic:spPr bwMode="auto">
                    <a:xfrm rot="5400000">
                      <a:off x="0" y="0"/>
                      <a:ext cx="2202180" cy="175514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50400" behindDoc="0" locked="0" layoutInCell="1" allowOverlap="1">
            <wp:simplePos x="0" y="0"/>
            <wp:positionH relativeFrom="column">
              <wp:posOffset>440690</wp:posOffset>
            </wp:positionH>
            <wp:positionV relativeFrom="paragraph">
              <wp:posOffset>344805</wp:posOffset>
            </wp:positionV>
            <wp:extent cx="2255520" cy="1691640"/>
            <wp:effectExtent l="0" t="285750" r="0" b="270510"/>
            <wp:wrapNone/>
            <wp:docPr id="45" name="Рисунок 12" descr="D:\Фото 21 обучение грамоте\IMG_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 21 обучение грамоте\IMG_3091.JPG"/>
                    <pic:cNvPicPr>
                      <a:picLocks noChangeAspect="1" noChangeArrowheads="1"/>
                    </pic:cNvPicPr>
                  </pic:nvPicPr>
                  <pic:blipFill>
                    <a:blip r:embed="rId55" cstate="print"/>
                    <a:srcRect/>
                    <a:stretch>
                      <a:fillRect/>
                    </a:stretch>
                  </pic:blipFill>
                  <pic:spPr bwMode="auto">
                    <a:xfrm rot="5400000">
                      <a:off x="0" y="0"/>
                      <a:ext cx="2255520" cy="1691640"/>
                    </a:xfrm>
                    <a:prstGeom prst="rect">
                      <a:avLst/>
                    </a:prstGeom>
                    <a:noFill/>
                    <a:ln w="9525">
                      <a:noFill/>
                      <a:miter lim="800000"/>
                      <a:headEnd/>
                      <a:tailEnd/>
                    </a:ln>
                  </pic:spPr>
                </pic:pic>
              </a:graphicData>
            </a:graphic>
          </wp:anchor>
        </w:drawing>
      </w:r>
    </w:p>
    <w:p w:rsidR="008902A4" w:rsidRDefault="008902A4" w:rsidP="00AD7907">
      <w:pPr>
        <w:jc w:val="both"/>
        <w:rPr>
          <w:rFonts w:ascii="Times New Roman" w:hAnsi="Times New Roman" w:cs="Times New Roman"/>
          <w:sz w:val="28"/>
          <w:szCs w:val="28"/>
        </w:rPr>
      </w:pPr>
    </w:p>
    <w:p w:rsidR="008902A4" w:rsidRDefault="008902A4" w:rsidP="00AD7907">
      <w:pPr>
        <w:jc w:val="both"/>
        <w:rPr>
          <w:rFonts w:ascii="Times New Roman" w:hAnsi="Times New Roman" w:cs="Times New Roman"/>
          <w:sz w:val="28"/>
          <w:szCs w:val="28"/>
        </w:rPr>
      </w:pPr>
    </w:p>
    <w:p w:rsidR="008902A4" w:rsidRDefault="008902A4" w:rsidP="00AD7907">
      <w:pPr>
        <w:jc w:val="both"/>
        <w:rPr>
          <w:rFonts w:ascii="Times New Roman" w:hAnsi="Times New Roman" w:cs="Times New Roman"/>
          <w:sz w:val="28"/>
          <w:szCs w:val="28"/>
        </w:rPr>
      </w:pPr>
    </w:p>
    <w:p w:rsidR="008902A4" w:rsidRPr="008902A4" w:rsidRDefault="008902A4" w:rsidP="00AD7907">
      <w:pPr>
        <w:jc w:val="both"/>
        <w:rPr>
          <w:rFonts w:ascii="Times New Roman" w:hAnsi="Times New Roman" w:cs="Times New Roman"/>
          <w:b/>
          <w:sz w:val="28"/>
          <w:szCs w:val="28"/>
        </w:rPr>
      </w:pPr>
    </w:p>
    <w:p w:rsidR="00645D32" w:rsidRDefault="00645D32" w:rsidP="008902A4">
      <w:pPr>
        <w:jc w:val="both"/>
        <w:rPr>
          <w:rFonts w:ascii="Times New Roman" w:hAnsi="Times New Roman" w:cs="Times New Roman"/>
          <w:sz w:val="28"/>
          <w:szCs w:val="28"/>
        </w:rPr>
      </w:pPr>
    </w:p>
    <w:p w:rsidR="00A66AC0" w:rsidRDefault="00A66AC0" w:rsidP="008902A4">
      <w:pPr>
        <w:jc w:val="both"/>
        <w:rPr>
          <w:rFonts w:ascii="Times New Roman" w:hAnsi="Times New Roman" w:cs="Times New Roman"/>
          <w:sz w:val="28"/>
          <w:szCs w:val="28"/>
        </w:rPr>
      </w:pPr>
    </w:p>
    <w:p w:rsidR="008902A4" w:rsidRPr="00A66AC0" w:rsidRDefault="00A66AC0" w:rsidP="008902A4">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54496" behindDoc="0" locked="0" layoutInCell="1" allowOverlap="1">
            <wp:simplePos x="0" y="0"/>
            <wp:positionH relativeFrom="column">
              <wp:posOffset>1183640</wp:posOffset>
            </wp:positionH>
            <wp:positionV relativeFrom="paragraph">
              <wp:posOffset>562610</wp:posOffset>
            </wp:positionV>
            <wp:extent cx="3432810" cy="2560320"/>
            <wp:effectExtent l="19050" t="0" r="0" b="0"/>
            <wp:wrapNone/>
            <wp:docPr id="47" name="Рисунок 14" descr="D:\Фото 21 обучение грамоте\IMG_3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 21 обучение грамоте\IMG_3097.JPG"/>
                    <pic:cNvPicPr>
                      <a:picLocks noChangeAspect="1" noChangeArrowheads="1"/>
                    </pic:cNvPicPr>
                  </pic:nvPicPr>
                  <pic:blipFill>
                    <a:blip r:embed="rId56" cstate="print"/>
                    <a:srcRect/>
                    <a:stretch>
                      <a:fillRect/>
                    </a:stretch>
                  </pic:blipFill>
                  <pic:spPr bwMode="auto">
                    <a:xfrm>
                      <a:off x="0" y="0"/>
                      <a:ext cx="3432810" cy="2560320"/>
                    </a:xfrm>
                    <a:prstGeom prst="rect">
                      <a:avLst/>
                    </a:prstGeom>
                    <a:noFill/>
                    <a:ln w="9525">
                      <a:noFill/>
                      <a:miter lim="800000"/>
                      <a:headEnd/>
                      <a:tailEnd/>
                    </a:ln>
                  </pic:spPr>
                </pic:pic>
              </a:graphicData>
            </a:graphic>
          </wp:anchor>
        </w:drawing>
      </w:r>
      <w:r w:rsidR="008902A4" w:rsidRPr="00A66AC0">
        <w:rPr>
          <w:rFonts w:ascii="Times New Roman" w:hAnsi="Times New Roman" w:cs="Times New Roman"/>
          <w:sz w:val="24"/>
          <w:szCs w:val="24"/>
        </w:rPr>
        <w:t>«Песни «Девочки-Припевочки»» по дороге от гласных к согласным, от согласных к гласным:</w:t>
      </w:r>
    </w:p>
    <w:p w:rsidR="008902A4" w:rsidRDefault="008902A4" w:rsidP="00AD7907">
      <w:pPr>
        <w:jc w:val="both"/>
        <w:rPr>
          <w:rFonts w:ascii="Times New Roman" w:hAnsi="Times New Roman" w:cs="Times New Roman"/>
          <w:sz w:val="28"/>
          <w:szCs w:val="28"/>
        </w:rPr>
      </w:pPr>
    </w:p>
    <w:p w:rsidR="008902A4" w:rsidRDefault="008902A4" w:rsidP="00AD7907">
      <w:pPr>
        <w:jc w:val="both"/>
        <w:rPr>
          <w:rFonts w:ascii="Times New Roman" w:hAnsi="Times New Roman" w:cs="Times New Roman"/>
          <w:sz w:val="28"/>
          <w:szCs w:val="28"/>
        </w:rPr>
      </w:pPr>
    </w:p>
    <w:p w:rsidR="008902A4" w:rsidRDefault="008902A4" w:rsidP="00AD7907">
      <w:pPr>
        <w:jc w:val="both"/>
        <w:rPr>
          <w:rFonts w:ascii="Times New Roman" w:hAnsi="Times New Roman" w:cs="Times New Roman"/>
          <w:sz w:val="28"/>
          <w:szCs w:val="28"/>
        </w:rPr>
      </w:pPr>
    </w:p>
    <w:p w:rsidR="008902A4" w:rsidRDefault="008902A4" w:rsidP="00AD7907">
      <w:pPr>
        <w:jc w:val="both"/>
        <w:rPr>
          <w:rFonts w:ascii="Times New Roman" w:hAnsi="Times New Roman" w:cs="Times New Roman"/>
          <w:sz w:val="28"/>
          <w:szCs w:val="28"/>
        </w:rPr>
      </w:pPr>
    </w:p>
    <w:p w:rsidR="008902A4" w:rsidRDefault="008902A4" w:rsidP="00AD7907">
      <w:pPr>
        <w:jc w:val="both"/>
        <w:rPr>
          <w:rFonts w:ascii="Times New Roman" w:hAnsi="Times New Roman" w:cs="Times New Roman"/>
          <w:sz w:val="28"/>
          <w:szCs w:val="28"/>
        </w:rPr>
      </w:pPr>
    </w:p>
    <w:p w:rsidR="008902A4" w:rsidRDefault="008902A4" w:rsidP="00AD7907">
      <w:pPr>
        <w:jc w:val="both"/>
        <w:rPr>
          <w:rFonts w:ascii="Times New Roman" w:hAnsi="Times New Roman" w:cs="Times New Roman"/>
          <w:sz w:val="28"/>
          <w:szCs w:val="28"/>
        </w:rPr>
      </w:pPr>
    </w:p>
    <w:p w:rsidR="008902A4" w:rsidRPr="00A66AC0" w:rsidRDefault="00D450BD" w:rsidP="00163FB5">
      <w:pPr>
        <w:jc w:val="center"/>
        <w:rPr>
          <w:rFonts w:ascii="Times New Roman" w:hAnsi="Times New Roman" w:cs="Times New Roman"/>
          <w:sz w:val="24"/>
          <w:szCs w:val="24"/>
        </w:rPr>
      </w:pPr>
      <w:r w:rsidRPr="00A66AC0">
        <w:rPr>
          <w:rFonts w:ascii="Times New Roman" w:hAnsi="Times New Roman" w:cs="Times New Roman"/>
          <w:sz w:val="24"/>
          <w:szCs w:val="24"/>
        </w:rPr>
        <w:t>2.3.Комплекс динамических упражнений «Хлоп – Топ»</w:t>
      </w:r>
    </w:p>
    <w:p w:rsidR="004C19FC" w:rsidRPr="00A66AC0" w:rsidRDefault="001C4978" w:rsidP="00AD7907">
      <w:pPr>
        <w:jc w:val="both"/>
        <w:rPr>
          <w:rFonts w:ascii="Times New Roman" w:hAnsi="Times New Roman" w:cs="Times New Roman"/>
          <w:sz w:val="24"/>
          <w:szCs w:val="24"/>
        </w:rPr>
      </w:pPr>
      <w:r>
        <w:rPr>
          <w:rFonts w:ascii="Times New Roman" w:hAnsi="Times New Roman" w:cs="Times New Roman"/>
          <w:sz w:val="24"/>
          <w:szCs w:val="24"/>
        </w:rPr>
        <w:t xml:space="preserve">      </w:t>
      </w:r>
      <w:r w:rsidR="005734D8" w:rsidRPr="00A66AC0">
        <w:rPr>
          <w:rFonts w:ascii="Times New Roman" w:hAnsi="Times New Roman" w:cs="Times New Roman"/>
          <w:sz w:val="24"/>
          <w:szCs w:val="24"/>
        </w:rPr>
        <w:t>Следующий блок игровых упражнений</w:t>
      </w:r>
      <w:r w:rsidR="00D450BD" w:rsidRPr="00A66AC0">
        <w:rPr>
          <w:rFonts w:ascii="Times New Roman" w:hAnsi="Times New Roman" w:cs="Times New Roman"/>
          <w:sz w:val="24"/>
          <w:szCs w:val="24"/>
        </w:rPr>
        <w:t xml:space="preserve"> под названием «Хлоп -</w:t>
      </w:r>
      <w:r w:rsidR="00AA6487" w:rsidRPr="00A66AC0">
        <w:rPr>
          <w:rFonts w:ascii="Times New Roman" w:hAnsi="Times New Roman" w:cs="Times New Roman"/>
          <w:sz w:val="24"/>
          <w:szCs w:val="24"/>
        </w:rPr>
        <w:t xml:space="preserve"> Топ»</w:t>
      </w:r>
      <w:r w:rsidR="005734D8" w:rsidRPr="00A66AC0">
        <w:rPr>
          <w:rFonts w:ascii="Times New Roman" w:hAnsi="Times New Roman" w:cs="Times New Roman"/>
          <w:sz w:val="24"/>
          <w:szCs w:val="24"/>
        </w:rPr>
        <w:t xml:space="preserve"> возник после изучения современной о</w:t>
      </w:r>
      <w:r w:rsidR="00CC5A2C" w:rsidRPr="00A66AC0">
        <w:rPr>
          <w:rFonts w:ascii="Times New Roman" w:hAnsi="Times New Roman" w:cs="Times New Roman"/>
          <w:sz w:val="24"/>
          <w:szCs w:val="24"/>
        </w:rPr>
        <w:t>бразовательной технологии «ЛогоЛ</w:t>
      </w:r>
      <w:r w:rsidR="005734D8" w:rsidRPr="00A66AC0">
        <w:rPr>
          <w:rFonts w:ascii="Times New Roman" w:hAnsi="Times New Roman" w:cs="Times New Roman"/>
          <w:sz w:val="24"/>
          <w:szCs w:val="24"/>
        </w:rPr>
        <w:t>адошки»</w:t>
      </w:r>
      <w:r w:rsidR="00717827" w:rsidRPr="00A66AC0">
        <w:rPr>
          <w:rFonts w:ascii="Times New Roman" w:hAnsi="Times New Roman" w:cs="Times New Roman"/>
          <w:sz w:val="24"/>
          <w:szCs w:val="24"/>
        </w:rPr>
        <w:t xml:space="preserve"> (</w:t>
      </w:r>
      <w:r w:rsidR="00955709" w:rsidRPr="00A66AC0">
        <w:rPr>
          <w:rFonts w:ascii="Times New Roman" w:hAnsi="Times New Roman" w:cs="Times New Roman"/>
          <w:sz w:val="24"/>
          <w:szCs w:val="24"/>
        </w:rPr>
        <w:t>Н.Б.Атаманова, В.В. Строганова), система работы по которой совершенствует фонематические процессы как базы для овладения письменной речью</w:t>
      </w:r>
      <w:r w:rsidR="00717827" w:rsidRPr="00A66AC0">
        <w:rPr>
          <w:rFonts w:ascii="Times New Roman" w:hAnsi="Times New Roman" w:cs="Times New Roman"/>
          <w:sz w:val="24"/>
          <w:szCs w:val="24"/>
        </w:rPr>
        <w:t xml:space="preserve"> на основе создания динамической модели звуко-слоговой и кинетической схемы слова.</w:t>
      </w:r>
      <w:r w:rsidR="00046582" w:rsidRPr="00A66AC0">
        <w:rPr>
          <w:rFonts w:ascii="Times New Roman" w:hAnsi="Times New Roman" w:cs="Times New Roman"/>
          <w:sz w:val="24"/>
          <w:szCs w:val="24"/>
        </w:rPr>
        <w:t xml:space="preserve"> </w:t>
      </w:r>
      <w:r w:rsidR="004D145E" w:rsidRPr="00A66AC0">
        <w:rPr>
          <w:rFonts w:ascii="Times New Roman" w:hAnsi="Times New Roman" w:cs="Times New Roman"/>
          <w:sz w:val="24"/>
          <w:szCs w:val="24"/>
        </w:rPr>
        <w:t>Наряду с общеизвестными приёмами</w:t>
      </w:r>
      <w:r w:rsidR="00717827" w:rsidRPr="00A66AC0">
        <w:rPr>
          <w:rFonts w:ascii="Times New Roman" w:hAnsi="Times New Roman" w:cs="Times New Roman"/>
          <w:sz w:val="24"/>
          <w:szCs w:val="24"/>
        </w:rPr>
        <w:t xml:space="preserve"> по подготовке к обучению грамоте</w:t>
      </w:r>
      <w:r w:rsidR="004D145E" w:rsidRPr="00A66AC0">
        <w:rPr>
          <w:rFonts w:ascii="Times New Roman" w:hAnsi="Times New Roman" w:cs="Times New Roman"/>
          <w:sz w:val="24"/>
          <w:szCs w:val="24"/>
        </w:rPr>
        <w:t>,</w:t>
      </w:r>
      <w:r w:rsidR="00046582" w:rsidRPr="00A66AC0">
        <w:rPr>
          <w:rFonts w:ascii="Times New Roman" w:hAnsi="Times New Roman" w:cs="Times New Roman"/>
          <w:sz w:val="24"/>
          <w:szCs w:val="24"/>
        </w:rPr>
        <w:t xml:space="preserve"> </w:t>
      </w:r>
      <w:r w:rsidR="00D450BD" w:rsidRPr="00A66AC0">
        <w:rPr>
          <w:rFonts w:ascii="Times New Roman" w:hAnsi="Times New Roman" w:cs="Times New Roman"/>
          <w:sz w:val="24"/>
          <w:szCs w:val="24"/>
        </w:rPr>
        <w:t>использую адап</w:t>
      </w:r>
      <w:r w:rsidR="00CC4DFC" w:rsidRPr="00A66AC0">
        <w:rPr>
          <w:rFonts w:ascii="Times New Roman" w:hAnsi="Times New Roman" w:cs="Times New Roman"/>
          <w:sz w:val="24"/>
          <w:szCs w:val="24"/>
        </w:rPr>
        <w:t>тированную мною технологию «ЛогоЛ</w:t>
      </w:r>
      <w:r w:rsidR="00D450BD" w:rsidRPr="00A66AC0">
        <w:rPr>
          <w:rFonts w:ascii="Times New Roman" w:hAnsi="Times New Roman" w:cs="Times New Roman"/>
          <w:sz w:val="24"/>
          <w:szCs w:val="24"/>
        </w:rPr>
        <w:t xml:space="preserve">адошки» для дошкольников и на самом раннем этапе знакомства детей с гласными звуками применяю </w:t>
      </w:r>
      <w:r w:rsidR="00536879" w:rsidRPr="00A66AC0">
        <w:rPr>
          <w:rFonts w:ascii="Times New Roman" w:hAnsi="Times New Roman" w:cs="Times New Roman"/>
          <w:sz w:val="24"/>
          <w:szCs w:val="24"/>
        </w:rPr>
        <w:t xml:space="preserve">такой вариант «Весёлых </w:t>
      </w:r>
      <w:r w:rsidR="00CC4DFC" w:rsidRPr="00A66AC0">
        <w:rPr>
          <w:rFonts w:ascii="Times New Roman" w:hAnsi="Times New Roman" w:cs="Times New Roman"/>
          <w:sz w:val="24"/>
          <w:szCs w:val="24"/>
        </w:rPr>
        <w:t xml:space="preserve">звуковых </w:t>
      </w:r>
      <w:r w:rsidR="00536879" w:rsidRPr="00A66AC0">
        <w:rPr>
          <w:rFonts w:ascii="Times New Roman" w:hAnsi="Times New Roman" w:cs="Times New Roman"/>
          <w:sz w:val="24"/>
          <w:szCs w:val="24"/>
        </w:rPr>
        <w:t>ладошек»:</w:t>
      </w:r>
    </w:p>
    <w:p w:rsidR="005734D8" w:rsidRDefault="00A66AC0" w:rsidP="00AD7907">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7392" behindDoc="0" locked="0" layoutInCell="1" allowOverlap="1">
            <wp:simplePos x="0" y="0"/>
            <wp:positionH relativeFrom="column">
              <wp:posOffset>955040</wp:posOffset>
            </wp:positionH>
            <wp:positionV relativeFrom="paragraph">
              <wp:posOffset>-635</wp:posOffset>
            </wp:positionV>
            <wp:extent cx="3950335" cy="2956560"/>
            <wp:effectExtent l="19050" t="0" r="0" b="0"/>
            <wp:wrapNone/>
            <wp:docPr id="26" name="Рисунок 26" descr="D:\Фото 21 обучение грамоте\IMG_3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Фото 21 обучение грамоте\IMG_3093.JPG"/>
                    <pic:cNvPicPr>
                      <a:picLocks noChangeAspect="1" noChangeArrowheads="1"/>
                    </pic:cNvPicPr>
                  </pic:nvPicPr>
                  <pic:blipFill>
                    <a:blip r:embed="rId57" cstate="print"/>
                    <a:srcRect/>
                    <a:stretch>
                      <a:fillRect/>
                    </a:stretch>
                  </pic:blipFill>
                  <pic:spPr bwMode="auto">
                    <a:xfrm>
                      <a:off x="0" y="0"/>
                      <a:ext cx="3950335" cy="2956560"/>
                    </a:xfrm>
                    <a:prstGeom prst="rect">
                      <a:avLst/>
                    </a:prstGeom>
                    <a:noFill/>
                    <a:ln w="9525">
                      <a:noFill/>
                      <a:miter lim="800000"/>
                      <a:headEnd/>
                      <a:tailEnd/>
                    </a:ln>
                  </pic:spPr>
                </pic:pic>
              </a:graphicData>
            </a:graphic>
          </wp:anchor>
        </w:drawing>
      </w:r>
    </w:p>
    <w:p w:rsidR="00064B66" w:rsidRDefault="00064B66" w:rsidP="00AD7907">
      <w:pPr>
        <w:jc w:val="both"/>
        <w:rPr>
          <w:rFonts w:ascii="Times New Roman" w:hAnsi="Times New Roman" w:cs="Times New Roman"/>
          <w:sz w:val="28"/>
          <w:szCs w:val="28"/>
        </w:rPr>
      </w:pPr>
    </w:p>
    <w:p w:rsidR="00064B66" w:rsidRDefault="00064B66" w:rsidP="00AD7907">
      <w:pPr>
        <w:jc w:val="both"/>
        <w:rPr>
          <w:rFonts w:ascii="Times New Roman" w:hAnsi="Times New Roman" w:cs="Times New Roman"/>
          <w:sz w:val="28"/>
          <w:szCs w:val="28"/>
        </w:rPr>
      </w:pPr>
    </w:p>
    <w:p w:rsidR="00064B66" w:rsidRDefault="00064B66" w:rsidP="00AD7907">
      <w:pPr>
        <w:jc w:val="both"/>
        <w:rPr>
          <w:rFonts w:ascii="Times New Roman" w:hAnsi="Times New Roman" w:cs="Times New Roman"/>
          <w:sz w:val="28"/>
          <w:szCs w:val="28"/>
        </w:rPr>
      </w:pPr>
    </w:p>
    <w:p w:rsidR="00064B66" w:rsidRDefault="00064B66" w:rsidP="00AD7907">
      <w:pPr>
        <w:jc w:val="both"/>
        <w:rPr>
          <w:rFonts w:ascii="Times New Roman" w:hAnsi="Times New Roman" w:cs="Times New Roman"/>
          <w:sz w:val="28"/>
          <w:szCs w:val="28"/>
        </w:rPr>
      </w:pPr>
    </w:p>
    <w:p w:rsidR="00064B66" w:rsidRDefault="00064B66" w:rsidP="00AD7907">
      <w:pPr>
        <w:jc w:val="both"/>
        <w:rPr>
          <w:rFonts w:ascii="Times New Roman" w:hAnsi="Times New Roman" w:cs="Times New Roman"/>
          <w:sz w:val="28"/>
          <w:szCs w:val="28"/>
        </w:rPr>
      </w:pPr>
    </w:p>
    <w:p w:rsidR="002102D4" w:rsidRDefault="002102D4" w:rsidP="00AD7907">
      <w:pPr>
        <w:jc w:val="both"/>
        <w:rPr>
          <w:rFonts w:ascii="Times New Roman" w:hAnsi="Times New Roman" w:cs="Times New Roman"/>
          <w:sz w:val="28"/>
          <w:szCs w:val="28"/>
        </w:rPr>
      </w:pPr>
    </w:p>
    <w:p w:rsidR="00064B66" w:rsidRPr="0020780D" w:rsidRDefault="00064B66" w:rsidP="00AD7907">
      <w:pPr>
        <w:jc w:val="both"/>
        <w:rPr>
          <w:rFonts w:ascii="Times New Roman" w:hAnsi="Times New Roman" w:cs="Times New Roman"/>
          <w:sz w:val="24"/>
          <w:szCs w:val="24"/>
        </w:rPr>
      </w:pPr>
      <w:r>
        <w:rPr>
          <w:rFonts w:ascii="Times New Roman" w:hAnsi="Times New Roman" w:cs="Times New Roman"/>
          <w:sz w:val="28"/>
          <w:szCs w:val="28"/>
        </w:rPr>
        <w:lastRenderedPageBreak/>
        <w:t xml:space="preserve">      </w:t>
      </w:r>
      <w:r w:rsidRPr="0020780D">
        <w:rPr>
          <w:rFonts w:ascii="Times New Roman" w:hAnsi="Times New Roman" w:cs="Times New Roman"/>
          <w:sz w:val="24"/>
          <w:szCs w:val="24"/>
        </w:rPr>
        <w:t>Красн</w:t>
      </w:r>
      <w:r w:rsidR="006141F3" w:rsidRPr="0020780D">
        <w:rPr>
          <w:rFonts w:ascii="Times New Roman" w:hAnsi="Times New Roman" w:cs="Times New Roman"/>
          <w:sz w:val="24"/>
          <w:szCs w:val="24"/>
        </w:rPr>
        <w:t>ые ладошки обозначены</w:t>
      </w:r>
      <w:r w:rsidRPr="0020780D">
        <w:rPr>
          <w:rFonts w:ascii="Times New Roman" w:hAnsi="Times New Roman" w:cs="Times New Roman"/>
          <w:sz w:val="24"/>
          <w:szCs w:val="24"/>
        </w:rPr>
        <w:t xml:space="preserve"> символами гласных, что обле</w:t>
      </w:r>
      <w:r w:rsidR="00010CD3" w:rsidRPr="0020780D">
        <w:rPr>
          <w:rFonts w:ascii="Times New Roman" w:hAnsi="Times New Roman" w:cs="Times New Roman"/>
          <w:sz w:val="24"/>
          <w:szCs w:val="24"/>
        </w:rPr>
        <w:t>гчает использование данного</w:t>
      </w:r>
      <w:r w:rsidRPr="0020780D">
        <w:rPr>
          <w:rFonts w:ascii="Times New Roman" w:hAnsi="Times New Roman" w:cs="Times New Roman"/>
          <w:sz w:val="24"/>
          <w:szCs w:val="24"/>
        </w:rPr>
        <w:t xml:space="preserve"> материала для детей с тяжёлыми нарушениями речи.</w:t>
      </w:r>
    </w:p>
    <w:p w:rsidR="00010CD3" w:rsidRPr="0020780D" w:rsidRDefault="00010CD3" w:rsidP="00AD7907">
      <w:pPr>
        <w:jc w:val="both"/>
        <w:rPr>
          <w:rFonts w:ascii="Times New Roman" w:hAnsi="Times New Roman" w:cs="Times New Roman"/>
          <w:sz w:val="24"/>
          <w:szCs w:val="24"/>
        </w:rPr>
      </w:pPr>
      <w:r w:rsidRPr="0020780D">
        <w:rPr>
          <w:rFonts w:ascii="Times New Roman" w:hAnsi="Times New Roman" w:cs="Times New Roman"/>
          <w:sz w:val="24"/>
          <w:szCs w:val="24"/>
        </w:rPr>
        <w:t xml:space="preserve">      При знакомстве с гласными звуками</w:t>
      </w:r>
      <w:r w:rsidR="00CB7157" w:rsidRPr="0020780D">
        <w:rPr>
          <w:rFonts w:ascii="Times New Roman" w:hAnsi="Times New Roman" w:cs="Times New Roman"/>
          <w:sz w:val="24"/>
          <w:szCs w:val="24"/>
        </w:rPr>
        <w:t xml:space="preserve"> провожу</w:t>
      </w:r>
      <w:r w:rsidR="002102D4" w:rsidRPr="0020780D">
        <w:rPr>
          <w:rFonts w:ascii="Times New Roman" w:hAnsi="Times New Roman" w:cs="Times New Roman"/>
          <w:sz w:val="24"/>
          <w:szCs w:val="24"/>
        </w:rPr>
        <w:t xml:space="preserve"> с детьми</w:t>
      </w:r>
      <w:r w:rsidR="00CB7157" w:rsidRPr="0020780D">
        <w:rPr>
          <w:rFonts w:ascii="Times New Roman" w:hAnsi="Times New Roman" w:cs="Times New Roman"/>
          <w:sz w:val="24"/>
          <w:szCs w:val="24"/>
        </w:rPr>
        <w:t xml:space="preserve"> игровые упражнения</w:t>
      </w:r>
      <w:r w:rsidR="002102D4" w:rsidRPr="0020780D">
        <w:rPr>
          <w:rFonts w:ascii="Times New Roman" w:hAnsi="Times New Roman" w:cs="Times New Roman"/>
          <w:sz w:val="24"/>
          <w:szCs w:val="24"/>
        </w:rPr>
        <w:t xml:space="preserve"> со «Звуковыми ладошками»</w:t>
      </w:r>
      <w:r w:rsidRPr="0020780D">
        <w:rPr>
          <w:rFonts w:ascii="Times New Roman" w:hAnsi="Times New Roman" w:cs="Times New Roman"/>
          <w:sz w:val="24"/>
          <w:szCs w:val="24"/>
        </w:rPr>
        <w:t>:</w:t>
      </w:r>
    </w:p>
    <w:p w:rsidR="00010CD3" w:rsidRPr="0020780D" w:rsidRDefault="00010CD3" w:rsidP="00010CD3">
      <w:pPr>
        <w:jc w:val="both"/>
        <w:rPr>
          <w:rFonts w:ascii="Times New Roman" w:hAnsi="Times New Roman" w:cs="Times New Roman"/>
          <w:sz w:val="24"/>
          <w:szCs w:val="24"/>
        </w:rPr>
      </w:pPr>
      <w:r w:rsidRPr="0020780D">
        <w:rPr>
          <w:rFonts w:ascii="Times New Roman" w:hAnsi="Times New Roman" w:cs="Times New Roman"/>
          <w:sz w:val="24"/>
          <w:szCs w:val="24"/>
        </w:rPr>
        <w:t xml:space="preserve">1.«Поймай звук» - дети хлопают в ладоши, а один ребёнок касается соответствующей звуку ладошки, если слышат заданный звук, произносимый логопедом </w:t>
      </w:r>
      <w:r w:rsidR="00756FC8" w:rsidRPr="0020780D">
        <w:rPr>
          <w:rFonts w:ascii="Times New Roman" w:hAnsi="Times New Roman" w:cs="Times New Roman"/>
          <w:sz w:val="24"/>
          <w:szCs w:val="24"/>
        </w:rPr>
        <w:t>в ряду изолированных звуков, в ряду слогов, в ряду слов.</w:t>
      </w:r>
    </w:p>
    <w:p w:rsidR="00756FC8" w:rsidRPr="0020780D" w:rsidRDefault="00756FC8" w:rsidP="00010CD3">
      <w:pPr>
        <w:jc w:val="both"/>
        <w:rPr>
          <w:rFonts w:ascii="Times New Roman" w:hAnsi="Times New Roman" w:cs="Times New Roman"/>
          <w:sz w:val="24"/>
          <w:szCs w:val="24"/>
        </w:rPr>
      </w:pPr>
      <w:r w:rsidRPr="0020780D">
        <w:rPr>
          <w:rFonts w:ascii="Times New Roman" w:hAnsi="Times New Roman" w:cs="Times New Roman"/>
          <w:sz w:val="24"/>
          <w:szCs w:val="24"/>
        </w:rPr>
        <w:t>2. «Подружи два (три) гласных звука» - дети последовательно касаются ладошек, согласно п</w:t>
      </w:r>
      <w:r w:rsidR="00AF6F07" w:rsidRPr="0020780D">
        <w:rPr>
          <w:rFonts w:ascii="Times New Roman" w:hAnsi="Times New Roman" w:cs="Times New Roman"/>
          <w:sz w:val="24"/>
          <w:szCs w:val="24"/>
        </w:rPr>
        <w:t>роизносимым логопедом сочетаний</w:t>
      </w:r>
      <w:r w:rsidRPr="0020780D">
        <w:rPr>
          <w:rFonts w:ascii="Times New Roman" w:hAnsi="Times New Roman" w:cs="Times New Roman"/>
          <w:sz w:val="24"/>
          <w:szCs w:val="24"/>
        </w:rPr>
        <w:t xml:space="preserve"> гласных (АУ, УА, ИА, ИОА).</w:t>
      </w:r>
    </w:p>
    <w:p w:rsidR="00CB648B" w:rsidRPr="0020780D" w:rsidRDefault="00BE2475" w:rsidP="00010CD3">
      <w:pPr>
        <w:jc w:val="both"/>
        <w:rPr>
          <w:rFonts w:ascii="Times New Roman" w:hAnsi="Times New Roman" w:cs="Times New Roman"/>
          <w:sz w:val="24"/>
          <w:szCs w:val="24"/>
        </w:rPr>
      </w:pPr>
      <w:r w:rsidRPr="0020780D">
        <w:rPr>
          <w:rFonts w:ascii="Times New Roman" w:hAnsi="Times New Roman" w:cs="Times New Roman"/>
          <w:sz w:val="24"/>
          <w:szCs w:val="24"/>
        </w:rPr>
        <w:t xml:space="preserve">     Примечание: При последовательном касании гласных ладошек сначала нужно коснуться левой рукой (в верхнем ряду ладошек), а потом правой (в нижнем ряду)</w:t>
      </w:r>
      <w:r w:rsidR="004F1CC7" w:rsidRPr="0020780D">
        <w:rPr>
          <w:rFonts w:ascii="Times New Roman" w:hAnsi="Times New Roman" w:cs="Times New Roman"/>
          <w:sz w:val="24"/>
          <w:szCs w:val="24"/>
        </w:rPr>
        <w:t xml:space="preserve">. Можно расположить красные ладошки в два горизонтальных ряда, но тогда амплитуда движений рук ребёнка </w:t>
      </w:r>
      <w:r w:rsidR="00CB648B" w:rsidRPr="0020780D">
        <w:rPr>
          <w:rFonts w:ascii="Times New Roman" w:hAnsi="Times New Roman" w:cs="Times New Roman"/>
          <w:sz w:val="24"/>
          <w:szCs w:val="24"/>
        </w:rPr>
        <w:t>будет меньше.</w:t>
      </w:r>
    </w:p>
    <w:p w:rsidR="00BE2475" w:rsidRPr="0020780D" w:rsidRDefault="00CB648B" w:rsidP="00010CD3">
      <w:pPr>
        <w:jc w:val="both"/>
        <w:rPr>
          <w:rFonts w:ascii="Times New Roman" w:hAnsi="Times New Roman" w:cs="Times New Roman"/>
          <w:sz w:val="24"/>
          <w:szCs w:val="24"/>
        </w:rPr>
      </w:pPr>
      <w:r w:rsidRPr="0020780D">
        <w:rPr>
          <w:rFonts w:ascii="Times New Roman" w:hAnsi="Times New Roman" w:cs="Times New Roman"/>
          <w:sz w:val="24"/>
          <w:szCs w:val="24"/>
        </w:rPr>
        <w:t>3.«Отстучи заданный ритм по ладошкам» - логопед произносит в различном ритме один гласный или сочетания гласных, а ребёнок, соблюдая заданный ритм, хлопает по ладошкам, соответствующим услышанны</w:t>
      </w:r>
      <w:r w:rsidR="001F5C39" w:rsidRPr="0020780D">
        <w:rPr>
          <w:rFonts w:ascii="Times New Roman" w:hAnsi="Times New Roman" w:cs="Times New Roman"/>
          <w:sz w:val="24"/>
          <w:szCs w:val="24"/>
        </w:rPr>
        <w:t>м звукам: А   А   АА</w:t>
      </w:r>
      <w:r w:rsidR="00272EC2" w:rsidRPr="0020780D">
        <w:rPr>
          <w:rFonts w:ascii="Times New Roman" w:hAnsi="Times New Roman" w:cs="Times New Roman"/>
          <w:sz w:val="24"/>
          <w:szCs w:val="24"/>
        </w:rPr>
        <w:t>А; У   И   УИУ; ОАО   ОАО  и т.д</w:t>
      </w:r>
      <w:r w:rsidR="001F5C39" w:rsidRPr="0020780D">
        <w:rPr>
          <w:rFonts w:ascii="Times New Roman" w:hAnsi="Times New Roman" w:cs="Times New Roman"/>
          <w:sz w:val="24"/>
          <w:szCs w:val="24"/>
        </w:rPr>
        <w:t>.</w:t>
      </w:r>
    </w:p>
    <w:p w:rsidR="001F5C39" w:rsidRPr="0020780D" w:rsidRDefault="001F5C39" w:rsidP="00010CD3">
      <w:pPr>
        <w:jc w:val="both"/>
        <w:rPr>
          <w:rFonts w:ascii="Times New Roman" w:hAnsi="Times New Roman" w:cs="Times New Roman"/>
          <w:sz w:val="24"/>
          <w:szCs w:val="24"/>
        </w:rPr>
      </w:pPr>
      <w:r w:rsidRPr="0020780D">
        <w:rPr>
          <w:rFonts w:ascii="Times New Roman" w:hAnsi="Times New Roman" w:cs="Times New Roman"/>
          <w:sz w:val="24"/>
          <w:szCs w:val="24"/>
        </w:rPr>
        <w:t xml:space="preserve">      Таким же образом, дети выполняют ритмические задания с выделением одного гласного звука (логопед произносит ритмический ряд звуков, выделяя один из них громким голосом), хлопая по ладошке сильным ударом руки: а</w:t>
      </w:r>
      <w:r w:rsidR="00CA2DA9" w:rsidRPr="0020780D">
        <w:rPr>
          <w:rFonts w:ascii="Times New Roman" w:hAnsi="Times New Roman" w:cs="Times New Roman"/>
          <w:sz w:val="24"/>
          <w:szCs w:val="24"/>
        </w:rPr>
        <w:t>Уу; иуА; и    у    иуА.</w:t>
      </w:r>
    </w:p>
    <w:p w:rsidR="00756FC8" w:rsidRPr="0020780D" w:rsidRDefault="00CB648B" w:rsidP="00010CD3">
      <w:pPr>
        <w:jc w:val="both"/>
        <w:rPr>
          <w:rFonts w:ascii="Times New Roman" w:hAnsi="Times New Roman" w:cs="Times New Roman"/>
          <w:sz w:val="24"/>
          <w:szCs w:val="24"/>
        </w:rPr>
      </w:pPr>
      <w:r w:rsidRPr="0020780D">
        <w:rPr>
          <w:rFonts w:ascii="Times New Roman" w:hAnsi="Times New Roman" w:cs="Times New Roman"/>
          <w:sz w:val="24"/>
          <w:szCs w:val="24"/>
        </w:rPr>
        <w:t>4</w:t>
      </w:r>
      <w:r w:rsidR="00756FC8" w:rsidRPr="0020780D">
        <w:rPr>
          <w:rFonts w:ascii="Times New Roman" w:hAnsi="Times New Roman" w:cs="Times New Roman"/>
          <w:sz w:val="24"/>
          <w:szCs w:val="24"/>
        </w:rPr>
        <w:t>. «Определи 1-й (последний) гласный звук в слове» - слова произносит логопед, а дети по очереди подходят к ладошкам и хлопают по той, которая обозначает 1-й (последний) звук.</w:t>
      </w:r>
    </w:p>
    <w:p w:rsidR="00BE2475" w:rsidRPr="0020780D" w:rsidRDefault="00BE2475" w:rsidP="00010CD3">
      <w:pPr>
        <w:jc w:val="both"/>
        <w:rPr>
          <w:rFonts w:ascii="Times New Roman" w:hAnsi="Times New Roman" w:cs="Times New Roman"/>
          <w:sz w:val="24"/>
          <w:szCs w:val="24"/>
        </w:rPr>
      </w:pPr>
      <w:r w:rsidRPr="0020780D">
        <w:rPr>
          <w:rFonts w:ascii="Times New Roman" w:hAnsi="Times New Roman" w:cs="Times New Roman"/>
          <w:sz w:val="24"/>
          <w:szCs w:val="24"/>
        </w:rPr>
        <w:t xml:space="preserve">     Другой вариант игры – у каждого ребёнка – картинка, в названии которой нужно определить первый гласный звук.</w:t>
      </w:r>
    </w:p>
    <w:p w:rsidR="00BE2475" w:rsidRDefault="00CA2DA9" w:rsidP="00010CD3">
      <w:pPr>
        <w:jc w:val="both"/>
        <w:rPr>
          <w:rFonts w:ascii="Times New Roman" w:hAnsi="Times New Roman" w:cs="Times New Roman"/>
          <w:sz w:val="28"/>
          <w:szCs w:val="28"/>
        </w:rPr>
      </w:pPr>
      <w:r w:rsidRPr="0020780D">
        <w:rPr>
          <w:rFonts w:ascii="Times New Roman" w:hAnsi="Times New Roman" w:cs="Times New Roman"/>
          <w:sz w:val="24"/>
          <w:szCs w:val="24"/>
        </w:rPr>
        <w:t>5. «Музыкальные ладошки» - спеть логопедическую</w:t>
      </w:r>
      <w:r w:rsidR="0020780D">
        <w:rPr>
          <w:rFonts w:ascii="Times New Roman" w:hAnsi="Times New Roman" w:cs="Times New Roman"/>
          <w:sz w:val="24"/>
          <w:szCs w:val="24"/>
        </w:rPr>
        <w:t xml:space="preserve"> </w:t>
      </w:r>
      <w:r w:rsidRPr="0020780D">
        <w:rPr>
          <w:rFonts w:ascii="Times New Roman" w:hAnsi="Times New Roman" w:cs="Times New Roman"/>
          <w:sz w:val="24"/>
          <w:szCs w:val="24"/>
        </w:rPr>
        <w:t>распевку, состоящую из гласных, касаясь ладошек, согласно предложенной распевке.</w:t>
      </w:r>
    </w:p>
    <w:p w:rsidR="00D40349" w:rsidRPr="0020780D" w:rsidRDefault="00D40349" w:rsidP="00010CD3">
      <w:pPr>
        <w:jc w:val="both"/>
        <w:rPr>
          <w:rFonts w:ascii="Times New Roman" w:hAnsi="Times New Roman" w:cs="Times New Roman"/>
          <w:sz w:val="24"/>
          <w:szCs w:val="24"/>
        </w:rPr>
      </w:pPr>
      <w:r w:rsidRPr="0020780D">
        <w:rPr>
          <w:rFonts w:ascii="Times New Roman" w:hAnsi="Times New Roman" w:cs="Times New Roman"/>
          <w:sz w:val="24"/>
          <w:szCs w:val="24"/>
        </w:rPr>
        <w:lastRenderedPageBreak/>
        <w:t>6. «Попади мячом в ладошку и назови слово на этот гласный звук» - дети</w:t>
      </w:r>
      <w:r w:rsidR="009A4C85" w:rsidRPr="0020780D">
        <w:rPr>
          <w:rFonts w:ascii="Times New Roman" w:hAnsi="Times New Roman" w:cs="Times New Roman"/>
          <w:sz w:val="24"/>
          <w:szCs w:val="24"/>
        </w:rPr>
        <w:t xml:space="preserve"> по очереди</w:t>
      </w:r>
      <w:r w:rsidRPr="0020780D">
        <w:rPr>
          <w:rFonts w:ascii="Times New Roman" w:hAnsi="Times New Roman" w:cs="Times New Roman"/>
          <w:sz w:val="24"/>
          <w:szCs w:val="24"/>
        </w:rPr>
        <w:t xml:space="preserve"> бросают красный мячик небольшого размера (можно использовать плас</w:t>
      </w:r>
      <w:r w:rsidR="001E7AD6" w:rsidRPr="0020780D">
        <w:rPr>
          <w:rFonts w:ascii="Times New Roman" w:hAnsi="Times New Roman" w:cs="Times New Roman"/>
          <w:sz w:val="24"/>
          <w:szCs w:val="24"/>
        </w:rPr>
        <w:t>т</w:t>
      </w:r>
      <w:r w:rsidRPr="0020780D">
        <w:rPr>
          <w:rFonts w:ascii="Times New Roman" w:hAnsi="Times New Roman" w:cs="Times New Roman"/>
          <w:sz w:val="24"/>
          <w:szCs w:val="24"/>
        </w:rPr>
        <w:t>массовый из сухо</w:t>
      </w:r>
      <w:r w:rsidR="009A4C85" w:rsidRPr="0020780D">
        <w:rPr>
          <w:rFonts w:ascii="Times New Roman" w:hAnsi="Times New Roman" w:cs="Times New Roman"/>
          <w:sz w:val="24"/>
          <w:szCs w:val="24"/>
        </w:rPr>
        <w:t>го бассейна) и называют слово.</w:t>
      </w:r>
    </w:p>
    <w:p w:rsidR="00010CD3" w:rsidRPr="0020780D" w:rsidRDefault="00010CD3" w:rsidP="00AD7907">
      <w:pPr>
        <w:jc w:val="both"/>
        <w:rPr>
          <w:rFonts w:ascii="Times New Roman" w:hAnsi="Times New Roman" w:cs="Times New Roman"/>
          <w:sz w:val="24"/>
          <w:szCs w:val="24"/>
        </w:rPr>
      </w:pPr>
      <w:r w:rsidRPr="0020780D">
        <w:rPr>
          <w:rFonts w:ascii="Times New Roman" w:hAnsi="Times New Roman" w:cs="Times New Roman"/>
          <w:sz w:val="24"/>
          <w:szCs w:val="24"/>
        </w:rPr>
        <w:t xml:space="preserve">      По мере знакомства с </w:t>
      </w:r>
      <w:r w:rsidR="00CA2DA9" w:rsidRPr="0020780D">
        <w:rPr>
          <w:rFonts w:ascii="Times New Roman" w:hAnsi="Times New Roman" w:cs="Times New Roman"/>
          <w:sz w:val="24"/>
          <w:szCs w:val="24"/>
        </w:rPr>
        <w:t>со</w:t>
      </w:r>
      <w:r w:rsidRPr="0020780D">
        <w:rPr>
          <w:rFonts w:ascii="Times New Roman" w:hAnsi="Times New Roman" w:cs="Times New Roman"/>
          <w:sz w:val="24"/>
          <w:szCs w:val="24"/>
        </w:rPr>
        <w:t>гласными</w:t>
      </w:r>
      <w:r w:rsidR="00CA2DA9" w:rsidRPr="0020780D">
        <w:rPr>
          <w:rFonts w:ascii="Times New Roman" w:hAnsi="Times New Roman" w:cs="Times New Roman"/>
          <w:sz w:val="24"/>
          <w:szCs w:val="24"/>
        </w:rPr>
        <w:t xml:space="preserve"> звук</w:t>
      </w:r>
      <w:r w:rsidR="00CC4DFC" w:rsidRPr="0020780D">
        <w:rPr>
          <w:rFonts w:ascii="Times New Roman" w:hAnsi="Times New Roman" w:cs="Times New Roman"/>
          <w:sz w:val="24"/>
          <w:szCs w:val="24"/>
        </w:rPr>
        <w:t>а</w:t>
      </w:r>
      <w:r w:rsidR="00CA2DA9" w:rsidRPr="0020780D">
        <w:rPr>
          <w:rFonts w:ascii="Times New Roman" w:hAnsi="Times New Roman" w:cs="Times New Roman"/>
          <w:sz w:val="24"/>
          <w:szCs w:val="24"/>
        </w:rPr>
        <w:t>ми</w:t>
      </w:r>
      <w:r w:rsidRPr="0020780D">
        <w:rPr>
          <w:rFonts w:ascii="Times New Roman" w:hAnsi="Times New Roman" w:cs="Times New Roman"/>
          <w:sz w:val="24"/>
          <w:szCs w:val="24"/>
        </w:rPr>
        <w:t xml:space="preserve"> упражнения с ладошками усложняются:</w:t>
      </w:r>
    </w:p>
    <w:p w:rsidR="00CA2DA9" w:rsidRPr="0020780D" w:rsidRDefault="00DC3EE5" w:rsidP="00AD7907">
      <w:pPr>
        <w:jc w:val="both"/>
        <w:rPr>
          <w:rFonts w:ascii="Times New Roman" w:hAnsi="Times New Roman" w:cs="Times New Roman"/>
          <w:sz w:val="24"/>
          <w:szCs w:val="24"/>
        </w:rPr>
      </w:pPr>
      <w:r w:rsidRPr="0020780D">
        <w:rPr>
          <w:rFonts w:ascii="Times New Roman" w:hAnsi="Times New Roman" w:cs="Times New Roman"/>
          <w:sz w:val="24"/>
          <w:szCs w:val="24"/>
        </w:rPr>
        <w:t>7</w:t>
      </w:r>
      <w:r w:rsidR="00CA2DA9" w:rsidRPr="0020780D">
        <w:rPr>
          <w:rFonts w:ascii="Times New Roman" w:hAnsi="Times New Roman" w:cs="Times New Roman"/>
          <w:sz w:val="24"/>
          <w:szCs w:val="24"/>
        </w:rPr>
        <w:t>. «Подружи гласный и согласный звуки» -</w:t>
      </w:r>
      <w:r w:rsidR="00DD14C8" w:rsidRPr="0020780D">
        <w:rPr>
          <w:rFonts w:ascii="Times New Roman" w:hAnsi="Times New Roman" w:cs="Times New Roman"/>
          <w:sz w:val="24"/>
          <w:szCs w:val="24"/>
        </w:rPr>
        <w:t xml:space="preserve"> логопед произносит обратные слоги (АП, АМ, ОК) – дети </w:t>
      </w:r>
      <w:r w:rsidR="00DD14C8" w:rsidRPr="0020780D">
        <w:rPr>
          <w:rFonts w:ascii="Times New Roman" w:hAnsi="Times New Roman" w:cs="Times New Roman"/>
          <w:b/>
          <w:sz w:val="24"/>
          <w:szCs w:val="24"/>
        </w:rPr>
        <w:t>последовательно</w:t>
      </w:r>
      <w:r w:rsidR="00DD14C8" w:rsidRPr="0020780D">
        <w:rPr>
          <w:rFonts w:ascii="Times New Roman" w:hAnsi="Times New Roman" w:cs="Times New Roman"/>
          <w:sz w:val="24"/>
          <w:szCs w:val="24"/>
        </w:rPr>
        <w:t xml:space="preserve"> касаются сначала красной, затем синей ладошки.</w:t>
      </w:r>
    </w:p>
    <w:p w:rsidR="00DD14C8" w:rsidRPr="0020780D" w:rsidRDefault="00CE0D82" w:rsidP="00AD7907">
      <w:pPr>
        <w:jc w:val="both"/>
        <w:rPr>
          <w:rFonts w:ascii="Times New Roman" w:hAnsi="Times New Roman" w:cs="Times New Roman"/>
          <w:sz w:val="24"/>
          <w:szCs w:val="24"/>
        </w:rPr>
      </w:pPr>
      <w:r>
        <w:rPr>
          <w:rFonts w:ascii="Times New Roman" w:hAnsi="Times New Roman" w:cs="Times New Roman"/>
          <w:sz w:val="24"/>
          <w:szCs w:val="24"/>
        </w:rPr>
        <w:t xml:space="preserve">      На прямые слоги (ПА, МА</w:t>
      </w:r>
      <w:r w:rsidR="00DD14C8" w:rsidRPr="0020780D">
        <w:rPr>
          <w:rFonts w:ascii="Times New Roman" w:hAnsi="Times New Roman" w:cs="Times New Roman"/>
          <w:sz w:val="24"/>
          <w:szCs w:val="24"/>
        </w:rPr>
        <w:t xml:space="preserve">, КО) – дети касаются синей и красной ладошек </w:t>
      </w:r>
      <w:r w:rsidR="00DD14C8" w:rsidRPr="0020780D">
        <w:rPr>
          <w:rFonts w:ascii="Times New Roman" w:hAnsi="Times New Roman" w:cs="Times New Roman"/>
          <w:b/>
          <w:sz w:val="24"/>
          <w:szCs w:val="24"/>
        </w:rPr>
        <w:t>одновременно</w:t>
      </w:r>
      <w:r w:rsidR="00DD14C8" w:rsidRPr="0020780D">
        <w:rPr>
          <w:rFonts w:ascii="Times New Roman" w:hAnsi="Times New Roman" w:cs="Times New Roman"/>
          <w:sz w:val="24"/>
          <w:szCs w:val="24"/>
        </w:rPr>
        <w:t>. Такое различие в соединении звуков необходимо для подготовки дошкольников к послоговому чтению.</w:t>
      </w:r>
    </w:p>
    <w:p w:rsidR="009A4C85" w:rsidRPr="0020780D" w:rsidRDefault="00DC3EE5" w:rsidP="00AD7907">
      <w:pPr>
        <w:jc w:val="both"/>
        <w:rPr>
          <w:rFonts w:ascii="Times New Roman" w:hAnsi="Times New Roman" w:cs="Times New Roman"/>
          <w:sz w:val="24"/>
          <w:szCs w:val="24"/>
        </w:rPr>
      </w:pPr>
      <w:r w:rsidRPr="0020780D">
        <w:rPr>
          <w:rFonts w:ascii="Times New Roman" w:hAnsi="Times New Roman" w:cs="Times New Roman"/>
          <w:sz w:val="24"/>
          <w:szCs w:val="24"/>
        </w:rPr>
        <w:t>8</w:t>
      </w:r>
      <w:r w:rsidR="009A4C85" w:rsidRPr="0020780D">
        <w:rPr>
          <w:rFonts w:ascii="Times New Roman" w:hAnsi="Times New Roman" w:cs="Times New Roman"/>
          <w:sz w:val="24"/>
          <w:szCs w:val="24"/>
        </w:rPr>
        <w:t>. «Повтори слог по ладошкам и придумай слово с этим слогом».</w:t>
      </w:r>
    </w:p>
    <w:p w:rsidR="009A4C85" w:rsidRPr="0020780D" w:rsidRDefault="00DC3EE5" w:rsidP="00AD7907">
      <w:pPr>
        <w:jc w:val="both"/>
        <w:rPr>
          <w:rFonts w:ascii="Times New Roman" w:hAnsi="Times New Roman" w:cs="Times New Roman"/>
          <w:sz w:val="24"/>
          <w:szCs w:val="24"/>
        </w:rPr>
      </w:pPr>
      <w:r w:rsidRPr="0020780D">
        <w:rPr>
          <w:rFonts w:ascii="Times New Roman" w:hAnsi="Times New Roman" w:cs="Times New Roman"/>
          <w:sz w:val="24"/>
          <w:szCs w:val="24"/>
        </w:rPr>
        <w:t>9</w:t>
      </w:r>
      <w:r w:rsidR="009A4C85" w:rsidRPr="0020780D">
        <w:rPr>
          <w:rFonts w:ascii="Times New Roman" w:hAnsi="Times New Roman" w:cs="Times New Roman"/>
          <w:sz w:val="24"/>
          <w:szCs w:val="24"/>
        </w:rPr>
        <w:t>. «Собери слово» - логопед произносит сначала один слог – ребёнок касается соответствующих ладошек, потом – другой слог. В итоге – ребёнок проговаривает по слогам слово и касается ладошек.</w:t>
      </w:r>
    </w:p>
    <w:p w:rsidR="00532513" w:rsidRPr="0020780D" w:rsidRDefault="00DC3EE5" w:rsidP="00AD7907">
      <w:pPr>
        <w:jc w:val="both"/>
        <w:rPr>
          <w:rFonts w:ascii="Times New Roman" w:hAnsi="Times New Roman" w:cs="Times New Roman"/>
          <w:sz w:val="24"/>
          <w:szCs w:val="24"/>
        </w:rPr>
      </w:pPr>
      <w:r w:rsidRPr="0020780D">
        <w:rPr>
          <w:rFonts w:ascii="Times New Roman" w:hAnsi="Times New Roman" w:cs="Times New Roman"/>
          <w:sz w:val="24"/>
          <w:szCs w:val="24"/>
        </w:rPr>
        <w:t>10</w:t>
      </w:r>
      <w:r w:rsidR="009A4C85" w:rsidRPr="0020780D">
        <w:rPr>
          <w:rFonts w:ascii="Times New Roman" w:hAnsi="Times New Roman" w:cs="Times New Roman"/>
          <w:sz w:val="24"/>
          <w:szCs w:val="24"/>
        </w:rPr>
        <w:t xml:space="preserve">. «Верни из слова гласные» - логопед называет слово, ребёнок выполняет </w:t>
      </w:r>
      <w:r w:rsidR="00B87DF1" w:rsidRPr="0020780D">
        <w:rPr>
          <w:rFonts w:ascii="Times New Roman" w:hAnsi="Times New Roman" w:cs="Times New Roman"/>
          <w:sz w:val="24"/>
          <w:szCs w:val="24"/>
        </w:rPr>
        <w:t>необходимый манипуляции по ладошкам, затем касается только красных ладошек, обозначающих звуки данного слова. На более поздних этапах овладения навыками на занятиях по обучению грамоте, дети способны выделять ударный гласный и в этом задании предлагается сильнее ударить по ладошке, обозначающей ударный гласный звук.</w:t>
      </w:r>
    </w:p>
    <w:p w:rsidR="00C63E22" w:rsidRPr="0020780D" w:rsidRDefault="00C63E22" w:rsidP="00AD7907">
      <w:pPr>
        <w:jc w:val="both"/>
        <w:rPr>
          <w:rFonts w:ascii="Times New Roman" w:hAnsi="Times New Roman" w:cs="Times New Roman"/>
          <w:sz w:val="24"/>
          <w:szCs w:val="24"/>
        </w:rPr>
      </w:pPr>
      <w:r w:rsidRPr="0020780D">
        <w:rPr>
          <w:rFonts w:ascii="Times New Roman" w:hAnsi="Times New Roman" w:cs="Times New Roman"/>
          <w:sz w:val="24"/>
          <w:szCs w:val="24"/>
        </w:rPr>
        <w:t xml:space="preserve">Примечание: </w:t>
      </w:r>
    </w:p>
    <w:p w:rsidR="00E202B9" w:rsidRPr="0020780D" w:rsidRDefault="00C63E22" w:rsidP="00AD7907">
      <w:pPr>
        <w:jc w:val="both"/>
        <w:rPr>
          <w:rFonts w:ascii="Times New Roman" w:hAnsi="Times New Roman" w:cs="Times New Roman"/>
          <w:sz w:val="24"/>
          <w:szCs w:val="24"/>
        </w:rPr>
      </w:pPr>
      <w:r w:rsidRPr="0020780D">
        <w:rPr>
          <w:rFonts w:ascii="Times New Roman" w:hAnsi="Times New Roman" w:cs="Times New Roman"/>
          <w:sz w:val="24"/>
          <w:szCs w:val="24"/>
        </w:rPr>
        <w:t>В словах</w:t>
      </w:r>
      <w:r w:rsidR="00E202B9" w:rsidRPr="0020780D">
        <w:rPr>
          <w:rFonts w:ascii="Times New Roman" w:hAnsi="Times New Roman" w:cs="Times New Roman"/>
          <w:sz w:val="24"/>
          <w:szCs w:val="24"/>
        </w:rPr>
        <w:t xml:space="preserve"> типа ДОМ, КОТ касание ладошек следующим образом: одновременное касание синей и красной ладошки, затем касание синей ладошки;</w:t>
      </w:r>
    </w:p>
    <w:p w:rsidR="00E202B9" w:rsidRPr="0020780D" w:rsidRDefault="00E202B9" w:rsidP="00AD7907">
      <w:pPr>
        <w:jc w:val="both"/>
        <w:rPr>
          <w:rFonts w:ascii="Times New Roman" w:hAnsi="Times New Roman" w:cs="Times New Roman"/>
          <w:sz w:val="24"/>
          <w:szCs w:val="24"/>
        </w:rPr>
      </w:pPr>
      <w:r w:rsidRPr="0020780D">
        <w:rPr>
          <w:rFonts w:ascii="Times New Roman" w:hAnsi="Times New Roman" w:cs="Times New Roman"/>
          <w:sz w:val="24"/>
          <w:szCs w:val="24"/>
        </w:rPr>
        <w:t>в слогах (словах) со стечением согласных типа СТО: сначала касание синей ладошки, затем одновременное касание синей и красной ладошки.</w:t>
      </w:r>
    </w:p>
    <w:p w:rsidR="00E202B9" w:rsidRPr="0020780D" w:rsidRDefault="00E202B9" w:rsidP="00AD7907">
      <w:pPr>
        <w:jc w:val="both"/>
        <w:rPr>
          <w:rFonts w:ascii="Times New Roman" w:hAnsi="Times New Roman" w:cs="Times New Roman"/>
          <w:sz w:val="24"/>
          <w:szCs w:val="24"/>
        </w:rPr>
      </w:pPr>
      <w:r w:rsidRPr="0020780D">
        <w:rPr>
          <w:rFonts w:ascii="Times New Roman" w:hAnsi="Times New Roman" w:cs="Times New Roman"/>
          <w:sz w:val="24"/>
          <w:szCs w:val="24"/>
        </w:rPr>
        <w:t>Например, слово СТОЛ: касание синей ладошки, одновременное касание синей  и красной ладошки, касание синей ладошки.</w:t>
      </w:r>
    </w:p>
    <w:p w:rsidR="00C5050B" w:rsidRDefault="00812833" w:rsidP="00AD7907">
      <w:pPr>
        <w:jc w:val="both"/>
        <w:rPr>
          <w:rFonts w:ascii="Times New Roman" w:hAnsi="Times New Roman" w:cs="Times New Roman"/>
          <w:sz w:val="28"/>
          <w:szCs w:val="28"/>
        </w:rPr>
      </w:pPr>
      <w:r>
        <w:rPr>
          <w:rFonts w:ascii="Times New Roman" w:hAnsi="Times New Roman" w:cs="Times New Roman"/>
          <w:sz w:val="24"/>
          <w:szCs w:val="24"/>
        </w:rPr>
        <w:t xml:space="preserve">      </w:t>
      </w:r>
      <w:r w:rsidR="00C5050B" w:rsidRPr="0020780D">
        <w:rPr>
          <w:rFonts w:ascii="Times New Roman" w:hAnsi="Times New Roman" w:cs="Times New Roman"/>
          <w:sz w:val="24"/>
          <w:szCs w:val="24"/>
        </w:rPr>
        <w:t>Представленный вариант «Ладошек» помогает при работе над формированием слоговой структуры слов со стечением согласных</w:t>
      </w:r>
      <w:r w:rsidR="0085067C">
        <w:rPr>
          <w:rFonts w:ascii="Times New Roman" w:hAnsi="Times New Roman" w:cs="Times New Roman"/>
          <w:sz w:val="24"/>
          <w:szCs w:val="24"/>
        </w:rPr>
        <w:t xml:space="preserve"> у детей.</w:t>
      </w:r>
      <w:r w:rsidR="00C5050B" w:rsidRPr="0020780D">
        <w:rPr>
          <w:rFonts w:ascii="Times New Roman" w:hAnsi="Times New Roman" w:cs="Times New Roman"/>
          <w:sz w:val="24"/>
          <w:szCs w:val="24"/>
        </w:rPr>
        <w:t xml:space="preserve"> </w:t>
      </w:r>
      <w:r w:rsidR="0085067C">
        <w:rPr>
          <w:rFonts w:ascii="Times New Roman" w:hAnsi="Times New Roman" w:cs="Times New Roman"/>
          <w:sz w:val="24"/>
          <w:szCs w:val="24"/>
        </w:rPr>
        <w:t>Н</w:t>
      </w:r>
      <w:r w:rsidR="00C5050B" w:rsidRPr="0085067C">
        <w:rPr>
          <w:rFonts w:ascii="Times New Roman" w:hAnsi="Times New Roman" w:cs="Times New Roman"/>
          <w:sz w:val="24"/>
          <w:szCs w:val="24"/>
        </w:rPr>
        <w:t xml:space="preserve">а индивидуальных </w:t>
      </w:r>
      <w:r w:rsidR="00C5050B" w:rsidRPr="0085067C">
        <w:rPr>
          <w:rFonts w:ascii="Times New Roman" w:hAnsi="Times New Roman" w:cs="Times New Roman"/>
          <w:sz w:val="24"/>
          <w:szCs w:val="24"/>
        </w:rPr>
        <w:lastRenderedPageBreak/>
        <w:t>занятиях</w:t>
      </w:r>
      <w:r w:rsidR="00C5050B">
        <w:rPr>
          <w:rFonts w:ascii="Times New Roman" w:hAnsi="Times New Roman" w:cs="Times New Roman"/>
          <w:sz w:val="28"/>
          <w:szCs w:val="28"/>
        </w:rPr>
        <w:t xml:space="preserve"> </w:t>
      </w:r>
      <w:r w:rsidR="00C5050B" w:rsidRPr="0085067C">
        <w:rPr>
          <w:rFonts w:ascii="Times New Roman" w:hAnsi="Times New Roman" w:cs="Times New Roman"/>
          <w:sz w:val="24"/>
          <w:szCs w:val="24"/>
        </w:rPr>
        <w:t xml:space="preserve">использую этот метод при воспроизведении слоговых пар с наращиванием одного согласного звука: МА – МНА, ТА- ПТА, КА – ТКА </w:t>
      </w:r>
      <w:r w:rsidR="00034281" w:rsidRPr="0085067C">
        <w:rPr>
          <w:rFonts w:ascii="Times New Roman" w:hAnsi="Times New Roman" w:cs="Times New Roman"/>
          <w:sz w:val="24"/>
          <w:szCs w:val="24"/>
        </w:rPr>
        <w:t>и т.д. (с гласными О, У, Ы).</w:t>
      </w:r>
    </w:p>
    <w:p w:rsidR="00E202B9" w:rsidRPr="0085067C" w:rsidRDefault="00812833" w:rsidP="00AD7907">
      <w:pPr>
        <w:jc w:val="both"/>
        <w:rPr>
          <w:rFonts w:ascii="Times New Roman" w:hAnsi="Times New Roman" w:cs="Times New Roman"/>
          <w:sz w:val="24"/>
          <w:szCs w:val="24"/>
        </w:rPr>
      </w:pPr>
      <w:r>
        <w:rPr>
          <w:rFonts w:ascii="Times New Roman" w:hAnsi="Times New Roman" w:cs="Times New Roman"/>
          <w:sz w:val="24"/>
          <w:szCs w:val="24"/>
        </w:rPr>
        <w:t xml:space="preserve">      </w:t>
      </w:r>
      <w:r w:rsidR="00312D38" w:rsidRPr="0085067C">
        <w:rPr>
          <w:rFonts w:ascii="Times New Roman" w:hAnsi="Times New Roman" w:cs="Times New Roman"/>
          <w:sz w:val="24"/>
          <w:szCs w:val="24"/>
        </w:rPr>
        <w:t>По такому же принципу проводятся упражнения на занятиях по обучению грамоте в подготовительной группе, но во 2-м периоде обучения можно предложить другой вариант «Весёлых ладошек»:</w:t>
      </w:r>
    </w:p>
    <w:p w:rsidR="00312D38" w:rsidRDefault="0085067C" w:rsidP="00AD7907">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7872" behindDoc="0" locked="0" layoutInCell="1" allowOverlap="1">
            <wp:simplePos x="0" y="0"/>
            <wp:positionH relativeFrom="column">
              <wp:posOffset>1412240</wp:posOffset>
            </wp:positionH>
            <wp:positionV relativeFrom="paragraph">
              <wp:posOffset>160020</wp:posOffset>
            </wp:positionV>
            <wp:extent cx="2937510" cy="2202180"/>
            <wp:effectExtent l="19050" t="0" r="0" b="0"/>
            <wp:wrapNone/>
            <wp:docPr id="34" name="Рисунок 2" descr="D:\Фото 21 обучение грамоте\20201229-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21 обучение грамоте\20201229-001.jpeg"/>
                    <pic:cNvPicPr>
                      <a:picLocks noChangeAspect="1" noChangeArrowheads="1"/>
                    </pic:cNvPicPr>
                  </pic:nvPicPr>
                  <pic:blipFill>
                    <a:blip r:embed="rId58" cstate="print"/>
                    <a:srcRect/>
                    <a:stretch>
                      <a:fillRect/>
                    </a:stretch>
                  </pic:blipFill>
                  <pic:spPr bwMode="auto">
                    <a:xfrm>
                      <a:off x="0" y="0"/>
                      <a:ext cx="2937510" cy="2202180"/>
                    </a:xfrm>
                    <a:prstGeom prst="rect">
                      <a:avLst/>
                    </a:prstGeom>
                    <a:noFill/>
                    <a:ln w="9525">
                      <a:noFill/>
                      <a:miter lim="800000"/>
                      <a:headEnd/>
                      <a:tailEnd/>
                    </a:ln>
                  </pic:spPr>
                </pic:pic>
              </a:graphicData>
            </a:graphic>
          </wp:anchor>
        </w:drawing>
      </w:r>
    </w:p>
    <w:p w:rsidR="00312D38" w:rsidRDefault="00312D38" w:rsidP="00AD7907">
      <w:pPr>
        <w:jc w:val="both"/>
        <w:rPr>
          <w:rFonts w:ascii="Times New Roman" w:hAnsi="Times New Roman" w:cs="Times New Roman"/>
          <w:sz w:val="28"/>
          <w:szCs w:val="28"/>
        </w:rPr>
      </w:pPr>
    </w:p>
    <w:p w:rsidR="00C90028" w:rsidRDefault="00C90028" w:rsidP="00AD7907">
      <w:pPr>
        <w:jc w:val="both"/>
        <w:rPr>
          <w:rFonts w:ascii="Times New Roman" w:hAnsi="Times New Roman" w:cs="Times New Roman"/>
          <w:sz w:val="28"/>
          <w:szCs w:val="28"/>
        </w:rPr>
      </w:pPr>
    </w:p>
    <w:p w:rsidR="00C90028" w:rsidRDefault="00C90028" w:rsidP="00AD7907">
      <w:pPr>
        <w:jc w:val="both"/>
        <w:rPr>
          <w:rFonts w:ascii="Times New Roman" w:hAnsi="Times New Roman" w:cs="Times New Roman"/>
          <w:sz w:val="28"/>
          <w:szCs w:val="28"/>
        </w:rPr>
      </w:pPr>
    </w:p>
    <w:p w:rsidR="00C90028" w:rsidRDefault="00C90028" w:rsidP="00AD7907">
      <w:pPr>
        <w:jc w:val="both"/>
        <w:rPr>
          <w:rFonts w:ascii="Times New Roman" w:hAnsi="Times New Roman" w:cs="Times New Roman"/>
          <w:sz w:val="28"/>
          <w:szCs w:val="28"/>
        </w:rPr>
      </w:pPr>
    </w:p>
    <w:p w:rsidR="0085067C" w:rsidRDefault="0085067C" w:rsidP="00AD7907">
      <w:pPr>
        <w:jc w:val="both"/>
        <w:rPr>
          <w:rFonts w:ascii="Times New Roman" w:hAnsi="Times New Roman" w:cs="Times New Roman"/>
          <w:sz w:val="28"/>
          <w:szCs w:val="28"/>
        </w:rPr>
      </w:pPr>
    </w:p>
    <w:p w:rsidR="00F6108E" w:rsidRPr="006975A7" w:rsidRDefault="00812833" w:rsidP="00AD7907">
      <w:pPr>
        <w:jc w:val="both"/>
        <w:rPr>
          <w:rFonts w:ascii="Times New Roman" w:hAnsi="Times New Roman" w:cs="Times New Roman"/>
          <w:sz w:val="24"/>
          <w:szCs w:val="24"/>
        </w:rPr>
      </w:pPr>
      <w:r>
        <w:rPr>
          <w:rFonts w:ascii="Times New Roman" w:hAnsi="Times New Roman" w:cs="Times New Roman"/>
          <w:sz w:val="24"/>
          <w:szCs w:val="24"/>
        </w:rPr>
        <w:t xml:space="preserve">      </w:t>
      </w:r>
      <w:r w:rsidR="00F6108E" w:rsidRPr="006975A7">
        <w:rPr>
          <w:rFonts w:ascii="Times New Roman" w:hAnsi="Times New Roman" w:cs="Times New Roman"/>
          <w:sz w:val="24"/>
          <w:szCs w:val="24"/>
        </w:rPr>
        <w:t>Дети выкладывают схему слова с пом</w:t>
      </w:r>
      <w:r w:rsidR="001705E7" w:rsidRPr="006975A7">
        <w:rPr>
          <w:rFonts w:ascii="Times New Roman" w:hAnsi="Times New Roman" w:cs="Times New Roman"/>
          <w:sz w:val="24"/>
          <w:szCs w:val="24"/>
        </w:rPr>
        <w:t>ощью звуко-буквенной кассы, пото</w:t>
      </w:r>
      <w:r w:rsidR="00F6108E" w:rsidRPr="006975A7">
        <w:rPr>
          <w:rFonts w:ascii="Times New Roman" w:hAnsi="Times New Roman" w:cs="Times New Roman"/>
          <w:sz w:val="24"/>
          <w:szCs w:val="24"/>
        </w:rPr>
        <w:t>м проговаривают это слово касанием по ладошкам.</w:t>
      </w:r>
      <w:r>
        <w:rPr>
          <w:rFonts w:ascii="Times New Roman" w:hAnsi="Times New Roman" w:cs="Times New Roman"/>
          <w:sz w:val="24"/>
          <w:szCs w:val="24"/>
        </w:rPr>
        <w:t xml:space="preserve"> </w:t>
      </w:r>
      <w:r w:rsidR="00E13226" w:rsidRPr="006975A7">
        <w:rPr>
          <w:rFonts w:ascii="Times New Roman" w:hAnsi="Times New Roman" w:cs="Times New Roman"/>
          <w:sz w:val="24"/>
          <w:szCs w:val="24"/>
        </w:rPr>
        <w:t>Сначала традиционная схема слова служит опорой при манипуляциях с ладошками, затем дети ориентируются только на буквенное обозначения, а позже – только на восприятие слова на слух.</w:t>
      </w:r>
    </w:p>
    <w:p w:rsidR="00921D61" w:rsidRPr="006975A7" w:rsidRDefault="00812833" w:rsidP="00AD7907">
      <w:pPr>
        <w:jc w:val="both"/>
        <w:rPr>
          <w:rFonts w:ascii="Times New Roman" w:hAnsi="Times New Roman" w:cs="Times New Roman"/>
          <w:sz w:val="24"/>
          <w:szCs w:val="24"/>
        </w:rPr>
      </w:pPr>
      <w:r>
        <w:rPr>
          <w:rFonts w:ascii="Times New Roman" w:hAnsi="Times New Roman" w:cs="Times New Roman"/>
          <w:sz w:val="24"/>
          <w:szCs w:val="24"/>
        </w:rPr>
        <w:t xml:space="preserve">      </w:t>
      </w:r>
      <w:r w:rsidR="00921D61" w:rsidRPr="006975A7">
        <w:rPr>
          <w:rFonts w:ascii="Times New Roman" w:hAnsi="Times New Roman" w:cs="Times New Roman"/>
          <w:sz w:val="24"/>
          <w:szCs w:val="24"/>
        </w:rPr>
        <w:t>При изучении йотированных гласных можно вернуться к первому варианту «Ладошек», с обозначением символов гласных звуков. На этом этапе использую нижний ряд ладошек для обозначения йотированных гласных, предварительно наклеив на ладошки «носики со стрелкой влево», помогающей осмыслить значение «волшебных» гласных для стоящих перед ними (слева) согласных. Так дети лучше усваивают понятие «смягчение» гласным</w:t>
      </w:r>
      <w:r w:rsidR="00E5796F" w:rsidRPr="006975A7">
        <w:rPr>
          <w:rFonts w:ascii="Times New Roman" w:hAnsi="Times New Roman" w:cs="Times New Roman"/>
          <w:sz w:val="24"/>
          <w:szCs w:val="24"/>
        </w:rPr>
        <w:t>и согласных. В технологии «ЛогоЛ</w:t>
      </w:r>
      <w:r w:rsidR="00921D61" w:rsidRPr="006975A7">
        <w:rPr>
          <w:rFonts w:ascii="Times New Roman" w:hAnsi="Times New Roman" w:cs="Times New Roman"/>
          <w:sz w:val="24"/>
          <w:szCs w:val="24"/>
        </w:rPr>
        <w:t>адошки» гласные 2-го ряда обозначаются «восклицательным знаком» на красной ладошке, либо розовым цветом ладошки.</w:t>
      </w:r>
    </w:p>
    <w:p w:rsidR="00613F27" w:rsidRDefault="00613F27" w:rsidP="00163FB5">
      <w:pPr>
        <w:spacing w:after="0"/>
        <w:jc w:val="both"/>
        <w:rPr>
          <w:rFonts w:ascii="Times New Roman" w:hAnsi="Times New Roman" w:cs="Times New Roman"/>
          <w:sz w:val="24"/>
          <w:szCs w:val="24"/>
        </w:rPr>
      </w:pPr>
      <w:r>
        <w:rPr>
          <w:rFonts w:ascii="Times New Roman" w:hAnsi="Times New Roman" w:cs="Times New Roman"/>
          <w:sz w:val="28"/>
          <w:szCs w:val="28"/>
        </w:rPr>
        <w:t xml:space="preserve">      </w:t>
      </w:r>
      <w:r w:rsidRPr="007835C6">
        <w:rPr>
          <w:rFonts w:ascii="Times New Roman" w:hAnsi="Times New Roman" w:cs="Times New Roman"/>
          <w:sz w:val="24"/>
          <w:szCs w:val="24"/>
        </w:rPr>
        <w:t>Освоив вышеизложенные приёмы и методы, вношу разнообразие игровых приёмов по совершенствованию фонематического восприятия у детей, предлагаю поиграть в «Звуковые классики»</w:t>
      </w:r>
      <w:r w:rsidR="008B01E0" w:rsidRPr="007835C6">
        <w:rPr>
          <w:rFonts w:ascii="Times New Roman" w:hAnsi="Times New Roman" w:cs="Times New Roman"/>
          <w:sz w:val="24"/>
          <w:szCs w:val="24"/>
        </w:rPr>
        <w:t xml:space="preserve"> в таком варианте</w:t>
      </w:r>
      <w:r w:rsidRPr="007835C6">
        <w:rPr>
          <w:rFonts w:ascii="Times New Roman" w:hAnsi="Times New Roman" w:cs="Times New Roman"/>
          <w:sz w:val="24"/>
          <w:szCs w:val="24"/>
        </w:rPr>
        <w:t>:</w:t>
      </w:r>
    </w:p>
    <w:p w:rsidR="007835C6" w:rsidRDefault="007835C6" w:rsidP="00163FB5">
      <w:pPr>
        <w:spacing w:after="0"/>
        <w:jc w:val="both"/>
        <w:rPr>
          <w:rFonts w:ascii="Times New Roman" w:hAnsi="Times New Roman" w:cs="Times New Roman"/>
          <w:sz w:val="24"/>
          <w:szCs w:val="24"/>
        </w:rPr>
      </w:pPr>
    </w:p>
    <w:p w:rsidR="007835C6" w:rsidRPr="007835C6" w:rsidRDefault="007835C6" w:rsidP="00163FB5">
      <w:pPr>
        <w:spacing w:after="0"/>
        <w:jc w:val="both"/>
        <w:rPr>
          <w:rFonts w:ascii="Times New Roman" w:hAnsi="Times New Roman" w:cs="Times New Roman"/>
          <w:sz w:val="24"/>
          <w:szCs w:val="24"/>
        </w:rPr>
      </w:pPr>
    </w:p>
    <w:p w:rsidR="001341AD" w:rsidRDefault="001341AD" w:rsidP="00163FB5">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Прыгай выше, прыгай смело:</w:t>
      </w:r>
    </w:p>
    <w:p w:rsidR="001341AD" w:rsidRDefault="001341AD" w:rsidP="00163FB5">
      <w:pPr>
        <w:spacing w:after="0"/>
        <w:jc w:val="center"/>
        <w:rPr>
          <w:rFonts w:ascii="Times New Roman" w:hAnsi="Times New Roman" w:cs="Times New Roman"/>
          <w:sz w:val="28"/>
          <w:szCs w:val="28"/>
        </w:rPr>
      </w:pPr>
      <w:r>
        <w:rPr>
          <w:rFonts w:ascii="Times New Roman" w:hAnsi="Times New Roman" w:cs="Times New Roman"/>
          <w:sz w:val="28"/>
          <w:szCs w:val="28"/>
        </w:rPr>
        <w:t>Вправо – влево, вправо – влево!</w:t>
      </w:r>
    </w:p>
    <w:p w:rsidR="001341AD" w:rsidRDefault="001341AD" w:rsidP="00532513">
      <w:pPr>
        <w:spacing w:after="0"/>
        <w:jc w:val="center"/>
        <w:rPr>
          <w:rFonts w:ascii="Times New Roman" w:hAnsi="Times New Roman" w:cs="Times New Roman"/>
          <w:sz w:val="28"/>
          <w:szCs w:val="28"/>
        </w:rPr>
      </w:pPr>
      <w:r>
        <w:rPr>
          <w:rFonts w:ascii="Times New Roman" w:hAnsi="Times New Roman" w:cs="Times New Roman"/>
          <w:sz w:val="28"/>
          <w:szCs w:val="28"/>
        </w:rPr>
        <w:t>Вперёд – назад нам прыгнуть нужно!</w:t>
      </w:r>
    </w:p>
    <w:p w:rsidR="001341AD" w:rsidRDefault="001341AD" w:rsidP="00532513">
      <w:pPr>
        <w:spacing w:after="0"/>
        <w:jc w:val="center"/>
        <w:rPr>
          <w:rFonts w:ascii="Times New Roman" w:hAnsi="Times New Roman" w:cs="Times New Roman"/>
          <w:sz w:val="28"/>
          <w:szCs w:val="28"/>
        </w:rPr>
      </w:pPr>
      <w:r>
        <w:rPr>
          <w:rFonts w:ascii="Times New Roman" w:hAnsi="Times New Roman" w:cs="Times New Roman"/>
          <w:sz w:val="28"/>
          <w:szCs w:val="28"/>
        </w:rPr>
        <w:t>Звуки в слоге крепко дружат!</w:t>
      </w:r>
    </w:p>
    <w:p w:rsidR="008B01E0" w:rsidRDefault="00532513" w:rsidP="00532513">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58272" behindDoc="0" locked="0" layoutInCell="1" allowOverlap="1">
            <wp:simplePos x="0" y="0"/>
            <wp:positionH relativeFrom="column">
              <wp:posOffset>1431290</wp:posOffset>
            </wp:positionH>
            <wp:positionV relativeFrom="paragraph">
              <wp:posOffset>290831</wp:posOffset>
            </wp:positionV>
            <wp:extent cx="2781300" cy="2089785"/>
            <wp:effectExtent l="0" t="342900" r="0" b="329565"/>
            <wp:wrapNone/>
            <wp:docPr id="136" name="Рисунок 136" descr="C:\Users\Наталья\Desktop\ФОТО 21 к МЕТОД.РАЗРАБОТКЕ\IMG_3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Наталья\Desktop\ФОТО 21 к МЕТОД.РАЗРАБОТКЕ\IMG_3180.JPG"/>
                    <pic:cNvPicPr>
                      <a:picLocks noChangeAspect="1" noChangeArrowheads="1"/>
                    </pic:cNvPicPr>
                  </pic:nvPicPr>
                  <pic:blipFill>
                    <a:blip r:embed="rId59" cstate="print"/>
                    <a:srcRect/>
                    <a:stretch>
                      <a:fillRect/>
                    </a:stretch>
                  </pic:blipFill>
                  <pic:spPr bwMode="auto">
                    <a:xfrm rot="5400000">
                      <a:off x="0" y="0"/>
                      <a:ext cx="2781300" cy="2089785"/>
                    </a:xfrm>
                    <a:prstGeom prst="rect">
                      <a:avLst/>
                    </a:prstGeom>
                    <a:noFill/>
                    <a:ln w="9525">
                      <a:noFill/>
                      <a:miter lim="800000"/>
                      <a:headEnd/>
                      <a:tailEnd/>
                    </a:ln>
                  </pic:spPr>
                </pic:pic>
              </a:graphicData>
            </a:graphic>
          </wp:anchor>
        </w:drawing>
      </w:r>
    </w:p>
    <w:p w:rsidR="008B01E0" w:rsidRDefault="008B01E0" w:rsidP="00AD7907">
      <w:pPr>
        <w:jc w:val="both"/>
        <w:rPr>
          <w:rFonts w:ascii="Times New Roman" w:hAnsi="Times New Roman" w:cs="Times New Roman"/>
          <w:sz w:val="28"/>
          <w:szCs w:val="28"/>
        </w:rPr>
      </w:pPr>
    </w:p>
    <w:p w:rsidR="008B01E0" w:rsidRDefault="008B01E0" w:rsidP="008B01E0">
      <w:pPr>
        <w:tabs>
          <w:tab w:val="left" w:pos="3393"/>
        </w:tabs>
        <w:jc w:val="both"/>
        <w:rPr>
          <w:rFonts w:ascii="Times New Roman" w:hAnsi="Times New Roman" w:cs="Times New Roman"/>
          <w:sz w:val="28"/>
          <w:szCs w:val="28"/>
        </w:rPr>
      </w:pPr>
      <w:r>
        <w:rPr>
          <w:rFonts w:ascii="Times New Roman" w:hAnsi="Times New Roman" w:cs="Times New Roman"/>
          <w:sz w:val="28"/>
          <w:szCs w:val="28"/>
        </w:rPr>
        <w:tab/>
      </w:r>
    </w:p>
    <w:p w:rsidR="008B01E0" w:rsidRDefault="008B01E0" w:rsidP="00AD7907">
      <w:pPr>
        <w:jc w:val="both"/>
        <w:rPr>
          <w:rFonts w:ascii="Times New Roman" w:hAnsi="Times New Roman" w:cs="Times New Roman"/>
          <w:sz w:val="28"/>
          <w:szCs w:val="28"/>
        </w:rPr>
      </w:pPr>
    </w:p>
    <w:p w:rsidR="008B01E0" w:rsidRDefault="008B01E0" w:rsidP="00AD7907">
      <w:pPr>
        <w:jc w:val="both"/>
        <w:rPr>
          <w:rFonts w:ascii="Times New Roman" w:hAnsi="Times New Roman" w:cs="Times New Roman"/>
          <w:sz w:val="28"/>
          <w:szCs w:val="28"/>
        </w:rPr>
      </w:pPr>
    </w:p>
    <w:p w:rsidR="00532513" w:rsidRDefault="00532513" w:rsidP="00AD7907">
      <w:pPr>
        <w:jc w:val="both"/>
        <w:rPr>
          <w:rFonts w:ascii="Times New Roman" w:hAnsi="Times New Roman" w:cs="Times New Roman"/>
          <w:sz w:val="28"/>
          <w:szCs w:val="28"/>
        </w:rPr>
      </w:pPr>
    </w:p>
    <w:p w:rsidR="00532513" w:rsidRDefault="00532513" w:rsidP="00AD7907">
      <w:pPr>
        <w:jc w:val="both"/>
        <w:rPr>
          <w:rFonts w:ascii="Times New Roman" w:hAnsi="Times New Roman" w:cs="Times New Roman"/>
          <w:sz w:val="28"/>
          <w:szCs w:val="28"/>
        </w:rPr>
      </w:pPr>
    </w:p>
    <w:p w:rsidR="001341AD" w:rsidRPr="007835C6" w:rsidRDefault="001341AD" w:rsidP="00D2525B">
      <w:pPr>
        <w:jc w:val="center"/>
        <w:rPr>
          <w:rFonts w:ascii="Times New Roman" w:hAnsi="Times New Roman" w:cs="Times New Roman"/>
          <w:sz w:val="24"/>
          <w:szCs w:val="24"/>
        </w:rPr>
      </w:pPr>
      <w:r w:rsidRPr="007835C6">
        <w:rPr>
          <w:rFonts w:ascii="Times New Roman" w:hAnsi="Times New Roman" w:cs="Times New Roman"/>
          <w:sz w:val="24"/>
          <w:szCs w:val="24"/>
        </w:rPr>
        <w:t>Варианты игры «Звуковые классики»:</w:t>
      </w:r>
    </w:p>
    <w:p w:rsidR="001341AD" w:rsidRPr="007835C6" w:rsidRDefault="001341AD" w:rsidP="001341AD">
      <w:pPr>
        <w:jc w:val="both"/>
        <w:rPr>
          <w:rFonts w:ascii="Times New Roman" w:hAnsi="Times New Roman" w:cs="Times New Roman"/>
          <w:sz w:val="24"/>
          <w:szCs w:val="24"/>
        </w:rPr>
      </w:pPr>
      <w:r w:rsidRPr="007835C6">
        <w:rPr>
          <w:rFonts w:ascii="Times New Roman" w:hAnsi="Times New Roman" w:cs="Times New Roman"/>
          <w:sz w:val="24"/>
          <w:szCs w:val="24"/>
        </w:rPr>
        <w:t>1.«По следам иди – слог (слово) найди» - логопед называет слог или слово, ребёнок встаёт на соответствующие следы.</w:t>
      </w:r>
      <w:r w:rsidR="00577E57" w:rsidRPr="007835C6">
        <w:rPr>
          <w:rFonts w:ascii="Times New Roman" w:hAnsi="Times New Roman" w:cs="Times New Roman"/>
          <w:sz w:val="24"/>
          <w:szCs w:val="24"/>
        </w:rPr>
        <w:t xml:space="preserve"> При анализе слова перепрыгивает с одной пары следов на другую, проговаривая слово по слогам. В случае затруднения логопед сам проговаривает слово по слогам.2.«На следы вставай – слово собирай» - логопед называет отдельные слоги, </w:t>
      </w:r>
      <w:r w:rsidRPr="007835C6">
        <w:rPr>
          <w:rFonts w:ascii="Times New Roman" w:hAnsi="Times New Roman" w:cs="Times New Roman"/>
          <w:sz w:val="24"/>
          <w:szCs w:val="24"/>
        </w:rPr>
        <w:t xml:space="preserve"> 2-3 ребёнка</w:t>
      </w:r>
      <w:r w:rsidR="00577E57" w:rsidRPr="007835C6">
        <w:rPr>
          <w:rFonts w:ascii="Times New Roman" w:hAnsi="Times New Roman" w:cs="Times New Roman"/>
          <w:sz w:val="24"/>
          <w:szCs w:val="24"/>
        </w:rPr>
        <w:t xml:space="preserve"> становятся на соответствующие следы и составляют из слогов слово (на более поздних этапах обучения - с последующим выкладыванием букв на следы).</w:t>
      </w:r>
    </w:p>
    <w:p w:rsidR="007D4FD2" w:rsidRPr="007835C6" w:rsidRDefault="007D4FD2" w:rsidP="001341AD">
      <w:pPr>
        <w:jc w:val="both"/>
        <w:rPr>
          <w:rFonts w:ascii="Times New Roman" w:hAnsi="Times New Roman" w:cs="Times New Roman"/>
          <w:sz w:val="24"/>
          <w:szCs w:val="24"/>
        </w:rPr>
      </w:pPr>
      <w:r w:rsidRPr="007835C6">
        <w:rPr>
          <w:rFonts w:ascii="Times New Roman" w:hAnsi="Times New Roman" w:cs="Times New Roman"/>
          <w:sz w:val="24"/>
          <w:szCs w:val="24"/>
        </w:rPr>
        <w:t>3. «Дети ходят вокруг классиков под музыку – музыка останавливается, логопед называет слог, а один из детей должен встать на следы и придумать слово, содержащее данный слог.</w:t>
      </w:r>
    </w:p>
    <w:p w:rsidR="007835C6" w:rsidRDefault="007D4FD2" w:rsidP="001341AD">
      <w:pPr>
        <w:jc w:val="both"/>
        <w:rPr>
          <w:rFonts w:ascii="Times New Roman" w:hAnsi="Times New Roman" w:cs="Times New Roman"/>
          <w:sz w:val="24"/>
          <w:szCs w:val="24"/>
        </w:rPr>
      </w:pPr>
      <w:r w:rsidRPr="007835C6">
        <w:rPr>
          <w:rFonts w:ascii="Times New Roman" w:hAnsi="Times New Roman" w:cs="Times New Roman"/>
          <w:sz w:val="24"/>
          <w:szCs w:val="24"/>
        </w:rPr>
        <w:t>4. «Звонок или кепка?» - логопед называет слог, а ребёнок должен определить звонкий или глухой согласный в этом слоге  - позвенеть в звоночек или надеть синюю/зелёную кепку и встать на нужные следы.</w:t>
      </w:r>
    </w:p>
    <w:p w:rsidR="00D96428" w:rsidRPr="007835C6" w:rsidRDefault="00D96428" w:rsidP="001341AD">
      <w:pPr>
        <w:jc w:val="both"/>
        <w:rPr>
          <w:rFonts w:ascii="Times New Roman" w:hAnsi="Times New Roman" w:cs="Times New Roman"/>
          <w:sz w:val="24"/>
          <w:szCs w:val="24"/>
        </w:rPr>
      </w:pPr>
      <w:r w:rsidRPr="007835C6">
        <w:rPr>
          <w:rFonts w:ascii="Times New Roman" w:hAnsi="Times New Roman" w:cs="Times New Roman"/>
          <w:sz w:val="24"/>
          <w:szCs w:val="24"/>
        </w:rPr>
        <w:lastRenderedPageBreak/>
        <w:t>5. «Кто дольше?» - дети стоят на одной ноге, длительно тянув соответствующий гласный звук. Затем задание можно усложнить, предложив стоять на одном следе и придумывать слова, начинающиеся на этот звук.</w:t>
      </w:r>
    </w:p>
    <w:p w:rsidR="001A406F" w:rsidRPr="007835C6" w:rsidRDefault="001A406F" w:rsidP="001341AD">
      <w:pPr>
        <w:jc w:val="both"/>
        <w:rPr>
          <w:rFonts w:ascii="Times New Roman" w:hAnsi="Times New Roman" w:cs="Times New Roman"/>
          <w:sz w:val="24"/>
          <w:szCs w:val="24"/>
        </w:rPr>
      </w:pPr>
      <w:r w:rsidRPr="007835C6">
        <w:rPr>
          <w:rFonts w:ascii="Times New Roman" w:hAnsi="Times New Roman" w:cs="Times New Roman"/>
          <w:sz w:val="24"/>
          <w:szCs w:val="24"/>
        </w:rPr>
        <w:t>6. «Слово слушай, не зевай – гласные слова называй!» - логопед называет слово, а дети по очереди прыгают по соответствующим красным следам на одной ноге.</w:t>
      </w:r>
    </w:p>
    <w:p w:rsidR="008B01E0" w:rsidRPr="007835C6" w:rsidRDefault="002A6D27" w:rsidP="00AD7907">
      <w:pPr>
        <w:jc w:val="both"/>
        <w:rPr>
          <w:rFonts w:ascii="Times New Roman" w:hAnsi="Times New Roman" w:cs="Times New Roman"/>
          <w:sz w:val="24"/>
          <w:szCs w:val="24"/>
        </w:rPr>
      </w:pPr>
      <w:r w:rsidRPr="007835C6">
        <w:rPr>
          <w:rFonts w:ascii="Times New Roman" w:hAnsi="Times New Roman" w:cs="Times New Roman"/>
          <w:sz w:val="24"/>
          <w:szCs w:val="24"/>
        </w:rPr>
        <w:t>7. Игра с различными кубиками, на гранях которых изображены кружки по количеству звуков в слове, символы гласных, слоги из букв, буквы. Например, ребёнок бросает кубик со слогами из букв и придумывает слово с этим слогом, прыгает на соответствующие следы.</w:t>
      </w:r>
    </w:p>
    <w:p w:rsidR="00C229BB" w:rsidRPr="007835C6" w:rsidRDefault="00C229BB" w:rsidP="00C229BB">
      <w:pPr>
        <w:jc w:val="both"/>
        <w:rPr>
          <w:rFonts w:ascii="Times New Roman" w:hAnsi="Times New Roman" w:cs="Times New Roman"/>
          <w:sz w:val="24"/>
          <w:szCs w:val="24"/>
        </w:rPr>
      </w:pPr>
      <w:r w:rsidRPr="007835C6">
        <w:rPr>
          <w:rFonts w:ascii="Times New Roman" w:hAnsi="Times New Roman" w:cs="Times New Roman"/>
          <w:sz w:val="24"/>
          <w:szCs w:val="24"/>
        </w:rPr>
        <w:t>А на более поздних порах, «Звуковые классики» представляют собой другой вариант - без опоры на звуковые символы:</w:t>
      </w:r>
    </w:p>
    <w:p w:rsidR="008B01E0" w:rsidRDefault="00C229BB" w:rsidP="00AD7907">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6544" behindDoc="0" locked="0" layoutInCell="1" allowOverlap="1">
            <wp:simplePos x="0" y="0"/>
            <wp:positionH relativeFrom="column">
              <wp:posOffset>981985</wp:posOffset>
            </wp:positionH>
            <wp:positionV relativeFrom="paragraph">
              <wp:posOffset>397234</wp:posOffset>
            </wp:positionV>
            <wp:extent cx="3133090" cy="2346241"/>
            <wp:effectExtent l="0" t="400050" r="0" b="377909"/>
            <wp:wrapNone/>
            <wp:docPr id="48" name="Рисунок 15" descr="D:\Фото 21 обучение грамоте\IMG_3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о 21 обучение грамоте\IMG_3163.JPG"/>
                    <pic:cNvPicPr>
                      <a:picLocks noChangeAspect="1" noChangeArrowheads="1"/>
                    </pic:cNvPicPr>
                  </pic:nvPicPr>
                  <pic:blipFill>
                    <a:blip r:embed="rId60" cstate="print"/>
                    <a:srcRect/>
                    <a:stretch>
                      <a:fillRect/>
                    </a:stretch>
                  </pic:blipFill>
                  <pic:spPr bwMode="auto">
                    <a:xfrm rot="5400000">
                      <a:off x="0" y="0"/>
                      <a:ext cx="3133090" cy="2346241"/>
                    </a:xfrm>
                    <a:prstGeom prst="rect">
                      <a:avLst/>
                    </a:prstGeom>
                    <a:noFill/>
                    <a:ln w="9525">
                      <a:noFill/>
                      <a:miter lim="800000"/>
                      <a:headEnd/>
                      <a:tailEnd/>
                    </a:ln>
                  </pic:spPr>
                </pic:pic>
              </a:graphicData>
            </a:graphic>
          </wp:anchor>
        </w:drawing>
      </w:r>
    </w:p>
    <w:p w:rsidR="008B01E0" w:rsidRDefault="008B01E0" w:rsidP="00AD7907">
      <w:pPr>
        <w:jc w:val="both"/>
        <w:rPr>
          <w:rFonts w:ascii="Times New Roman" w:hAnsi="Times New Roman" w:cs="Times New Roman"/>
          <w:sz w:val="28"/>
          <w:szCs w:val="28"/>
        </w:rPr>
      </w:pPr>
    </w:p>
    <w:p w:rsidR="008B01E0" w:rsidRDefault="008B01E0" w:rsidP="00AD7907">
      <w:pPr>
        <w:jc w:val="both"/>
        <w:rPr>
          <w:rFonts w:ascii="Times New Roman" w:hAnsi="Times New Roman" w:cs="Times New Roman"/>
          <w:sz w:val="28"/>
          <w:szCs w:val="28"/>
        </w:rPr>
      </w:pPr>
    </w:p>
    <w:p w:rsidR="008B01E0" w:rsidRDefault="008B01E0" w:rsidP="00AD7907">
      <w:pPr>
        <w:jc w:val="both"/>
        <w:rPr>
          <w:rFonts w:ascii="Times New Roman" w:hAnsi="Times New Roman" w:cs="Times New Roman"/>
          <w:sz w:val="28"/>
          <w:szCs w:val="28"/>
        </w:rPr>
      </w:pPr>
    </w:p>
    <w:p w:rsidR="00F6108E" w:rsidRDefault="00F6108E" w:rsidP="00AD7907">
      <w:pPr>
        <w:jc w:val="both"/>
        <w:rPr>
          <w:rFonts w:ascii="Times New Roman" w:hAnsi="Times New Roman" w:cs="Times New Roman"/>
          <w:sz w:val="28"/>
          <w:szCs w:val="28"/>
        </w:rPr>
      </w:pPr>
    </w:p>
    <w:p w:rsidR="008B01E0" w:rsidRDefault="008B01E0" w:rsidP="00AD7907">
      <w:pPr>
        <w:jc w:val="both"/>
        <w:rPr>
          <w:rFonts w:ascii="Times New Roman" w:hAnsi="Times New Roman" w:cs="Times New Roman"/>
          <w:sz w:val="28"/>
          <w:szCs w:val="28"/>
        </w:rPr>
      </w:pPr>
    </w:p>
    <w:p w:rsidR="008B01E0" w:rsidRDefault="008B01E0" w:rsidP="00AD7907">
      <w:pPr>
        <w:jc w:val="both"/>
        <w:rPr>
          <w:rFonts w:ascii="Times New Roman" w:hAnsi="Times New Roman" w:cs="Times New Roman"/>
          <w:sz w:val="28"/>
          <w:szCs w:val="28"/>
        </w:rPr>
      </w:pPr>
    </w:p>
    <w:p w:rsidR="008B01E0" w:rsidRDefault="008B01E0" w:rsidP="00AD7907">
      <w:pPr>
        <w:jc w:val="both"/>
        <w:rPr>
          <w:rFonts w:ascii="Times New Roman" w:hAnsi="Times New Roman" w:cs="Times New Roman"/>
          <w:sz w:val="28"/>
          <w:szCs w:val="28"/>
        </w:rPr>
      </w:pPr>
    </w:p>
    <w:p w:rsidR="008829D6" w:rsidRPr="007835C6" w:rsidRDefault="00B6782E" w:rsidP="00AD7907">
      <w:pPr>
        <w:jc w:val="both"/>
        <w:rPr>
          <w:rFonts w:ascii="Times New Roman" w:hAnsi="Times New Roman" w:cs="Times New Roman"/>
          <w:sz w:val="24"/>
          <w:szCs w:val="24"/>
        </w:rPr>
      </w:pPr>
      <w:r w:rsidRPr="007835C6">
        <w:rPr>
          <w:rFonts w:ascii="Times New Roman" w:hAnsi="Times New Roman" w:cs="Times New Roman"/>
          <w:sz w:val="24"/>
          <w:szCs w:val="24"/>
        </w:rPr>
        <w:t>Дети способны выполнять звуковой анализ слов</w:t>
      </w:r>
      <w:r w:rsidR="008B01E0" w:rsidRPr="007835C6">
        <w:rPr>
          <w:rFonts w:ascii="Times New Roman" w:hAnsi="Times New Roman" w:cs="Times New Roman"/>
          <w:sz w:val="24"/>
          <w:szCs w:val="24"/>
        </w:rPr>
        <w:t xml:space="preserve"> со стечением согласных. Синий след по центру даёт возможность удобно применять прыжок на одной ноге при анализе слогов типа </w:t>
      </w:r>
      <w:r w:rsidR="007835C6">
        <w:rPr>
          <w:rFonts w:ascii="Times New Roman" w:hAnsi="Times New Roman" w:cs="Times New Roman"/>
          <w:sz w:val="24"/>
          <w:szCs w:val="24"/>
        </w:rPr>
        <w:t>СЛА. Принцип прыжков</w:t>
      </w:r>
      <w:r w:rsidR="008829D6" w:rsidRPr="007835C6">
        <w:rPr>
          <w:rFonts w:ascii="Times New Roman" w:hAnsi="Times New Roman" w:cs="Times New Roman"/>
          <w:sz w:val="24"/>
          <w:szCs w:val="24"/>
        </w:rPr>
        <w:t xml:space="preserve"> по следам остаётся прежним: </w:t>
      </w:r>
    </w:p>
    <w:p w:rsidR="008829D6" w:rsidRPr="007835C6" w:rsidRDefault="008829D6" w:rsidP="00AD7907">
      <w:pPr>
        <w:jc w:val="both"/>
        <w:rPr>
          <w:rFonts w:ascii="Times New Roman" w:hAnsi="Times New Roman" w:cs="Times New Roman"/>
          <w:sz w:val="24"/>
          <w:szCs w:val="24"/>
        </w:rPr>
      </w:pPr>
      <w:r w:rsidRPr="007835C6">
        <w:rPr>
          <w:rFonts w:ascii="Times New Roman" w:hAnsi="Times New Roman" w:cs="Times New Roman"/>
          <w:sz w:val="24"/>
          <w:szCs w:val="24"/>
        </w:rPr>
        <w:t xml:space="preserve">на слог, состоящий из согласного и гласного – прыжок одновременно двумя ногами; </w:t>
      </w:r>
    </w:p>
    <w:p w:rsidR="004400D9" w:rsidRPr="00A9241C" w:rsidRDefault="008829D6" w:rsidP="00A9241C">
      <w:pPr>
        <w:jc w:val="both"/>
        <w:rPr>
          <w:rFonts w:ascii="Times New Roman" w:hAnsi="Times New Roman" w:cs="Times New Roman"/>
          <w:sz w:val="24"/>
          <w:szCs w:val="24"/>
        </w:rPr>
      </w:pPr>
      <w:r w:rsidRPr="007835C6">
        <w:rPr>
          <w:rFonts w:ascii="Times New Roman" w:hAnsi="Times New Roman" w:cs="Times New Roman"/>
          <w:sz w:val="24"/>
          <w:szCs w:val="24"/>
        </w:rPr>
        <w:t>на слог, состоящий из гласного и согласного  - прыжок последовательно на красный след, затем на синий сле</w:t>
      </w:r>
      <w:r w:rsidR="00CD64B7">
        <w:rPr>
          <w:rFonts w:ascii="Times New Roman" w:hAnsi="Times New Roman" w:cs="Times New Roman"/>
          <w:sz w:val="24"/>
          <w:szCs w:val="24"/>
        </w:rPr>
        <w:t>д.</w:t>
      </w:r>
    </w:p>
    <w:p w:rsidR="00FE3177" w:rsidRPr="00A9241C" w:rsidRDefault="00490FFF" w:rsidP="007F2C60">
      <w:pPr>
        <w:rPr>
          <w:rFonts w:ascii="Times New Roman" w:hAnsi="Times New Roman" w:cs="Times New Roman"/>
          <w:b/>
          <w:sz w:val="24"/>
          <w:szCs w:val="24"/>
        </w:rPr>
      </w:pPr>
      <w:r w:rsidRPr="00A9241C">
        <w:rPr>
          <w:rFonts w:ascii="Times New Roman" w:hAnsi="Times New Roman" w:cs="Times New Roman"/>
          <w:b/>
          <w:sz w:val="24"/>
          <w:szCs w:val="24"/>
        </w:rPr>
        <w:lastRenderedPageBreak/>
        <w:t>Заключение</w:t>
      </w:r>
    </w:p>
    <w:p w:rsidR="00490FFF" w:rsidRPr="00A9241C" w:rsidRDefault="00490FFF" w:rsidP="00490FFF">
      <w:pPr>
        <w:jc w:val="both"/>
        <w:rPr>
          <w:rFonts w:ascii="Times New Roman" w:hAnsi="Times New Roman" w:cs="Times New Roman"/>
          <w:sz w:val="24"/>
          <w:szCs w:val="24"/>
        </w:rPr>
      </w:pPr>
      <w:r w:rsidRPr="00A9241C">
        <w:rPr>
          <w:rFonts w:ascii="Times New Roman" w:hAnsi="Times New Roman" w:cs="Times New Roman"/>
          <w:sz w:val="24"/>
          <w:szCs w:val="24"/>
        </w:rPr>
        <w:t xml:space="preserve">      Работа по формированию фонематическог</w:t>
      </w:r>
      <w:r w:rsidR="00AF16B8" w:rsidRPr="00A9241C">
        <w:rPr>
          <w:rFonts w:ascii="Times New Roman" w:hAnsi="Times New Roman" w:cs="Times New Roman"/>
          <w:sz w:val="24"/>
          <w:szCs w:val="24"/>
        </w:rPr>
        <w:t>о восприятия, совершенствованию</w:t>
      </w:r>
      <w:r w:rsidRPr="00A9241C">
        <w:rPr>
          <w:rFonts w:ascii="Times New Roman" w:hAnsi="Times New Roman" w:cs="Times New Roman"/>
          <w:sz w:val="24"/>
          <w:szCs w:val="24"/>
        </w:rPr>
        <w:t xml:space="preserve"> анализа и синтеза у детей в системе занятий </w:t>
      </w:r>
      <w:r w:rsidR="00AF16B8" w:rsidRPr="00A9241C">
        <w:rPr>
          <w:rFonts w:ascii="Times New Roman" w:hAnsi="Times New Roman" w:cs="Times New Roman"/>
          <w:sz w:val="24"/>
          <w:szCs w:val="24"/>
        </w:rPr>
        <w:t xml:space="preserve">по обучению грамоте </w:t>
      </w:r>
      <w:r w:rsidRPr="00A9241C">
        <w:rPr>
          <w:rFonts w:ascii="Times New Roman" w:hAnsi="Times New Roman" w:cs="Times New Roman"/>
          <w:sz w:val="24"/>
          <w:szCs w:val="24"/>
        </w:rPr>
        <w:t>требует длительных упражнений</w:t>
      </w:r>
      <w:r w:rsidR="00C26B09" w:rsidRPr="00A9241C">
        <w:rPr>
          <w:rFonts w:ascii="Times New Roman" w:hAnsi="Times New Roman" w:cs="Times New Roman"/>
          <w:sz w:val="24"/>
          <w:szCs w:val="24"/>
        </w:rPr>
        <w:t xml:space="preserve"> с многократным повторением. Поэтому разнообразные занятия с элементами здоровьесберегающих технологий и творч</w:t>
      </w:r>
      <w:r w:rsidR="00B31449" w:rsidRPr="00A9241C">
        <w:rPr>
          <w:rFonts w:ascii="Times New Roman" w:hAnsi="Times New Roman" w:cs="Times New Roman"/>
          <w:sz w:val="24"/>
          <w:szCs w:val="24"/>
        </w:rPr>
        <w:t>еским подходом педагога облегчают коррекционный процесс, дел</w:t>
      </w:r>
      <w:r w:rsidR="00C26B09" w:rsidRPr="00A9241C">
        <w:rPr>
          <w:rFonts w:ascii="Times New Roman" w:hAnsi="Times New Roman" w:cs="Times New Roman"/>
          <w:sz w:val="24"/>
          <w:szCs w:val="24"/>
        </w:rPr>
        <w:t>ая деятельность дошкольников</w:t>
      </w:r>
      <w:r w:rsidR="00D02819" w:rsidRPr="00A9241C">
        <w:rPr>
          <w:rFonts w:ascii="Times New Roman" w:hAnsi="Times New Roman" w:cs="Times New Roman"/>
          <w:sz w:val="24"/>
          <w:szCs w:val="24"/>
        </w:rPr>
        <w:t xml:space="preserve"> </w:t>
      </w:r>
      <w:r w:rsidR="00B31449" w:rsidRPr="00A9241C">
        <w:rPr>
          <w:rFonts w:ascii="Times New Roman" w:hAnsi="Times New Roman" w:cs="Times New Roman"/>
          <w:sz w:val="24"/>
          <w:szCs w:val="24"/>
        </w:rPr>
        <w:t>более при</w:t>
      </w:r>
      <w:r w:rsidR="00C26B09" w:rsidRPr="00A9241C">
        <w:rPr>
          <w:rFonts w:ascii="Times New Roman" w:hAnsi="Times New Roman" w:cs="Times New Roman"/>
          <w:sz w:val="24"/>
          <w:szCs w:val="24"/>
        </w:rPr>
        <w:t>влекательной</w:t>
      </w:r>
      <w:r w:rsidR="00B31449" w:rsidRPr="00A9241C">
        <w:rPr>
          <w:rFonts w:ascii="Times New Roman" w:hAnsi="Times New Roman" w:cs="Times New Roman"/>
          <w:sz w:val="24"/>
          <w:szCs w:val="24"/>
        </w:rPr>
        <w:t xml:space="preserve"> и успешной.</w:t>
      </w:r>
      <w:r w:rsidR="00D02819" w:rsidRPr="00A9241C">
        <w:rPr>
          <w:rFonts w:ascii="Times New Roman" w:hAnsi="Times New Roman" w:cs="Times New Roman"/>
          <w:sz w:val="24"/>
          <w:szCs w:val="24"/>
        </w:rPr>
        <w:t xml:space="preserve"> </w:t>
      </w:r>
      <w:r w:rsidR="008C6CE9" w:rsidRPr="00A9241C">
        <w:rPr>
          <w:rFonts w:ascii="Times New Roman" w:hAnsi="Times New Roman" w:cs="Times New Roman"/>
          <w:sz w:val="24"/>
          <w:szCs w:val="24"/>
        </w:rPr>
        <w:t>Совместная работа двигательного, вестибулярного, зрительного и тактильного анализаторов, которые включаются при использовании игровых приёмов с песком, игр с «ладошками» и «звуковыми классиками» усиливает эффект занятий.</w:t>
      </w:r>
    </w:p>
    <w:p w:rsidR="002F6701" w:rsidRPr="00A9241C" w:rsidRDefault="007D4891" w:rsidP="00490FFF">
      <w:pPr>
        <w:jc w:val="both"/>
        <w:rPr>
          <w:rFonts w:ascii="Times New Roman" w:hAnsi="Times New Roman" w:cs="Times New Roman"/>
          <w:sz w:val="24"/>
          <w:szCs w:val="24"/>
        </w:rPr>
      </w:pPr>
      <w:r w:rsidRPr="00A9241C">
        <w:rPr>
          <w:rFonts w:ascii="Times New Roman" w:hAnsi="Times New Roman" w:cs="Times New Roman"/>
          <w:sz w:val="24"/>
          <w:szCs w:val="24"/>
        </w:rPr>
        <w:t xml:space="preserve">      Описанные приёмы позволяют добиться значительной положительной динамики в совершенствовании у дошкольников фонематических процессов</w:t>
      </w:r>
      <w:r w:rsidR="002F6701" w:rsidRPr="00A9241C">
        <w:rPr>
          <w:rFonts w:ascii="Times New Roman" w:hAnsi="Times New Roman" w:cs="Times New Roman"/>
          <w:sz w:val="24"/>
          <w:szCs w:val="24"/>
        </w:rPr>
        <w:t>, в развитии внимания, памяти, мышления.      Комплексы игровых упражнений универсальны и могут служить диагностическим материалом для определения</w:t>
      </w:r>
      <w:r w:rsidR="00CB0D96" w:rsidRPr="00A9241C">
        <w:rPr>
          <w:rFonts w:ascii="Times New Roman" w:hAnsi="Times New Roman" w:cs="Times New Roman"/>
          <w:sz w:val="24"/>
          <w:szCs w:val="24"/>
        </w:rPr>
        <w:t xml:space="preserve"> уровня сформированности фонематического восприятия с целью выявления результатов коррекционной работы.</w:t>
      </w:r>
    </w:p>
    <w:p w:rsidR="00FE3177" w:rsidRPr="00A9241C" w:rsidRDefault="00FE3177" w:rsidP="00BC5A37">
      <w:pPr>
        <w:jc w:val="center"/>
        <w:rPr>
          <w:rFonts w:ascii="Times New Roman" w:hAnsi="Times New Roman" w:cs="Times New Roman"/>
          <w:sz w:val="24"/>
          <w:szCs w:val="24"/>
        </w:rPr>
      </w:pPr>
    </w:p>
    <w:p w:rsidR="00FE3177" w:rsidRDefault="00FE3177" w:rsidP="00BC5A37">
      <w:pPr>
        <w:jc w:val="center"/>
        <w:rPr>
          <w:rFonts w:ascii="Times New Roman" w:hAnsi="Times New Roman" w:cs="Times New Roman"/>
          <w:sz w:val="28"/>
          <w:szCs w:val="28"/>
        </w:rPr>
      </w:pPr>
    </w:p>
    <w:p w:rsidR="00FE3177" w:rsidRDefault="00FE3177" w:rsidP="00BC5A37">
      <w:pPr>
        <w:jc w:val="center"/>
        <w:rPr>
          <w:rFonts w:ascii="Times New Roman" w:hAnsi="Times New Roman" w:cs="Times New Roman"/>
          <w:sz w:val="28"/>
          <w:szCs w:val="28"/>
        </w:rPr>
      </w:pPr>
    </w:p>
    <w:p w:rsidR="00FE3177" w:rsidRDefault="00FE3177" w:rsidP="00BC5A37">
      <w:pPr>
        <w:jc w:val="center"/>
        <w:rPr>
          <w:rFonts w:ascii="Times New Roman" w:hAnsi="Times New Roman" w:cs="Times New Roman"/>
          <w:sz w:val="28"/>
          <w:szCs w:val="28"/>
        </w:rPr>
      </w:pPr>
    </w:p>
    <w:p w:rsidR="00AA056B" w:rsidRDefault="00AA056B" w:rsidP="004400D9">
      <w:pPr>
        <w:rPr>
          <w:rFonts w:ascii="Times New Roman" w:hAnsi="Times New Roman" w:cs="Times New Roman"/>
          <w:sz w:val="28"/>
          <w:szCs w:val="28"/>
        </w:rPr>
      </w:pPr>
    </w:p>
    <w:p w:rsidR="00A9241C" w:rsidRDefault="00A9241C" w:rsidP="004400D9">
      <w:pPr>
        <w:rPr>
          <w:rFonts w:ascii="Times New Roman" w:hAnsi="Times New Roman" w:cs="Times New Roman"/>
          <w:sz w:val="28"/>
          <w:szCs w:val="28"/>
        </w:rPr>
      </w:pPr>
    </w:p>
    <w:p w:rsidR="00A9241C" w:rsidRDefault="00A9241C" w:rsidP="004400D9">
      <w:pPr>
        <w:rPr>
          <w:rFonts w:ascii="Times New Roman" w:hAnsi="Times New Roman" w:cs="Times New Roman"/>
          <w:sz w:val="28"/>
          <w:szCs w:val="28"/>
        </w:rPr>
      </w:pPr>
    </w:p>
    <w:p w:rsidR="00A9241C" w:rsidRDefault="00A9241C" w:rsidP="004400D9">
      <w:pPr>
        <w:rPr>
          <w:rFonts w:ascii="Times New Roman" w:hAnsi="Times New Roman" w:cs="Times New Roman"/>
          <w:sz w:val="28"/>
          <w:szCs w:val="28"/>
        </w:rPr>
      </w:pPr>
    </w:p>
    <w:p w:rsidR="00A9241C" w:rsidRDefault="00A9241C" w:rsidP="004400D9">
      <w:pPr>
        <w:rPr>
          <w:rFonts w:ascii="Times New Roman" w:hAnsi="Times New Roman" w:cs="Times New Roman"/>
          <w:sz w:val="28"/>
          <w:szCs w:val="28"/>
        </w:rPr>
      </w:pPr>
    </w:p>
    <w:p w:rsidR="00A9241C" w:rsidRDefault="00A9241C" w:rsidP="004400D9">
      <w:pPr>
        <w:rPr>
          <w:rFonts w:ascii="Times New Roman" w:hAnsi="Times New Roman" w:cs="Times New Roman"/>
          <w:sz w:val="28"/>
          <w:szCs w:val="28"/>
        </w:rPr>
      </w:pPr>
    </w:p>
    <w:p w:rsidR="00A9241C" w:rsidRDefault="00A9241C" w:rsidP="004400D9">
      <w:pPr>
        <w:rPr>
          <w:rFonts w:ascii="Times New Roman" w:hAnsi="Times New Roman" w:cs="Times New Roman"/>
          <w:sz w:val="28"/>
          <w:szCs w:val="28"/>
        </w:rPr>
      </w:pPr>
    </w:p>
    <w:p w:rsidR="00AA056B" w:rsidRPr="00772F7E" w:rsidRDefault="00AA056B" w:rsidP="00AA056B">
      <w:pPr>
        <w:jc w:val="center"/>
        <w:rPr>
          <w:rFonts w:ascii="Times New Roman" w:hAnsi="Times New Roman" w:cs="Times New Roman"/>
          <w:sz w:val="24"/>
          <w:szCs w:val="24"/>
        </w:rPr>
      </w:pPr>
      <w:r w:rsidRPr="00772F7E">
        <w:rPr>
          <w:rFonts w:ascii="Times New Roman" w:hAnsi="Times New Roman" w:cs="Times New Roman"/>
          <w:sz w:val="24"/>
          <w:szCs w:val="24"/>
        </w:rPr>
        <w:lastRenderedPageBreak/>
        <w:t>Список используемой литературы</w:t>
      </w:r>
    </w:p>
    <w:p w:rsidR="00B064C1" w:rsidRPr="00772F7E" w:rsidRDefault="00AA056B" w:rsidP="004400D9">
      <w:pPr>
        <w:pStyle w:val="a3"/>
        <w:numPr>
          <w:ilvl w:val="0"/>
          <w:numId w:val="10"/>
        </w:numPr>
        <w:jc w:val="both"/>
        <w:rPr>
          <w:rFonts w:ascii="Times New Roman" w:hAnsi="Times New Roman" w:cs="Times New Roman"/>
          <w:sz w:val="24"/>
          <w:szCs w:val="24"/>
        </w:rPr>
      </w:pPr>
      <w:r w:rsidRPr="00772F7E">
        <w:rPr>
          <w:rFonts w:ascii="Times New Roman" w:hAnsi="Times New Roman" w:cs="Times New Roman"/>
          <w:sz w:val="24"/>
          <w:szCs w:val="24"/>
        </w:rPr>
        <w:t>Атаманова</w:t>
      </w:r>
      <w:r w:rsidR="00B064C1" w:rsidRPr="00772F7E">
        <w:rPr>
          <w:rFonts w:ascii="Times New Roman" w:hAnsi="Times New Roman" w:cs="Times New Roman"/>
          <w:sz w:val="24"/>
          <w:szCs w:val="24"/>
        </w:rPr>
        <w:t xml:space="preserve"> Н.Б. </w:t>
      </w:r>
      <w:r w:rsidR="00B064C1" w:rsidRPr="00772F7E">
        <w:rPr>
          <w:rFonts w:ascii="Times New Roman" w:hAnsi="Times New Roman" w:cs="Times New Roman"/>
          <w:b/>
          <w:sz w:val="24"/>
          <w:szCs w:val="24"/>
        </w:rPr>
        <w:t>Умные ладошки</w:t>
      </w:r>
      <w:r w:rsidR="00B064C1" w:rsidRPr="00772F7E">
        <w:rPr>
          <w:rFonts w:ascii="Times New Roman" w:hAnsi="Times New Roman" w:cs="Times New Roman"/>
          <w:sz w:val="24"/>
          <w:szCs w:val="24"/>
        </w:rPr>
        <w:t>. Логоритмика в младших классах.//Методический журнал здоровьесберегающие технологии в школе «Здоровье детей». – М.: Издательский дом «Первое сентября», № 10. – 2014.</w:t>
      </w:r>
    </w:p>
    <w:p w:rsidR="004C6F87" w:rsidRPr="00772F7E" w:rsidRDefault="004C6F87" w:rsidP="00B064C1">
      <w:pPr>
        <w:pStyle w:val="a3"/>
        <w:numPr>
          <w:ilvl w:val="0"/>
          <w:numId w:val="10"/>
        </w:numPr>
        <w:jc w:val="both"/>
        <w:rPr>
          <w:rFonts w:ascii="Times New Roman" w:hAnsi="Times New Roman" w:cs="Times New Roman"/>
          <w:sz w:val="24"/>
          <w:szCs w:val="24"/>
        </w:rPr>
      </w:pPr>
      <w:r w:rsidRPr="00772F7E">
        <w:rPr>
          <w:rFonts w:ascii="Times New Roman" w:hAnsi="Times New Roman" w:cs="Times New Roman"/>
          <w:sz w:val="24"/>
          <w:szCs w:val="24"/>
        </w:rPr>
        <w:t>Атаманова Н.Б., Строганова В.В. «ЛогоЛадошки» в обучении гшрамоте</w:t>
      </w:r>
      <w:r w:rsidR="00D40B12" w:rsidRPr="00772F7E">
        <w:rPr>
          <w:rFonts w:ascii="Times New Roman" w:hAnsi="Times New Roman" w:cs="Times New Roman"/>
          <w:sz w:val="24"/>
          <w:szCs w:val="24"/>
        </w:rPr>
        <w:t xml:space="preserve">, профилактике и коррекции нарушений письменной речи: динамическая модель слова./Под ред. к. п. н., доцента В.В. Строгановой/ - М. Атаманова, 2016. </w:t>
      </w:r>
    </w:p>
    <w:p w:rsidR="006D4D6F" w:rsidRPr="00772F7E" w:rsidRDefault="00D40B12" w:rsidP="004C6F87">
      <w:pPr>
        <w:ind w:left="360"/>
        <w:rPr>
          <w:rFonts w:ascii="Times New Roman" w:hAnsi="Times New Roman" w:cs="Times New Roman"/>
          <w:sz w:val="24"/>
          <w:szCs w:val="24"/>
        </w:rPr>
      </w:pPr>
      <w:r w:rsidRPr="00772F7E">
        <w:rPr>
          <w:rFonts w:ascii="Times New Roman" w:hAnsi="Times New Roman" w:cs="Times New Roman"/>
          <w:sz w:val="24"/>
          <w:szCs w:val="24"/>
        </w:rPr>
        <w:t>3</w:t>
      </w:r>
      <w:r w:rsidR="00B064C1" w:rsidRPr="00772F7E">
        <w:rPr>
          <w:rFonts w:ascii="Times New Roman" w:hAnsi="Times New Roman" w:cs="Times New Roman"/>
          <w:sz w:val="24"/>
          <w:szCs w:val="24"/>
        </w:rPr>
        <w:t>.</w:t>
      </w:r>
      <w:r w:rsidR="00C67FF0" w:rsidRPr="00772F7E">
        <w:rPr>
          <w:rFonts w:ascii="Times New Roman" w:hAnsi="Times New Roman" w:cs="Times New Roman"/>
          <w:sz w:val="24"/>
          <w:szCs w:val="24"/>
        </w:rPr>
        <w:t xml:space="preserve">Грабенко Т.М. </w:t>
      </w:r>
      <w:r w:rsidR="00C67FF0" w:rsidRPr="00772F7E">
        <w:rPr>
          <w:rFonts w:ascii="Times New Roman" w:hAnsi="Times New Roman" w:cs="Times New Roman"/>
          <w:b/>
          <w:bCs/>
          <w:sz w:val="24"/>
          <w:szCs w:val="24"/>
        </w:rPr>
        <w:t xml:space="preserve">Как помочь «особому» ребёнку </w:t>
      </w:r>
      <w:r w:rsidR="00C67FF0" w:rsidRPr="00772F7E">
        <w:rPr>
          <w:rFonts w:ascii="Times New Roman" w:hAnsi="Times New Roman" w:cs="Times New Roman"/>
          <w:sz w:val="24"/>
          <w:szCs w:val="24"/>
        </w:rPr>
        <w:t>/ Т.М. Грабенко, Т.Д. Зиннкович-Евстигнеева.-СПб.: Детство-Пресс, 1998.</w:t>
      </w:r>
    </w:p>
    <w:p w:rsidR="006D4D6F" w:rsidRPr="00772F7E" w:rsidRDefault="00D40B12" w:rsidP="004C6F87">
      <w:pPr>
        <w:ind w:left="360"/>
        <w:jc w:val="both"/>
        <w:rPr>
          <w:rFonts w:ascii="Times New Roman" w:hAnsi="Times New Roman" w:cs="Times New Roman"/>
          <w:sz w:val="24"/>
          <w:szCs w:val="24"/>
        </w:rPr>
      </w:pPr>
      <w:r w:rsidRPr="00772F7E">
        <w:rPr>
          <w:rFonts w:ascii="Times New Roman" w:hAnsi="Times New Roman" w:cs="Times New Roman"/>
          <w:sz w:val="24"/>
          <w:szCs w:val="24"/>
        </w:rPr>
        <w:t>4</w:t>
      </w:r>
      <w:r w:rsidR="004C6F87" w:rsidRPr="00772F7E">
        <w:rPr>
          <w:rFonts w:ascii="Times New Roman" w:hAnsi="Times New Roman" w:cs="Times New Roman"/>
          <w:sz w:val="24"/>
          <w:szCs w:val="24"/>
        </w:rPr>
        <w:t>.</w:t>
      </w:r>
      <w:r w:rsidR="00C67FF0" w:rsidRPr="00772F7E">
        <w:rPr>
          <w:rFonts w:ascii="Times New Roman" w:hAnsi="Times New Roman" w:cs="Times New Roman"/>
          <w:sz w:val="24"/>
          <w:szCs w:val="24"/>
        </w:rPr>
        <w:t xml:space="preserve">Довгаль Н.В. </w:t>
      </w:r>
      <w:r w:rsidR="00C67FF0" w:rsidRPr="00772F7E">
        <w:rPr>
          <w:rFonts w:ascii="Times New Roman" w:hAnsi="Times New Roman" w:cs="Times New Roman"/>
          <w:b/>
          <w:bCs/>
          <w:sz w:val="24"/>
          <w:szCs w:val="24"/>
        </w:rPr>
        <w:t xml:space="preserve">Логопедические игры в песочной стране </w:t>
      </w:r>
      <w:r w:rsidR="00C67FF0" w:rsidRPr="00772F7E">
        <w:rPr>
          <w:rFonts w:ascii="Times New Roman" w:hAnsi="Times New Roman" w:cs="Times New Roman"/>
          <w:sz w:val="24"/>
          <w:szCs w:val="24"/>
        </w:rPr>
        <w:t>// Логопед. 2003, №3.</w:t>
      </w:r>
    </w:p>
    <w:p w:rsidR="006D4D6F" w:rsidRPr="00772F7E" w:rsidRDefault="00D40B12" w:rsidP="004C6F87">
      <w:pPr>
        <w:ind w:left="360"/>
        <w:jc w:val="both"/>
        <w:rPr>
          <w:rFonts w:ascii="Times New Roman" w:hAnsi="Times New Roman" w:cs="Times New Roman"/>
          <w:sz w:val="24"/>
          <w:szCs w:val="24"/>
        </w:rPr>
      </w:pPr>
      <w:r w:rsidRPr="00772F7E">
        <w:rPr>
          <w:rFonts w:ascii="Times New Roman" w:hAnsi="Times New Roman" w:cs="Times New Roman"/>
          <w:sz w:val="24"/>
          <w:szCs w:val="24"/>
        </w:rPr>
        <w:t xml:space="preserve">5. </w:t>
      </w:r>
      <w:r w:rsidR="00C67FF0" w:rsidRPr="00772F7E">
        <w:rPr>
          <w:rFonts w:ascii="Times New Roman" w:hAnsi="Times New Roman" w:cs="Times New Roman"/>
          <w:sz w:val="24"/>
          <w:szCs w:val="24"/>
        </w:rPr>
        <w:t xml:space="preserve">Зинкевич-Евстигнеева Т.Д., Грабенко Т.М. </w:t>
      </w:r>
      <w:r w:rsidR="00C67FF0" w:rsidRPr="00772F7E">
        <w:rPr>
          <w:rFonts w:ascii="Times New Roman" w:hAnsi="Times New Roman" w:cs="Times New Roman"/>
          <w:b/>
          <w:bCs/>
          <w:sz w:val="24"/>
          <w:szCs w:val="24"/>
        </w:rPr>
        <w:t xml:space="preserve">Чудеса на песке. </w:t>
      </w:r>
      <w:r w:rsidR="00C67FF0" w:rsidRPr="00772F7E">
        <w:rPr>
          <w:rFonts w:ascii="Times New Roman" w:hAnsi="Times New Roman" w:cs="Times New Roman"/>
          <w:sz w:val="24"/>
          <w:szCs w:val="24"/>
        </w:rPr>
        <w:t>Практикум по песочной терапии. СПб., 2010.</w:t>
      </w:r>
    </w:p>
    <w:p w:rsidR="006D4D6F" w:rsidRPr="00772F7E" w:rsidRDefault="00D40B12" w:rsidP="004C6F87">
      <w:pPr>
        <w:ind w:left="360"/>
        <w:jc w:val="both"/>
        <w:rPr>
          <w:rFonts w:ascii="Times New Roman" w:hAnsi="Times New Roman" w:cs="Times New Roman"/>
          <w:sz w:val="24"/>
          <w:szCs w:val="24"/>
        </w:rPr>
      </w:pPr>
      <w:r w:rsidRPr="00772F7E">
        <w:rPr>
          <w:rFonts w:ascii="Times New Roman" w:hAnsi="Times New Roman" w:cs="Times New Roman"/>
          <w:sz w:val="24"/>
          <w:szCs w:val="24"/>
        </w:rPr>
        <w:t>6</w:t>
      </w:r>
      <w:r w:rsidR="004C6F87" w:rsidRPr="00772F7E">
        <w:rPr>
          <w:rFonts w:ascii="Times New Roman" w:hAnsi="Times New Roman" w:cs="Times New Roman"/>
          <w:sz w:val="24"/>
          <w:szCs w:val="24"/>
        </w:rPr>
        <w:t xml:space="preserve">. </w:t>
      </w:r>
      <w:r w:rsidR="00C67FF0" w:rsidRPr="00772F7E">
        <w:rPr>
          <w:rFonts w:ascii="Times New Roman" w:hAnsi="Times New Roman" w:cs="Times New Roman"/>
          <w:sz w:val="24"/>
          <w:szCs w:val="24"/>
        </w:rPr>
        <w:t xml:space="preserve">Сапожникова О.Б., Гарнова Е.В. </w:t>
      </w:r>
      <w:r w:rsidR="00C67FF0" w:rsidRPr="00772F7E">
        <w:rPr>
          <w:rFonts w:ascii="Times New Roman" w:hAnsi="Times New Roman" w:cs="Times New Roman"/>
          <w:b/>
          <w:bCs/>
          <w:sz w:val="24"/>
          <w:szCs w:val="24"/>
        </w:rPr>
        <w:t xml:space="preserve">Песочная терапия в развитии дошкольников. </w:t>
      </w:r>
      <w:r w:rsidR="00C67FF0" w:rsidRPr="00772F7E">
        <w:rPr>
          <w:rFonts w:ascii="Times New Roman" w:hAnsi="Times New Roman" w:cs="Times New Roman"/>
          <w:sz w:val="24"/>
          <w:szCs w:val="24"/>
        </w:rPr>
        <w:t>– М.: ТЦ Сфера, 2014.- 64с. (Библиотека Логопеда).</w:t>
      </w:r>
    </w:p>
    <w:p w:rsidR="002C23BD" w:rsidRPr="00DB2FE0" w:rsidRDefault="002C23BD" w:rsidP="00DB2FE0">
      <w:pPr>
        <w:jc w:val="both"/>
        <w:rPr>
          <w:rFonts w:ascii="Times New Roman" w:hAnsi="Times New Roman" w:cs="Times New Roman"/>
          <w:sz w:val="24"/>
          <w:szCs w:val="24"/>
        </w:rPr>
      </w:pPr>
    </w:p>
    <w:sectPr w:rsidR="002C23BD" w:rsidRPr="00DB2FE0" w:rsidSect="00541D57">
      <w:footerReference w:type="default" r:id="rId61"/>
      <w:pgSz w:w="11906" w:h="16838" w:code="9"/>
      <w:pgMar w:top="1418" w:right="1418" w:bottom="1418" w:left="1418"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5676" w:rsidRDefault="00705676" w:rsidP="00FE3177">
      <w:pPr>
        <w:spacing w:after="0" w:line="240" w:lineRule="auto"/>
      </w:pPr>
      <w:r>
        <w:separator/>
      </w:r>
    </w:p>
  </w:endnote>
  <w:endnote w:type="continuationSeparator" w:id="1">
    <w:p w:rsidR="00705676" w:rsidRDefault="00705676" w:rsidP="00FE31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59172"/>
      <w:docPartObj>
        <w:docPartGallery w:val="Page Numbers (Bottom of Page)"/>
        <w:docPartUnique/>
      </w:docPartObj>
    </w:sdtPr>
    <w:sdtContent>
      <w:p w:rsidR="005C5408" w:rsidRDefault="005C5408">
        <w:pPr>
          <w:pStyle w:val="a6"/>
          <w:jc w:val="center"/>
        </w:pPr>
        <w:fldSimple w:instr=" PAGE   \* MERGEFORMAT ">
          <w:r w:rsidR="00ED4C60">
            <w:rPr>
              <w:noProof/>
            </w:rPr>
            <w:t>10</w:t>
          </w:r>
        </w:fldSimple>
      </w:p>
    </w:sdtContent>
  </w:sdt>
  <w:p w:rsidR="005C5408" w:rsidRDefault="005C540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5676" w:rsidRDefault="00705676" w:rsidP="00FE3177">
      <w:pPr>
        <w:spacing w:after="0" w:line="240" w:lineRule="auto"/>
      </w:pPr>
      <w:r>
        <w:separator/>
      </w:r>
    </w:p>
  </w:footnote>
  <w:footnote w:type="continuationSeparator" w:id="1">
    <w:p w:rsidR="00705676" w:rsidRDefault="00705676" w:rsidP="00FE31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62F73"/>
    <w:multiLevelType w:val="hybridMultilevel"/>
    <w:tmpl w:val="26A048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8737ED"/>
    <w:multiLevelType w:val="hybridMultilevel"/>
    <w:tmpl w:val="B622A5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407959"/>
    <w:multiLevelType w:val="hybridMultilevel"/>
    <w:tmpl w:val="5AB09F34"/>
    <w:lvl w:ilvl="0" w:tplc="04190001">
      <w:start w:val="1"/>
      <w:numFmt w:val="bullet"/>
      <w:lvlText w:val=""/>
      <w:lvlJc w:val="left"/>
      <w:pPr>
        <w:ind w:left="3588" w:hanging="360"/>
      </w:pPr>
      <w:rPr>
        <w:rFonts w:ascii="Symbol" w:hAnsi="Symbol" w:hint="default"/>
      </w:rPr>
    </w:lvl>
    <w:lvl w:ilvl="1" w:tplc="04190003" w:tentative="1">
      <w:start w:val="1"/>
      <w:numFmt w:val="bullet"/>
      <w:lvlText w:val="o"/>
      <w:lvlJc w:val="left"/>
      <w:pPr>
        <w:ind w:left="4308" w:hanging="360"/>
      </w:pPr>
      <w:rPr>
        <w:rFonts w:ascii="Courier New" w:hAnsi="Courier New" w:cs="Courier New" w:hint="default"/>
      </w:rPr>
    </w:lvl>
    <w:lvl w:ilvl="2" w:tplc="04190005" w:tentative="1">
      <w:start w:val="1"/>
      <w:numFmt w:val="bullet"/>
      <w:lvlText w:val=""/>
      <w:lvlJc w:val="left"/>
      <w:pPr>
        <w:ind w:left="5028" w:hanging="360"/>
      </w:pPr>
      <w:rPr>
        <w:rFonts w:ascii="Wingdings" w:hAnsi="Wingdings" w:hint="default"/>
      </w:rPr>
    </w:lvl>
    <w:lvl w:ilvl="3" w:tplc="04190001" w:tentative="1">
      <w:start w:val="1"/>
      <w:numFmt w:val="bullet"/>
      <w:lvlText w:val=""/>
      <w:lvlJc w:val="left"/>
      <w:pPr>
        <w:ind w:left="5748" w:hanging="360"/>
      </w:pPr>
      <w:rPr>
        <w:rFonts w:ascii="Symbol" w:hAnsi="Symbol" w:hint="default"/>
      </w:rPr>
    </w:lvl>
    <w:lvl w:ilvl="4" w:tplc="04190003" w:tentative="1">
      <w:start w:val="1"/>
      <w:numFmt w:val="bullet"/>
      <w:lvlText w:val="o"/>
      <w:lvlJc w:val="left"/>
      <w:pPr>
        <w:ind w:left="6468" w:hanging="360"/>
      </w:pPr>
      <w:rPr>
        <w:rFonts w:ascii="Courier New" w:hAnsi="Courier New" w:cs="Courier New" w:hint="default"/>
      </w:rPr>
    </w:lvl>
    <w:lvl w:ilvl="5" w:tplc="04190005" w:tentative="1">
      <w:start w:val="1"/>
      <w:numFmt w:val="bullet"/>
      <w:lvlText w:val=""/>
      <w:lvlJc w:val="left"/>
      <w:pPr>
        <w:ind w:left="7188" w:hanging="360"/>
      </w:pPr>
      <w:rPr>
        <w:rFonts w:ascii="Wingdings" w:hAnsi="Wingdings" w:hint="default"/>
      </w:rPr>
    </w:lvl>
    <w:lvl w:ilvl="6" w:tplc="04190001" w:tentative="1">
      <w:start w:val="1"/>
      <w:numFmt w:val="bullet"/>
      <w:lvlText w:val=""/>
      <w:lvlJc w:val="left"/>
      <w:pPr>
        <w:ind w:left="7908" w:hanging="360"/>
      </w:pPr>
      <w:rPr>
        <w:rFonts w:ascii="Symbol" w:hAnsi="Symbol" w:hint="default"/>
      </w:rPr>
    </w:lvl>
    <w:lvl w:ilvl="7" w:tplc="04190003" w:tentative="1">
      <w:start w:val="1"/>
      <w:numFmt w:val="bullet"/>
      <w:lvlText w:val="o"/>
      <w:lvlJc w:val="left"/>
      <w:pPr>
        <w:ind w:left="8628" w:hanging="360"/>
      </w:pPr>
      <w:rPr>
        <w:rFonts w:ascii="Courier New" w:hAnsi="Courier New" w:cs="Courier New" w:hint="default"/>
      </w:rPr>
    </w:lvl>
    <w:lvl w:ilvl="8" w:tplc="04190005" w:tentative="1">
      <w:start w:val="1"/>
      <w:numFmt w:val="bullet"/>
      <w:lvlText w:val=""/>
      <w:lvlJc w:val="left"/>
      <w:pPr>
        <w:ind w:left="9348" w:hanging="360"/>
      </w:pPr>
      <w:rPr>
        <w:rFonts w:ascii="Wingdings" w:hAnsi="Wingdings" w:hint="default"/>
      </w:rPr>
    </w:lvl>
  </w:abstractNum>
  <w:abstractNum w:abstractNumId="3">
    <w:nsid w:val="1F165330"/>
    <w:multiLevelType w:val="multilevel"/>
    <w:tmpl w:val="D6B8D0E0"/>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20661D34"/>
    <w:multiLevelType w:val="multilevel"/>
    <w:tmpl w:val="811A1F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361E58CD"/>
    <w:multiLevelType w:val="hybridMultilevel"/>
    <w:tmpl w:val="2A4065BA"/>
    <w:lvl w:ilvl="0" w:tplc="0096F9EA">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7EC1059"/>
    <w:multiLevelType w:val="hybridMultilevel"/>
    <w:tmpl w:val="11AC49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CB099B"/>
    <w:multiLevelType w:val="hybridMultilevel"/>
    <w:tmpl w:val="92B491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701440B"/>
    <w:multiLevelType w:val="hybridMultilevel"/>
    <w:tmpl w:val="DC3EE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37A45BC"/>
    <w:multiLevelType w:val="hybridMultilevel"/>
    <w:tmpl w:val="C820E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BB572DC"/>
    <w:multiLevelType w:val="hybridMultilevel"/>
    <w:tmpl w:val="830C0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08A558D"/>
    <w:multiLevelType w:val="hybridMultilevel"/>
    <w:tmpl w:val="73DEA8D2"/>
    <w:lvl w:ilvl="0" w:tplc="E9863EE6">
      <w:start w:val="1"/>
      <w:numFmt w:val="decimal"/>
      <w:lvlText w:val="%1."/>
      <w:lvlJc w:val="left"/>
      <w:pPr>
        <w:tabs>
          <w:tab w:val="num" w:pos="720"/>
        </w:tabs>
        <w:ind w:left="720" w:hanging="360"/>
      </w:pPr>
    </w:lvl>
    <w:lvl w:ilvl="1" w:tplc="7C0C6AE2" w:tentative="1">
      <w:start w:val="1"/>
      <w:numFmt w:val="decimal"/>
      <w:lvlText w:val="%2."/>
      <w:lvlJc w:val="left"/>
      <w:pPr>
        <w:tabs>
          <w:tab w:val="num" w:pos="1440"/>
        </w:tabs>
        <w:ind w:left="1440" w:hanging="360"/>
      </w:pPr>
    </w:lvl>
    <w:lvl w:ilvl="2" w:tplc="DFEE5AD4" w:tentative="1">
      <w:start w:val="1"/>
      <w:numFmt w:val="decimal"/>
      <w:lvlText w:val="%3."/>
      <w:lvlJc w:val="left"/>
      <w:pPr>
        <w:tabs>
          <w:tab w:val="num" w:pos="2160"/>
        </w:tabs>
        <w:ind w:left="2160" w:hanging="360"/>
      </w:pPr>
    </w:lvl>
    <w:lvl w:ilvl="3" w:tplc="F6EA2DE8" w:tentative="1">
      <w:start w:val="1"/>
      <w:numFmt w:val="decimal"/>
      <w:lvlText w:val="%4."/>
      <w:lvlJc w:val="left"/>
      <w:pPr>
        <w:tabs>
          <w:tab w:val="num" w:pos="2880"/>
        </w:tabs>
        <w:ind w:left="2880" w:hanging="360"/>
      </w:pPr>
    </w:lvl>
    <w:lvl w:ilvl="4" w:tplc="8F82DAA0" w:tentative="1">
      <w:start w:val="1"/>
      <w:numFmt w:val="decimal"/>
      <w:lvlText w:val="%5."/>
      <w:lvlJc w:val="left"/>
      <w:pPr>
        <w:tabs>
          <w:tab w:val="num" w:pos="3600"/>
        </w:tabs>
        <w:ind w:left="3600" w:hanging="360"/>
      </w:pPr>
    </w:lvl>
    <w:lvl w:ilvl="5" w:tplc="DF60FC40" w:tentative="1">
      <w:start w:val="1"/>
      <w:numFmt w:val="decimal"/>
      <w:lvlText w:val="%6."/>
      <w:lvlJc w:val="left"/>
      <w:pPr>
        <w:tabs>
          <w:tab w:val="num" w:pos="4320"/>
        </w:tabs>
        <w:ind w:left="4320" w:hanging="360"/>
      </w:pPr>
    </w:lvl>
    <w:lvl w:ilvl="6" w:tplc="F11EB5BE" w:tentative="1">
      <w:start w:val="1"/>
      <w:numFmt w:val="decimal"/>
      <w:lvlText w:val="%7."/>
      <w:lvlJc w:val="left"/>
      <w:pPr>
        <w:tabs>
          <w:tab w:val="num" w:pos="5040"/>
        </w:tabs>
        <w:ind w:left="5040" w:hanging="360"/>
      </w:pPr>
    </w:lvl>
    <w:lvl w:ilvl="7" w:tplc="C28CEF1C" w:tentative="1">
      <w:start w:val="1"/>
      <w:numFmt w:val="decimal"/>
      <w:lvlText w:val="%8."/>
      <w:lvlJc w:val="left"/>
      <w:pPr>
        <w:tabs>
          <w:tab w:val="num" w:pos="5760"/>
        </w:tabs>
        <w:ind w:left="5760" w:hanging="360"/>
      </w:pPr>
    </w:lvl>
    <w:lvl w:ilvl="8" w:tplc="8E106CDA" w:tentative="1">
      <w:start w:val="1"/>
      <w:numFmt w:val="decimal"/>
      <w:lvlText w:val="%9."/>
      <w:lvlJc w:val="left"/>
      <w:pPr>
        <w:tabs>
          <w:tab w:val="num" w:pos="6480"/>
        </w:tabs>
        <w:ind w:left="6480" w:hanging="360"/>
      </w:pPr>
    </w:lvl>
  </w:abstractNum>
  <w:abstractNum w:abstractNumId="12">
    <w:nsid w:val="69FF30AA"/>
    <w:multiLevelType w:val="hybridMultilevel"/>
    <w:tmpl w:val="263422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4996920"/>
    <w:multiLevelType w:val="hybridMultilevel"/>
    <w:tmpl w:val="82243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7"/>
  </w:num>
  <w:num w:numId="4">
    <w:abstractNumId w:val="12"/>
  </w:num>
  <w:num w:numId="5">
    <w:abstractNumId w:val="9"/>
  </w:num>
  <w:num w:numId="6">
    <w:abstractNumId w:val="1"/>
  </w:num>
  <w:num w:numId="7">
    <w:abstractNumId w:val="3"/>
  </w:num>
  <w:num w:numId="8">
    <w:abstractNumId w:val="4"/>
  </w:num>
  <w:num w:numId="9">
    <w:abstractNumId w:val="0"/>
  </w:num>
  <w:num w:numId="10">
    <w:abstractNumId w:val="5"/>
  </w:num>
  <w:num w:numId="11">
    <w:abstractNumId w:val="11"/>
  </w:num>
  <w:num w:numId="12">
    <w:abstractNumId w:val="10"/>
  </w:num>
  <w:num w:numId="13">
    <w:abstractNumId w:val="2"/>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D140F"/>
    <w:rsid w:val="00002688"/>
    <w:rsid w:val="00010047"/>
    <w:rsid w:val="00010CD3"/>
    <w:rsid w:val="000139CA"/>
    <w:rsid w:val="00034281"/>
    <w:rsid w:val="00046582"/>
    <w:rsid w:val="00064B66"/>
    <w:rsid w:val="00070D13"/>
    <w:rsid w:val="00084671"/>
    <w:rsid w:val="000B139F"/>
    <w:rsid w:val="000B2D49"/>
    <w:rsid w:val="000B3EEC"/>
    <w:rsid w:val="000C039F"/>
    <w:rsid w:val="000D027B"/>
    <w:rsid w:val="000D5EF0"/>
    <w:rsid w:val="001018EF"/>
    <w:rsid w:val="001151B3"/>
    <w:rsid w:val="00125135"/>
    <w:rsid w:val="001341AD"/>
    <w:rsid w:val="001624A8"/>
    <w:rsid w:val="00163FB5"/>
    <w:rsid w:val="00163FEA"/>
    <w:rsid w:val="001663AD"/>
    <w:rsid w:val="001705E7"/>
    <w:rsid w:val="00173F3F"/>
    <w:rsid w:val="00176687"/>
    <w:rsid w:val="00177549"/>
    <w:rsid w:val="00180B3B"/>
    <w:rsid w:val="0018292A"/>
    <w:rsid w:val="00186F9B"/>
    <w:rsid w:val="00195764"/>
    <w:rsid w:val="001A2408"/>
    <w:rsid w:val="001A406F"/>
    <w:rsid w:val="001B2FFC"/>
    <w:rsid w:val="001B32C2"/>
    <w:rsid w:val="001C4978"/>
    <w:rsid w:val="001C640A"/>
    <w:rsid w:val="001C7DE6"/>
    <w:rsid w:val="001D140F"/>
    <w:rsid w:val="001D2DFF"/>
    <w:rsid w:val="001E52EF"/>
    <w:rsid w:val="001E6882"/>
    <w:rsid w:val="001E7AD6"/>
    <w:rsid w:val="001E7DBA"/>
    <w:rsid w:val="001E7F31"/>
    <w:rsid w:val="001F5C39"/>
    <w:rsid w:val="002006C0"/>
    <w:rsid w:val="00203E89"/>
    <w:rsid w:val="0020780D"/>
    <w:rsid w:val="002102D4"/>
    <w:rsid w:val="00235A24"/>
    <w:rsid w:val="00263B9B"/>
    <w:rsid w:val="00272EC2"/>
    <w:rsid w:val="002A4768"/>
    <w:rsid w:val="002A6D27"/>
    <w:rsid w:val="002A758C"/>
    <w:rsid w:val="002C23BD"/>
    <w:rsid w:val="002C319B"/>
    <w:rsid w:val="002D6CA4"/>
    <w:rsid w:val="002E1894"/>
    <w:rsid w:val="002E2397"/>
    <w:rsid w:val="002E3378"/>
    <w:rsid w:val="002E4D60"/>
    <w:rsid w:val="002F3060"/>
    <w:rsid w:val="002F56E6"/>
    <w:rsid w:val="002F6701"/>
    <w:rsid w:val="00303886"/>
    <w:rsid w:val="00304083"/>
    <w:rsid w:val="003066C3"/>
    <w:rsid w:val="00312D38"/>
    <w:rsid w:val="00317FF8"/>
    <w:rsid w:val="00323594"/>
    <w:rsid w:val="00332A7A"/>
    <w:rsid w:val="00334C2B"/>
    <w:rsid w:val="00343B7E"/>
    <w:rsid w:val="00352483"/>
    <w:rsid w:val="00352F0E"/>
    <w:rsid w:val="00361E69"/>
    <w:rsid w:val="003A1394"/>
    <w:rsid w:val="003A2325"/>
    <w:rsid w:val="003A2A76"/>
    <w:rsid w:val="003A5B09"/>
    <w:rsid w:val="003B069A"/>
    <w:rsid w:val="003B7691"/>
    <w:rsid w:val="003E7D9C"/>
    <w:rsid w:val="003F114A"/>
    <w:rsid w:val="003F2542"/>
    <w:rsid w:val="00406BFE"/>
    <w:rsid w:val="00414F89"/>
    <w:rsid w:val="00422246"/>
    <w:rsid w:val="004300A2"/>
    <w:rsid w:val="004332AD"/>
    <w:rsid w:val="00434132"/>
    <w:rsid w:val="00434EDB"/>
    <w:rsid w:val="00436EF8"/>
    <w:rsid w:val="004400D9"/>
    <w:rsid w:val="004432A1"/>
    <w:rsid w:val="004437E5"/>
    <w:rsid w:val="00454A5B"/>
    <w:rsid w:val="00456B73"/>
    <w:rsid w:val="00456C50"/>
    <w:rsid w:val="00480314"/>
    <w:rsid w:val="00485993"/>
    <w:rsid w:val="00490FFF"/>
    <w:rsid w:val="004A1B84"/>
    <w:rsid w:val="004A7239"/>
    <w:rsid w:val="004B728A"/>
    <w:rsid w:val="004C19FC"/>
    <w:rsid w:val="004C2BFC"/>
    <w:rsid w:val="004C3915"/>
    <w:rsid w:val="004C6F87"/>
    <w:rsid w:val="004D145E"/>
    <w:rsid w:val="004E57D1"/>
    <w:rsid w:val="004E57D6"/>
    <w:rsid w:val="004E6167"/>
    <w:rsid w:val="004F1374"/>
    <w:rsid w:val="004F1CC7"/>
    <w:rsid w:val="005104C1"/>
    <w:rsid w:val="00524FF0"/>
    <w:rsid w:val="00525EE2"/>
    <w:rsid w:val="005304FA"/>
    <w:rsid w:val="00532513"/>
    <w:rsid w:val="00536879"/>
    <w:rsid w:val="00536A96"/>
    <w:rsid w:val="00541020"/>
    <w:rsid w:val="00541D57"/>
    <w:rsid w:val="00566112"/>
    <w:rsid w:val="005734D8"/>
    <w:rsid w:val="00577E57"/>
    <w:rsid w:val="00585198"/>
    <w:rsid w:val="00594645"/>
    <w:rsid w:val="005953CC"/>
    <w:rsid w:val="005A0591"/>
    <w:rsid w:val="005A6D52"/>
    <w:rsid w:val="005B1548"/>
    <w:rsid w:val="005B3343"/>
    <w:rsid w:val="005C0131"/>
    <w:rsid w:val="005C0AE8"/>
    <w:rsid w:val="005C5408"/>
    <w:rsid w:val="005C6BE8"/>
    <w:rsid w:val="005C6CBB"/>
    <w:rsid w:val="005D4E77"/>
    <w:rsid w:val="005E5F86"/>
    <w:rsid w:val="00601B40"/>
    <w:rsid w:val="0061149F"/>
    <w:rsid w:val="00613F27"/>
    <w:rsid w:val="006141F3"/>
    <w:rsid w:val="00625162"/>
    <w:rsid w:val="00634A74"/>
    <w:rsid w:val="006355D0"/>
    <w:rsid w:val="006362FC"/>
    <w:rsid w:val="00645D32"/>
    <w:rsid w:val="00647E24"/>
    <w:rsid w:val="0067137E"/>
    <w:rsid w:val="00692DC0"/>
    <w:rsid w:val="006975A7"/>
    <w:rsid w:val="006A0B46"/>
    <w:rsid w:val="006A5C74"/>
    <w:rsid w:val="006A63D3"/>
    <w:rsid w:val="006B3488"/>
    <w:rsid w:val="006D40F4"/>
    <w:rsid w:val="006D4D6F"/>
    <w:rsid w:val="006D5A11"/>
    <w:rsid w:val="0070310F"/>
    <w:rsid w:val="0070381F"/>
    <w:rsid w:val="0070482C"/>
    <w:rsid w:val="00705676"/>
    <w:rsid w:val="0071123C"/>
    <w:rsid w:val="00717827"/>
    <w:rsid w:val="00754C43"/>
    <w:rsid w:val="00756AB4"/>
    <w:rsid w:val="00756FC8"/>
    <w:rsid w:val="00772DBE"/>
    <w:rsid w:val="00772F7E"/>
    <w:rsid w:val="00777520"/>
    <w:rsid w:val="007835C6"/>
    <w:rsid w:val="00793CB5"/>
    <w:rsid w:val="007B5738"/>
    <w:rsid w:val="007C1AD9"/>
    <w:rsid w:val="007D0905"/>
    <w:rsid w:val="007D0DD3"/>
    <w:rsid w:val="007D4891"/>
    <w:rsid w:val="007D4FD2"/>
    <w:rsid w:val="007D7660"/>
    <w:rsid w:val="007F1FB4"/>
    <w:rsid w:val="007F2C60"/>
    <w:rsid w:val="007F47F6"/>
    <w:rsid w:val="008022D3"/>
    <w:rsid w:val="0080261C"/>
    <w:rsid w:val="00804598"/>
    <w:rsid w:val="00806475"/>
    <w:rsid w:val="00812833"/>
    <w:rsid w:val="008237B2"/>
    <w:rsid w:val="0083455C"/>
    <w:rsid w:val="0085067C"/>
    <w:rsid w:val="008620FE"/>
    <w:rsid w:val="008664C7"/>
    <w:rsid w:val="0087243F"/>
    <w:rsid w:val="008728FF"/>
    <w:rsid w:val="008829D6"/>
    <w:rsid w:val="00886336"/>
    <w:rsid w:val="008902A4"/>
    <w:rsid w:val="008A2007"/>
    <w:rsid w:val="008B01E0"/>
    <w:rsid w:val="008B7029"/>
    <w:rsid w:val="008C0696"/>
    <w:rsid w:val="008C14EA"/>
    <w:rsid w:val="008C6894"/>
    <w:rsid w:val="008C6CE9"/>
    <w:rsid w:val="008D6D1A"/>
    <w:rsid w:val="008E6123"/>
    <w:rsid w:val="008F29F1"/>
    <w:rsid w:val="008F6A5B"/>
    <w:rsid w:val="00903DA2"/>
    <w:rsid w:val="00905349"/>
    <w:rsid w:val="00921D61"/>
    <w:rsid w:val="00922D70"/>
    <w:rsid w:val="00935ADC"/>
    <w:rsid w:val="00936736"/>
    <w:rsid w:val="00943F4B"/>
    <w:rsid w:val="00950F15"/>
    <w:rsid w:val="00955709"/>
    <w:rsid w:val="00967826"/>
    <w:rsid w:val="00980478"/>
    <w:rsid w:val="00985A24"/>
    <w:rsid w:val="0099290C"/>
    <w:rsid w:val="009961B8"/>
    <w:rsid w:val="009A4C85"/>
    <w:rsid w:val="009B25E7"/>
    <w:rsid w:val="009E122B"/>
    <w:rsid w:val="009E2821"/>
    <w:rsid w:val="009E43D9"/>
    <w:rsid w:val="009F11B6"/>
    <w:rsid w:val="00A03F94"/>
    <w:rsid w:val="00A21E47"/>
    <w:rsid w:val="00A32CAF"/>
    <w:rsid w:val="00A34098"/>
    <w:rsid w:val="00A63825"/>
    <w:rsid w:val="00A66AC0"/>
    <w:rsid w:val="00A9241C"/>
    <w:rsid w:val="00A9453E"/>
    <w:rsid w:val="00AA056B"/>
    <w:rsid w:val="00AA06FE"/>
    <w:rsid w:val="00AA07A4"/>
    <w:rsid w:val="00AA6487"/>
    <w:rsid w:val="00AC0725"/>
    <w:rsid w:val="00AD7907"/>
    <w:rsid w:val="00AE52F8"/>
    <w:rsid w:val="00AF16B8"/>
    <w:rsid w:val="00AF29AF"/>
    <w:rsid w:val="00AF6F07"/>
    <w:rsid w:val="00B064C1"/>
    <w:rsid w:val="00B31449"/>
    <w:rsid w:val="00B32513"/>
    <w:rsid w:val="00B60229"/>
    <w:rsid w:val="00B6782E"/>
    <w:rsid w:val="00B75ED9"/>
    <w:rsid w:val="00B82F0A"/>
    <w:rsid w:val="00B87DF1"/>
    <w:rsid w:val="00B965AF"/>
    <w:rsid w:val="00B96647"/>
    <w:rsid w:val="00BA2782"/>
    <w:rsid w:val="00BC5A37"/>
    <w:rsid w:val="00BC630D"/>
    <w:rsid w:val="00BD074B"/>
    <w:rsid w:val="00BD581E"/>
    <w:rsid w:val="00BE2475"/>
    <w:rsid w:val="00BE5A62"/>
    <w:rsid w:val="00BF3770"/>
    <w:rsid w:val="00BF761F"/>
    <w:rsid w:val="00C0131D"/>
    <w:rsid w:val="00C10A65"/>
    <w:rsid w:val="00C22333"/>
    <w:rsid w:val="00C229BB"/>
    <w:rsid w:val="00C26B09"/>
    <w:rsid w:val="00C41CAA"/>
    <w:rsid w:val="00C5050B"/>
    <w:rsid w:val="00C618CB"/>
    <w:rsid w:val="00C63E22"/>
    <w:rsid w:val="00C67FF0"/>
    <w:rsid w:val="00C83D58"/>
    <w:rsid w:val="00C90028"/>
    <w:rsid w:val="00C92FB7"/>
    <w:rsid w:val="00CA119C"/>
    <w:rsid w:val="00CA252F"/>
    <w:rsid w:val="00CA2DA9"/>
    <w:rsid w:val="00CA7BCD"/>
    <w:rsid w:val="00CB0D96"/>
    <w:rsid w:val="00CB648B"/>
    <w:rsid w:val="00CB7157"/>
    <w:rsid w:val="00CC2D3E"/>
    <w:rsid w:val="00CC3ABF"/>
    <w:rsid w:val="00CC4AF0"/>
    <w:rsid w:val="00CC4DFC"/>
    <w:rsid w:val="00CC5A2C"/>
    <w:rsid w:val="00CC6345"/>
    <w:rsid w:val="00CD64B7"/>
    <w:rsid w:val="00CE0D82"/>
    <w:rsid w:val="00CE17A8"/>
    <w:rsid w:val="00CE23F0"/>
    <w:rsid w:val="00D02819"/>
    <w:rsid w:val="00D2525B"/>
    <w:rsid w:val="00D26F75"/>
    <w:rsid w:val="00D37ED8"/>
    <w:rsid w:val="00D40349"/>
    <w:rsid w:val="00D40B12"/>
    <w:rsid w:val="00D444F8"/>
    <w:rsid w:val="00D450BD"/>
    <w:rsid w:val="00D47565"/>
    <w:rsid w:val="00D81997"/>
    <w:rsid w:val="00D8542B"/>
    <w:rsid w:val="00D96428"/>
    <w:rsid w:val="00DA4CCF"/>
    <w:rsid w:val="00DA6649"/>
    <w:rsid w:val="00DB2916"/>
    <w:rsid w:val="00DB2FE0"/>
    <w:rsid w:val="00DB551F"/>
    <w:rsid w:val="00DC3EE5"/>
    <w:rsid w:val="00DD14C8"/>
    <w:rsid w:val="00DD7D87"/>
    <w:rsid w:val="00DE1550"/>
    <w:rsid w:val="00E010C8"/>
    <w:rsid w:val="00E011E8"/>
    <w:rsid w:val="00E13226"/>
    <w:rsid w:val="00E147A9"/>
    <w:rsid w:val="00E1706C"/>
    <w:rsid w:val="00E202B9"/>
    <w:rsid w:val="00E437D5"/>
    <w:rsid w:val="00E50775"/>
    <w:rsid w:val="00E5796F"/>
    <w:rsid w:val="00E65DBF"/>
    <w:rsid w:val="00E9586C"/>
    <w:rsid w:val="00E978EE"/>
    <w:rsid w:val="00EA6C6C"/>
    <w:rsid w:val="00EC0C95"/>
    <w:rsid w:val="00EC24D5"/>
    <w:rsid w:val="00ED1EBC"/>
    <w:rsid w:val="00ED32AD"/>
    <w:rsid w:val="00ED4C60"/>
    <w:rsid w:val="00ED7058"/>
    <w:rsid w:val="00F03269"/>
    <w:rsid w:val="00F0776C"/>
    <w:rsid w:val="00F146FE"/>
    <w:rsid w:val="00F43168"/>
    <w:rsid w:val="00F50F80"/>
    <w:rsid w:val="00F5108C"/>
    <w:rsid w:val="00F6108E"/>
    <w:rsid w:val="00F61841"/>
    <w:rsid w:val="00F63725"/>
    <w:rsid w:val="00F74AA9"/>
    <w:rsid w:val="00F81053"/>
    <w:rsid w:val="00F83447"/>
    <w:rsid w:val="00F948E6"/>
    <w:rsid w:val="00FC24D5"/>
    <w:rsid w:val="00FC2834"/>
    <w:rsid w:val="00FD481A"/>
    <w:rsid w:val="00FD534F"/>
    <w:rsid w:val="00FE3177"/>
    <w:rsid w:val="00FF0244"/>
    <w:rsid w:val="00FF64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AA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3594"/>
    <w:pPr>
      <w:ind w:left="720"/>
      <w:contextualSpacing/>
    </w:pPr>
  </w:style>
  <w:style w:type="paragraph" w:styleId="a4">
    <w:name w:val="header"/>
    <w:basedOn w:val="a"/>
    <w:link w:val="a5"/>
    <w:uiPriority w:val="99"/>
    <w:semiHidden/>
    <w:unhideWhenUsed/>
    <w:rsid w:val="00FE3177"/>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FE3177"/>
  </w:style>
  <w:style w:type="paragraph" w:styleId="a6">
    <w:name w:val="footer"/>
    <w:basedOn w:val="a"/>
    <w:link w:val="a7"/>
    <w:uiPriority w:val="99"/>
    <w:unhideWhenUsed/>
    <w:rsid w:val="00FE317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E3177"/>
  </w:style>
  <w:style w:type="paragraph" w:customStyle="1" w:styleId="c6">
    <w:name w:val="c6"/>
    <w:basedOn w:val="a"/>
    <w:rsid w:val="00456C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456C50"/>
  </w:style>
  <w:style w:type="paragraph" w:styleId="a8">
    <w:name w:val="Balloon Text"/>
    <w:basedOn w:val="a"/>
    <w:link w:val="a9"/>
    <w:uiPriority w:val="99"/>
    <w:semiHidden/>
    <w:unhideWhenUsed/>
    <w:rsid w:val="00456C5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56C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28386324">
      <w:bodyDiv w:val="1"/>
      <w:marLeft w:val="0"/>
      <w:marRight w:val="0"/>
      <w:marTop w:val="0"/>
      <w:marBottom w:val="0"/>
      <w:divBdr>
        <w:top w:val="none" w:sz="0" w:space="0" w:color="auto"/>
        <w:left w:val="none" w:sz="0" w:space="0" w:color="auto"/>
        <w:bottom w:val="none" w:sz="0" w:space="0" w:color="auto"/>
        <w:right w:val="none" w:sz="0" w:space="0" w:color="auto"/>
      </w:divBdr>
      <w:divsChild>
        <w:div w:id="834566415">
          <w:marLeft w:val="806"/>
          <w:marRight w:val="0"/>
          <w:marTop w:val="134"/>
          <w:marBottom w:val="0"/>
          <w:divBdr>
            <w:top w:val="none" w:sz="0" w:space="0" w:color="auto"/>
            <w:left w:val="none" w:sz="0" w:space="0" w:color="auto"/>
            <w:bottom w:val="none" w:sz="0" w:space="0" w:color="auto"/>
            <w:right w:val="none" w:sz="0" w:space="0" w:color="auto"/>
          </w:divBdr>
        </w:div>
        <w:div w:id="1537625026">
          <w:marLeft w:val="806"/>
          <w:marRight w:val="0"/>
          <w:marTop w:val="115"/>
          <w:marBottom w:val="0"/>
          <w:divBdr>
            <w:top w:val="none" w:sz="0" w:space="0" w:color="auto"/>
            <w:left w:val="none" w:sz="0" w:space="0" w:color="auto"/>
            <w:bottom w:val="none" w:sz="0" w:space="0" w:color="auto"/>
            <w:right w:val="none" w:sz="0" w:space="0" w:color="auto"/>
          </w:divBdr>
        </w:div>
        <w:div w:id="1627656155">
          <w:marLeft w:val="806"/>
          <w:marRight w:val="0"/>
          <w:marTop w:val="115"/>
          <w:marBottom w:val="0"/>
          <w:divBdr>
            <w:top w:val="none" w:sz="0" w:space="0" w:color="auto"/>
            <w:left w:val="none" w:sz="0" w:space="0" w:color="auto"/>
            <w:bottom w:val="none" w:sz="0" w:space="0" w:color="auto"/>
            <w:right w:val="none" w:sz="0" w:space="0" w:color="auto"/>
          </w:divBdr>
        </w:div>
        <w:div w:id="1205369876">
          <w:marLeft w:val="806"/>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11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4AE1A-1C4C-47FF-A5CD-F8242A38A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3011</TotalTime>
  <Pages>26</Pages>
  <Words>4285</Words>
  <Characters>24430</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Наталья</Company>
  <LinksUpToDate>false</LinksUpToDate>
  <CharactersWithSpaces>28658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210</cp:revision>
  <cp:lastPrinted>2021-02-24T07:10:00Z</cp:lastPrinted>
  <dcterms:created xsi:type="dcterms:W3CDTF">2021-02-06T20:17:00Z</dcterms:created>
  <dcterms:modified xsi:type="dcterms:W3CDTF">2022-11-26T19:35:00Z</dcterms:modified>
</cp:coreProperties>
</file>