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99" w:rsidRDefault="00154799" w:rsidP="00154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024284">
        <w:rPr>
          <w:rFonts w:ascii="Times New Roman" w:hAnsi="Times New Roman"/>
          <w:sz w:val="40"/>
          <w:szCs w:val="40"/>
          <w:lang w:val="ru-RU"/>
        </w:rPr>
        <w:t xml:space="preserve">МОУ </w:t>
      </w:r>
      <w:r>
        <w:rPr>
          <w:rFonts w:ascii="Times New Roman" w:hAnsi="Times New Roman"/>
          <w:sz w:val="40"/>
          <w:szCs w:val="40"/>
          <w:lang w:val="ru-RU"/>
        </w:rPr>
        <w:t xml:space="preserve">«СОШ № 5» </w:t>
      </w:r>
      <w:proofErr w:type="spellStart"/>
      <w:r>
        <w:rPr>
          <w:rFonts w:ascii="Times New Roman" w:hAnsi="Times New Roman"/>
          <w:sz w:val="40"/>
          <w:szCs w:val="40"/>
          <w:lang w:val="ru-RU"/>
        </w:rPr>
        <w:t>г.Ржев</w:t>
      </w:r>
      <w:proofErr w:type="spellEnd"/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Pr="00024284" w:rsidRDefault="00154799" w:rsidP="00154799">
      <w:pPr>
        <w:rPr>
          <w:rFonts w:ascii="Times New Roman" w:hAnsi="Times New Roman"/>
          <w:sz w:val="40"/>
          <w:szCs w:val="40"/>
          <w:lang w:val="ru-RU"/>
        </w:rPr>
      </w:pPr>
    </w:p>
    <w:p w:rsidR="00154799" w:rsidRPr="00024284" w:rsidRDefault="00154799" w:rsidP="00154799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024284">
        <w:rPr>
          <w:rFonts w:ascii="Times New Roman" w:hAnsi="Times New Roman"/>
          <w:sz w:val="56"/>
          <w:szCs w:val="56"/>
          <w:lang w:val="ru-RU"/>
        </w:rPr>
        <w:t>Конспект урока по теме:</w:t>
      </w:r>
    </w:p>
    <w:p w:rsidR="00154799" w:rsidRPr="00024284" w:rsidRDefault="00154799" w:rsidP="00154799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024284">
        <w:rPr>
          <w:rFonts w:ascii="Times New Roman" w:hAnsi="Times New Roman"/>
          <w:sz w:val="56"/>
          <w:szCs w:val="56"/>
          <w:lang w:val="ru-RU"/>
        </w:rPr>
        <w:t xml:space="preserve"> </w:t>
      </w:r>
      <w:proofErr w:type="gramStart"/>
      <w:r w:rsidRPr="00024284">
        <w:rPr>
          <w:rFonts w:ascii="Times New Roman" w:hAnsi="Times New Roman"/>
          <w:b/>
          <w:sz w:val="56"/>
          <w:szCs w:val="56"/>
          <w:lang w:val="ru-RU"/>
        </w:rPr>
        <w:t>« Совместные</w:t>
      </w:r>
      <w:proofErr w:type="gramEnd"/>
      <w:r w:rsidRPr="00024284">
        <w:rPr>
          <w:rFonts w:ascii="Times New Roman" w:hAnsi="Times New Roman"/>
          <w:b/>
          <w:sz w:val="56"/>
          <w:szCs w:val="56"/>
          <w:lang w:val="ru-RU"/>
        </w:rPr>
        <w:t xml:space="preserve"> действия над </w:t>
      </w:r>
    </w:p>
    <w:p w:rsidR="00154799" w:rsidRPr="00024284" w:rsidRDefault="00154799" w:rsidP="00154799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024284">
        <w:rPr>
          <w:rFonts w:ascii="Times New Roman" w:hAnsi="Times New Roman"/>
          <w:b/>
          <w:sz w:val="56"/>
          <w:szCs w:val="56"/>
          <w:lang w:val="ru-RU"/>
        </w:rPr>
        <w:t xml:space="preserve">алгебраическими дробями» </w:t>
      </w:r>
    </w:p>
    <w:p w:rsidR="00154799" w:rsidRPr="00DF3BF6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DF3BF6">
        <w:rPr>
          <w:rFonts w:ascii="Times New Roman" w:hAnsi="Times New Roman"/>
          <w:sz w:val="52"/>
          <w:szCs w:val="52"/>
          <w:lang w:val="ru-RU"/>
        </w:rPr>
        <w:t>7 класс</w:t>
      </w:r>
      <w:r w:rsidRPr="00DF3BF6">
        <w:rPr>
          <w:rFonts w:ascii="Times New Roman" w:hAnsi="Times New Roman"/>
          <w:sz w:val="40"/>
          <w:szCs w:val="40"/>
          <w:lang w:val="ru-RU"/>
        </w:rPr>
        <w:t>.</w:t>
      </w:r>
    </w:p>
    <w:p w:rsidR="00154799" w:rsidRPr="00DF3BF6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Pr="00DF3BF6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Default="00154799" w:rsidP="00154799">
      <w:pPr>
        <w:jc w:val="right"/>
        <w:rPr>
          <w:rFonts w:ascii="Times New Roman" w:hAnsi="Times New Roman"/>
          <w:sz w:val="48"/>
          <w:szCs w:val="48"/>
          <w:lang w:val="ru-RU"/>
        </w:rPr>
      </w:pPr>
      <w:r w:rsidRPr="00024284">
        <w:rPr>
          <w:rFonts w:ascii="Times New Roman" w:hAnsi="Times New Roman"/>
          <w:sz w:val="48"/>
          <w:szCs w:val="48"/>
          <w:lang w:val="ru-RU"/>
        </w:rPr>
        <w:t xml:space="preserve">Учитель </w:t>
      </w:r>
      <w:proofErr w:type="gramStart"/>
      <w:r w:rsidRPr="00024284">
        <w:rPr>
          <w:rFonts w:ascii="Times New Roman" w:hAnsi="Times New Roman"/>
          <w:sz w:val="48"/>
          <w:szCs w:val="48"/>
          <w:lang w:val="ru-RU"/>
        </w:rPr>
        <w:t>1  категории</w:t>
      </w:r>
      <w:proofErr w:type="gramEnd"/>
      <w:r w:rsidRPr="00024284"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154799" w:rsidRPr="00024284" w:rsidRDefault="00154799" w:rsidP="00154799">
      <w:pPr>
        <w:jc w:val="right"/>
        <w:rPr>
          <w:rFonts w:ascii="Times New Roman" w:hAnsi="Times New Roman"/>
          <w:sz w:val="48"/>
          <w:szCs w:val="48"/>
          <w:lang w:val="ru-RU"/>
        </w:rPr>
      </w:pPr>
      <w:proofErr w:type="spellStart"/>
      <w:r>
        <w:rPr>
          <w:rFonts w:ascii="Times New Roman" w:hAnsi="Times New Roman"/>
          <w:sz w:val="48"/>
          <w:szCs w:val="48"/>
          <w:lang w:val="ru-RU"/>
        </w:rPr>
        <w:t>Кучук</w:t>
      </w:r>
      <w:proofErr w:type="spellEnd"/>
      <w:r>
        <w:rPr>
          <w:rFonts w:ascii="Times New Roman" w:hAnsi="Times New Roman"/>
          <w:sz w:val="48"/>
          <w:szCs w:val="48"/>
          <w:lang w:val="ru-RU"/>
        </w:rPr>
        <w:t xml:space="preserve"> Е.Н.</w:t>
      </w:r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Pr="00024284" w:rsidRDefault="00154799" w:rsidP="0015479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4799" w:rsidRDefault="00154799" w:rsidP="00154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799" w:rsidRPr="00751300" w:rsidRDefault="00154799" w:rsidP="00154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 урока: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« Совместные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действия над алгебраическими дробями»</w:t>
      </w:r>
    </w:p>
    <w:p w:rsidR="00154799" w:rsidRDefault="00154799" w:rsidP="00154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91FD9">
        <w:rPr>
          <w:rFonts w:ascii="Times New Roman" w:hAnsi="Times New Roman"/>
          <w:sz w:val="28"/>
          <w:szCs w:val="28"/>
          <w:lang w:val="ru-RU"/>
        </w:rPr>
        <w:t>(учебник «Алгебра 7» Ю.М.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FD9">
        <w:rPr>
          <w:rFonts w:ascii="Times New Roman" w:hAnsi="Times New Roman"/>
          <w:sz w:val="28"/>
          <w:szCs w:val="28"/>
          <w:lang w:val="ru-RU"/>
        </w:rPr>
        <w:t>Колягин, Ш.А.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FD9">
        <w:rPr>
          <w:rFonts w:ascii="Times New Roman" w:hAnsi="Times New Roman"/>
          <w:sz w:val="28"/>
          <w:szCs w:val="28"/>
          <w:lang w:val="ru-RU"/>
        </w:rPr>
        <w:t>Алимов)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Данный урок является 1 из 5 уроков, отведенных на изучение этой темы. У учащихся должны быть сформированы навыки сложения, вычитания, умножения, деления и возведения в степень алгебраических дробей. При изучении этой темы идет отработка навыков выполнения совместных действий над </w:t>
      </w:r>
      <w:r w:rsidRPr="00F3439A">
        <w:rPr>
          <w:rFonts w:ascii="Times New Roman" w:hAnsi="Times New Roman"/>
          <w:sz w:val="28"/>
          <w:szCs w:val="28"/>
          <w:lang w:val="ru-RU"/>
        </w:rPr>
        <w:t>алгебраическими дробями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4799" w:rsidRPr="00891FD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318DD">
        <w:rPr>
          <w:rFonts w:ascii="Times New Roman" w:hAnsi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изучение нового материала.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25BA4">
        <w:rPr>
          <w:rFonts w:ascii="Times New Roman" w:hAnsi="Times New Roman"/>
          <w:b/>
          <w:sz w:val="28"/>
          <w:szCs w:val="28"/>
          <w:lang w:val="ru-RU"/>
        </w:rPr>
        <w:t>Форма проведения</w:t>
      </w:r>
      <w:r>
        <w:rPr>
          <w:rFonts w:ascii="Times New Roman" w:hAnsi="Times New Roman"/>
          <w:sz w:val="28"/>
          <w:szCs w:val="28"/>
          <w:lang w:val="ru-RU"/>
        </w:rPr>
        <w:t>: урок-тренинг.</w:t>
      </w:r>
    </w:p>
    <w:p w:rsidR="00154799" w:rsidRDefault="00154799" w:rsidP="00154799">
      <w:pPr>
        <w:shd w:val="clear" w:color="auto" w:fill="FFFFFF"/>
        <w:spacing w:after="0" w:line="240" w:lineRule="atLeast"/>
        <w:ind w:left="1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урока:</w:t>
      </w:r>
    </w:p>
    <w:p w:rsidR="00154799" w:rsidRPr="00F34791" w:rsidRDefault="00154799" w:rsidP="0015479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791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     </w:t>
      </w: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Систематизировать знания учащихся при выполнении действий над алгебраическими дробями.</w:t>
      </w:r>
    </w:p>
    <w:p w:rsidR="00154799" w:rsidRPr="00F34791" w:rsidRDefault="00154799" w:rsidP="0015479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Развивать умения и навыки реализации теоретических знаний в практической деятельности.</w:t>
      </w:r>
    </w:p>
    <w:p w:rsidR="00154799" w:rsidRPr="00F34791" w:rsidRDefault="00154799" w:rsidP="0015479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F347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Формировать познавательный интерес к предмету через использование различных форм обучения и создания ситуации успеха</w:t>
      </w:r>
      <w:r w:rsidRPr="00F34791">
        <w:rPr>
          <w:rFonts w:ascii="Helvetica" w:eastAsia="Times New Roman" w:hAnsi="Helvetica" w:cs="Helvetica"/>
          <w:sz w:val="20"/>
          <w:szCs w:val="20"/>
          <w:lang w:val="ru-RU" w:eastAsia="ru-RU"/>
        </w:rPr>
        <w:t>.</w:t>
      </w:r>
    </w:p>
    <w:p w:rsidR="00154799" w:rsidRPr="00F34791" w:rsidRDefault="00154799" w:rsidP="00154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Р</w:t>
      </w: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азвивать личностные качества учащихся, таких как целеустремленность, настойчивость, аккуратность, умение работать в коллективе.</w:t>
      </w:r>
    </w:p>
    <w:p w:rsidR="00154799" w:rsidRPr="00F34791" w:rsidRDefault="00154799" w:rsidP="001547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F34791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Оборудование:</w:t>
      </w:r>
    </w:p>
    <w:p w:rsidR="00154799" w:rsidRPr="00F34791" w:rsidRDefault="00154799" w:rsidP="001547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Учебник </w:t>
      </w:r>
      <w:r w:rsidRPr="00891FD9">
        <w:rPr>
          <w:rFonts w:ascii="Times New Roman" w:hAnsi="Times New Roman"/>
          <w:sz w:val="28"/>
          <w:szCs w:val="28"/>
          <w:lang w:val="ru-RU"/>
        </w:rPr>
        <w:t>Ю.М.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FD9">
        <w:rPr>
          <w:rFonts w:ascii="Times New Roman" w:hAnsi="Times New Roman"/>
          <w:sz w:val="28"/>
          <w:szCs w:val="28"/>
          <w:lang w:val="ru-RU"/>
        </w:rPr>
        <w:t>Колягин</w:t>
      </w: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Алгебра 7</w:t>
      </w: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класс».</w:t>
      </w:r>
    </w:p>
    <w:p w:rsidR="00154799" w:rsidRPr="00951CBD" w:rsidRDefault="00154799" w:rsidP="001547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Раздаточный </w:t>
      </w:r>
      <w:proofErr w:type="gramStart"/>
      <w:r w:rsidRPr="00F347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тест, памятка, карточки </w:t>
      </w:r>
      <w:r>
        <w:rPr>
          <w:rFonts w:ascii="Times New Roman" w:hAnsi="Times New Roman"/>
          <w:sz w:val="28"/>
          <w:szCs w:val="28"/>
          <w:lang w:val="ru-RU"/>
        </w:rPr>
        <w:t>А, В, С, карточки для задания №2)</w:t>
      </w:r>
    </w:p>
    <w:p w:rsidR="00154799" w:rsidRPr="00F34791" w:rsidRDefault="00154799" w:rsidP="001547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Ребус</w:t>
      </w:r>
    </w:p>
    <w:p w:rsidR="00154799" w:rsidRPr="00050B07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урока: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54799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</w:p>
    <w:p w:rsidR="00154799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Актуализация опорных знаний</w:t>
      </w:r>
    </w:p>
    <w:p w:rsidR="00154799" w:rsidRPr="00951CBD" w:rsidRDefault="00154799" w:rsidP="00154799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288E8F15" wp14:editId="0013EA74">
            <wp:simplePos x="0" y="0"/>
            <wp:positionH relativeFrom="column">
              <wp:posOffset>1859915</wp:posOffset>
            </wp:positionH>
            <wp:positionV relativeFrom="paragraph">
              <wp:posOffset>106045</wp:posOffset>
            </wp:positionV>
            <wp:extent cx="2419350" cy="1240155"/>
            <wp:effectExtent l="0" t="0" r="0" b="0"/>
            <wp:wrapThrough wrapText="bothSides">
              <wp:wrapPolygon edited="0">
                <wp:start x="0" y="0"/>
                <wp:lineTo x="0" y="21235"/>
                <wp:lineTo x="21430" y="21235"/>
                <wp:lineTo x="21430" y="0"/>
                <wp:lineTo x="0" y="0"/>
              </wp:wrapPolygon>
            </wp:wrapThrough>
            <wp:docPr id="1" name="Рисунок 1" descr="http://doc4web.ru/uploads/files/49/48382/hello_html_m327a05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9/48382/hello_html_m327a05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CBD">
        <w:rPr>
          <w:rFonts w:ascii="Times New Roman" w:hAnsi="Times New Roman"/>
          <w:b/>
          <w:i/>
          <w:sz w:val="28"/>
          <w:szCs w:val="28"/>
          <w:lang w:val="ru-RU"/>
        </w:rPr>
        <w:t xml:space="preserve">Разгадайте ребус. </w:t>
      </w: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</w:t>
      </w: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noProof/>
          <w:lang w:val="ru-RU" w:eastAsia="ru-RU" w:bidi="ar-SA"/>
        </w:rPr>
      </w:pP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какими дробями работали на предыдущих уроках? Какие дроби называются алгебраическими? Приведите примеры.</w:t>
      </w: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Предлагаю выполнить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тест, 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помощью которого вы проверите свои теоретические знания об алгебраических дробях. При выборе правильного ответа, обведите соответствующую букву.  </w:t>
      </w:r>
    </w:p>
    <w:p w:rsidR="00154799" w:rsidRDefault="00154799" w:rsidP="00154799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799" w:rsidRPr="00951CBD" w:rsidRDefault="00154799" w:rsidP="00154799">
      <w:pPr>
        <w:pStyle w:val="a3"/>
        <w:spacing w:after="0" w:line="240" w:lineRule="auto"/>
        <w:ind w:left="0" w:firstLine="786"/>
        <w:jc w:val="both"/>
        <w:rPr>
          <w:b/>
          <w:i/>
          <w:lang w:val="ru-RU"/>
        </w:rPr>
      </w:pPr>
      <w:r w:rsidRPr="00951CBD">
        <w:rPr>
          <w:rFonts w:ascii="Times New Roman" w:hAnsi="Times New Roman"/>
          <w:b/>
          <w:i/>
          <w:sz w:val="28"/>
          <w:szCs w:val="28"/>
          <w:lang w:val="ru-RU"/>
        </w:rPr>
        <w:t>Тест</w:t>
      </w:r>
    </w:p>
    <w:p w:rsidR="00154799" w:rsidRPr="006F0D9B" w:rsidRDefault="00154799" w:rsidP="00154799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Что значит сократить дробь?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с) разделить знаменатель на один и тот же множитель;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т) разделить числитель на один и тот же множитель;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у) разделить числитель и знаменатель на один и тот же множитель.</w:t>
      </w:r>
    </w:p>
    <w:p w:rsidR="00154799" w:rsidRPr="006F0D9B" w:rsidRDefault="00154799" w:rsidP="00154799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Как сложить или вычесть дроби с разными знаменателями?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д) Найти общий знаменатель, дополнительные множители, умножить дополнительные множители на числители и получившиеся произведения сложить или вычесть;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б) Найти дополнительные множители, потом общий </w:t>
      </w:r>
      <w:proofErr w:type="gramStart"/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знаменатель,  умножить</w:t>
      </w:r>
      <w:proofErr w:type="gramEnd"/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дополнительные множители на числители и получившиеся произведения сложить или вычесть;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в) всё сложить.</w:t>
      </w:r>
    </w:p>
    <w:p w:rsidR="00154799" w:rsidRPr="006F0D9B" w:rsidRDefault="00154799" w:rsidP="00154799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Как умножить дробь на дробь?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х) крест-накрест сократить;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ц) разделить числитель на знаменатель каждой дроби;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а) числитель умножить на числитель, а знаменатель на знаменатель.</w:t>
      </w:r>
    </w:p>
    <w:p w:rsidR="00154799" w:rsidRPr="006F0D9B" w:rsidRDefault="00154799" w:rsidP="00154799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Как разделить дробь на дробь?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ч) вторую дробь заменить взаимно-обратной и выполнить умножение получившихся дробей;</w:t>
      </w:r>
    </w:p>
    <w:p w:rsidR="00154799" w:rsidRPr="006F0D9B" w:rsidRDefault="00154799" w:rsidP="00154799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к) разделить числитель на знаменатель каждой дроби;</w:t>
      </w:r>
    </w:p>
    <w:p w:rsidR="00154799" w:rsidRPr="006F0D9B" w:rsidRDefault="00154799" w:rsidP="00154799">
      <w:pPr>
        <w:spacing w:after="0"/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л) крест-накрест сократить.   </w:t>
      </w:r>
    </w:p>
    <w:p w:rsidR="00154799" w:rsidRPr="006F0D9B" w:rsidRDefault="00154799" w:rsidP="00154799">
      <w:pPr>
        <w:spacing w:after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5.  Как возвести дробь в степень?</w:t>
      </w:r>
    </w:p>
    <w:p w:rsidR="00154799" w:rsidRPr="006F0D9B" w:rsidRDefault="00154799" w:rsidP="00154799">
      <w:pPr>
        <w:spacing w:after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г) возвести в эту степень числитель дроби;</w:t>
      </w:r>
    </w:p>
    <w:p w:rsidR="00154799" w:rsidRPr="006F0D9B" w:rsidRDefault="00154799" w:rsidP="00154799">
      <w:pPr>
        <w:spacing w:after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ж) возвести в эту степень знаменатель </w:t>
      </w:r>
      <w:proofErr w:type="gramStart"/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>дроби ;</w:t>
      </w:r>
      <w:proofErr w:type="gramEnd"/>
    </w:p>
    <w:p w:rsidR="00154799" w:rsidRDefault="00154799" w:rsidP="00154799">
      <w:pPr>
        <w:spacing w:after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и) возвести в эту степень числитель и знаменатель дроби.   </w:t>
      </w:r>
    </w:p>
    <w:p w:rsidR="00154799" w:rsidRPr="006F0D9B" w:rsidRDefault="00154799" w:rsidP="00154799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b/>
          <w:i/>
          <w:sz w:val="28"/>
          <w:szCs w:val="28"/>
          <w:u w:val="single"/>
          <w:lang w:val="ru-RU" w:bidi="ar-SA"/>
        </w:rPr>
        <w:t>Ответ</w:t>
      </w:r>
      <w:r w:rsidRPr="006F0D9B">
        <w:rPr>
          <w:rFonts w:ascii="Times New Roman" w:eastAsiaTheme="minorHAnsi" w:hAnsi="Times New Roman"/>
          <w:i/>
          <w:sz w:val="28"/>
          <w:szCs w:val="28"/>
          <w:u w:val="single"/>
          <w:lang w:val="ru-RU" w:bidi="ar-SA"/>
        </w:rPr>
        <w:t>: удачи</w:t>
      </w: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</w:t>
      </w:r>
    </w:p>
    <w:p w:rsidR="00154799" w:rsidRDefault="00154799" w:rsidP="00154799">
      <w:pPr>
        <w:spacing w:after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6F0D9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</w:t>
      </w:r>
    </w:p>
    <w:p w:rsidR="00154799" w:rsidRDefault="00154799" w:rsidP="0015479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</w:t>
      </w:r>
      <w:r w:rsidRPr="006F0D9B">
        <w:rPr>
          <w:rFonts w:ascii="Times New Roman" w:hAnsi="Times New Roman"/>
          <w:sz w:val="28"/>
          <w:szCs w:val="28"/>
          <w:lang w:val="ru-RU"/>
        </w:rPr>
        <w:t>Какое слово вы получили?</w:t>
      </w:r>
    </w:p>
    <w:p w:rsidR="00154799" w:rsidRPr="006F0D9B" w:rsidRDefault="00154799" w:rsidP="00154799">
      <w:pPr>
        <w:spacing w:after="0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 ходе нашей работы я вам желаю удачи! В помощь предлагаю памятку</w:t>
      </w:r>
      <w:r>
        <w:rPr>
          <w:rFonts w:ascii="Times New Roman" w:hAnsi="Times New Roman"/>
          <w:sz w:val="28"/>
          <w:szCs w:val="28"/>
          <w:lang w:val="ru-RU"/>
        </w:rPr>
        <w:t>(см.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ниже)</w:t>
      </w:r>
      <w:r>
        <w:rPr>
          <w:rFonts w:ascii="Times New Roman" w:hAnsi="Times New Roman"/>
          <w:sz w:val="28"/>
          <w:szCs w:val="28"/>
          <w:lang w:val="ru-RU"/>
        </w:rPr>
        <w:t xml:space="preserve">, в которой теоретические знания подкреплены примерами. </w:t>
      </w:r>
    </w:p>
    <w:p w:rsidR="00154799" w:rsidRPr="00DD69A0" w:rsidRDefault="00154799" w:rsidP="001547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Постановка учебной задачи</w:t>
      </w:r>
      <w:r w:rsidRPr="00DD69A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54799" w:rsidRDefault="00154799" w:rsidP="00154799">
      <w:pPr>
        <w:spacing w:after="0" w:line="240" w:lineRule="auto"/>
        <w:ind w:firstLine="7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урока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« Совместные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действия над алгебраическими дробями». </w:t>
      </w:r>
      <w:r>
        <w:rPr>
          <w:rFonts w:ascii="Times New Roman" w:hAnsi="Times New Roman"/>
          <w:sz w:val="28"/>
          <w:szCs w:val="28"/>
          <w:lang w:val="ru-RU"/>
        </w:rPr>
        <w:t xml:space="preserve">Какие цели вы бы поставили к теме урока? </w:t>
      </w:r>
    </w:p>
    <w:p w:rsidR="00154799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3525E">
        <w:rPr>
          <w:rFonts w:ascii="Times New Roman" w:hAnsi="Times New Roman"/>
          <w:b/>
          <w:sz w:val="28"/>
          <w:szCs w:val="28"/>
          <w:lang w:val="ru-RU"/>
        </w:rPr>
        <w:t>Содержание изучаемого материала:</w:t>
      </w:r>
    </w:p>
    <w:p w:rsidR="00154799" w:rsidRPr="0053525E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525E">
        <w:rPr>
          <w:rFonts w:ascii="Times New Roman" w:hAnsi="Times New Roman"/>
          <w:sz w:val="28"/>
          <w:szCs w:val="28"/>
          <w:lang w:val="ru-RU"/>
        </w:rPr>
        <w:t>Перед тем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3525E">
        <w:rPr>
          <w:rFonts w:ascii="Times New Roman" w:hAnsi="Times New Roman"/>
          <w:sz w:val="28"/>
          <w:szCs w:val="28"/>
          <w:lang w:val="ru-RU"/>
        </w:rPr>
        <w:t xml:space="preserve"> как приступить к выполнению совместных действий над алгебраическими дробями</w:t>
      </w:r>
      <w:r>
        <w:rPr>
          <w:rFonts w:ascii="Times New Roman" w:hAnsi="Times New Roman"/>
          <w:sz w:val="28"/>
          <w:szCs w:val="28"/>
          <w:lang w:val="ru-RU"/>
        </w:rPr>
        <w:t>, необходимо выполнить тренировочные задания.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№1</w:t>
      </w:r>
      <w:r>
        <w:rPr>
          <w:rFonts w:ascii="Times New Roman" w:hAnsi="Times New Roman"/>
          <w:sz w:val="28"/>
          <w:szCs w:val="28"/>
          <w:lang w:val="ru-RU"/>
        </w:rPr>
        <w:t xml:space="preserve"> (работа с оригинальными карточками: А, В, С).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Найдите общий знаменатель дроби и укажите с помощью сигнальной карточки правильный ответ.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6" o:title=""/>
          </v:shape>
          <o:OLEObject Type="Embed" ProgID="Equation.3" ShapeID="_x0000_i1025" DrawAspect="Content" ObjectID="_1756566804" r:id="rId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а     и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30">
          <v:shape id="_x0000_i1026" type="#_x0000_t75" style="width:12pt;height:31.5pt" o:ole="">
            <v:imagedata r:id="rId8" o:title=""/>
          </v:shape>
          <o:OLEObject Type="Embed" ProgID="Equation.3" ShapeID="_x0000_i1026" DrawAspect="Content" ObjectID="_1756566805" r:id="rId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а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Pr="00737446">
        <w:rPr>
          <w:rFonts w:ascii="Times New Roman" w:hAnsi="Times New Roman"/>
          <w:color w:val="FF0000"/>
          <w:sz w:val="28"/>
          <w:szCs w:val="28"/>
          <w:lang w:val="ru-RU"/>
        </w:rPr>
        <w:t>А.6</w:t>
      </w:r>
      <w:r w:rsidRPr="00737446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В.3      С.2)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20">
          <v:shape id="_x0000_i1027" type="#_x0000_t75" style="width:18pt;height:30.75pt" o:ole="">
            <v:imagedata r:id="rId10" o:title=""/>
          </v:shape>
          <o:OLEObject Type="Embed" ProgID="Equation.3" ShapeID="_x0000_i1027" DrawAspect="Content" ObjectID="_1756566806" r:id="rId1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и 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756566807" r:id="rId1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А.3     </w:t>
      </w:r>
      <w:r w:rsidRPr="00737446">
        <w:rPr>
          <w:rFonts w:ascii="Times New Roman" w:hAnsi="Times New Roman"/>
          <w:color w:val="FF0000"/>
          <w:sz w:val="28"/>
          <w:szCs w:val="28"/>
          <w:lang w:val="ru-RU"/>
        </w:rPr>
        <w:t xml:space="preserve">В.3а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154799" w:rsidRPr="00737446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446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20">
          <v:shape id="_x0000_i1029" type="#_x0000_t75" style="width:18pt;height:30.75pt" o:ole="">
            <v:imagedata r:id="rId14" o:title=""/>
          </v:shape>
          <o:OLEObject Type="Embed" ProgID="Equation.3" ShapeID="_x0000_i1029" DrawAspect="Content" ObjectID="_1756566808" r:id="rId15"/>
        </w:object>
      </w:r>
      <w:r w:rsidRPr="00737446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37446">
        <w:rPr>
          <w:rFonts w:ascii="Times New Roman" w:hAnsi="Times New Roman"/>
          <w:sz w:val="28"/>
          <w:szCs w:val="28"/>
        </w:rPr>
        <w:t xml:space="preserve">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30">
          <v:shape id="_x0000_i1030" type="#_x0000_t75" style="width:18pt;height:31.5pt" o:ole="">
            <v:imagedata r:id="rId16" o:title=""/>
          </v:shape>
          <o:OLEObject Type="Embed" ProgID="Equation.3" ShapeID="_x0000_i1030" DrawAspect="Content" ObjectID="_1756566809" r:id="rId17"/>
        </w:object>
      </w:r>
      <w:r w:rsidRPr="00737446">
        <w:rPr>
          <w:rFonts w:ascii="Times New Roman" w:hAnsi="Times New Roman"/>
          <w:sz w:val="28"/>
          <w:szCs w:val="28"/>
        </w:rPr>
        <w:tab/>
        <w:t xml:space="preserve">   (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37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37446">
        <w:rPr>
          <w:rFonts w:ascii="Times New Roman" w:hAnsi="Times New Roman"/>
          <w:sz w:val="28"/>
          <w:szCs w:val="28"/>
        </w:rPr>
        <w:t xml:space="preserve">     </w:t>
      </w:r>
      <w:r w:rsidRPr="00737446">
        <w:rPr>
          <w:rFonts w:ascii="Times New Roman" w:hAnsi="Times New Roman"/>
          <w:color w:val="FF0000"/>
          <w:sz w:val="28"/>
          <w:szCs w:val="28"/>
          <w:lang w:val="ru-RU"/>
        </w:rPr>
        <w:t>В</w:t>
      </w:r>
      <w:r w:rsidRPr="00737446">
        <w:rPr>
          <w:rFonts w:ascii="Times New Roman" w:hAnsi="Times New Roman"/>
          <w:color w:val="FF0000"/>
          <w:sz w:val="28"/>
          <w:szCs w:val="28"/>
        </w:rPr>
        <w:t>. cd</w:t>
      </w:r>
      <w:r w:rsidRPr="007374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374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c</w:t>
      </w:r>
      <w:r w:rsidRPr="0073744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d</w:t>
      </w:r>
      <w:r w:rsidRPr="00737446">
        <w:rPr>
          <w:rFonts w:ascii="Times New Roman" w:hAnsi="Times New Roman"/>
          <w:sz w:val="28"/>
          <w:szCs w:val="28"/>
        </w:rPr>
        <w:t>)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570" w:dyaOrig="630">
          <v:shape id="_x0000_i1031" type="#_x0000_t75" style="width:28.5pt;height:31.5pt" o:ole="">
            <v:imagedata r:id="rId18" o:title=""/>
          </v:shape>
          <o:OLEObject Type="Embed" ProgID="Equation.3" ShapeID="_x0000_i1031" DrawAspect="Content" ObjectID="_1756566810" r:id="rId19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555" w:dyaOrig="630">
          <v:shape id="_x0000_i1032" type="#_x0000_t75" style="width:27.75pt;height:31.5pt" o:ole="">
            <v:imagedata r:id="rId20" o:title=""/>
          </v:shape>
          <o:OLEObject Type="Embed" ProgID="Equation.3" ShapeID="_x0000_i1032" DrawAspect="Content" ObjectID="_1756566811" r:id="rId21"/>
        </w:object>
      </w:r>
      <w:r>
        <w:rPr>
          <w:rFonts w:ascii="Times New Roman" w:hAnsi="Times New Roman"/>
          <w:sz w:val="28"/>
          <w:szCs w:val="28"/>
        </w:rPr>
        <w:tab/>
        <w:t xml:space="preserve">   (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a+b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r w:rsidRPr="00737446">
        <w:rPr>
          <w:rFonts w:ascii="Times New Roman" w:hAnsi="Times New Roman"/>
          <w:color w:val="FF0000"/>
          <w:sz w:val="28"/>
          <w:szCs w:val="28"/>
          <w:lang w:val="ru-RU"/>
        </w:rPr>
        <w:t>В</w:t>
      </w:r>
      <w:r w:rsidRPr="00737446">
        <w:rPr>
          <w:rFonts w:ascii="Times New Roman" w:hAnsi="Times New Roman"/>
          <w:color w:val="FF0000"/>
          <w:sz w:val="28"/>
          <w:szCs w:val="28"/>
        </w:rPr>
        <w:t>. a</w:t>
      </w:r>
      <w:r w:rsidRPr="00737446">
        <w:rPr>
          <w:rFonts w:ascii="Times New Roman" w:hAnsi="Times New Roman"/>
          <w:color w:val="FF0000"/>
          <w:sz w:val="28"/>
          <w:szCs w:val="28"/>
          <w:vertAlign w:val="superscript"/>
        </w:rPr>
        <w:t>2</w:t>
      </w:r>
      <w:r w:rsidRPr="00737446">
        <w:rPr>
          <w:rFonts w:ascii="Times New Roman" w:hAnsi="Times New Roman"/>
          <w:color w:val="FF0000"/>
          <w:sz w:val="28"/>
          <w:szCs w:val="28"/>
        </w:rPr>
        <w:t>-b</w:t>
      </w:r>
      <w:r w:rsidRPr="00737446">
        <w:rPr>
          <w:rFonts w:ascii="Times New Roman" w:hAnsi="Times New Roman"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C. (a-b) (</w:t>
      </w:r>
      <w:proofErr w:type="spellStart"/>
      <w:r>
        <w:rPr>
          <w:rFonts w:ascii="Times New Roman" w:hAnsi="Times New Roman"/>
          <w:sz w:val="28"/>
          <w:szCs w:val="28"/>
        </w:rPr>
        <w:t>a+b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54799" w:rsidRPr="00737446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4а   и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780" w:dyaOrig="660">
          <v:shape id="_x0000_i1033" type="#_x0000_t75" style="width:39pt;height:33pt" o:ole="">
            <v:imagedata r:id="rId22" o:title=""/>
          </v:shape>
          <o:OLEObject Type="Embed" ProgID="Equation.3" ShapeID="_x0000_i1033" DrawAspect="Content" ObjectID="_1756566812" r:id="rId2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А. 4а    В. а + 1     </w:t>
      </w:r>
      <w:r w:rsidRPr="00737446">
        <w:rPr>
          <w:rFonts w:ascii="Times New Roman" w:hAnsi="Times New Roman"/>
          <w:color w:val="FF0000"/>
          <w:sz w:val="28"/>
          <w:szCs w:val="28"/>
          <w:lang w:val="ru-RU"/>
        </w:rPr>
        <w:t>С. а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№2</w:t>
      </w:r>
      <w:r>
        <w:rPr>
          <w:rFonts w:ascii="Times New Roman" w:hAnsi="Times New Roman"/>
          <w:sz w:val="28"/>
          <w:szCs w:val="28"/>
          <w:lang w:val="ru-RU"/>
        </w:rPr>
        <w:t xml:space="preserve">(на карточках)      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53975</wp:posOffset>
                </wp:positionV>
                <wp:extent cx="247015" cy="279400"/>
                <wp:effectExtent l="0" t="0" r="19685" b="254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3C1D" id="Прямоугольник 15" o:spid="_x0000_s1026" style="position:absolute;margin-left:101.3pt;margin-top:4.25pt;width:19.4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04544B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34" type="#_x0000_t75" style="width:18pt;height:30.75pt" o:ole="">
            <v:imagedata r:id="rId24" o:title=""/>
          </v:shape>
          <o:OLEObject Type="Embed" ProgID="Equation.3" ShapeID="_x0000_i1034" DrawAspect="Content" ObjectID="_1756566813" r:id="rId25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04544B">
        <w:rPr>
          <w:rFonts w:ascii="Times New Roman" w:hAnsi="Times New Roman"/>
          <w:position w:val="-24"/>
          <w:sz w:val="28"/>
          <w:szCs w:val="28"/>
        </w:rPr>
        <w:object w:dxaOrig="435" w:dyaOrig="630">
          <v:shape id="_x0000_i1035" type="#_x0000_t75" style="width:21.75pt;height:31.5pt" o:ole="">
            <v:imagedata r:id="rId26" o:title=""/>
          </v:shape>
          <o:OLEObject Type="Embed" ProgID="Equation.3" ShapeID="_x0000_i1035" DrawAspect="Content" ObjectID="_1756566814" r:id="rId27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04544B">
        <w:rPr>
          <w:rFonts w:ascii="Times New Roman" w:hAnsi="Times New Roman"/>
          <w:position w:val="-24"/>
          <w:sz w:val="28"/>
          <w:szCs w:val="28"/>
        </w:rPr>
        <w:object w:dxaOrig="240" w:dyaOrig="630">
          <v:shape id="_x0000_i1036" type="#_x0000_t75" style="width:12pt;height:31.5pt" o:ole="">
            <v:imagedata r:id="rId28" o:title=""/>
          </v:shape>
          <o:OLEObject Type="Embed" ProgID="Equation.3" ShapeID="_x0000_i1036" DrawAspect="Content" ObjectID="_1756566815" r:id="rId29"/>
        </w:objec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37" type="#_x0000_t75" style="width:15.75pt;height:30.75pt" o:ole="">
            <v:imagedata r:id="rId30" o:title=""/>
          </v:shape>
          <o:OLEObject Type="Embed" ProgID="Equation.3" ShapeID="_x0000_i1037" DrawAspect="Content" ObjectID="_1756566816" r:id="rId31"/>
        </w:objec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90805</wp:posOffset>
                </wp:positionV>
                <wp:extent cx="247015" cy="279400"/>
                <wp:effectExtent l="0" t="0" r="19685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4CD4" id="Прямоугольник 13" o:spid="_x0000_s1026" style="position:absolute;margin-left:109pt;margin-top:7.15pt;width:19.4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4gSAIAAE4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40" w:dyaOrig="620">
          <v:shape id="_x0000_i1038" type="#_x0000_t75" style="width:17.25pt;height:30.75pt" o:ole="">
            <v:imagedata r:id="rId32" o:title=""/>
          </v:shape>
          <o:OLEObject Type="Embed" ProgID="Equation.3" ShapeID="_x0000_i1038" DrawAspect="Content" ObjectID="_1756566817" r:id="rId3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04544B">
        <w:rPr>
          <w:rFonts w:ascii="Times New Roman" w:hAnsi="Times New Roman"/>
          <w:position w:val="-26"/>
          <w:sz w:val="28"/>
          <w:szCs w:val="28"/>
          <w:lang w:val="ru-RU"/>
        </w:rPr>
        <w:object w:dxaOrig="495" w:dyaOrig="645">
          <v:shape id="_x0000_i1039" type="#_x0000_t75" style="width:24.75pt;height:32.25pt" o:ole="">
            <v:imagedata r:id="rId34" o:title=""/>
          </v:shape>
          <o:OLEObject Type="Embed" ProgID="Equation.3" ShapeID="_x0000_i1039" DrawAspect="Content" ObjectID="_1756566818" r:id="rId3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30">
          <v:shape id="_x0000_i1040" type="#_x0000_t75" style="width:18pt;height:31.5pt" o:ole="">
            <v:imagedata r:id="rId36" o:title=""/>
          </v:shape>
          <o:OLEObject Type="Embed" ProgID="Equation.3" ShapeID="_x0000_i1040" DrawAspect="Content" ObjectID="_1756566819" r:id="rId3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41" type="#_x0000_t75" style="width:15.75pt;height:30.75pt" o:ole="">
            <v:imagedata r:id="rId38" o:title=""/>
          </v:shape>
          <o:OLEObject Type="Embed" ProgID="Equation.3" ShapeID="_x0000_i1041" DrawAspect="Content" ObjectID="_1756566820" r:id="rId3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86995</wp:posOffset>
                </wp:positionV>
                <wp:extent cx="247015" cy="279400"/>
                <wp:effectExtent l="0" t="0" r="19685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862A" id="Прямоугольник 14" o:spid="_x0000_s1026" style="position:absolute;margin-left:120.75pt;margin-top:6.85pt;width:19.4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700" w:dyaOrig="660">
          <v:shape id="_x0000_i1042" type="#_x0000_t75" style="width:35.25pt;height:33pt" o:ole="">
            <v:imagedata r:id="rId40" o:title=""/>
          </v:shape>
          <o:OLEObject Type="Embed" ProgID="Equation.3" ShapeID="_x0000_i1042" DrawAspect="Content" ObjectID="_1756566821" r:id="rId4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480" w:dyaOrig="660">
          <v:shape id="_x0000_i1043" type="#_x0000_t75" style="width:24pt;height:33pt" o:ole="">
            <v:imagedata r:id="rId42" o:title=""/>
          </v:shape>
          <o:OLEObject Type="Embed" ProgID="Equation.3" ShapeID="_x0000_i1043" DrawAspect="Content" ObjectID="_1756566822" r:id="rId4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64           </w:t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44" type="#_x0000_t75" style="width:15.75pt;height:30.75pt" o:ole="">
            <v:imagedata r:id="rId44" o:title=""/>
          </v:shape>
          <o:OLEObject Type="Embed" ProgID="Equation.3" ShapeID="_x0000_i1044" DrawAspect="Content" ObjectID="_1756566823" r:id="rId45"/>
        </w:object>
      </w:r>
    </w:p>
    <w:p w:rsidR="00154799" w:rsidRDefault="00154799" w:rsidP="00154799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49530</wp:posOffset>
                </wp:positionV>
                <wp:extent cx="247015" cy="279400"/>
                <wp:effectExtent l="0" t="0" r="19685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C31C" id="Прямоугольник 16" o:spid="_x0000_s1026" style="position:absolute;margin-left:133.5pt;margin-top:3.9pt;width:19.4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580" w:dyaOrig="660">
          <v:shape id="_x0000_i1045" type="#_x0000_t75" style="width:29.25pt;height:33pt" o:ole="">
            <v:imagedata r:id="rId46" o:title=""/>
          </v:shape>
          <o:OLEObject Type="Embed" ProgID="Equation.3" ShapeID="_x0000_i1045" DrawAspect="Content" ObjectID="_1756566824" r:id="rId4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∙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639" w:dyaOrig="660">
          <v:shape id="_x0000_i1046" type="#_x0000_t75" style="width:32.25pt;height:33pt" o:ole="">
            <v:imagedata r:id="rId48" o:title=""/>
          </v:shape>
          <o:OLEObject Type="Embed" ProgID="Equation.3" ShapeID="_x0000_i1046" DrawAspect="Content" ObjectID="_1756566825" r:id="rId4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480" w:dyaOrig="660">
          <v:shape id="_x0000_i1047" type="#_x0000_t75" style="width:24pt;height:33pt" o:ole="">
            <v:imagedata r:id="rId50" o:title=""/>
          </v:shape>
          <o:OLEObject Type="Embed" ProgID="Equation.3" ShapeID="_x0000_i1047" DrawAspect="Content" ObjectID="_1756566826" r:id="rId51"/>
        </w:object>
      </w:r>
      <w:r>
        <w:rPr>
          <w:rFonts w:ascii="Times New Roman" w:hAnsi="Times New Roman"/>
          <w:position w:val="-24"/>
          <w:sz w:val="28"/>
          <w:szCs w:val="28"/>
          <w:lang w:val="ru-RU"/>
        </w:rPr>
        <w:tab/>
      </w:r>
      <w:r w:rsidRPr="0004544B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48" type="#_x0000_t75" style="width:15.75pt;height:30.75pt" o:ole="">
            <v:imagedata r:id="rId52" o:title=""/>
          </v:shape>
          <o:OLEObject Type="Embed" ProgID="Equation.3" ShapeID="_x0000_i1048" DrawAspect="Content" ObjectID="_1756566827" r:id="rId53"/>
        </w:objec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4B8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Учащиеся решают примеры и заполняют окошечки буквами В и Н (верно или неверно). </w:t>
      </w:r>
    </w:p>
    <w:p w:rsidR="00154799" w:rsidRDefault="00154799" w:rsidP="00154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Что подразумевает тема «Совместные действия?» Давайте вспомним порядок выполнения арифметический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действий.(</w:t>
      </w:r>
      <w:proofErr w:type="gramEnd"/>
      <w:r w:rsidRPr="007E5AF2">
        <w:rPr>
          <w:rFonts w:ascii="Times New Roman" w:hAnsi="Times New Roman"/>
          <w:i/>
          <w:sz w:val="28"/>
          <w:szCs w:val="28"/>
          <w:lang w:val="ru-RU"/>
        </w:rPr>
        <w:t>см. учебник  п.1 стр.4</w:t>
      </w:r>
      <w:r>
        <w:rPr>
          <w:rFonts w:ascii="Times New Roman" w:hAnsi="Times New Roman"/>
          <w:i/>
          <w:sz w:val="28"/>
          <w:szCs w:val="28"/>
          <w:lang w:val="ru-RU"/>
        </w:rPr>
        <w:t>-5</w:t>
      </w:r>
      <w:r w:rsidRPr="007E5AF2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154799" w:rsidRPr="00F34791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F34791">
        <w:rPr>
          <w:rFonts w:ascii="Times New Roman" w:hAnsi="Times New Roman"/>
          <w:b/>
          <w:sz w:val="28"/>
          <w:szCs w:val="28"/>
          <w:lang w:val="ru-RU" w:eastAsia="ru-RU" w:bidi="ar-SA"/>
        </w:rPr>
        <w:t>Первичное закрепление (с комментированием).</w:t>
      </w: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учебнике: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28,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114, задача 1</w:t>
      </w:r>
      <w:r w:rsidRPr="006334CF">
        <w:rPr>
          <w:rFonts w:ascii="Times New Roman" w:hAnsi="Times New Roman"/>
          <w:i/>
          <w:sz w:val="28"/>
          <w:szCs w:val="28"/>
          <w:lang w:val="ru-RU"/>
        </w:rPr>
        <w:t>(разбор)</w:t>
      </w:r>
    </w:p>
    <w:p w:rsidR="00154799" w:rsidRPr="00F3439A" w:rsidRDefault="00154799" w:rsidP="00154799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495(1,3), №496(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1)</w:t>
      </w:r>
      <w:r w:rsidRPr="006334CF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Pr="006334CF">
        <w:rPr>
          <w:rFonts w:ascii="Times New Roman" w:hAnsi="Times New Roman"/>
          <w:i/>
          <w:sz w:val="28"/>
          <w:szCs w:val="28"/>
          <w:lang w:val="ru-RU"/>
        </w:rPr>
        <w:t xml:space="preserve"> решение на доске с объяснением)</w:t>
      </w:r>
    </w:p>
    <w:p w:rsidR="00154799" w:rsidRPr="00F3439A" w:rsidRDefault="00154799" w:rsidP="00154799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154799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Обучающая с</w:t>
      </w:r>
      <w:r w:rsidRPr="006334CF">
        <w:rPr>
          <w:rFonts w:ascii="Times New Roman" w:hAnsi="Times New Roman"/>
          <w:b/>
          <w:sz w:val="28"/>
          <w:szCs w:val="28"/>
          <w:lang w:val="ru-RU"/>
        </w:rPr>
        <w:t xml:space="preserve">амостоятельная работа </w:t>
      </w:r>
      <w:r w:rsidRPr="006334C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с проверкой в классе</w:t>
      </w:r>
      <w:r w:rsidRPr="006334C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154799" w:rsidRPr="00951CBD" w:rsidRDefault="00154799" w:rsidP="00154799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54799" w:rsidRPr="00951CBD" w:rsidRDefault="00154799" w:rsidP="00154799">
      <w:pPr>
        <w:spacing w:after="0" w:line="240" w:lineRule="auto"/>
        <w:ind w:left="786"/>
        <w:rPr>
          <w:rFonts w:ascii="Times New Roman" w:hAnsi="Times New Roman"/>
          <w:b/>
          <w:i/>
          <w:sz w:val="28"/>
          <w:szCs w:val="28"/>
          <w:lang w:val="ru-RU"/>
        </w:rPr>
      </w:pPr>
      <w:r w:rsidRPr="00951CBD">
        <w:rPr>
          <w:rFonts w:ascii="Times New Roman" w:hAnsi="Times New Roman"/>
          <w:b/>
          <w:i/>
          <w:sz w:val="28"/>
          <w:szCs w:val="28"/>
          <w:lang w:val="ru-RU"/>
        </w:rPr>
        <w:t>На доске:</w:t>
      </w:r>
    </w:p>
    <w:p w:rsidR="00154799" w:rsidRPr="00214B8D" w:rsidRDefault="00154799" w:rsidP="001547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m:oMath>
        <m:d>
          <m:d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m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: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2m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</m:oMath>
    </w:p>
    <w:p w:rsidR="00154799" w:rsidRPr="00214B8D" w:rsidRDefault="00154799" w:rsidP="00154799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154799" w:rsidRPr="007E5AF2" w:rsidRDefault="00154799" w:rsidP="001547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3(a-b)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∙(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 )</m:t>
        </m:r>
      </m:oMath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14B8D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  <w:lang w:val="ru-RU"/>
              </w:rPr>
              <m:t>3</m:t>
            </m:r>
          </m:den>
        </m:f>
      </m:oMath>
    </w:p>
    <w:p w:rsidR="00154799" w:rsidRPr="00214B8D" w:rsidRDefault="00154799" w:rsidP="0015479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5479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*</w:t>
      </w:r>
      <w:r w:rsidRPr="00951CBD">
        <w:rPr>
          <w:rFonts w:ascii="Times New Roman" w:hAnsi="Times New Roman"/>
          <w:sz w:val="28"/>
          <w:szCs w:val="28"/>
          <w:lang w:val="ru-RU"/>
        </w:rPr>
        <w:t xml:space="preserve"> 3)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:(1+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 )</m:t>
        </m:r>
      </m:oMath>
      <w:r w:rsidRPr="00951CB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51CB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ru-RU"/>
              </w:rPr>
              <m:t>7</m:t>
            </m:r>
          </m:den>
        </m:f>
      </m:oMath>
    </w:p>
    <w:p w:rsidR="00154799" w:rsidRPr="009A78ED" w:rsidRDefault="00154799" w:rsidP="00154799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154799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Подведение итогов с-р.</w:t>
      </w:r>
    </w:p>
    <w:p w:rsidR="00154799" w:rsidRPr="00951CBD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54799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A78ED">
        <w:rPr>
          <w:rFonts w:ascii="Times New Roman" w:hAnsi="Times New Roman"/>
          <w:b/>
          <w:sz w:val="28"/>
          <w:szCs w:val="28"/>
          <w:lang w:val="ru-RU"/>
        </w:rPr>
        <w:t>Рефлексия:</w:t>
      </w:r>
    </w:p>
    <w:p w:rsidR="00154799" w:rsidRPr="00951CBD" w:rsidRDefault="00154799" w:rsidP="00154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A78ED">
        <w:rPr>
          <w:rFonts w:ascii="Times New Roman" w:hAnsi="Times New Roman"/>
          <w:sz w:val="28"/>
          <w:szCs w:val="28"/>
          <w:lang w:val="ru-RU"/>
        </w:rPr>
        <w:t>Вы обратили внимание какие ответы получились в самос</w:t>
      </w:r>
      <w:r>
        <w:rPr>
          <w:rFonts w:ascii="Times New Roman" w:hAnsi="Times New Roman"/>
          <w:sz w:val="28"/>
          <w:szCs w:val="28"/>
          <w:lang w:val="ru-RU"/>
        </w:rPr>
        <w:t xml:space="preserve">тоятельной </w:t>
      </w:r>
      <w:proofErr w:type="gramStart"/>
      <w:r w:rsidRPr="009A78ED">
        <w:rPr>
          <w:rFonts w:ascii="Times New Roman" w:hAnsi="Times New Roman"/>
          <w:sz w:val="28"/>
          <w:szCs w:val="28"/>
          <w:lang w:val="ru-RU"/>
        </w:rPr>
        <w:t>работе?</w:t>
      </w:r>
      <w:r w:rsidRPr="009A78ED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Pr="009A78ED">
        <w:rPr>
          <w:rFonts w:ascii="Times New Roman" w:hAnsi="Times New Roman"/>
          <w:i/>
          <w:sz w:val="28"/>
          <w:szCs w:val="28"/>
          <w:lang w:val="ru-RU"/>
        </w:rPr>
        <w:t>обыкновенные дроби)</w:t>
      </w:r>
      <w:r>
        <w:rPr>
          <w:rFonts w:ascii="Times New Roman" w:hAnsi="Times New Roman"/>
          <w:sz w:val="28"/>
          <w:szCs w:val="28"/>
          <w:lang w:val="ru-RU"/>
        </w:rPr>
        <w:t xml:space="preserve"> Вот какие слова сказал </w:t>
      </w:r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>русск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ий</w:t>
      </w:r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писател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ь</w:t>
      </w:r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Л. Н.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>Толсто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й</w:t>
      </w:r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8ED">
        <w:rPr>
          <w:rFonts w:ascii="Times New Roman" w:eastAsiaTheme="minorHAnsi" w:hAnsi="Times New Roman"/>
          <w:i/>
          <w:sz w:val="28"/>
          <w:szCs w:val="28"/>
          <w:lang w:val="ru-RU" w:bidi="ar-SA"/>
        </w:rPr>
        <w:t xml:space="preserve">“Человек подобен дроби: в знаменателе то, что он о себе думает. В числителе, то, что он есть на самом деле. Чем больше знаменатель, тем меньше </w:t>
      </w:r>
      <w:proofErr w:type="spellStart"/>
      <w:r w:rsidRPr="009A78ED">
        <w:rPr>
          <w:rFonts w:ascii="Times New Roman" w:eastAsiaTheme="minorHAnsi" w:hAnsi="Times New Roman"/>
          <w:i/>
          <w:sz w:val="28"/>
          <w:szCs w:val="28"/>
          <w:lang w:val="ru-RU" w:bidi="ar-SA"/>
        </w:rPr>
        <w:t>дробь</w:t>
      </w:r>
      <w:proofErr w:type="gramStart"/>
      <w:r w:rsidRPr="009A78ED">
        <w:rPr>
          <w:rFonts w:ascii="Times New Roman" w:eastAsiaTheme="minorHAnsi" w:hAnsi="Times New Roman"/>
          <w:i/>
          <w:sz w:val="28"/>
          <w:szCs w:val="28"/>
          <w:lang w:val="ru-RU" w:bidi="ar-SA"/>
        </w:rPr>
        <w:t>”.</w:t>
      </w:r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>А</w:t>
      </w:r>
      <w:proofErr w:type="spellEnd"/>
      <w:proofErr w:type="gramEnd"/>
      <w:r w:rsidRPr="009A78E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ты – какая дробь?</w:t>
      </w:r>
    </w:p>
    <w:p w:rsidR="00154799" w:rsidRPr="006F0D9B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F0D9B">
        <w:rPr>
          <w:rFonts w:ascii="Times New Roman" w:hAnsi="Times New Roman"/>
          <w:b/>
          <w:sz w:val="28"/>
          <w:szCs w:val="28"/>
          <w:lang w:val="ru-RU"/>
        </w:rPr>
        <w:t>Итог урока:</w:t>
      </w:r>
    </w:p>
    <w:p w:rsidR="00154799" w:rsidRPr="00751300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Домашнее задание: </w:t>
      </w:r>
      <w:r>
        <w:rPr>
          <w:rFonts w:ascii="Times New Roman" w:hAnsi="Times New Roman"/>
          <w:sz w:val="28"/>
          <w:szCs w:val="28"/>
          <w:lang w:val="ru-RU"/>
        </w:rPr>
        <w:t>п.28,</w:t>
      </w:r>
      <w:r w:rsidRPr="006F0D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495(2,4), №496(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2)*</w:t>
      </w:r>
      <w:proofErr w:type="gramEnd"/>
    </w:p>
    <w:p w:rsidR="00154799" w:rsidRPr="006F0D9B" w:rsidRDefault="00154799" w:rsidP="00154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Выставление оценок</w:t>
      </w:r>
    </w:p>
    <w:p w:rsidR="00154799" w:rsidRDefault="00154799" w:rsidP="00154799">
      <w:pPr>
        <w:rPr>
          <w:rFonts w:asciiTheme="minorHAnsi" w:eastAsiaTheme="minorHAnsi" w:hAnsiTheme="minorHAnsi" w:cstheme="minorBidi"/>
          <w:sz w:val="24"/>
          <w:szCs w:val="24"/>
          <w:lang w:val="ru-RU" w:bidi="ar-SA"/>
        </w:rPr>
      </w:pPr>
    </w:p>
    <w:p w:rsidR="00154799" w:rsidRDefault="00154799" w:rsidP="00154799">
      <w:pPr>
        <w:rPr>
          <w:rFonts w:asciiTheme="minorHAnsi" w:eastAsiaTheme="minorHAnsi" w:hAnsiTheme="minorHAnsi" w:cstheme="minorBidi"/>
          <w:sz w:val="24"/>
          <w:szCs w:val="24"/>
          <w:lang w:val="ru-RU" w:bidi="ar-SA"/>
        </w:rPr>
      </w:pPr>
    </w:p>
    <w:p w:rsidR="00154799" w:rsidRPr="00D839A7" w:rsidRDefault="00154799" w:rsidP="00154799">
      <w:pPr>
        <w:jc w:val="center"/>
        <w:rPr>
          <w:rFonts w:ascii="Times New Roman" w:hAnsi="Times New Roman"/>
          <w:b/>
          <w:sz w:val="44"/>
          <w:szCs w:val="44"/>
        </w:rPr>
      </w:pPr>
      <w:r w:rsidRPr="00D839A7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 wp14:anchorId="564F1695" wp14:editId="33223017">
            <wp:simplePos x="0" y="0"/>
            <wp:positionH relativeFrom="column">
              <wp:posOffset>-6985</wp:posOffset>
            </wp:positionH>
            <wp:positionV relativeFrom="paragraph">
              <wp:posOffset>3225165</wp:posOffset>
            </wp:positionV>
            <wp:extent cx="5603240" cy="5591175"/>
            <wp:effectExtent l="0" t="0" r="0" b="9525"/>
            <wp:wrapThrough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hrough>
            <wp:docPr id="2" name="Рисунок 2" descr="C:\Documents and Settings\User-PK\Рабочий стол\2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-PK\Рабочий стол\27-1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9A7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419BB3A7" wp14:editId="0D47EA95">
            <wp:simplePos x="0" y="0"/>
            <wp:positionH relativeFrom="column">
              <wp:posOffset>635</wp:posOffset>
            </wp:positionH>
            <wp:positionV relativeFrom="paragraph">
              <wp:posOffset>737235</wp:posOffset>
            </wp:positionV>
            <wp:extent cx="552894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508" y="21420"/>
                <wp:lineTo x="21508" y="0"/>
                <wp:lineTo x="0" y="0"/>
              </wp:wrapPolygon>
            </wp:wrapThrough>
            <wp:docPr id="3" name="Рисунок 3" descr="C:\Documents and Settings\User-PK\Рабочий стол\2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K\Рабочий стол\26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2"/>
                    <a:stretch/>
                  </pic:blipFill>
                  <pic:spPr bwMode="auto">
                    <a:xfrm>
                      <a:off x="0" y="0"/>
                      <a:ext cx="55289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9A7">
        <w:rPr>
          <w:rFonts w:ascii="Times New Roman" w:hAnsi="Times New Roman"/>
          <w:b/>
          <w:sz w:val="44"/>
          <w:szCs w:val="44"/>
        </w:rPr>
        <w:t>ПАМЯТКА</w:t>
      </w:r>
    </w:p>
    <w:p w:rsidR="00154799" w:rsidRDefault="00154799" w:rsidP="00154799">
      <w:pPr>
        <w:rPr>
          <w:rFonts w:asciiTheme="minorHAnsi" w:eastAsiaTheme="minorHAnsi" w:hAnsiTheme="minorHAnsi" w:cstheme="minorBidi"/>
          <w:sz w:val="24"/>
          <w:szCs w:val="24"/>
          <w:lang w:val="ru-RU" w:bidi="ar-SA"/>
        </w:rPr>
      </w:pPr>
    </w:p>
    <w:p w:rsidR="00154799" w:rsidRDefault="00154799" w:rsidP="00154799">
      <w:pPr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51300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Литература</w:t>
      </w:r>
    </w:p>
    <w:p w:rsidR="00154799" w:rsidRDefault="00154799" w:rsidP="001547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1.Учебник «Алгебра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7»  </w:t>
      </w:r>
      <w:r w:rsidRPr="00891FD9">
        <w:rPr>
          <w:rFonts w:ascii="Times New Roman" w:hAnsi="Times New Roman"/>
          <w:sz w:val="28"/>
          <w:szCs w:val="28"/>
          <w:lang w:val="ru-RU"/>
        </w:rPr>
        <w:t>Ю.М.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FD9">
        <w:rPr>
          <w:rFonts w:ascii="Times New Roman" w:hAnsi="Times New Roman"/>
          <w:sz w:val="28"/>
          <w:szCs w:val="28"/>
          <w:lang w:val="ru-RU"/>
        </w:rPr>
        <w:t>Колягин, Ш.А.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FD9">
        <w:rPr>
          <w:rFonts w:ascii="Times New Roman" w:hAnsi="Times New Roman"/>
          <w:sz w:val="28"/>
          <w:szCs w:val="28"/>
          <w:lang w:val="ru-RU"/>
        </w:rPr>
        <w:t>Алимов</w:t>
      </w:r>
      <w:r>
        <w:rPr>
          <w:rFonts w:ascii="Times New Roman" w:hAnsi="Times New Roman"/>
          <w:sz w:val="28"/>
          <w:szCs w:val="28"/>
          <w:lang w:val="ru-RU"/>
        </w:rPr>
        <w:t>,  Москва «Просвещение», 2012г</w:t>
      </w:r>
    </w:p>
    <w:p w:rsidR="00154799" w:rsidRDefault="00154799" w:rsidP="001547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2.Дидактические материалы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алгебре  7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класса Л.И.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Звавич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Л.В. Кузнецова, Москва «Просвещение», 2012г.</w:t>
      </w:r>
    </w:p>
    <w:p w:rsidR="00154799" w:rsidRDefault="00154799" w:rsidP="001547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3.Книга для учителя «изучение алгебры в 7-9 классах </w:t>
      </w:r>
      <w:r w:rsidRPr="00891FD9">
        <w:rPr>
          <w:rFonts w:ascii="Times New Roman" w:hAnsi="Times New Roman"/>
          <w:sz w:val="28"/>
          <w:szCs w:val="28"/>
          <w:lang w:val="ru-RU"/>
        </w:rPr>
        <w:t>Ю.М.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FD9">
        <w:rPr>
          <w:rFonts w:ascii="Times New Roman" w:hAnsi="Times New Roman"/>
          <w:sz w:val="28"/>
          <w:szCs w:val="28"/>
          <w:lang w:val="ru-RU"/>
        </w:rPr>
        <w:t>Колягин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Ю.в.Сидоров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7513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Москва «Просвещение», 2009г.</w:t>
      </w:r>
    </w:p>
    <w:p w:rsidR="00154799" w:rsidRDefault="00154799" w:rsidP="00154799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C66ACB">
        <w:rPr>
          <w:lang w:val="ru-RU"/>
        </w:rPr>
        <w:t xml:space="preserve"> </w:t>
      </w:r>
      <w:hyperlink r:id="rId56" w:history="1">
        <w:r w:rsidRPr="001F58D2">
          <w:rPr>
            <w:rStyle w:val="a4"/>
            <w:lang w:val="ru-RU"/>
          </w:rPr>
          <w:t>http://doc4web.ru/matematika/konspekt-uroka-v-klasse-po-matematike-zadachi-na-drobi.html</w:t>
        </w:r>
      </w:hyperlink>
    </w:p>
    <w:p w:rsidR="00154799" w:rsidRDefault="00154799" w:rsidP="00154799">
      <w:pPr>
        <w:rPr>
          <w:lang w:val="ru-RU"/>
        </w:rPr>
      </w:pPr>
      <w:r>
        <w:rPr>
          <w:lang w:val="ru-RU"/>
        </w:rPr>
        <w:t>5.</w:t>
      </w:r>
      <w:r w:rsidRPr="00C66ACB">
        <w:rPr>
          <w:lang w:val="ru-RU"/>
        </w:rPr>
        <w:t xml:space="preserve"> </w:t>
      </w:r>
      <w:hyperlink r:id="rId57" w:history="1">
        <w:r w:rsidRPr="001F58D2">
          <w:rPr>
            <w:rStyle w:val="a4"/>
            <w:lang w:val="ru-RU"/>
          </w:rPr>
          <w:t>http://festival.1september.ru/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1A83"/>
    <w:multiLevelType w:val="hybridMultilevel"/>
    <w:tmpl w:val="8BC46420"/>
    <w:lvl w:ilvl="0" w:tplc="53626C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7792"/>
    <w:multiLevelType w:val="hybridMultilevel"/>
    <w:tmpl w:val="CB3076AA"/>
    <w:lvl w:ilvl="0" w:tplc="C9EE683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582062"/>
    <w:multiLevelType w:val="hybridMultilevel"/>
    <w:tmpl w:val="B65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21F17"/>
    <w:multiLevelType w:val="hybridMultilevel"/>
    <w:tmpl w:val="DE248A90"/>
    <w:lvl w:ilvl="0" w:tplc="1E307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CD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8F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740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500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0F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EA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43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CC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99"/>
    <w:rsid w:val="0015479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7CCF-5CFC-45A7-B60F-5952887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99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gi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://doc4web.ru/matematika/konspekt-uroka-v-klasse-po-matematike-zadachi-na-drobi.html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hyperlink" Target="http://festival.1september.ru/" TargetMode="External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2023-09-18T15:23:00Z</dcterms:created>
  <dcterms:modified xsi:type="dcterms:W3CDTF">2023-09-18T15:26:00Z</dcterms:modified>
</cp:coreProperties>
</file>