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6B" w:rsidRPr="001E51A0" w:rsidRDefault="000E566B" w:rsidP="001E51A0">
      <w:pPr>
        <w:pStyle w:val="a3"/>
        <w:rPr>
          <w:bCs/>
        </w:rPr>
      </w:pPr>
      <w:bookmarkStart w:id="0" w:name="_Hlk138337561"/>
      <w:r w:rsidRPr="001E51A0">
        <w:rPr>
          <w:bCs/>
        </w:rPr>
        <w:t>Рассказ – эссе «</w:t>
      </w:r>
      <w:r w:rsidR="001E51A0">
        <w:rPr>
          <w:bCs/>
        </w:rPr>
        <w:t>Формулы в английском языке</w:t>
      </w:r>
      <w:r w:rsidRPr="001E51A0">
        <w:rPr>
          <w:bCs/>
        </w:rPr>
        <w:t>».</w:t>
      </w:r>
    </w:p>
    <w:p w:rsidR="001E51A0" w:rsidRPr="001E51A0" w:rsidRDefault="001E51A0" w:rsidP="001E51A0">
      <w:pPr>
        <w:pStyle w:val="a3"/>
        <w:rPr>
          <w:bCs/>
        </w:rPr>
      </w:pPr>
      <w:r w:rsidRPr="001E51A0">
        <w:rPr>
          <w:bCs/>
        </w:rPr>
        <w:t xml:space="preserve">Автор: </w:t>
      </w:r>
      <w:proofErr w:type="spellStart"/>
      <w:r w:rsidRPr="001E51A0">
        <w:rPr>
          <w:bCs/>
        </w:rPr>
        <w:t>Хегай</w:t>
      </w:r>
      <w:proofErr w:type="spellEnd"/>
      <w:r w:rsidRPr="001E51A0">
        <w:rPr>
          <w:bCs/>
        </w:rPr>
        <w:t xml:space="preserve"> Светлана </w:t>
      </w:r>
      <w:proofErr w:type="spellStart"/>
      <w:r w:rsidRPr="001E51A0">
        <w:rPr>
          <w:bCs/>
        </w:rPr>
        <w:t>Адиковна</w:t>
      </w:r>
      <w:bookmarkStart w:id="1" w:name="_GoBack"/>
      <w:bookmarkEnd w:id="1"/>
      <w:proofErr w:type="spellEnd"/>
    </w:p>
    <w:p w:rsidR="001E51A0" w:rsidRPr="001E51A0" w:rsidRDefault="001E51A0" w:rsidP="001E51A0">
      <w:pPr>
        <w:pStyle w:val="a3"/>
      </w:pPr>
      <w:r w:rsidRPr="001E51A0">
        <w:t>Организация: МОАУ СОШ №79</w:t>
      </w:r>
    </w:p>
    <w:p w:rsidR="001E51A0" w:rsidRPr="001E51A0" w:rsidRDefault="001E51A0" w:rsidP="001E51A0">
      <w:pPr>
        <w:pStyle w:val="a3"/>
      </w:pPr>
      <w:r w:rsidRPr="001E51A0">
        <w:t>Населенный пункт: г. Оренбург</w:t>
      </w:r>
    </w:p>
    <w:p w:rsidR="000E566B" w:rsidRPr="00782EE5" w:rsidRDefault="00BF2487" w:rsidP="001E51A0">
      <w:pPr>
        <w:pStyle w:val="a3"/>
        <w:spacing w:after="0" w:afterAutospacing="0" w:line="276" w:lineRule="auto"/>
      </w:pPr>
      <w:r w:rsidRPr="00782EE5">
        <w:t xml:space="preserve">         </w:t>
      </w:r>
      <w:r w:rsidR="00CC38D7" w:rsidRPr="00782EE5">
        <w:t>Учитель</w:t>
      </w:r>
      <w:r w:rsidRPr="00782EE5">
        <w:t xml:space="preserve"> — это</w:t>
      </w:r>
      <w:r w:rsidR="00CC38D7" w:rsidRPr="00782EE5">
        <w:t xml:space="preserve"> человек </w:t>
      </w:r>
      <w:r w:rsidR="00D96627" w:rsidRPr="00782EE5">
        <w:t>коммуникабельный</w:t>
      </w:r>
      <w:r w:rsidR="00CC38D7" w:rsidRPr="00782EE5">
        <w:t xml:space="preserve">, тот который находит общий язык с детьми и родителями. Каждый </w:t>
      </w:r>
      <w:r w:rsidR="00275E32">
        <w:t>педагог</w:t>
      </w:r>
      <w:r w:rsidR="00CC38D7" w:rsidRPr="00782EE5">
        <w:t xml:space="preserve"> во время своей профессиональной деятельности </w:t>
      </w:r>
      <w:r w:rsidR="00782EE5" w:rsidRPr="00782EE5">
        <w:t>старается повысить</w:t>
      </w:r>
      <w:r w:rsidR="000E566B" w:rsidRPr="00782EE5">
        <w:t xml:space="preserve"> </w:t>
      </w:r>
      <w:r w:rsidR="00733383">
        <w:t>эффективность</w:t>
      </w:r>
      <w:r w:rsidR="000E566B" w:rsidRPr="00782EE5">
        <w:t xml:space="preserve"> обучения, сохранив </w:t>
      </w:r>
      <w:r w:rsidR="00733383">
        <w:t>за</w:t>
      </w:r>
      <w:r w:rsidR="00733383" w:rsidRPr="00782EE5">
        <w:t>интерес</w:t>
      </w:r>
      <w:r w:rsidR="00733383">
        <w:t>ованность</w:t>
      </w:r>
      <w:r w:rsidR="000E566B" w:rsidRPr="00782EE5">
        <w:t xml:space="preserve"> школьника. </w:t>
      </w:r>
      <w:r w:rsidR="00CC38D7" w:rsidRPr="00782EE5">
        <w:t>Н</w:t>
      </w:r>
      <w:r w:rsidR="000E566B" w:rsidRPr="00782EE5">
        <w:t xml:space="preserve">ачинаются </w:t>
      </w:r>
      <w:r w:rsidR="00782EE5" w:rsidRPr="00782EE5">
        <w:t>изнурительные поиски</w:t>
      </w:r>
      <w:r w:rsidR="000E566B" w:rsidRPr="00782EE5">
        <w:t xml:space="preserve"> путей решения</w:t>
      </w:r>
      <w:r w:rsidR="00D82323" w:rsidRPr="00782EE5">
        <w:t xml:space="preserve"> </w:t>
      </w:r>
      <w:r w:rsidR="00CC38D7" w:rsidRPr="00782EE5">
        <w:t xml:space="preserve">этой задачи. </w:t>
      </w:r>
    </w:p>
    <w:p w:rsidR="000E566B" w:rsidRPr="00782EE5" w:rsidRDefault="00BF2487" w:rsidP="001E51A0">
      <w:pPr>
        <w:pStyle w:val="a3"/>
        <w:spacing w:before="0" w:beforeAutospacing="0" w:after="0" w:afterAutospacing="0" w:line="276" w:lineRule="auto"/>
      </w:pPr>
      <w:r w:rsidRPr="00782EE5">
        <w:t xml:space="preserve">         </w:t>
      </w:r>
      <w:r w:rsidR="00275E32" w:rsidRPr="00275E32">
        <w:rPr>
          <w:shd w:val="clear" w:color="auto" w:fill="FDFDFD"/>
        </w:rPr>
        <w:t>У </w:t>
      </w:r>
      <w:r w:rsidR="00275E32" w:rsidRPr="00275E32">
        <w:rPr>
          <w:rStyle w:val="tooltip"/>
          <w:shd w:val="clear" w:color="auto" w:fill="FDFDFD"/>
        </w:rPr>
        <w:t xml:space="preserve">каждого </w:t>
      </w:r>
      <w:r w:rsidR="003416A9">
        <w:rPr>
          <w:rStyle w:val="tooltip"/>
          <w:shd w:val="clear" w:color="auto" w:fill="FDFDFD"/>
        </w:rPr>
        <w:t>обучающегося</w:t>
      </w:r>
      <w:r w:rsidR="00275E32" w:rsidRPr="00275E32">
        <w:rPr>
          <w:shd w:val="clear" w:color="auto" w:fill="FDFDFD"/>
        </w:rPr>
        <w:t> </w:t>
      </w:r>
      <w:r w:rsidR="00275E32" w:rsidRPr="00275E32">
        <w:rPr>
          <w:rStyle w:val="tooltip"/>
          <w:shd w:val="clear" w:color="auto" w:fill="FDFDFD"/>
        </w:rPr>
        <w:t>различный</w:t>
      </w:r>
      <w:r w:rsidR="00275E32" w:rsidRPr="00275E32">
        <w:rPr>
          <w:shd w:val="clear" w:color="auto" w:fill="FDFDFD"/>
        </w:rPr>
        <w:t> процесс восприятия</w:t>
      </w:r>
      <w:r w:rsidR="00275E32" w:rsidRPr="00275E32">
        <w:t xml:space="preserve"> </w:t>
      </w:r>
      <w:r w:rsidR="000E566B" w:rsidRPr="00275E32">
        <w:t>и усвоения учебного материала.</w:t>
      </w:r>
      <w:r w:rsidR="000E566B" w:rsidRPr="00782EE5">
        <w:t xml:space="preserve"> Как помочь </w:t>
      </w:r>
      <w:r w:rsidR="00275E32">
        <w:t>ученику</w:t>
      </w:r>
      <w:r w:rsidR="000E566B" w:rsidRPr="00782EE5">
        <w:t xml:space="preserve"> решить </w:t>
      </w:r>
      <w:r w:rsidR="00917063">
        <w:t>определенную</w:t>
      </w:r>
      <w:r w:rsidR="000E566B" w:rsidRPr="00782EE5">
        <w:t xml:space="preserve"> задачу и освоить учебный материал? </w:t>
      </w:r>
      <w:r w:rsidR="00917063">
        <w:t>впоследствии</w:t>
      </w:r>
      <w:r w:rsidR="000E566B" w:rsidRPr="00782EE5">
        <w:t xml:space="preserve"> определённых ра</w:t>
      </w:r>
      <w:r w:rsidR="00917063">
        <w:t>ссуждений</w:t>
      </w:r>
      <w:r w:rsidR="000E566B" w:rsidRPr="00782EE5">
        <w:t xml:space="preserve">, я </w:t>
      </w:r>
      <w:r w:rsidR="00917063">
        <w:t>отыскала</w:t>
      </w:r>
      <w:r w:rsidR="000E566B" w:rsidRPr="00782EE5">
        <w:t xml:space="preserve">, как мне </w:t>
      </w:r>
      <w:r w:rsidR="00917063">
        <w:t>види</w:t>
      </w:r>
      <w:r w:rsidR="000E566B" w:rsidRPr="00782EE5">
        <w:t xml:space="preserve">тся, </w:t>
      </w:r>
      <w:r w:rsidR="00917063">
        <w:t xml:space="preserve">благоприятный </w:t>
      </w:r>
      <w:r w:rsidR="00917063" w:rsidRPr="00782EE5">
        <w:t>метод</w:t>
      </w:r>
      <w:r w:rsidR="000E566B" w:rsidRPr="00782EE5">
        <w:t xml:space="preserve"> </w:t>
      </w:r>
      <w:r w:rsidR="00917063">
        <w:t>применения</w:t>
      </w:r>
      <w:r w:rsidR="00E74992" w:rsidRPr="00782EE5">
        <w:t xml:space="preserve"> формул. </w:t>
      </w:r>
      <w:r w:rsidR="00917063">
        <w:t>М</w:t>
      </w:r>
      <w:r w:rsidR="00E04E10" w:rsidRPr="00782EE5">
        <w:t>не кажется,</w:t>
      </w:r>
      <w:r w:rsidR="00E74992" w:rsidRPr="00782EE5">
        <w:t xml:space="preserve"> в </w:t>
      </w:r>
      <w:r w:rsidR="00C62561" w:rsidRPr="00782EE5">
        <w:t>первую</w:t>
      </w:r>
      <w:r w:rsidR="00E74992" w:rsidRPr="00782EE5">
        <w:t xml:space="preserve"> очередь у детей срабатывает зрительная память, только потом слуховая. Не зря есть поговорка: «Лучше один раз </w:t>
      </w:r>
      <w:r w:rsidR="00C62561" w:rsidRPr="00782EE5">
        <w:t>увидеть,</w:t>
      </w:r>
      <w:r w:rsidR="00E74992" w:rsidRPr="00782EE5">
        <w:t xml:space="preserve"> чем услышать»</w:t>
      </w:r>
      <w:r w:rsidR="00917063">
        <w:t xml:space="preserve">. Формулы всегда были </w:t>
      </w:r>
      <w:r w:rsidR="003416A9">
        <w:t>наглядным изображением,</w:t>
      </w:r>
      <w:r w:rsidR="00917063">
        <w:t xml:space="preserve"> в котором </w:t>
      </w:r>
      <w:r w:rsidR="003416A9">
        <w:t>сокрыто</w:t>
      </w:r>
      <w:r w:rsidR="00917063">
        <w:t xml:space="preserve"> самое главное.</w:t>
      </w:r>
    </w:p>
    <w:p w:rsidR="00BF2487" w:rsidRPr="00782EE5" w:rsidRDefault="00BF2487" w:rsidP="001E51A0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82EE5">
        <w:t xml:space="preserve">         </w:t>
      </w:r>
      <w:r w:rsidR="00E74992" w:rsidRPr="00782EE5">
        <w:t xml:space="preserve">В течение 4 лет преподавания английского языка, я сделала выводы что тяжело освоить грамматику </w:t>
      </w:r>
      <w:r w:rsidR="00917063">
        <w:t>это</w:t>
      </w:r>
      <w:r w:rsidR="001E51A0">
        <w:t>го</w:t>
      </w:r>
      <w:r w:rsidR="00917063">
        <w:t xml:space="preserve"> предмет</w:t>
      </w:r>
      <w:r w:rsidR="001E51A0">
        <w:t>а</w:t>
      </w:r>
      <w:r w:rsidR="00E74992" w:rsidRPr="00782EE5">
        <w:t xml:space="preserve">, правила очень большие </w:t>
      </w:r>
      <w:r w:rsidR="00AF5C9D" w:rsidRPr="00782EE5">
        <w:t xml:space="preserve">по объему и тяжело запоминаются учениками, </w:t>
      </w:r>
      <w:r w:rsidR="00715B2F">
        <w:t>из-за того, что</w:t>
      </w:r>
      <w:r w:rsidR="00AF5C9D" w:rsidRPr="00782EE5">
        <w:t xml:space="preserve"> </w:t>
      </w:r>
      <w:r w:rsidR="003416A9">
        <w:t>в построении предложений</w:t>
      </w:r>
      <w:r w:rsidR="00AF5C9D" w:rsidRPr="00782EE5">
        <w:t xml:space="preserve"> очень много различий в отличие от родного</w:t>
      </w:r>
      <w:r w:rsidR="003416A9">
        <w:t>-</w:t>
      </w:r>
      <w:r w:rsidR="00AF5C9D" w:rsidRPr="00782EE5">
        <w:t xml:space="preserve"> русского.</w:t>
      </w:r>
      <w:r w:rsidR="002B4225" w:rsidRPr="00782EE5">
        <w:t xml:space="preserve"> </w:t>
      </w:r>
      <w:r w:rsidR="002B4225" w:rsidRPr="00782EE5">
        <w:rPr>
          <w:shd w:val="clear" w:color="auto" w:fill="FFFFFF"/>
        </w:rPr>
        <w:t>Моя задача состоит в том, чтобы создать условия практического овладения языком, выбрать такие методы обучения, которые позволили бы каждому ученику проявить свою активность и творчество.</w:t>
      </w:r>
    </w:p>
    <w:p w:rsidR="00F2007B" w:rsidRPr="00782EE5" w:rsidRDefault="00F2007B" w:rsidP="001E51A0">
      <w:pPr>
        <w:pStyle w:val="a3"/>
        <w:spacing w:before="0" w:beforeAutospacing="0" w:after="0" w:afterAutospacing="0" w:line="276" w:lineRule="auto"/>
      </w:pPr>
      <w:r w:rsidRPr="00782EE5">
        <w:t xml:space="preserve">         На своих уроках часто использую реализацию межпредметных связей</w:t>
      </w:r>
      <w:r w:rsidR="00782EE5" w:rsidRPr="00782EE5">
        <w:t xml:space="preserve">, которая </w:t>
      </w:r>
      <w:r w:rsidR="00782EE5" w:rsidRPr="00782EE5">
        <w:rPr>
          <w:shd w:val="clear" w:color="auto" w:fill="FFFFFF"/>
        </w:rPr>
        <w:t xml:space="preserve">способствует формированию у обучающихся целостного представления </w:t>
      </w:r>
      <w:r w:rsidR="00782EE5" w:rsidRPr="00782EE5">
        <w:rPr>
          <w:shd w:val="clear" w:color="auto" w:fill="FFFFFF"/>
        </w:rPr>
        <w:t>о мире и его взаимодействии</w:t>
      </w:r>
      <w:r w:rsidR="00782EE5" w:rsidRPr="00782EE5">
        <w:rPr>
          <w:shd w:val="clear" w:color="auto" w:fill="FFFFFF"/>
        </w:rPr>
        <w:t>. Это помогает учащимся использовать свои знания в изучении других предметов, а также дает возможность применять их в конкретных ситуациях.</w:t>
      </w:r>
    </w:p>
    <w:p w:rsidR="000E566B" w:rsidRPr="00782EE5" w:rsidRDefault="00BF2487" w:rsidP="001E51A0">
      <w:pPr>
        <w:pStyle w:val="a3"/>
        <w:spacing w:before="0" w:beforeAutospacing="0" w:after="0" w:afterAutospacing="0" w:line="276" w:lineRule="auto"/>
      </w:pPr>
      <w:r w:rsidRPr="00782EE5">
        <w:t xml:space="preserve">         </w:t>
      </w:r>
      <w:r w:rsidR="000E566B" w:rsidRPr="00782EE5">
        <w:t xml:space="preserve">Так, </w:t>
      </w:r>
      <w:r w:rsidR="00473D6C" w:rsidRPr="00782EE5">
        <w:t>со 2-4 классы,</w:t>
      </w:r>
      <w:r w:rsidR="00C62561" w:rsidRPr="00782EE5">
        <w:t xml:space="preserve"> изучая тему «Построение предложений в английском языке»</w:t>
      </w:r>
      <w:r w:rsidR="000E566B" w:rsidRPr="00782EE5">
        <w:t xml:space="preserve"> мне удалось найти </w:t>
      </w:r>
      <w:r w:rsidR="00C62561" w:rsidRPr="00782EE5">
        <w:t>решение</w:t>
      </w:r>
      <w:r w:rsidR="000E566B" w:rsidRPr="00782EE5">
        <w:t>, котор</w:t>
      </w:r>
      <w:r w:rsidR="00C62561" w:rsidRPr="00782EE5">
        <w:t>ое</w:t>
      </w:r>
      <w:r w:rsidR="000E566B" w:rsidRPr="00782EE5">
        <w:t xml:space="preserve"> помог</w:t>
      </w:r>
      <w:r w:rsidR="00C62561" w:rsidRPr="00782EE5">
        <w:t>ло</w:t>
      </w:r>
      <w:r w:rsidR="000E566B" w:rsidRPr="00782EE5">
        <w:t xml:space="preserve"> моим учащимся запомнить </w:t>
      </w:r>
      <w:r w:rsidR="00C62561" w:rsidRPr="00782EE5">
        <w:t xml:space="preserve">это правило. Как вы знаете в </w:t>
      </w:r>
      <w:r w:rsidR="001E51A0">
        <w:t>английском</w:t>
      </w:r>
      <w:r w:rsidR="00C62561" w:rsidRPr="00782EE5">
        <w:t xml:space="preserve"> языке вообще всего 1</w:t>
      </w:r>
      <w:r w:rsidR="00886A6E" w:rsidRPr="00782EE5">
        <w:t>2</w:t>
      </w:r>
      <w:r w:rsidR="00C62561" w:rsidRPr="00782EE5">
        <w:t xml:space="preserve"> времен, в то время как в родном нашем языке их только три: настоящее, прошедшее и будущее. Почему в английском их 1</w:t>
      </w:r>
      <w:r w:rsidR="001E51A0">
        <w:t>2</w:t>
      </w:r>
      <w:r w:rsidR="00C62561" w:rsidRPr="00782EE5">
        <w:t xml:space="preserve">? Потому-что каждое время настоящее, прошедшее и будущее имеют еще </w:t>
      </w:r>
      <w:r w:rsidR="00886A6E" w:rsidRPr="00782EE5">
        <w:t xml:space="preserve">по 4 подгруппы, например настоящее время: настоящее простое, настоящее продолженное, настоящее совершенное и настоящее совершенное длительное время. Каждая из этих подгрупп имеют свою четкую структуру в построении предложении, чтоб было понятнее </w:t>
      </w:r>
      <w:r w:rsidR="00473D6C" w:rsidRPr="00782EE5">
        <w:t xml:space="preserve">приведу пример наглядно, для этого использую правило из учебника английского для </w:t>
      </w:r>
      <w:r w:rsidRPr="00782EE5">
        <w:t>4</w:t>
      </w:r>
      <w:r w:rsidR="00473D6C" w:rsidRPr="00782EE5">
        <w:t xml:space="preserve"> класса.</w:t>
      </w:r>
    </w:p>
    <w:bookmarkEnd w:id="0"/>
    <w:p w:rsidR="00E04E10" w:rsidRPr="00782EE5" w:rsidRDefault="00715B2F" w:rsidP="00782EE5">
      <w:pPr>
        <w:pStyle w:val="a3"/>
        <w:spacing w:before="0" w:beforeAutospacing="0" w:after="0" w:afterAutospacing="0"/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3280410</wp:posOffset>
            </wp:positionV>
            <wp:extent cx="290068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420" y="21000"/>
                <wp:lineTo x="214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731456" behindDoc="0" locked="0" layoutInCell="1" allowOverlap="1" wp14:anchorId="775C6786">
            <wp:simplePos x="0" y="0"/>
            <wp:positionH relativeFrom="column">
              <wp:posOffset>3227705</wp:posOffset>
            </wp:positionH>
            <wp:positionV relativeFrom="paragraph">
              <wp:posOffset>1527810</wp:posOffset>
            </wp:positionV>
            <wp:extent cx="3001010" cy="1539240"/>
            <wp:effectExtent l="0" t="0" r="0" b="0"/>
            <wp:wrapThrough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ымянный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EE5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278130</wp:posOffset>
            </wp:positionV>
            <wp:extent cx="294259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395" y="21367"/>
                <wp:lineTo x="2139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705856" behindDoc="0" locked="0" layoutInCell="1" allowOverlap="1" wp14:anchorId="3821BF75" wp14:editId="01BAB217">
            <wp:simplePos x="0" y="0"/>
            <wp:positionH relativeFrom="column">
              <wp:posOffset>9525</wp:posOffset>
            </wp:positionH>
            <wp:positionV relativeFrom="paragraph">
              <wp:posOffset>278130</wp:posOffset>
            </wp:positionV>
            <wp:extent cx="3284220" cy="5074920"/>
            <wp:effectExtent l="0" t="0" r="0" b="0"/>
            <wp:wrapThrough wrapText="bothSides">
              <wp:wrapPolygon edited="0">
                <wp:start x="0" y="0"/>
                <wp:lineTo x="0" y="21486"/>
                <wp:lineTo x="21425" y="21486"/>
                <wp:lineTo x="2142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E5">
        <w:t xml:space="preserve">         </w:t>
      </w:r>
      <w:r w:rsidR="00FE2477" w:rsidRPr="00782EE5">
        <w:rPr>
          <w:lang w:val="en-US"/>
        </w:rPr>
        <w:t>Past</w:t>
      </w:r>
      <w:r w:rsidR="00FE2477" w:rsidRPr="00782EE5">
        <w:t xml:space="preserve"> </w:t>
      </w:r>
      <w:r w:rsidR="00FE2477" w:rsidRPr="00782EE5">
        <w:rPr>
          <w:lang w:val="en-US"/>
        </w:rPr>
        <w:t>Simple</w:t>
      </w:r>
      <w:r w:rsidR="00FE2477" w:rsidRPr="00782EE5">
        <w:t xml:space="preserve"> (</w:t>
      </w:r>
      <w:r w:rsidR="00FE2477" w:rsidRPr="00782EE5">
        <w:rPr>
          <w:lang w:val="en-US"/>
        </w:rPr>
        <w:t>regular</w:t>
      </w:r>
      <w:r w:rsidR="00FE2477" w:rsidRPr="00782EE5">
        <w:t xml:space="preserve"> </w:t>
      </w:r>
      <w:r w:rsidR="00FE2477" w:rsidRPr="00782EE5">
        <w:rPr>
          <w:lang w:val="en-US"/>
        </w:rPr>
        <w:t>verbs</w:t>
      </w:r>
      <w:r w:rsidR="00FE2477" w:rsidRPr="00782EE5">
        <w:t>)-Прошедшее простое время правильных глаголов</w:t>
      </w:r>
    </w:p>
    <w:p w:rsidR="00782EE5" w:rsidRPr="00FE2477" w:rsidRDefault="00782EE5" w:rsidP="00BF2487">
      <w:pPr>
        <w:pStyle w:val="a3"/>
        <w:spacing w:after="0" w:afterAutospacing="0"/>
        <w:rPr>
          <w:color w:val="FF0000"/>
        </w:rPr>
      </w:pPr>
    </w:p>
    <w:p w:rsidR="00E04E10" w:rsidRPr="00FE2477" w:rsidRDefault="00E04E10" w:rsidP="00E04E10">
      <w:pPr>
        <w:pStyle w:val="a3"/>
        <w:spacing w:after="0" w:afterAutospacing="0"/>
        <w:rPr>
          <w:color w:val="FF0000"/>
        </w:rPr>
      </w:pPr>
    </w:p>
    <w:p w:rsidR="00E04E10" w:rsidRPr="00FE2477" w:rsidRDefault="00E04E10" w:rsidP="00E04E10">
      <w:pPr>
        <w:pStyle w:val="a3"/>
        <w:spacing w:after="0" w:afterAutospacing="0"/>
        <w:rPr>
          <w:color w:val="FF0000"/>
        </w:rPr>
      </w:pPr>
    </w:p>
    <w:p w:rsidR="000E566B" w:rsidRDefault="0008111C" w:rsidP="0008111C">
      <w:pPr>
        <w:pStyle w:val="a3"/>
        <w:spacing w:before="0" w:beforeAutospacing="0"/>
      </w:pPr>
      <w:bookmarkStart w:id="2" w:name="_Hlk138337582"/>
      <w:r w:rsidRPr="00FE2477">
        <w:t xml:space="preserve">       </w:t>
      </w:r>
      <w:r>
        <w:t>Если вы посмотрите на фото, то даже на первый взгляд видно, что материал объёмный и не все ученики</w:t>
      </w:r>
      <w:r w:rsidR="00782EE5">
        <w:t xml:space="preserve"> начального звена</w:t>
      </w:r>
      <w:r>
        <w:t xml:space="preserve"> смогут запомнить и понять все нюансы этого правила.</w:t>
      </w:r>
    </w:p>
    <w:p w:rsidR="0008111C" w:rsidRDefault="0008111C" w:rsidP="0008111C">
      <w:pPr>
        <w:pStyle w:val="a3"/>
        <w:spacing w:before="0" w:beforeAutospacing="0"/>
      </w:pPr>
      <w:r>
        <w:t xml:space="preserve">       А вот мой вариант объяснения этой же грамматической конструкции: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2650" w:rsidTr="00542650">
        <w:tc>
          <w:tcPr>
            <w:tcW w:w="9571" w:type="dxa"/>
          </w:tcPr>
          <w:bookmarkEnd w:id="2"/>
          <w:p w:rsidR="00542650" w:rsidRPr="00D51DDF" w:rsidRDefault="00542650" w:rsidP="00542650">
            <w:pPr>
              <w:pStyle w:val="a3"/>
              <w:spacing w:before="0" w:beforeAutospacing="0"/>
              <w:rPr>
                <w:b/>
              </w:rPr>
            </w:pPr>
            <w:r w:rsidRPr="00D51DDF">
              <w:rPr>
                <w:b/>
                <w:lang w:val="en-US"/>
              </w:rPr>
              <w:t>Past</w:t>
            </w:r>
            <w:r w:rsidRPr="00D51DDF">
              <w:rPr>
                <w:b/>
              </w:rPr>
              <w:t xml:space="preserve"> </w:t>
            </w:r>
            <w:r w:rsidRPr="00D51DDF">
              <w:rPr>
                <w:b/>
                <w:lang w:val="en-US"/>
              </w:rPr>
              <w:t>Simple</w:t>
            </w:r>
            <w:r w:rsidRPr="00D51DDF">
              <w:rPr>
                <w:b/>
              </w:rPr>
              <w:t xml:space="preserve"> (</w:t>
            </w:r>
            <w:r w:rsidRPr="00D51DDF">
              <w:rPr>
                <w:b/>
                <w:lang w:val="en-US"/>
              </w:rPr>
              <w:t>regular</w:t>
            </w:r>
            <w:r w:rsidRPr="00D51DDF">
              <w:rPr>
                <w:b/>
              </w:rPr>
              <w:t xml:space="preserve"> </w:t>
            </w:r>
            <w:r w:rsidRPr="00D51DDF">
              <w:rPr>
                <w:b/>
                <w:lang w:val="en-US"/>
              </w:rPr>
              <w:t>verbs</w:t>
            </w:r>
            <w:r w:rsidRPr="00D51DDF">
              <w:rPr>
                <w:b/>
              </w:rPr>
              <w:t>)- Прошедшее простое время правильных глаголов</w:t>
            </w:r>
          </w:p>
          <w:p w:rsidR="00542650" w:rsidRDefault="00542650" w:rsidP="00542650">
            <w:pPr>
              <w:pStyle w:val="a3"/>
              <w:spacing w:before="0" w:beforeAutospacing="0"/>
            </w:pPr>
            <w:r>
              <w:t>Обозначения</w:t>
            </w:r>
            <w:r w:rsidRPr="007D42B7">
              <w:t>:</w:t>
            </w:r>
            <w:r>
              <w:t xml:space="preserve"> </w:t>
            </w:r>
            <w:r w:rsidRPr="007D42B7">
              <w:rPr>
                <w:b/>
                <w:lang w:val="en-US"/>
              </w:rPr>
              <w:t>V</w:t>
            </w:r>
            <w:r w:rsidRPr="007D42B7">
              <w:t>-</w:t>
            </w:r>
            <w:r>
              <w:t xml:space="preserve">это смысловой глагол; </w:t>
            </w:r>
            <w:r w:rsidRPr="007D42B7">
              <w:rPr>
                <w:b/>
              </w:rPr>
              <w:t>Подл</w:t>
            </w:r>
            <w:r>
              <w:t xml:space="preserve">. — это подлежащее; </w:t>
            </w:r>
            <w:r w:rsidRPr="007D42B7">
              <w:rPr>
                <w:b/>
              </w:rPr>
              <w:t>(+)</w:t>
            </w:r>
            <w:r>
              <w:t xml:space="preserve"> — это утвердительные предложения; </w:t>
            </w:r>
            <w:r w:rsidRPr="007D42B7">
              <w:rPr>
                <w:b/>
              </w:rPr>
              <w:t>(-)</w:t>
            </w:r>
            <w:r>
              <w:t xml:space="preserve"> — это отрицательные предложения и </w:t>
            </w:r>
            <w:r w:rsidRPr="007D42B7">
              <w:rPr>
                <w:b/>
              </w:rPr>
              <w:t>(?)</w:t>
            </w:r>
            <w:r>
              <w:t xml:space="preserve"> — это вопросительные предложения</w:t>
            </w:r>
          </w:p>
          <w:p w:rsidR="00542650" w:rsidRPr="00542650" w:rsidRDefault="00542650" w:rsidP="00542650">
            <w:pPr>
              <w:pStyle w:val="a3"/>
              <w:spacing w:before="0" w:beforeAutospacing="0"/>
            </w:pPr>
            <w:r w:rsidRPr="00542650">
              <w:rPr>
                <w:b/>
                <w:lang w:val="en-US"/>
              </w:rPr>
              <w:t>Past</w:t>
            </w:r>
            <w:r w:rsidRPr="00542650">
              <w:rPr>
                <w:b/>
              </w:rPr>
              <w:t xml:space="preserve"> </w:t>
            </w:r>
            <w:r w:rsidRPr="00542650">
              <w:rPr>
                <w:b/>
                <w:lang w:val="en-US"/>
              </w:rPr>
              <w:t>Simple</w:t>
            </w:r>
            <w:r w:rsidRPr="00542650">
              <w:rPr>
                <w:b/>
              </w:rPr>
              <w:t>-</w:t>
            </w:r>
            <w:r w:rsidRPr="00542650">
              <w:t xml:space="preserve"> </w:t>
            </w:r>
            <w:r>
              <w:t>употребляется, когда речь идёт о действиях совершенных в прошлом</w:t>
            </w:r>
          </w:p>
          <w:p w:rsidR="00542650" w:rsidRDefault="00542650" w:rsidP="00542650">
            <w:pPr>
              <w:pStyle w:val="a3"/>
              <w:spacing w:before="240" w:beforeAutospacing="0"/>
              <w:rPr>
                <w:b/>
              </w:rPr>
            </w:pPr>
            <w:r w:rsidRPr="007D42B7">
              <w:rPr>
                <w:b/>
              </w:rPr>
              <w:t>1.(+)</w:t>
            </w:r>
          </w:p>
          <w:tbl>
            <w:tblPr>
              <w:tblpPr w:leftFromText="180" w:rightFromText="180" w:vertAnchor="text" w:horzAnchor="margin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542650" w:rsidTr="00C17B0B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1944" w:type="dxa"/>
                </w:tcPr>
                <w:p w:rsidR="00542650" w:rsidRDefault="00542650" w:rsidP="00542650">
                  <w:pPr>
                    <w:pStyle w:val="a3"/>
                    <w:spacing w:before="0" w:before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Подл. + </w:t>
                  </w:r>
                  <w:r>
                    <w:rPr>
                      <w:b/>
                      <w:lang w:val="en-US"/>
                    </w:rPr>
                    <w:t>V</w:t>
                  </w:r>
                  <w:r w:rsidRPr="00542650">
                    <w:rPr>
                      <w:b/>
                    </w:rPr>
                    <w:t>(</w:t>
                  </w:r>
                  <w:r>
                    <w:rPr>
                      <w:b/>
                      <w:lang w:val="en-US"/>
                    </w:rPr>
                    <w:t>ed</w:t>
                  </w:r>
                  <w:r w:rsidRPr="00542650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>.</w:t>
                  </w:r>
                </w:p>
              </w:tc>
            </w:tr>
          </w:tbl>
          <w:p w:rsidR="00542650" w:rsidRDefault="00542650" w:rsidP="00542650">
            <w:pPr>
              <w:pStyle w:val="a3"/>
              <w:spacing w:before="0" w:beforeAutospacing="0"/>
            </w:pPr>
            <w:r>
              <w:rPr>
                <w:b/>
              </w:rPr>
              <w:t>Пример</w:t>
            </w:r>
            <w:r w:rsidRPr="007D42B7">
              <w:rPr>
                <w:b/>
              </w:rPr>
              <w:t xml:space="preserve">: </w:t>
            </w:r>
            <w:r>
              <w:rPr>
                <w:lang w:val="en-US"/>
              </w:rPr>
              <w:t>I</w:t>
            </w:r>
            <w:r w:rsidRPr="007D42B7">
              <w:t xml:space="preserve"> </w:t>
            </w:r>
            <w:r>
              <w:rPr>
                <w:lang w:val="en-US"/>
              </w:rPr>
              <w:t>worked</w:t>
            </w:r>
            <w:r w:rsidRPr="007D42B7">
              <w:t xml:space="preserve">- </w:t>
            </w:r>
            <w:r>
              <w:t>Я работала</w:t>
            </w:r>
          </w:p>
          <w:p w:rsidR="00542650" w:rsidRPr="00D51DDF" w:rsidRDefault="00542650" w:rsidP="00542650">
            <w:pPr>
              <w:pStyle w:val="a3"/>
              <w:spacing w:before="0" w:beforeAutospacing="0"/>
              <w:rPr>
                <w:b/>
              </w:rPr>
            </w:pPr>
            <w:r w:rsidRPr="00D51DDF">
              <w:rPr>
                <w:b/>
              </w:rPr>
              <w:t>2.(-)</w:t>
            </w:r>
          </w:p>
          <w:tbl>
            <w:tblPr>
              <w:tblpPr w:leftFromText="180" w:rightFromText="180" w:vertAnchor="text" w:horzAnchor="margin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5"/>
            </w:tblGrid>
            <w:tr w:rsidR="00542650" w:rsidTr="00C17B0B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2235" w:type="dxa"/>
                </w:tcPr>
                <w:p w:rsidR="00542650" w:rsidRPr="00542650" w:rsidRDefault="00542650" w:rsidP="00542650">
                  <w:pPr>
                    <w:pStyle w:val="a3"/>
                    <w:spacing w:before="0" w:before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Подл. + </w:t>
                  </w:r>
                  <w:proofErr w:type="spellStart"/>
                  <w:r>
                    <w:rPr>
                      <w:b/>
                      <w:lang w:val="en-US"/>
                    </w:rPr>
                    <w:t>didn</w:t>
                  </w:r>
                  <w:proofErr w:type="spellEnd"/>
                  <w:r w:rsidRPr="00542650">
                    <w:rPr>
                      <w:b/>
                    </w:rPr>
                    <w:t>`</w:t>
                  </w:r>
                  <w:r>
                    <w:rPr>
                      <w:b/>
                      <w:lang w:val="en-US"/>
                    </w:rPr>
                    <w:t>t</w:t>
                  </w:r>
                  <w:r w:rsidRPr="00542650">
                    <w:rPr>
                      <w:b/>
                    </w:rPr>
                    <w:t xml:space="preserve">+ </w:t>
                  </w:r>
                  <w:r>
                    <w:rPr>
                      <w:b/>
                      <w:lang w:val="en-US"/>
                    </w:rPr>
                    <w:t>V</w:t>
                  </w:r>
                  <w:r w:rsidRPr="00542650">
                    <w:rPr>
                      <w:b/>
                    </w:rPr>
                    <w:t>.</w:t>
                  </w:r>
                </w:p>
              </w:tc>
            </w:tr>
          </w:tbl>
          <w:p w:rsidR="00542650" w:rsidRDefault="00542650" w:rsidP="00542650">
            <w:pPr>
              <w:pStyle w:val="a3"/>
              <w:spacing w:before="0" w:beforeAutospacing="0"/>
            </w:pPr>
            <w:r>
              <w:rPr>
                <w:b/>
              </w:rPr>
              <w:t>Пример</w:t>
            </w:r>
            <w:r w:rsidRPr="007D42B7">
              <w:rPr>
                <w:b/>
              </w:rPr>
              <w:t xml:space="preserve">: </w:t>
            </w:r>
            <w:r>
              <w:rPr>
                <w:lang w:val="en-US"/>
              </w:rPr>
              <w:t>I</w:t>
            </w:r>
            <w:r w:rsidRPr="007D42B7">
              <w:t xml:space="preserve"> </w:t>
            </w:r>
            <w:proofErr w:type="spellStart"/>
            <w:r w:rsidRPr="007D42B7">
              <w:rPr>
                <w:b/>
                <w:lang w:val="en-US"/>
              </w:rPr>
              <w:t>didn</w:t>
            </w:r>
            <w:proofErr w:type="spellEnd"/>
            <w:r w:rsidRPr="007D42B7">
              <w:rPr>
                <w:b/>
              </w:rPr>
              <w:t>`</w:t>
            </w:r>
            <w:r w:rsidRPr="007D42B7">
              <w:rPr>
                <w:b/>
                <w:lang w:val="en-US"/>
              </w:rPr>
              <w:t>t</w:t>
            </w:r>
            <w:r w:rsidRPr="007D42B7">
              <w:t xml:space="preserve"> </w:t>
            </w:r>
            <w:r>
              <w:rPr>
                <w:lang w:val="en-US"/>
              </w:rPr>
              <w:t>work</w:t>
            </w:r>
            <w:r w:rsidRPr="007D42B7">
              <w:t xml:space="preserve">- </w:t>
            </w:r>
            <w:r>
              <w:t xml:space="preserve">Я </w:t>
            </w:r>
            <w:r w:rsidRPr="00D51DDF">
              <w:rPr>
                <w:b/>
              </w:rPr>
              <w:t>не</w:t>
            </w:r>
            <w:r>
              <w:t xml:space="preserve"> работала</w:t>
            </w:r>
          </w:p>
          <w:p w:rsidR="00542650" w:rsidRDefault="00542650" w:rsidP="00542650">
            <w:pPr>
              <w:pStyle w:val="a3"/>
              <w:spacing w:before="0" w:beforeAutospacing="0"/>
              <w:rPr>
                <w:b/>
              </w:rPr>
            </w:pPr>
            <w:r w:rsidRPr="00D51DDF">
              <w:rPr>
                <w:b/>
              </w:rPr>
              <w:t>3.(?)</w:t>
            </w:r>
          </w:p>
          <w:tbl>
            <w:tblPr>
              <w:tblpPr w:leftFromText="180" w:rightFromText="180" w:vertAnchor="text" w:horzAnchor="margin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5"/>
            </w:tblGrid>
            <w:tr w:rsidR="00542650" w:rsidRPr="00542650" w:rsidTr="00C17B0B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2235" w:type="dxa"/>
                </w:tcPr>
                <w:p w:rsidR="00542650" w:rsidRPr="00D51DDF" w:rsidRDefault="00542650" w:rsidP="00542650">
                  <w:pPr>
                    <w:pStyle w:val="a3"/>
                    <w:spacing w:before="0" w:beforeAutospacing="0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Did</w:t>
                  </w:r>
                  <w:r w:rsidRPr="00542650">
                    <w:rPr>
                      <w:b/>
                    </w:rPr>
                    <w:t xml:space="preserve">+ </w:t>
                  </w:r>
                  <w:r>
                    <w:rPr>
                      <w:b/>
                    </w:rPr>
                    <w:t>подл</w:t>
                  </w:r>
                  <w:r w:rsidRPr="00542650">
                    <w:rPr>
                      <w:b/>
                    </w:rPr>
                    <w:t xml:space="preserve">. + </w:t>
                  </w: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>?</w:t>
                  </w:r>
                </w:p>
              </w:tc>
            </w:tr>
          </w:tbl>
          <w:p w:rsidR="00542650" w:rsidRDefault="00542650" w:rsidP="007D42B7">
            <w:pPr>
              <w:pStyle w:val="a3"/>
              <w:spacing w:before="0" w:beforeAutospacing="0"/>
            </w:pPr>
            <w:r>
              <w:rPr>
                <w:b/>
              </w:rPr>
              <w:t>Пример</w:t>
            </w:r>
            <w:r w:rsidRPr="007D42B7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Did</w:t>
            </w:r>
            <w:r w:rsidRPr="00D51DDF">
              <w:rPr>
                <w:b/>
              </w:rPr>
              <w:t xml:space="preserve"> </w:t>
            </w:r>
            <w:r>
              <w:rPr>
                <w:lang w:val="en-US"/>
              </w:rPr>
              <w:t>I</w:t>
            </w:r>
            <w:r w:rsidRPr="007D42B7">
              <w:t xml:space="preserve"> </w:t>
            </w:r>
            <w:r>
              <w:rPr>
                <w:lang w:val="en-US"/>
              </w:rPr>
              <w:t>work</w:t>
            </w:r>
            <w:r>
              <w:t>?</w:t>
            </w:r>
            <w:r w:rsidRPr="007D42B7">
              <w:t xml:space="preserve"> - </w:t>
            </w:r>
            <w:r>
              <w:t>Я работала?</w:t>
            </w:r>
          </w:p>
          <w:p w:rsidR="00542650" w:rsidRPr="00542650" w:rsidRDefault="00542650" w:rsidP="007D42B7">
            <w:pPr>
              <w:pStyle w:val="a3"/>
              <w:spacing w:before="0" w:beforeAutospacing="0"/>
            </w:pPr>
          </w:p>
        </w:tc>
      </w:tr>
    </w:tbl>
    <w:p w:rsidR="00F2007B" w:rsidRDefault="00542650" w:rsidP="00715B2F">
      <w:pPr>
        <w:pStyle w:val="a3"/>
        <w:spacing w:before="0" w:beforeAutospacing="0" w:after="0" w:afterAutospacing="0" w:line="276" w:lineRule="auto"/>
      </w:pPr>
      <w:r>
        <w:lastRenderedPageBreak/>
        <w:t xml:space="preserve">         </w:t>
      </w:r>
      <w:bookmarkStart w:id="3" w:name="_Hlk138337612"/>
      <w:r w:rsidR="00F2007B">
        <w:t>После разбора изучаемой темы и примеров, каждый из школьников получает карточку с заданиями, запоминает данные формулы. Задания в карточках могут быть разные- правильно расставить слова в предложении или просят выбрать правильное окончание, либо правильный вспомогательный глагол пропущен. После того как ученики выполнят карточки, каждый из них читает по одному предложению и объясняет вслух остальным как он пришёл к этому ответу, какую из формул применил и т.д.</w:t>
      </w:r>
    </w:p>
    <w:p w:rsidR="000E566B" w:rsidRDefault="00542650" w:rsidP="00715B2F">
      <w:pPr>
        <w:pStyle w:val="a3"/>
        <w:spacing w:before="0" w:beforeAutospacing="0" w:after="0" w:afterAutospacing="0" w:line="276" w:lineRule="auto"/>
      </w:pPr>
      <w:r>
        <w:t xml:space="preserve">         Обозначения для формул мои ученики записывают один раз на последней страничке тетради, постоянно эти обозначения мы не пишем, так как они едины для каждой подгруппы времён в английском языке.</w:t>
      </w:r>
      <w:r w:rsidR="002B4225">
        <w:t xml:space="preserve"> Само правило в учебнике мы читаем и разбираем устно, так как на уроке мы используем написание таких грамматических структур в виде формул, у ребят остается много времени для закрепления данного материала.</w:t>
      </w:r>
    </w:p>
    <w:bookmarkEnd w:id="3"/>
    <w:p w:rsidR="000E566B" w:rsidRDefault="002B4225" w:rsidP="00715B2F">
      <w:pPr>
        <w:pStyle w:val="a3"/>
        <w:spacing w:before="0" w:beforeAutospacing="0" w:after="0" w:afterAutospacing="0" w:line="276" w:lineRule="auto"/>
      </w:pPr>
      <w:r>
        <w:t xml:space="preserve">          </w:t>
      </w:r>
      <w:r w:rsidR="00782EE5">
        <w:t xml:space="preserve">Мой выбор- постижение и развитие новых способов </w:t>
      </w:r>
      <w:r w:rsidR="00AF7E23">
        <w:t>изучения английского языка. Я не буду останавливаться на достигнутом, буду искать больше ответов на решение более сложных задач и постараюсь сделать свой предмет более доступным и понятным для моих учеников.</w:t>
      </w:r>
    </w:p>
    <w:p w:rsidR="000E566B" w:rsidRDefault="000E566B" w:rsidP="00E04E10">
      <w:pPr>
        <w:pStyle w:val="a3"/>
      </w:pPr>
    </w:p>
    <w:p w:rsidR="000E566B" w:rsidRDefault="000E566B" w:rsidP="00E04E10">
      <w:pPr>
        <w:pStyle w:val="a3"/>
        <w:jc w:val="right"/>
      </w:pPr>
    </w:p>
    <w:p w:rsidR="000E566B" w:rsidRDefault="000E566B" w:rsidP="00E04E10">
      <w:pPr>
        <w:pStyle w:val="a3"/>
      </w:pPr>
    </w:p>
    <w:p w:rsidR="00A5063D" w:rsidRDefault="00A5063D" w:rsidP="00E04E10">
      <w:pPr>
        <w:spacing w:line="240" w:lineRule="auto"/>
      </w:pPr>
    </w:p>
    <w:sectPr w:rsidR="00A5063D" w:rsidSect="00BF24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71B55"/>
    <w:multiLevelType w:val="hybridMultilevel"/>
    <w:tmpl w:val="FD88FAD4"/>
    <w:lvl w:ilvl="0" w:tplc="080ACA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B"/>
    <w:rsid w:val="0008111C"/>
    <w:rsid w:val="000E566B"/>
    <w:rsid w:val="001E51A0"/>
    <w:rsid w:val="00275E32"/>
    <w:rsid w:val="002B4225"/>
    <w:rsid w:val="003416A9"/>
    <w:rsid w:val="003800B2"/>
    <w:rsid w:val="00473D6C"/>
    <w:rsid w:val="00542650"/>
    <w:rsid w:val="00715B2F"/>
    <w:rsid w:val="00733383"/>
    <w:rsid w:val="00782EE5"/>
    <w:rsid w:val="007D42B7"/>
    <w:rsid w:val="00886A6E"/>
    <w:rsid w:val="00917063"/>
    <w:rsid w:val="00A5063D"/>
    <w:rsid w:val="00AF5C9D"/>
    <w:rsid w:val="00AF7E23"/>
    <w:rsid w:val="00B853B4"/>
    <w:rsid w:val="00BF2487"/>
    <w:rsid w:val="00C62561"/>
    <w:rsid w:val="00C96BB6"/>
    <w:rsid w:val="00CC38D7"/>
    <w:rsid w:val="00D51DDF"/>
    <w:rsid w:val="00D82323"/>
    <w:rsid w:val="00D96627"/>
    <w:rsid w:val="00DC7D34"/>
    <w:rsid w:val="00E04E10"/>
    <w:rsid w:val="00E74992"/>
    <w:rsid w:val="00F2007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A46A"/>
  <w15:docId w15:val="{2B4442CD-79D1-419B-A6EF-C463432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0"/>
    <w:rsid w:val="00275E32"/>
  </w:style>
  <w:style w:type="character" w:customStyle="1" w:styleId="classic">
    <w:name w:val="classic"/>
    <w:basedOn w:val="a0"/>
    <w:rsid w:val="0027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9-каб</dc:creator>
  <cp:lastModifiedBy>PC</cp:lastModifiedBy>
  <cp:revision>2</cp:revision>
  <dcterms:created xsi:type="dcterms:W3CDTF">2023-06-22T11:17:00Z</dcterms:created>
  <dcterms:modified xsi:type="dcterms:W3CDTF">2023-06-22T11:17:00Z</dcterms:modified>
</cp:coreProperties>
</file>