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A3E" w:rsidRDefault="005F6A3E" w:rsidP="005F6A3E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5F6A3E" w:rsidRPr="005F6A3E" w:rsidRDefault="005F6A3E" w:rsidP="005F6A3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5F6A3E">
        <w:rPr>
          <w:rFonts w:ascii="Calibri" w:eastAsia="Calibri" w:hAnsi="Calibri" w:cs="Times New Roman"/>
          <w:b/>
          <w:sz w:val="28"/>
          <w:szCs w:val="28"/>
        </w:rPr>
        <w:t xml:space="preserve">          Муниципальное автономное дошкольное образовательное </w:t>
      </w:r>
    </w:p>
    <w:p w:rsidR="005F6A3E" w:rsidRPr="005F6A3E" w:rsidRDefault="005F6A3E" w:rsidP="005F6A3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5F6A3E">
        <w:rPr>
          <w:rFonts w:ascii="Calibri" w:eastAsia="Calibri" w:hAnsi="Calibri" w:cs="Times New Roman"/>
          <w:b/>
          <w:sz w:val="28"/>
          <w:szCs w:val="28"/>
        </w:rPr>
        <w:t xml:space="preserve">                учреждение города Иркутска  детский сад № 51</w:t>
      </w:r>
    </w:p>
    <w:p w:rsidR="005F6A3E" w:rsidRPr="005F6A3E" w:rsidRDefault="005F6A3E" w:rsidP="005F6A3E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5F6A3E">
        <w:rPr>
          <w:rFonts w:ascii="Calibri" w:eastAsia="Calibri" w:hAnsi="Calibri" w:cs="Times New Roman"/>
          <w:sz w:val="28"/>
          <w:szCs w:val="28"/>
        </w:rPr>
        <w:t>___________________________________________________________________</w:t>
      </w:r>
    </w:p>
    <w:p w:rsidR="005F6A3E" w:rsidRPr="005F6A3E" w:rsidRDefault="005F6A3E" w:rsidP="005F6A3E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5F6A3E">
        <w:rPr>
          <w:rFonts w:ascii="Calibri" w:eastAsia="Calibri" w:hAnsi="Calibri" w:cs="Times New Roman"/>
          <w:sz w:val="20"/>
          <w:szCs w:val="20"/>
        </w:rPr>
        <w:t>664007. Г. Иркутск – 7,ул. Декабрьских Событий 34, ул. Карла Маркса 32, тел.34-03-33, 24-13</w:t>
      </w:r>
    </w:p>
    <w:p w:rsidR="005F6A3E" w:rsidRPr="005F6A3E" w:rsidRDefault="005F6A3E" w:rsidP="005F6A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6A3E" w:rsidRDefault="005F6A3E" w:rsidP="005F6A3E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5F6A3E" w:rsidRDefault="005F6A3E" w:rsidP="005F6A3E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5F6A3E" w:rsidRDefault="005F6A3E" w:rsidP="005F6A3E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5F6A3E" w:rsidRDefault="005F6A3E" w:rsidP="005F6A3E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5F6A3E" w:rsidRDefault="005F6A3E" w:rsidP="005F6A3E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5F6A3E" w:rsidRDefault="005F6A3E" w:rsidP="005F6A3E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5F6A3E" w:rsidRPr="005F6A3E" w:rsidRDefault="005F6A3E" w:rsidP="005F6A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5F6A3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</w:t>
      </w:r>
      <w:r w:rsidRPr="005F6A3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Педагогический опыт</w:t>
      </w:r>
    </w:p>
    <w:p w:rsidR="005F6A3E" w:rsidRDefault="005F6A3E" w:rsidP="005F6A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F6A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Идея четырех мотиваций</w:t>
      </w:r>
      <w:r w:rsidRPr="005F6A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5F6A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как эфф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ективного</w:t>
      </w:r>
      <w:r w:rsidRPr="005F6A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средство достижения цели, в работе с детьми   дошкольного возраста»</w:t>
      </w:r>
    </w:p>
    <w:p w:rsidR="008660AF" w:rsidRDefault="008660AF" w:rsidP="005F6A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660AF" w:rsidRPr="005F6A3E" w:rsidRDefault="008660AF" w:rsidP="005F6A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0B9B3EDE" wp14:editId="5DC78D42">
            <wp:simplePos x="0" y="0"/>
            <wp:positionH relativeFrom="column">
              <wp:posOffset>1586865</wp:posOffset>
            </wp:positionH>
            <wp:positionV relativeFrom="paragraph">
              <wp:posOffset>12700</wp:posOffset>
            </wp:positionV>
            <wp:extent cx="2011680" cy="2712720"/>
            <wp:effectExtent l="0" t="0" r="7620" b="0"/>
            <wp:wrapTight wrapText="bothSides">
              <wp:wrapPolygon edited="0">
                <wp:start x="0" y="0"/>
                <wp:lineTo x="0" y="21388"/>
                <wp:lineTo x="21477" y="21388"/>
                <wp:lineTo x="2147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71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A3E" w:rsidRPr="005F6A3E" w:rsidRDefault="005F6A3E" w:rsidP="005F6A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5F6A3E" w:rsidRPr="005F6A3E" w:rsidRDefault="005F6A3E" w:rsidP="005F6A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5F6A3E" w:rsidRDefault="005F6A3E" w:rsidP="005F6A3E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5F6A3E" w:rsidRDefault="005F6A3E" w:rsidP="005F6A3E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5F6A3E" w:rsidRDefault="005F6A3E" w:rsidP="005F6A3E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5F6A3E" w:rsidRDefault="005F6A3E" w:rsidP="005F6A3E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5F6A3E" w:rsidRDefault="005F6A3E" w:rsidP="005F6A3E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5F6A3E" w:rsidRDefault="005F6A3E" w:rsidP="005F6A3E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5F6A3E" w:rsidRDefault="005F6A3E" w:rsidP="005F6A3E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5F6A3E" w:rsidRDefault="005F6A3E" w:rsidP="005F6A3E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5F6A3E" w:rsidRDefault="005F6A3E" w:rsidP="005F6A3E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8660AF" w:rsidRPr="008660AF" w:rsidRDefault="008660AF" w:rsidP="008660AF">
      <w:pPr>
        <w:shd w:val="clear" w:color="auto" w:fill="F8F9FA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8F9FA"/>
        </w:rPr>
      </w:pPr>
      <w:r w:rsidRPr="008660AF">
        <w:rPr>
          <w:rFonts w:ascii="Times New Roman" w:eastAsia="+mn-ea" w:hAnsi="Times New Roman" w:cs="Times New Roman"/>
          <w:b/>
          <w:bCs/>
          <w:i/>
          <w:kern w:val="24"/>
          <w:sz w:val="28"/>
          <w:szCs w:val="28"/>
          <w:lang w:eastAsia="ru-RU"/>
        </w:rPr>
        <w:t>Выполнила</w:t>
      </w:r>
      <w:r w:rsidRPr="008660AF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: </w:t>
      </w:r>
      <w:r w:rsidRPr="008660AF">
        <w:rPr>
          <w:rFonts w:ascii="Times New Roman" w:eastAsia="+mn-ea" w:hAnsi="Times New Roman" w:cs="Times New Roman"/>
          <w:b/>
          <w:bCs/>
          <w:i/>
          <w:kern w:val="24"/>
          <w:sz w:val="28"/>
          <w:szCs w:val="28"/>
          <w:lang w:eastAsia="ru-RU"/>
        </w:rPr>
        <w:t xml:space="preserve">Воспитатель </w:t>
      </w:r>
    </w:p>
    <w:p w:rsidR="008660AF" w:rsidRPr="008660AF" w:rsidRDefault="008660AF" w:rsidP="008660AF">
      <w:pPr>
        <w:shd w:val="clear" w:color="auto" w:fill="F8F9FA"/>
        <w:spacing w:after="0" w:line="240" w:lineRule="auto"/>
        <w:jc w:val="both"/>
        <w:rPr>
          <w:rFonts w:ascii="Times New Roman" w:eastAsia="+mn-ea" w:hAnsi="Times New Roman" w:cs="Times New Roman"/>
          <w:b/>
          <w:bCs/>
          <w:i/>
          <w:kern w:val="24"/>
          <w:sz w:val="28"/>
          <w:szCs w:val="28"/>
          <w:lang w:eastAsia="ru-RU"/>
        </w:rPr>
      </w:pPr>
      <w:r w:rsidRPr="008660AF">
        <w:rPr>
          <w:rFonts w:ascii="Times New Roman" w:eastAsia="+mn-ea" w:hAnsi="Times New Roman" w:cs="Times New Roman"/>
          <w:b/>
          <w:bCs/>
          <w:i/>
          <w:kern w:val="24"/>
          <w:sz w:val="28"/>
          <w:szCs w:val="28"/>
          <w:lang w:eastAsia="ru-RU"/>
        </w:rPr>
        <w:t xml:space="preserve">  подготовительной  группы </w:t>
      </w:r>
    </w:p>
    <w:p w:rsidR="008660AF" w:rsidRDefault="008660AF" w:rsidP="008660AF">
      <w:pPr>
        <w:shd w:val="clear" w:color="auto" w:fill="F8F9FA"/>
        <w:spacing w:after="0" w:line="240" w:lineRule="auto"/>
        <w:jc w:val="both"/>
        <w:rPr>
          <w:rFonts w:ascii="Times New Roman" w:eastAsia="+mn-ea" w:hAnsi="Times New Roman" w:cs="Times New Roman"/>
          <w:b/>
          <w:bCs/>
          <w:i/>
          <w:kern w:val="24"/>
          <w:sz w:val="28"/>
          <w:szCs w:val="28"/>
          <w:lang w:eastAsia="ru-RU"/>
        </w:rPr>
      </w:pPr>
      <w:r w:rsidRPr="008660AF">
        <w:rPr>
          <w:rFonts w:ascii="Times New Roman" w:eastAsia="+mn-ea" w:hAnsi="Times New Roman" w:cs="Times New Roman"/>
          <w:b/>
          <w:bCs/>
          <w:i/>
          <w:kern w:val="24"/>
          <w:sz w:val="28"/>
          <w:szCs w:val="28"/>
          <w:lang w:eastAsia="ru-RU"/>
        </w:rPr>
        <w:t xml:space="preserve">  </w:t>
      </w:r>
      <w:r>
        <w:rPr>
          <w:rFonts w:ascii="Times New Roman" w:eastAsia="+mn-ea" w:hAnsi="Times New Roman" w:cs="Times New Roman"/>
          <w:b/>
          <w:bCs/>
          <w:i/>
          <w:kern w:val="24"/>
          <w:sz w:val="28"/>
          <w:szCs w:val="28"/>
          <w:lang w:eastAsia="ru-RU"/>
        </w:rPr>
        <w:t>Симонова.</w:t>
      </w:r>
    </w:p>
    <w:p w:rsidR="008660AF" w:rsidRDefault="008660AF" w:rsidP="008660AF">
      <w:pPr>
        <w:shd w:val="clear" w:color="auto" w:fill="F8F9FA"/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Times New Roman" w:eastAsia="+mn-ea" w:hAnsi="Times New Roman" w:cs="Times New Roman"/>
          <w:b/>
          <w:bCs/>
          <w:i/>
          <w:kern w:val="24"/>
          <w:sz w:val="28"/>
          <w:szCs w:val="28"/>
          <w:lang w:eastAsia="ru-RU"/>
        </w:rPr>
        <w:t xml:space="preserve">                                            </w:t>
      </w:r>
      <w:r w:rsidRPr="008660AF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5F6A3E" w:rsidRPr="005F6A3E" w:rsidRDefault="008660AF" w:rsidP="008660AF">
      <w:pPr>
        <w:shd w:val="clear" w:color="auto" w:fill="F8F9FA"/>
        <w:spacing w:after="0" w:line="240" w:lineRule="auto"/>
        <w:jc w:val="both"/>
        <w:rPr>
          <w:rFonts w:ascii="Times New Roman" w:eastAsia="+mn-ea" w:hAnsi="Times New Roman" w:cs="Times New Roman"/>
          <w:b/>
          <w:bCs/>
          <w:i/>
          <w:kern w:val="24"/>
          <w:sz w:val="28"/>
          <w:szCs w:val="28"/>
          <w:lang w:eastAsia="ru-RU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</w:t>
      </w:r>
      <w:r w:rsidRPr="008660AF">
        <w:rPr>
          <w:rFonts w:ascii="Calibri" w:eastAsia="Calibri" w:hAnsi="Calibri" w:cs="Times New Roman"/>
          <w:b/>
          <w:i/>
          <w:sz w:val="28"/>
          <w:szCs w:val="28"/>
        </w:rPr>
        <w:t xml:space="preserve"> </w:t>
      </w:r>
      <w:r w:rsidRPr="008660AF">
        <w:rPr>
          <w:rFonts w:ascii="Calibri" w:eastAsia="Calibri" w:hAnsi="Calibri" w:cs="Times New Roman"/>
          <w:b/>
          <w:sz w:val="28"/>
          <w:szCs w:val="28"/>
        </w:rPr>
        <w:t>Иркутск 2022</w:t>
      </w:r>
      <w:r w:rsidRPr="008660AF">
        <w:rPr>
          <w:rFonts w:ascii="Calibri" w:eastAsia="Calibri" w:hAnsi="Calibri" w:cs="Times New Roman"/>
          <w:b/>
          <w:sz w:val="24"/>
          <w:szCs w:val="24"/>
        </w:rPr>
        <w:t>Г</w:t>
      </w:r>
      <w:r w:rsidRPr="008660AF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8F9FA"/>
        </w:rPr>
        <w:t xml:space="preserve">                                     </w:t>
      </w:r>
    </w:p>
    <w:p w:rsidR="005F6A3E" w:rsidRPr="005F6A3E" w:rsidRDefault="005F6A3E" w:rsidP="005F6A3E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5F6A3E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Мотивация</w:t>
      </w:r>
      <w:r w:rsidRPr="005F6A3E">
        <w:rPr>
          <w:rFonts w:ascii="Arial" w:eastAsia="Times New Roman" w:hAnsi="Arial" w:cs="Arial"/>
          <w:color w:val="000000"/>
          <w:lang w:eastAsia="ru-RU"/>
        </w:rPr>
        <w:t> – это совокупность внутренних и внешних движущих сил, которые побуждают человека к деятельности, придают этой деятельности направленность, ориентированную на достижение цели.</w:t>
      </w:r>
    </w:p>
    <w:p w:rsidR="005F6A3E" w:rsidRPr="005F6A3E" w:rsidRDefault="005F6A3E" w:rsidP="005F6A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A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8660AF" w:rsidRPr="008660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своей педагогической практике я использую четыре типа мотивации, которые поистине приводят всегда к положительному результату</w:t>
      </w:r>
      <w:r w:rsidR="008660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достижении какой либо </w:t>
      </w:r>
      <w:r w:rsidR="008660AF" w:rsidRPr="008660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цели</w:t>
      </w:r>
    </w:p>
    <w:p w:rsidR="005F6A3E" w:rsidRPr="005F6A3E" w:rsidRDefault="005F6A3E" w:rsidP="008660A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A3E">
        <w:rPr>
          <w:rFonts w:ascii="Arial" w:eastAsia="Times New Roman" w:hAnsi="Arial" w:cs="Arial"/>
          <w:b/>
          <w:bCs/>
          <w:color w:val="000000"/>
          <w:lang w:eastAsia="ru-RU"/>
        </w:rPr>
        <w:t xml:space="preserve">Первый тип - </w:t>
      </w:r>
      <w:r w:rsidRPr="005F6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игровая мотивация – «Помоги игрушке», ребёнок достигает цели обучения, решая проблемы игрушек. </w:t>
      </w:r>
      <w:r w:rsidRPr="005F6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этой мотивации строится по схеме:</w:t>
      </w:r>
    </w:p>
    <w:p w:rsidR="005F6A3E" w:rsidRPr="005F6A3E" w:rsidRDefault="00A3710A" w:rsidP="008660A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7641B9F" wp14:editId="168462FA">
            <wp:simplePos x="0" y="0"/>
            <wp:positionH relativeFrom="column">
              <wp:posOffset>4278630</wp:posOffset>
            </wp:positionH>
            <wp:positionV relativeFrom="paragraph">
              <wp:posOffset>127635</wp:posOffset>
            </wp:positionV>
            <wp:extent cx="1647825" cy="1235710"/>
            <wp:effectExtent l="0" t="0" r="9525" b="2540"/>
            <wp:wrapSquare wrapText="bothSides"/>
            <wp:docPr id="3" name="Рисунок 3" descr="C:\Users\МАДОУ №\AppData\Local\Temp\Rar$DIa0.524\1666076618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МАДОУ №\AppData\Local\Temp\Rar$DIa0.524\16660766185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C2036E9" wp14:editId="1AE752E7">
            <wp:simplePos x="0" y="0"/>
            <wp:positionH relativeFrom="column">
              <wp:posOffset>-22860</wp:posOffset>
            </wp:positionH>
            <wp:positionV relativeFrom="paragraph">
              <wp:posOffset>127635</wp:posOffset>
            </wp:positionV>
            <wp:extent cx="2018030" cy="1513205"/>
            <wp:effectExtent l="0" t="0" r="1270" b="0"/>
            <wp:wrapSquare wrapText="bothSides"/>
            <wp:docPr id="2" name="Рисунок 2" descr="C:\Users\МАДОУ №\AppData\Local\Temp\Rar$DIa0.033\1666073896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ДОУ №\AppData\Local\Temp\Rar$DIa0.033\16660738961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Я рассказываю</w:t>
      </w:r>
      <w:r w:rsidR="005F6A3E" w:rsidRPr="005F6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игрушке</w:t>
      </w:r>
      <w:r w:rsidR="0086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нужна помощь, и помочь могут ей</w:t>
      </w:r>
      <w:r w:rsidR="005F6A3E" w:rsidRPr="005F6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дети.</w:t>
      </w:r>
    </w:p>
    <w:p w:rsidR="005F6A3E" w:rsidRPr="005F6A3E" w:rsidRDefault="008660AF" w:rsidP="008660A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Я спрашиваю</w:t>
      </w:r>
      <w:r w:rsidR="005F6A3E" w:rsidRPr="005F6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детей, согласны ли они помочь игрушке.</w:t>
      </w:r>
      <w:r w:rsidR="00A3710A" w:rsidRPr="00A3710A">
        <w:rPr>
          <w:noProof/>
          <w:lang w:eastAsia="ru-RU"/>
        </w:rPr>
        <w:t xml:space="preserve"> </w:t>
      </w:r>
    </w:p>
    <w:p w:rsidR="005F6A3E" w:rsidRPr="005F6A3E" w:rsidRDefault="005F6A3E" w:rsidP="008660A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86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предлагаю</w:t>
      </w:r>
      <w:r w:rsidRPr="005F6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научить детей делать то, что требуется игрушке, тогда объясн</w:t>
      </w:r>
      <w:r w:rsidR="0086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и показ заинтересуют детей, во время работы я даю каждому ребенку какого либо персонажа,</w:t>
      </w:r>
      <w:r w:rsidR="00BC6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темы</w:t>
      </w:r>
      <w:r w:rsidR="00BC6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это его подопечны</w:t>
      </w:r>
      <w:proofErr w:type="gramStart"/>
      <w:r w:rsidR="00BC6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="00BC6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вырезанный, игрушечный, нарисованный, </w:t>
      </w:r>
      <w:r w:rsidR="00BC6159" w:rsidRPr="00BC6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которому он окажет помощь</w:t>
      </w:r>
      <w:r w:rsidR="00A3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например дети с удовольствием слепили каждой лесной зверюшке по грибку ,чтобы спрятаться от дождя .</w:t>
      </w:r>
    </w:p>
    <w:p w:rsidR="005F6A3E" w:rsidRPr="005F6A3E" w:rsidRDefault="00BC6159" w:rsidP="00BC615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F6A3E" w:rsidRPr="005F6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же игрушка – подопечный оценивает работу ребёнка, обязательно хвалит ребёнка.</w:t>
      </w:r>
    </w:p>
    <w:p w:rsidR="00BC6159" w:rsidRPr="00BC6159" w:rsidRDefault="00BC6159" w:rsidP="00BC615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5F6A3E" w:rsidRPr="005F6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C6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окончании работы по возможности даю поиграть со своим персонажем</w:t>
      </w:r>
      <w:r w:rsidR="005F6A3E" w:rsidRPr="005F6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F6A3E" w:rsidRPr="005F6A3E" w:rsidRDefault="005F6A3E" w:rsidP="00BC615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A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 данной мотивации ребёнок выступает как помощник и з</w:t>
      </w:r>
      <w:r w:rsidR="00BC6159" w:rsidRPr="00BC61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ащитник, и  уместно используется </w:t>
      </w:r>
      <w:r w:rsidRPr="005F6A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для обучения различным практическим умениям.</w:t>
      </w:r>
    </w:p>
    <w:p w:rsidR="005F6A3E" w:rsidRPr="005F6A3E" w:rsidRDefault="005F6A3E" w:rsidP="005F6A3E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5F6A3E">
        <w:rPr>
          <w:rFonts w:ascii="Arial" w:eastAsia="Times New Roman" w:hAnsi="Arial" w:cs="Arial"/>
          <w:b/>
          <w:bCs/>
          <w:color w:val="000000"/>
          <w:lang w:eastAsia="ru-RU"/>
        </w:rPr>
        <w:t>Второй тип мотивации – помощь взрослому – «Помоги мне».</w:t>
      </w:r>
    </w:p>
    <w:p w:rsidR="00BC6159" w:rsidRPr="00BC6159" w:rsidRDefault="00DB4F3D" w:rsidP="00BC615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D8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22220F9" wp14:editId="6257B9F6">
            <wp:simplePos x="0" y="0"/>
            <wp:positionH relativeFrom="column">
              <wp:posOffset>4225290</wp:posOffset>
            </wp:positionH>
            <wp:positionV relativeFrom="paragraph">
              <wp:posOffset>89535</wp:posOffset>
            </wp:positionV>
            <wp:extent cx="1543050" cy="2056765"/>
            <wp:effectExtent l="0" t="0" r="0" b="635"/>
            <wp:wrapSquare wrapText="bothSides"/>
            <wp:docPr id="4" name="Picture 5" descr="C:\Users\МАДОУ №\Desktop\фото\RZPR8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 descr="C:\Users\МАДОУ №\Desktop\фото\RZPR81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567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A3E" w:rsidRPr="005F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мотивом для детей является общение </w:t>
      </w:r>
      <w:proofErr w:type="gramStart"/>
      <w:r w:rsidR="005F6A3E" w:rsidRPr="005F6A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5F6A3E" w:rsidRPr="005F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взрослым,</w:t>
      </w:r>
    </w:p>
    <w:p w:rsidR="00BC6159" w:rsidRPr="00BC6159" w:rsidRDefault="00BC6159" w:rsidP="00BC615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1.Ясообщаю </w:t>
      </w:r>
      <w:r w:rsidR="005F6A3E" w:rsidRPr="005F6A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детям, что собираетес</w:t>
      </w:r>
      <w:r w:rsidRPr="00BC6159">
        <w:rPr>
          <w:rFonts w:ascii="Times New Roman" w:eastAsia="Times New Roman" w:hAnsi="Times New Roman" w:cs="Times New Roman"/>
          <w:sz w:val="24"/>
          <w:szCs w:val="24"/>
          <w:lang w:eastAsia="ru-RU"/>
        </w:rPr>
        <w:t>ь мастерить что - либо и прошу детей помочь мне</w:t>
      </w:r>
      <w:r w:rsidR="005F6A3E" w:rsidRPr="005F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159">
        <w:rPr>
          <w:rFonts w:ascii="Times New Roman" w:eastAsia="Times New Roman" w:hAnsi="Times New Roman" w:cs="Times New Roman"/>
          <w:sz w:val="24"/>
          <w:szCs w:val="24"/>
          <w:lang w:eastAsia="ru-RU"/>
        </w:rPr>
        <w:t>2.Интересуетесь, как они могут мне</w:t>
      </w:r>
      <w:r w:rsidR="005F6A3E" w:rsidRPr="005F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помочь.</w:t>
      </w:r>
    </w:p>
    <w:p w:rsidR="00A235AE" w:rsidRDefault="00BC6159" w:rsidP="00A235A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159">
        <w:rPr>
          <w:rFonts w:ascii="Times New Roman" w:eastAsia="Times New Roman" w:hAnsi="Times New Roman" w:cs="Times New Roman"/>
          <w:sz w:val="24"/>
          <w:szCs w:val="24"/>
          <w:lang w:eastAsia="ru-RU"/>
        </w:rPr>
        <w:t>3Каждому ребёнку даю</w:t>
      </w:r>
      <w:r w:rsidR="005F6A3E" w:rsidRPr="005F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посильное задание.</w:t>
      </w:r>
      <w:r w:rsidR="00DB4F3D" w:rsidRPr="00DB4F3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5F6A3E" w:rsidRPr="005F6A3E" w:rsidRDefault="00BC6159" w:rsidP="00A235A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159">
        <w:rPr>
          <w:rFonts w:ascii="Times New Roman" w:eastAsia="Times New Roman" w:hAnsi="Times New Roman" w:cs="Times New Roman"/>
          <w:sz w:val="24"/>
          <w:szCs w:val="24"/>
          <w:lang w:eastAsia="ru-RU"/>
        </w:rPr>
        <w:t>4.В конце подчеркиваю</w:t>
      </w:r>
      <w:r w:rsidR="005F6A3E" w:rsidRPr="005F6A3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результат был</w:t>
      </w:r>
      <w:r w:rsidR="00A235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F6A3E" w:rsidRPr="005F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достигнут путём совместных усили</w:t>
      </w:r>
      <w:r w:rsidRPr="00BC6159">
        <w:rPr>
          <w:rFonts w:ascii="Times New Roman" w:eastAsia="Times New Roman" w:hAnsi="Times New Roman" w:cs="Times New Roman"/>
          <w:sz w:val="24"/>
          <w:szCs w:val="24"/>
          <w:lang w:eastAsia="ru-RU"/>
        </w:rPr>
        <w:t>й, что к нему пришли все вместе, дети получают похвалу</w:t>
      </w:r>
      <w:r w:rsidR="00DB4F3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общими усилиями вместе с детьми мы изготовили  «Наколенную книг</w:t>
      </w:r>
      <w:proofErr w:type="gramStart"/>
      <w:r w:rsidR="00DB4F3D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="00DB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 Солнце», дети сами принесли из дома необходимый материал, каждому нашлось дело</w:t>
      </w:r>
    </w:p>
    <w:p w:rsidR="005F6A3E" w:rsidRPr="005F6A3E" w:rsidRDefault="005F6A3E" w:rsidP="00DE22D5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5F6A3E">
        <w:rPr>
          <w:rFonts w:ascii="Arial" w:eastAsia="Times New Roman" w:hAnsi="Arial" w:cs="Arial"/>
          <w:b/>
          <w:bCs/>
          <w:color w:val="000000"/>
          <w:lang w:eastAsia="ru-RU"/>
        </w:rPr>
        <w:t>Третий тип мотивации «Научи меня»</w:t>
      </w:r>
    </w:p>
    <w:p w:rsidR="005F6A3E" w:rsidRPr="00DE22D5" w:rsidRDefault="005F6A3E" w:rsidP="00DE22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</w:t>
      </w:r>
      <w:proofErr w:type="gramStart"/>
      <w:r w:rsidRPr="00DE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DE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желании ребёнка чувствовать себя знающим и умеющим.</w:t>
      </w:r>
    </w:p>
    <w:p w:rsidR="005F6A3E" w:rsidRPr="00DE22D5" w:rsidRDefault="005F6A3E" w:rsidP="00DE22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DE22D5" w:rsidRPr="00DE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Я сообщаю</w:t>
      </w:r>
      <w:r w:rsidRPr="00DE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детям, что собираетесь заняться како</w:t>
      </w:r>
      <w:r w:rsidR="00DB4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- либо деятельностью и прошу детей научить меня </w:t>
      </w:r>
      <w:r w:rsidRPr="00DE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этому.</w:t>
      </w:r>
    </w:p>
    <w:p w:rsidR="005F6A3E" w:rsidRPr="00DE22D5" w:rsidRDefault="005F6A3E" w:rsidP="00DE22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 спрашива</w:t>
      </w:r>
      <w:r w:rsidR="00DE22D5" w:rsidRPr="00DE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ете, согласны ли они помочь  мне</w:t>
      </w:r>
    </w:p>
    <w:p w:rsidR="005F6A3E" w:rsidRPr="00DE22D5" w:rsidRDefault="005F6A3E" w:rsidP="00DE22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Каждому ребёнку</w:t>
      </w:r>
      <w:r w:rsidR="00DE22D5" w:rsidRPr="00DE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даётся возможность научить меня</w:t>
      </w:r>
      <w:r w:rsidRPr="00DE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какому – либо делу.</w:t>
      </w:r>
    </w:p>
    <w:p w:rsidR="005F6A3E" w:rsidRPr="00DE22D5" w:rsidRDefault="005F6A3E" w:rsidP="00DE22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 окончании игры каждому ребёнку даётся оценка его действий и об</w:t>
      </w:r>
      <w:r w:rsidR="00DE22D5" w:rsidRPr="00DE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язательно следует похвала</w:t>
      </w:r>
    </w:p>
    <w:p w:rsidR="005F6A3E" w:rsidRPr="00DE22D5" w:rsidRDefault="005F6A3E" w:rsidP="00DE22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2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Например:</w:t>
      </w:r>
    </w:p>
    <w:p w:rsidR="005F6A3E" w:rsidRPr="00DE22D5" w:rsidRDefault="005F6A3E" w:rsidP="00DE22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-Ребята, наша кукла Таня собралась погулять, мне нужно её одеть на прогулку. Я не знаю, как это сделать. Вы можете меня научить</w:t>
      </w:r>
      <w:r w:rsidRPr="00DE2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5F6A3E" w:rsidRPr="005F6A3E" w:rsidRDefault="005F6A3E" w:rsidP="005F6A3E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5F6A3E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Четвёртый тип мотивации «создание предметов своими руками для себя»</w:t>
      </w:r>
    </w:p>
    <w:p w:rsidR="005F6A3E" w:rsidRPr="00DE22D5" w:rsidRDefault="005F6A3E" w:rsidP="00DE2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22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</w:t>
      </w:r>
      <w:proofErr w:type="gramEnd"/>
      <w:r w:rsidR="00DE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E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внутренней заинтересованности ребёнка. Такая мотивация побуждает детей к созданию предметов и поделок для собственного употребления или </w:t>
      </w:r>
      <w:proofErr w:type="gramStart"/>
      <w:r w:rsidRPr="00DE22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DE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близких. Дети искренне гордятся своими поделками и охотно пользуются ими.</w:t>
      </w:r>
    </w:p>
    <w:p w:rsidR="005F6A3E" w:rsidRPr="00DE22D5" w:rsidRDefault="00DB4F3D" w:rsidP="00DE22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D8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265E8AFF" wp14:editId="14071987">
            <wp:simplePos x="0" y="0"/>
            <wp:positionH relativeFrom="column">
              <wp:posOffset>4520565</wp:posOffset>
            </wp:positionH>
            <wp:positionV relativeFrom="paragraph">
              <wp:posOffset>1905</wp:posOffset>
            </wp:positionV>
            <wp:extent cx="1352550" cy="1803400"/>
            <wp:effectExtent l="0" t="0" r="0" b="6350"/>
            <wp:wrapSquare wrapText="bothSides"/>
            <wp:docPr id="5" name="Picture 3" descr="C:\Users\МАДОУ №\Downloads\IMG_20210602_164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 descr="C:\Users\МАДОУ №\Downloads\IMG_20210602_1648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03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A3E" w:rsidRPr="00DE22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этой мотивации осуществляется по схеме:</w:t>
      </w:r>
      <w:r w:rsidRPr="00DB4F3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5F6A3E" w:rsidRPr="00DE22D5" w:rsidRDefault="00DE22D5" w:rsidP="00DE22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2D5">
        <w:rPr>
          <w:rFonts w:ascii="Times New Roman" w:eastAsia="Times New Roman" w:hAnsi="Times New Roman" w:cs="Times New Roman"/>
          <w:sz w:val="24"/>
          <w:szCs w:val="24"/>
          <w:lang w:eastAsia="ru-RU"/>
        </w:rPr>
        <w:t>1. Я показываю</w:t>
      </w:r>
      <w:r w:rsidR="005F6A3E" w:rsidRPr="00DE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детям, к</w:t>
      </w:r>
      <w:r w:rsidRPr="00DE22D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акую – либо поделку, раскрываю ее</w:t>
      </w:r>
      <w:r w:rsidR="005F6A3E" w:rsidRPr="00DE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преим</w:t>
      </w:r>
      <w:r w:rsidRPr="00DE22D5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ущества и спрашиваю, хотят ли они иметь такую</w:t>
      </w:r>
      <w:r w:rsidR="005F6A3E" w:rsidRPr="00DE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r w:rsidRPr="00DE22D5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для себя или для своих друзей</w:t>
      </w:r>
    </w:p>
    <w:p w:rsidR="005F6A3E" w:rsidRPr="00DE22D5" w:rsidRDefault="00DE22D5" w:rsidP="00DE22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2D5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Далее показываю</w:t>
      </w:r>
      <w:r w:rsidR="005F6A3E" w:rsidRPr="00DE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желающим, как изготовить этот предмет.</w:t>
      </w:r>
    </w:p>
    <w:p w:rsidR="005F6A3E" w:rsidRPr="00DE22D5" w:rsidRDefault="005F6A3E" w:rsidP="005F6A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2D5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Изготовленная поделка поступает распоряжение ребёнка. Гордость за дело своих рук – важнейшая основа созидательного отношения к труду.</w:t>
      </w:r>
      <w:r w:rsidR="00DB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B4F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proofErr w:type="gramEnd"/>
      <w:r w:rsidR="00DB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 дети с удовольствием познакомились со свойствами игрушки «Солнечный бумеранг», а в последствии</w:t>
      </w:r>
      <w:r w:rsidR="0002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удовольствием использовали в играх на уличной </w:t>
      </w:r>
      <w:bookmarkStart w:id="0" w:name="_GoBack"/>
      <w:bookmarkEnd w:id="0"/>
      <w:r w:rsidR="00024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площадке.</w:t>
      </w:r>
    </w:p>
    <w:p w:rsidR="005F6A3E" w:rsidRPr="005F6A3E" w:rsidRDefault="00DE22D5" w:rsidP="005F6A3E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Мотивируя детей, я соблюдаю</w:t>
      </w:r>
      <w:r w:rsidR="005F6A3E" w:rsidRPr="005F6A3E">
        <w:rPr>
          <w:rFonts w:ascii="Arial" w:eastAsia="Times New Roman" w:hAnsi="Arial" w:cs="Arial"/>
          <w:b/>
          <w:bCs/>
          <w:color w:val="000000"/>
          <w:lang w:eastAsia="ru-RU"/>
        </w:rPr>
        <w:t xml:space="preserve"> следующие принципы:</w:t>
      </w:r>
    </w:p>
    <w:p w:rsidR="005F6A3E" w:rsidRPr="00DE22D5" w:rsidRDefault="005F6A3E" w:rsidP="00DE22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навязывать ребёнку своё видение в решении проблемы (может быть у ребёнка будет свой путь решения проблемы)</w:t>
      </w:r>
    </w:p>
    <w:p w:rsidR="005F6A3E" w:rsidRPr="00DE22D5" w:rsidRDefault="005F6A3E" w:rsidP="00DE22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обязательно спросить у ребёнка разрешения заняться с ним общим делом.</w:t>
      </w:r>
    </w:p>
    <w:p w:rsidR="005F6A3E" w:rsidRPr="00DE22D5" w:rsidRDefault="005F6A3E" w:rsidP="00DE22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обязательно хвалить действия ребёнка за полученный результат.</w:t>
      </w:r>
    </w:p>
    <w:p w:rsidR="005F6A3E" w:rsidRPr="00DE22D5" w:rsidRDefault="005F6A3E" w:rsidP="00DE22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действуя совместно с ребёнком, вы знакомите его со своими планами, способами их достижения.</w:t>
      </w:r>
    </w:p>
    <w:p w:rsidR="005F6A3E" w:rsidRPr="00F46BC7" w:rsidRDefault="00DE22D5" w:rsidP="005F6A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46BC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Соблюдая эти правила,</w:t>
      </w:r>
      <w:r w:rsidR="00F46BC7" w:rsidRPr="00F46BC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F46BC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я создаю условия</w:t>
      </w:r>
      <w:r w:rsidR="00F46BC7" w:rsidRPr="00F46BC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F46BC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для получения детьми</w:t>
      </w:r>
      <w:r w:rsidR="00A3710A" w:rsidRPr="00F46BC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новых знаний, обучаю </w:t>
      </w:r>
      <w:r w:rsidR="005F6A3E" w:rsidRPr="00F46BC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их </w:t>
      </w:r>
      <w:r w:rsidR="00A3710A" w:rsidRPr="00F46BC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определённым умениям, формирую</w:t>
      </w:r>
      <w:r w:rsidR="005F6A3E" w:rsidRPr="00F46BC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необходимые навыки.</w:t>
      </w:r>
    </w:p>
    <w:p w:rsidR="00F46BC7" w:rsidRPr="00F46BC7" w:rsidRDefault="00F46BC7" w:rsidP="00F46BC7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</w:rPr>
      </w:pPr>
      <w:r w:rsidRPr="00F46BC7">
        <w:t xml:space="preserve">1. </w:t>
      </w:r>
      <w:proofErr w:type="spellStart"/>
      <w:r w:rsidRPr="00F46BC7">
        <w:t>Баршай</w:t>
      </w:r>
      <w:proofErr w:type="spellEnd"/>
      <w:r w:rsidRPr="00F46BC7">
        <w:t xml:space="preserve">, В. М. Активные игры для детей: Учебное пособие/ В. М. </w:t>
      </w:r>
      <w:proofErr w:type="spellStart"/>
      <w:r w:rsidRPr="00F46BC7">
        <w:t>Баршай</w:t>
      </w:r>
      <w:proofErr w:type="spellEnd"/>
      <w:r w:rsidRPr="00F46BC7">
        <w:t>. - Ростов–на–Дону «Феникс», 2001.</w:t>
      </w:r>
    </w:p>
    <w:p w:rsidR="00F46BC7" w:rsidRPr="00F46BC7" w:rsidRDefault="00F46BC7" w:rsidP="00F46BC7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</w:rPr>
      </w:pPr>
      <w:r w:rsidRPr="00F46BC7">
        <w:t xml:space="preserve">2. </w:t>
      </w:r>
      <w:proofErr w:type="spellStart"/>
      <w:r w:rsidRPr="00F46BC7">
        <w:t>Доронова</w:t>
      </w:r>
      <w:proofErr w:type="spellEnd"/>
      <w:r w:rsidRPr="00F46BC7">
        <w:t xml:space="preserve"> Т. М., </w:t>
      </w:r>
      <w:proofErr w:type="spellStart"/>
      <w:r w:rsidRPr="00F46BC7">
        <w:t>Гербова</w:t>
      </w:r>
      <w:proofErr w:type="spellEnd"/>
      <w:r w:rsidRPr="00F46BC7">
        <w:t xml:space="preserve"> В. В., </w:t>
      </w:r>
      <w:proofErr w:type="spellStart"/>
      <w:r w:rsidRPr="00F46BC7">
        <w:t>Гризик</w:t>
      </w:r>
      <w:proofErr w:type="spellEnd"/>
      <w:r w:rsidRPr="00F46BC7">
        <w:t xml:space="preserve"> Т. И., Воспитание, образование и развитие детей 3-4 лет в детском саду: Метод. Руководство для воспитателей, работающих по программе «Радуга» Т. М. </w:t>
      </w:r>
      <w:proofErr w:type="spellStart"/>
      <w:r w:rsidRPr="00F46BC7">
        <w:t>Доронова</w:t>
      </w:r>
      <w:proofErr w:type="spellEnd"/>
      <w:r w:rsidRPr="00F46BC7">
        <w:t xml:space="preserve">, В. В. </w:t>
      </w:r>
      <w:proofErr w:type="spellStart"/>
      <w:r w:rsidRPr="00F46BC7">
        <w:t>Гербова</w:t>
      </w:r>
      <w:proofErr w:type="spellEnd"/>
      <w:r w:rsidRPr="00F46BC7">
        <w:t xml:space="preserve">, Т. И. </w:t>
      </w:r>
      <w:proofErr w:type="spellStart"/>
      <w:r w:rsidRPr="00F46BC7">
        <w:t>Гризик</w:t>
      </w:r>
      <w:proofErr w:type="spellEnd"/>
      <w:r w:rsidRPr="00F46BC7">
        <w:t>. – М. Просвещение, 2004.</w:t>
      </w:r>
    </w:p>
    <w:p w:rsidR="00F46BC7" w:rsidRPr="00F46BC7" w:rsidRDefault="00F46BC7" w:rsidP="00F46BC7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</w:rPr>
      </w:pPr>
      <w:r w:rsidRPr="00F46BC7">
        <w:t xml:space="preserve">3. </w:t>
      </w:r>
      <w:proofErr w:type="spellStart"/>
      <w:r w:rsidRPr="00F46BC7">
        <w:t>Доронова</w:t>
      </w:r>
      <w:proofErr w:type="spellEnd"/>
      <w:r w:rsidRPr="00F46BC7">
        <w:t xml:space="preserve"> Т. М., </w:t>
      </w:r>
      <w:proofErr w:type="spellStart"/>
      <w:r w:rsidRPr="00F46BC7">
        <w:t>Гербова</w:t>
      </w:r>
      <w:proofErr w:type="spellEnd"/>
      <w:r w:rsidRPr="00F46BC7">
        <w:t xml:space="preserve"> В. В., </w:t>
      </w:r>
      <w:proofErr w:type="spellStart"/>
      <w:r w:rsidRPr="00F46BC7">
        <w:t>Гризик</w:t>
      </w:r>
      <w:proofErr w:type="spellEnd"/>
      <w:r w:rsidRPr="00F46BC7">
        <w:t xml:space="preserve"> Т. И., Воспитание, образование и развитие детей 6-7 лет в детском саду: Метод. Руководство для воспитателей, работающих по программе «Радуга / Т. М. </w:t>
      </w:r>
      <w:proofErr w:type="spellStart"/>
      <w:r w:rsidRPr="00F46BC7">
        <w:t>Доронова</w:t>
      </w:r>
      <w:proofErr w:type="spellEnd"/>
      <w:r w:rsidRPr="00F46BC7">
        <w:t xml:space="preserve">, В. В. </w:t>
      </w:r>
      <w:proofErr w:type="spellStart"/>
      <w:r w:rsidRPr="00F46BC7">
        <w:t>Гербова</w:t>
      </w:r>
      <w:proofErr w:type="spellEnd"/>
      <w:r w:rsidRPr="00F46BC7">
        <w:t xml:space="preserve">, Т. И. </w:t>
      </w:r>
      <w:proofErr w:type="spellStart"/>
      <w:r w:rsidRPr="00F46BC7">
        <w:t>Гризик</w:t>
      </w:r>
      <w:proofErr w:type="spellEnd"/>
      <w:r w:rsidRPr="00F46BC7">
        <w:t>. – М. Просвещение, 1997</w:t>
      </w:r>
    </w:p>
    <w:p w:rsidR="00F46BC7" w:rsidRPr="00F46BC7" w:rsidRDefault="00F46BC7" w:rsidP="005F6A3E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F46BC7" w:rsidRPr="00F46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2628"/>
    <w:multiLevelType w:val="multilevel"/>
    <w:tmpl w:val="144C0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9765A"/>
    <w:multiLevelType w:val="multilevel"/>
    <w:tmpl w:val="6F325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9036D"/>
    <w:multiLevelType w:val="multilevel"/>
    <w:tmpl w:val="1232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026D72"/>
    <w:multiLevelType w:val="multilevel"/>
    <w:tmpl w:val="E9D63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D97D22"/>
    <w:multiLevelType w:val="multilevel"/>
    <w:tmpl w:val="A18E6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BD744E"/>
    <w:multiLevelType w:val="multilevel"/>
    <w:tmpl w:val="61DC8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407215"/>
    <w:multiLevelType w:val="multilevel"/>
    <w:tmpl w:val="BA64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BE1755"/>
    <w:multiLevelType w:val="multilevel"/>
    <w:tmpl w:val="BCBC0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1538BE"/>
    <w:multiLevelType w:val="multilevel"/>
    <w:tmpl w:val="FBC66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7F68B0"/>
    <w:multiLevelType w:val="multilevel"/>
    <w:tmpl w:val="D5F6B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C54C05"/>
    <w:multiLevelType w:val="multilevel"/>
    <w:tmpl w:val="1E366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4E29EA"/>
    <w:multiLevelType w:val="multilevel"/>
    <w:tmpl w:val="674E9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5384F"/>
    <w:multiLevelType w:val="multilevel"/>
    <w:tmpl w:val="FE6AC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271A50"/>
    <w:multiLevelType w:val="multilevel"/>
    <w:tmpl w:val="2B6E9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2"/>
  </w:num>
  <w:num w:numId="5">
    <w:abstractNumId w:val="9"/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0"/>
  </w:num>
  <w:num w:numId="11">
    <w:abstractNumId w:val="1"/>
  </w:num>
  <w:num w:numId="12">
    <w:abstractNumId w:val="13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CA"/>
    <w:rsid w:val="0002415B"/>
    <w:rsid w:val="000529CA"/>
    <w:rsid w:val="005F6A3E"/>
    <w:rsid w:val="008660AF"/>
    <w:rsid w:val="00A235AE"/>
    <w:rsid w:val="00A3710A"/>
    <w:rsid w:val="00BC6159"/>
    <w:rsid w:val="00D7202B"/>
    <w:rsid w:val="00DB4F3D"/>
    <w:rsid w:val="00DE22D5"/>
    <w:rsid w:val="00F46BC7"/>
    <w:rsid w:val="00FB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0A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46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0A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46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№</dc:creator>
  <cp:keywords/>
  <dc:description/>
  <cp:lastModifiedBy>МАДОУ №</cp:lastModifiedBy>
  <cp:revision>5</cp:revision>
  <dcterms:created xsi:type="dcterms:W3CDTF">2022-10-21T01:59:00Z</dcterms:created>
  <dcterms:modified xsi:type="dcterms:W3CDTF">2022-10-21T07:18:00Z</dcterms:modified>
</cp:coreProperties>
</file>