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52" w:rsidRPr="006E1D52" w:rsidRDefault="000C3552" w:rsidP="000C3552">
      <w:pPr>
        <w:pStyle w:val="a3"/>
        <w:shd w:val="clear" w:color="auto" w:fill="FFFFFF"/>
        <w:spacing w:before="0" w:beforeAutospacing="0" w:after="150" w:afterAutospacing="0"/>
        <w:jc w:val="center"/>
        <w:rPr>
          <w:sz w:val="26"/>
          <w:szCs w:val="26"/>
        </w:rPr>
      </w:pPr>
      <w:r w:rsidRPr="006E1D52">
        <w:rPr>
          <w:bCs/>
          <w:sz w:val="26"/>
          <w:szCs w:val="26"/>
        </w:rPr>
        <w:t>Интерактивная игра «Знатоки».</w:t>
      </w:r>
    </w:p>
    <w:p w:rsidR="000C3552" w:rsidRPr="006E1D52" w:rsidRDefault="000C3552" w:rsidP="00925FEC">
      <w:pPr>
        <w:pStyle w:val="a3"/>
        <w:shd w:val="clear" w:color="auto" w:fill="FFFFFF"/>
        <w:spacing w:before="0" w:beforeAutospacing="0" w:after="150" w:afterAutospacing="0"/>
        <w:jc w:val="center"/>
        <w:rPr>
          <w:sz w:val="26"/>
          <w:szCs w:val="26"/>
        </w:rPr>
      </w:pPr>
      <w:r w:rsidRPr="006E1D52">
        <w:rPr>
          <w:bCs/>
          <w:sz w:val="26"/>
          <w:szCs w:val="26"/>
        </w:rPr>
        <w:t>(подготовка младшего обслуживающего персонала)</w:t>
      </w:r>
    </w:p>
    <w:p w:rsidR="000C3552" w:rsidRPr="006E1D52" w:rsidRDefault="000C3552" w:rsidP="00925FEC">
      <w:pPr>
        <w:pStyle w:val="a3"/>
        <w:shd w:val="clear" w:color="auto" w:fill="FFFFFF"/>
        <w:spacing w:before="0" w:beforeAutospacing="0" w:after="150" w:afterAutospacing="0"/>
        <w:rPr>
          <w:sz w:val="26"/>
          <w:szCs w:val="26"/>
        </w:rPr>
      </w:pPr>
      <w:r w:rsidRPr="006E1D52">
        <w:rPr>
          <w:b/>
          <w:bCs/>
          <w:sz w:val="26"/>
          <w:szCs w:val="26"/>
        </w:rPr>
        <w:t>Цель:</w:t>
      </w:r>
      <w:r w:rsidRPr="006E1D52">
        <w:rPr>
          <w:sz w:val="26"/>
          <w:szCs w:val="26"/>
        </w:rPr>
        <w:t> способствовать развитию познавательных интересов учащихся, </w:t>
      </w:r>
      <w:r w:rsidRPr="006E1D52">
        <w:rPr>
          <w:bCs/>
          <w:sz w:val="26"/>
          <w:szCs w:val="26"/>
        </w:rPr>
        <w:t>профориентации.</w:t>
      </w:r>
    </w:p>
    <w:p w:rsidR="00925FEC" w:rsidRPr="006E1D52" w:rsidRDefault="000C3552" w:rsidP="00925FEC">
      <w:pPr>
        <w:pStyle w:val="a3"/>
        <w:shd w:val="clear" w:color="auto" w:fill="FFFFFF"/>
        <w:spacing w:before="0" w:beforeAutospacing="0" w:after="0" w:afterAutospacing="0" w:line="276" w:lineRule="auto"/>
        <w:rPr>
          <w:sz w:val="26"/>
          <w:szCs w:val="26"/>
        </w:rPr>
      </w:pPr>
      <w:r w:rsidRPr="006E1D52">
        <w:rPr>
          <w:b/>
          <w:bCs/>
          <w:sz w:val="26"/>
          <w:szCs w:val="26"/>
        </w:rPr>
        <w:t>Задачи:</w:t>
      </w:r>
      <w:r w:rsidR="00925FEC" w:rsidRPr="006E1D52">
        <w:rPr>
          <w:sz w:val="26"/>
          <w:szCs w:val="26"/>
        </w:rPr>
        <w:t xml:space="preserve"> - познакомить профессией младшего обслуживающего труда уборщиком служебных помещений;</w:t>
      </w:r>
    </w:p>
    <w:p w:rsidR="00925FEC" w:rsidRPr="006E1D52" w:rsidRDefault="00925FEC" w:rsidP="00925FEC">
      <w:pPr>
        <w:pStyle w:val="a3"/>
        <w:shd w:val="clear" w:color="auto" w:fill="FFFFFF"/>
        <w:spacing w:before="0" w:beforeAutospacing="0" w:after="0" w:afterAutospacing="0" w:line="276" w:lineRule="auto"/>
        <w:rPr>
          <w:sz w:val="26"/>
          <w:szCs w:val="26"/>
        </w:rPr>
      </w:pPr>
      <w:r w:rsidRPr="006E1D52">
        <w:rPr>
          <w:sz w:val="26"/>
          <w:szCs w:val="26"/>
        </w:rPr>
        <w:t>- коррекция внимания, памяти;</w:t>
      </w:r>
    </w:p>
    <w:p w:rsidR="00925FEC" w:rsidRPr="006E1D52" w:rsidRDefault="00925FEC" w:rsidP="00925FEC">
      <w:pPr>
        <w:pStyle w:val="a3"/>
        <w:shd w:val="clear" w:color="auto" w:fill="FFFFFF"/>
        <w:spacing w:before="0" w:beforeAutospacing="0" w:after="0" w:afterAutospacing="0" w:line="276" w:lineRule="auto"/>
        <w:rPr>
          <w:sz w:val="26"/>
          <w:szCs w:val="26"/>
        </w:rPr>
      </w:pPr>
      <w:r w:rsidRPr="006E1D52">
        <w:rPr>
          <w:sz w:val="26"/>
          <w:szCs w:val="26"/>
        </w:rPr>
        <w:t>- воспитывать уважительное отношение к профессиям младшего обслуживающего труда.</w:t>
      </w:r>
    </w:p>
    <w:p w:rsidR="000C3552" w:rsidRPr="006E1D52" w:rsidRDefault="000C3552" w:rsidP="00925FEC">
      <w:pPr>
        <w:pStyle w:val="a3"/>
        <w:shd w:val="clear" w:color="auto" w:fill="FFFFFF"/>
        <w:spacing w:before="0" w:beforeAutospacing="0" w:after="150" w:afterAutospacing="0"/>
        <w:rPr>
          <w:sz w:val="26"/>
          <w:szCs w:val="26"/>
        </w:rPr>
      </w:pPr>
      <w:r w:rsidRPr="006E1D52">
        <w:rPr>
          <w:b/>
          <w:bCs/>
          <w:sz w:val="26"/>
          <w:szCs w:val="26"/>
        </w:rPr>
        <w:t>Образовательная:</w:t>
      </w:r>
      <w:r w:rsidRPr="006E1D52">
        <w:rPr>
          <w:sz w:val="26"/>
          <w:szCs w:val="26"/>
        </w:rPr>
        <w:t> закрепление знаний по разделам предмета «Подготовка младшего обслуживающего персонала»;</w:t>
      </w:r>
    </w:p>
    <w:p w:rsidR="000C3552" w:rsidRPr="006E1D52" w:rsidRDefault="000C3552" w:rsidP="00925FEC">
      <w:pPr>
        <w:pStyle w:val="a3"/>
        <w:shd w:val="clear" w:color="auto" w:fill="FFFFFF"/>
        <w:spacing w:before="0" w:beforeAutospacing="0" w:after="150" w:afterAutospacing="0"/>
        <w:rPr>
          <w:sz w:val="26"/>
          <w:szCs w:val="26"/>
        </w:rPr>
      </w:pPr>
      <w:r w:rsidRPr="006E1D52">
        <w:rPr>
          <w:b/>
          <w:bCs/>
          <w:sz w:val="26"/>
          <w:szCs w:val="26"/>
        </w:rPr>
        <w:t>Развивающая:</w:t>
      </w:r>
      <w:r w:rsidRPr="006E1D52">
        <w:rPr>
          <w:sz w:val="26"/>
          <w:szCs w:val="26"/>
        </w:rPr>
        <w:t> развитие умений актуализировать знания, функций мышления.</w:t>
      </w:r>
    </w:p>
    <w:p w:rsidR="000C3552" w:rsidRPr="006E1D52" w:rsidRDefault="000C3552" w:rsidP="00925FEC">
      <w:pPr>
        <w:pStyle w:val="a3"/>
        <w:shd w:val="clear" w:color="auto" w:fill="FFFFFF"/>
        <w:spacing w:before="0" w:beforeAutospacing="0" w:after="150" w:afterAutospacing="0"/>
        <w:rPr>
          <w:sz w:val="26"/>
          <w:szCs w:val="26"/>
        </w:rPr>
      </w:pPr>
      <w:r w:rsidRPr="006E1D52">
        <w:rPr>
          <w:b/>
          <w:bCs/>
          <w:sz w:val="26"/>
          <w:szCs w:val="26"/>
        </w:rPr>
        <w:t>Воспитательная:</w:t>
      </w:r>
      <w:r w:rsidRPr="006E1D52">
        <w:rPr>
          <w:sz w:val="26"/>
          <w:szCs w:val="26"/>
        </w:rPr>
        <w:t> воспитывать умение работать в группе, повышать познавательный интерес к предмету.</w:t>
      </w:r>
    </w:p>
    <w:p w:rsidR="000C3552" w:rsidRPr="006E1D52" w:rsidRDefault="000C3552" w:rsidP="00925FEC">
      <w:pPr>
        <w:pStyle w:val="a3"/>
        <w:shd w:val="clear" w:color="auto" w:fill="FFFFFF"/>
        <w:spacing w:before="0" w:beforeAutospacing="0" w:after="150" w:afterAutospacing="0"/>
        <w:rPr>
          <w:sz w:val="26"/>
          <w:szCs w:val="26"/>
        </w:rPr>
      </w:pPr>
      <w:r w:rsidRPr="006E1D52">
        <w:rPr>
          <w:b/>
          <w:bCs/>
          <w:sz w:val="26"/>
          <w:szCs w:val="26"/>
        </w:rPr>
        <w:t>Оборудование:</w:t>
      </w:r>
    </w:p>
    <w:p w:rsidR="000C3552" w:rsidRPr="006E1D52" w:rsidRDefault="000C3552" w:rsidP="00925FEC">
      <w:pPr>
        <w:pStyle w:val="a3"/>
        <w:shd w:val="clear" w:color="auto" w:fill="FFFFFF"/>
        <w:spacing w:before="0" w:beforeAutospacing="0" w:after="150" w:afterAutospacing="0"/>
        <w:rPr>
          <w:sz w:val="26"/>
          <w:szCs w:val="26"/>
        </w:rPr>
      </w:pPr>
      <w:r w:rsidRPr="006E1D52">
        <w:rPr>
          <w:sz w:val="26"/>
          <w:szCs w:val="26"/>
        </w:rPr>
        <w:t>Интерактивная доска.</w:t>
      </w:r>
    </w:p>
    <w:p w:rsidR="000C3552" w:rsidRPr="006E1D52" w:rsidRDefault="00625E4B" w:rsidP="000C3552">
      <w:pPr>
        <w:pStyle w:val="a3"/>
        <w:shd w:val="clear" w:color="auto" w:fill="FFFFFF"/>
        <w:spacing w:before="0" w:beforeAutospacing="0" w:after="135" w:afterAutospacing="0"/>
        <w:jc w:val="center"/>
        <w:rPr>
          <w:sz w:val="26"/>
          <w:szCs w:val="26"/>
        </w:rPr>
      </w:pPr>
      <w:r w:rsidRPr="006E1D52">
        <w:rPr>
          <w:sz w:val="26"/>
          <w:szCs w:val="26"/>
        </w:rPr>
        <w:t>ХОД МЕРОПРИЯТИЯ</w:t>
      </w:r>
    </w:p>
    <w:p w:rsidR="000C3552" w:rsidRPr="006E1D52" w:rsidRDefault="000C3552" w:rsidP="000C3552">
      <w:pPr>
        <w:pStyle w:val="a3"/>
        <w:shd w:val="clear" w:color="auto" w:fill="FFFFFF"/>
        <w:spacing w:before="0" w:beforeAutospacing="0" w:after="135" w:afterAutospacing="0"/>
        <w:rPr>
          <w:sz w:val="26"/>
          <w:szCs w:val="26"/>
        </w:rPr>
      </w:pPr>
      <w:r w:rsidRPr="006E1D52">
        <w:rPr>
          <w:rStyle w:val="a4"/>
          <w:sz w:val="26"/>
          <w:szCs w:val="26"/>
        </w:rPr>
        <w:t>Ведущий.</w:t>
      </w:r>
      <w:r w:rsidRPr="006E1D52">
        <w:rPr>
          <w:sz w:val="26"/>
          <w:szCs w:val="26"/>
        </w:rPr>
        <w:t> Добры</w:t>
      </w:r>
      <w:r w:rsidR="00C2144E" w:rsidRPr="006E1D52">
        <w:rPr>
          <w:sz w:val="26"/>
          <w:szCs w:val="26"/>
        </w:rPr>
        <w:t>й</w:t>
      </w:r>
      <w:r w:rsidRPr="006E1D52">
        <w:rPr>
          <w:sz w:val="26"/>
          <w:szCs w:val="26"/>
        </w:rPr>
        <w:t xml:space="preserve"> день уважаемые ребята, гости.  Мы рада приветствовать Вас на нашей </w:t>
      </w:r>
      <w:r w:rsidR="00625E4B" w:rsidRPr="006E1D52">
        <w:rPr>
          <w:sz w:val="26"/>
          <w:szCs w:val="26"/>
        </w:rPr>
        <w:t>игре «</w:t>
      </w:r>
      <w:r w:rsidR="00F4461B" w:rsidRPr="006E1D52">
        <w:rPr>
          <w:sz w:val="26"/>
          <w:szCs w:val="26"/>
        </w:rPr>
        <w:t>Знатоки», но прежде чем преступить к игре хочу вас спросить:</w:t>
      </w:r>
      <w:r w:rsidR="00F4461B" w:rsidRPr="006E1D52">
        <w:rPr>
          <w:color w:val="010101"/>
          <w:sz w:val="26"/>
          <w:szCs w:val="26"/>
          <w:shd w:val="clear" w:color="auto" w:fill="F9FAFA"/>
        </w:rPr>
        <w:t xml:space="preserve"> </w:t>
      </w:r>
      <w:r w:rsidR="00F4461B" w:rsidRPr="006E1D52">
        <w:rPr>
          <w:color w:val="010101"/>
          <w:sz w:val="26"/>
          <w:szCs w:val="26"/>
          <w:shd w:val="clear" w:color="auto" w:fill="F9FAFA"/>
        </w:rPr>
        <w:t>А знаете ли вы профессии, представители которых обеспечивают чистоту в помещениях, на улицах, ухаживают за больными, работают в ресторанах</w:t>
      </w:r>
      <w:r w:rsidR="00F4461B" w:rsidRPr="006E1D52">
        <w:rPr>
          <w:color w:val="010101"/>
          <w:sz w:val="26"/>
          <w:szCs w:val="26"/>
          <w:shd w:val="clear" w:color="auto" w:fill="F9FAFA"/>
        </w:rPr>
        <w:t xml:space="preserve">.  </w:t>
      </w:r>
    </w:p>
    <w:p w:rsidR="00925FEC" w:rsidRPr="006E1D52" w:rsidRDefault="000C3552" w:rsidP="006E1D52">
      <w:pPr>
        <w:pStyle w:val="a3"/>
        <w:shd w:val="clear" w:color="auto" w:fill="FFFFFF"/>
        <w:spacing w:before="0" w:beforeAutospacing="0" w:after="0" w:afterAutospacing="0" w:line="276" w:lineRule="auto"/>
        <w:ind w:firstLine="709"/>
        <w:jc w:val="both"/>
        <w:rPr>
          <w:sz w:val="26"/>
          <w:szCs w:val="26"/>
        </w:rPr>
      </w:pPr>
      <w:r w:rsidRPr="006E1D52">
        <w:rPr>
          <w:rStyle w:val="a4"/>
          <w:sz w:val="26"/>
          <w:szCs w:val="26"/>
        </w:rPr>
        <w:t>Ведущий. </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Это – очень важная работа:</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Подмести, пропылесосить,</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Все поднять, что на пол бросят,</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Вымыть окна, стены, пол,</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Протереть от пыли стол.</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Мусор вынести в мешочках,</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Напоить цветы в горшочках,</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Проследить, чтоб тут и там</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Все стояло по местам.</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У нас любой ведь труд в почете,</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А этот труд– тем более хорош!</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Мы знаем, ты в своей работе,</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sz w:val="26"/>
          <w:szCs w:val="26"/>
        </w:rPr>
        <w:t>Мимо пылинки не пройдешь!</w:t>
      </w:r>
    </w:p>
    <w:p w:rsidR="00925FEC" w:rsidRPr="006E1D52" w:rsidRDefault="00925FEC" w:rsidP="00925FEC">
      <w:pPr>
        <w:pStyle w:val="a3"/>
        <w:shd w:val="clear" w:color="auto" w:fill="FFFFFF"/>
        <w:spacing w:before="0" w:beforeAutospacing="0" w:after="0" w:afterAutospacing="0" w:line="276" w:lineRule="auto"/>
        <w:ind w:firstLine="709"/>
        <w:jc w:val="both"/>
        <w:rPr>
          <w:sz w:val="26"/>
          <w:szCs w:val="26"/>
        </w:rPr>
      </w:pPr>
      <w:r w:rsidRPr="006E1D52">
        <w:rPr>
          <w:b/>
          <w:sz w:val="26"/>
          <w:szCs w:val="26"/>
        </w:rPr>
        <w:t>Дети:</w:t>
      </w:r>
      <w:r w:rsidRPr="006E1D52">
        <w:rPr>
          <w:sz w:val="26"/>
          <w:szCs w:val="26"/>
        </w:rPr>
        <w:t xml:space="preserve"> Уборщица</w:t>
      </w:r>
    </w:p>
    <w:p w:rsidR="00925FEC" w:rsidRPr="006E1D52" w:rsidRDefault="00925FEC" w:rsidP="00925FEC">
      <w:pPr>
        <w:pStyle w:val="a3"/>
        <w:spacing w:before="0" w:beforeAutospacing="0" w:after="0" w:afterAutospacing="0" w:line="276" w:lineRule="auto"/>
        <w:ind w:firstLine="709"/>
        <w:jc w:val="both"/>
        <w:rPr>
          <w:bCs/>
          <w:sz w:val="26"/>
          <w:szCs w:val="26"/>
        </w:rPr>
      </w:pPr>
      <w:r w:rsidRPr="006E1D52">
        <w:rPr>
          <w:b/>
          <w:bCs/>
          <w:sz w:val="26"/>
          <w:szCs w:val="26"/>
        </w:rPr>
        <w:t xml:space="preserve">Уборщик служебных помещений – </w:t>
      </w:r>
      <w:r w:rsidRPr="006E1D52">
        <w:rPr>
          <w:bCs/>
          <w:sz w:val="26"/>
          <w:szCs w:val="26"/>
        </w:rPr>
        <w:t xml:space="preserve">человек, который поддерживает чистоту в служебном помещении. </w:t>
      </w:r>
    </w:p>
    <w:p w:rsidR="00925FEC" w:rsidRDefault="00925FEC" w:rsidP="00925FEC">
      <w:pPr>
        <w:pStyle w:val="a3"/>
        <w:spacing w:before="0" w:beforeAutospacing="0" w:after="0" w:afterAutospacing="0" w:line="276" w:lineRule="auto"/>
        <w:ind w:firstLine="709"/>
        <w:jc w:val="both"/>
        <w:rPr>
          <w:bCs/>
          <w:sz w:val="26"/>
          <w:szCs w:val="26"/>
        </w:rPr>
      </w:pPr>
      <w:r w:rsidRPr="006E1D52">
        <w:rPr>
          <w:bCs/>
          <w:sz w:val="26"/>
          <w:szCs w:val="26"/>
        </w:rPr>
        <w:lastRenderedPageBreak/>
        <w:t>Он моет полы, окна, двери, следит за чистотой стен и потолка. Ухаживает за комнатными растениями. Поддерживает чистоту в туалетных комнатах. Осуществляет своевременный вынос мусора. Следит за чистотой раковин и унитазов. Используя бытовую технику, осуществляет уборку ковровых покрытий.</w:t>
      </w:r>
    </w:p>
    <w:p w:rsidR="006E1D52" w:rsidRPr="006E1D52" w:rsidRDefault="006E1D52" w:rsidP="00925FEC">
      <w:pPr>
        <w:pStyle w:val="a3"/>
        <w:spacing w:before="0" w:beforeAutospacing="0" w:after="0" w:afterAutospacing="0" w:line="276" w:lineRule="auto"/>
        <w:ind w:firstLine="709"/>
        <w:jc w:val="both"/>
        <w:rPr>
          <w:bCs/>
          <w:sz w:val="26"/>
          <w:szCs w:val="26"/>
        </w:rPr>
      </w:pPr>
    </w:p>
    <w:p w:rsidR="005C2928" w:rsidRPr="006E1D52" w:rsidRDefault="005C2928" w:rsidP="005C2928">
      <w:pPr>
        <w:pStyle w:val="a3"/>
        <w:spacing w:before="0" w:beforeAutospacing="0" w:after="150" w:afterAutospacing="0"/>
        <w:rPr>
          <w:color w:val="000000"/>
          <w:sz w:val="26"/>
          <w:szCs w:val="26"/>
        </w:rPr>
      </w:pPr>
      <w:r w:rsidRPr="006E1D52">
        <w:rPr>
          <w:color w:val="000000"/>
          <w:sz w:val="26"/>
          <w:szCs w:val="26"/>
        </w:rPr>
        <w:t>Встанет кто-то на заре, снег расчистит во дворе.</w:t>
      </w:r>
    </w:p>
    <w:p w:rsidR="005C2928" w:rsidRPr="006E1D52" w:rsidRDefault="005C2928" w:rsidP="005C2928">
      <w:pPr>
        <w:pStyle w:val="a3"/>
        <w:spacing w:before="0" w:beforeAutospacing="0" w:after="150" w:afterAutospacing="0"/>
        <w:rPr>
          <w:b/>
          <w:color w:val="000000"/>
          <w:sz w:val="26"/>
          <w:szCs w:val="26"/>
        </w:rPr>
      </w:pPr>
      <w:r w:rsidRPr="006E1D52">
        <w:rPr>
          <w:color w:val="000000"/>
          <w:sz w:val="26"/>
          <w:szCs w:val="26"/>
        </w:rPr>
        <w:t xml:space="preserve">Быстро мусор уберет и песком посыплет </w:t>
      </w:r>
      <w:proofErr w:type="gramStart"/>
      <w:r w:rsidRPr="006E1D52">
        <w:rPr>
          <w:color w:val="000000"/>
          <w:sz w:val="26"/>
          <w:szCs w:val="26"/>
        </w:rPr>
        <w:t>лед ,</w:t>
      </w:r>
      <w:proofErr w:type="gramEnd"/>
      <w:r w:rsidRPr="006E1D52">
        <w:rPr>
          <w:color w:val="000000"/>
          <w:sz w:val="26"/>
          <w:szCs w:val="26"/>
        </w:rPr>
        <w:t xml:space="preserve"> кто это</w:t>
      </w:r>
      <w:r w:rsidRPr="006E1D52">
        <w:rPr>
          <w:b/>
          <w:color w:val="000000"/>
          <w:sz w:val="26"/>
          <w:szCs w:val="26"/>
        </w:rPr>
        <w:t>?(дворник).</w:t>
      </w:r>
    </w:p>
    <w:p w:rsidR="005C2928" w:rsidRPr="006E1D52" w:rsidRDefault="005C2928" w:rsidP="005C2928">
      <w:pPr>
        <w:pStyle w:val="a3"/>
        <w:spacing w:before="0" w:beforeAutospacing="0" w:after="150" w:afterAutospacing="0"/>
        <w:rPr>
          <w:color w:val="000000"/>
          <w:sz w:val="26"/>
          <w:szCs w:val="26"/>
        </w:rPr>
      </w:pPr>
      <w:r w:rsidRPr="006E1D52">
        <w:rPr>
          <w:b/>
          <w:bCs/>
          <w:color w:val="000000"/>
          <w:sz w:val="26"/>
          <w:szCs w:val="26"/>
        </w:rPr>
        <w:t>Дворник</w:t>
      </w:r>
      <w:r w:rsidRPr="006E1D52">
        <w:rPr>
          <w:color w:val="000000"/>
          <w:sz w:val="26"/>
          <w:szCs w:val="26"/>
        </w:rPr>
        <w:t> – уборщик дворовой территории. Его деятельность необходима для поддержания чистоты в населенных пунктах.</w:t>
      </w:r>
    </w:p>
    <w:p w:rsidR="005C2928" w:rsidRPr="006E1D52" w:rsidRDefault="005C2928" w:rsidP="005C2928">
      <w:pPr>
        <w:pStyle w:val="a3"/>
        <w:spacing w:before="0" w:beforeAutospacing="0" w:after="150" w:afterAutospacing="0"/>
        <w:rPr>
          <w:b/>
          <w:color w:val="000000"/>
          <w:sz w:val="26"/>
          <w:szCs w:val="26"/>
        </w:rPr>
      </w:pPr>
      <w:r w:rsidRPr="006E1D52">
        <w:rPr>
          <w:color w:val="000000"/>
          <w:sz w:val="26"/>
          <w:szCs w:val="26"/>
        </w:rPr>
        <w:t xml:space="preserve">Без него не обойтись в больнице, он всегда следит за </w:t>
      </w:r>
      <w:proofErr w:type="spellStart"/>
      <w:r w:rsidR="006E1D52" w:rsidRPr="006E1D52">
        <w:rPr>
          <w:color w:val="000000"/>
          <w:sz w:val="26"/>
          <w:szCs w:val="26"/>
        </w:rPr>
        <w:t>чистотою</w:t>
      </w:r>
      <w:proofErr w:type="spellEnd"/>
      <w:r w:rsidR="006E1D52" w:rsidRPr="006E1D52">
        <w:rPr>
          <w:color w:val="000000"/>
          <w:sz w:val="26"/>
          <w:szCs w:val="26"/>
        </w:rPr>
        <w:t xml:space="preserve">. </w:t>
      </w:r>
      <w:r w:rsidR="006E1D52" w:rsidRPr="006E1D52">
        <w:rPr>
          <w:b/>
          <w:color w:val="000000"/>
          <w:sz w:val="26"/>
          <w:szCs w:val="26"/>
        </w:rPr>
        <w:t>(Санитар)</w:t>
      </w:r>
    </w:p>
    <w:p w:rsidR="006E1D52" w:rsidRPr="006E1D52" w:rsidRDefault="006E1D52" w:rsidP="005C2928">
      <w:pPr>
        <w:pStyle w:val="a3"/>
        <w:spacing w:before="0" w:beforeAutospacing="0" w:after="150" w:afterAutospacing="0"/>
        <w:rPr>
          <w:color w:val="000000"/>
          <w:sz w:val="26"/>
          <w:szCs w:val="26"/>
        </w:rPr>
      </w:pPr>
      <w:r w:rsidRPr="006E1D52">
        <w:rPr>
          <w:color w:val="000000"/>
          <w:sz w:val="26"/>
          <w:szCs w:val="26"/>
          <w:shd w:val="clear" w:color="auto" w:fill="FFFFFF"/>
        </w:rPr>
        <w:t>Проветривание помещений. Уборка палат, кабинетов врачей, туалетных комнат, коридоров. Очищение мочеприемников, уборка, подача. Подготовка предметов для ухода за пациентом. Смена белья. Уход за тяжелобольными (перевозка, перекладывание, купание). Выполнение поручений старшей медсестры, которые связаны с обслуживанием пациентов больницы</w:t>
      </w:r>
    </w:p>
    <w:p w:rsidR="00820DAA" w:rsidRPr="006E1D52" w:rsidRDefault="00820DAA" w:rsidP="00820DAA">
      <w:pPr>
        <w:pStyle w:val="a3"/>
        <w:shd w:val="clear" w:color="auto" w:fill="FFFFFF"/>
        <w:spacing w:before="0" w:beforeAutospacing="0" w:after="135" w:afterAutospacing="0"/>
        <w:rPr>
          <w:rStyle w:val="a4"/>
          <w:sz w:val="26"/>
          <w:szCs w:val="26"/>
        </w:rPr>
      </w:pPr>
      <w:r w:rsidRPr="006E1D52">
        <w:rPr>
          <w:rStyle w:val="a4"/>
          <w:sz w:val="26"/>
          <w:szCs w:val="26"/>
        </w:rPr>
        <w:t>Ведущий.</w:t>
      </w:r>
    </w:p>
    <w:p w:rsidR="001F2640" w:rsidRPr="006E1D52" w:rsidRDefault="001F2640" w:rsidP="00820DAA">
      <w:pPr>
        <w:pStyle w:val="a3"/>
        <w:shd w:val="clear" w:color="auto" w:fill="FFFFFF"/>
        <w:spacing w:before="0" w:beforeAutospacing="0" w:after="135" w:afterAutospacing="0"/>
        <w:rPr>
          <w:rStyle w:val="a4"/>
          <w:sz w:val="26"/>
          <w:szCs w:val="26"/>
        </w:rPr>
      </w:pPr>
      <w:r w:rsidRPr="006E1D52">
        <w:rPr>
          <w:rStyle w:val="a4"/>
          <w:sz w:val="26"/>
          <w:szCs w:val="26"/>
        </w:rPr>
        <w:t>В нашей школе есть несколько профилей по трудовому обучению, швейная мастерская, столярная мастерская, повара, ну а как же называется наш с вами трудовой профиль ().</w:t>
      </w:r>
    </w:p>
    <w:p w:rsidR="001F2640" w:rsidRPr="006E1D52" w:rsidRDefault="001F2640" w:rsidP="001F2640">
      <w:pPr>
        <w:pStyle w:val="a3"/>
        <w:shd w:val="clear" w:color="auto" w:fill="FFFFFF"/>
        <w:spacing w:before="0" w:beforeAutospacing="0" w:after="135" w:afterAutospacing="0"/>
        <w:rPr>
          <w:sz w:val="26"/>
          <w:szCs w:val="26"/>
        </w:rPr>
      </w:pPr>
      <w:r w:rsidRPr="006E1D52">
        <w:rPr>
          <w:sz w:val="26"/>
          <w:szCs w:val="26"/>
        </w:rPr>
        <w:t>Сегодня ребята, Вам представится возможность блеснуть своими знаниями, продемонстрировать умения, которые Вы получили на уроках профильного труда, и других предметах, а также проявить находчивость и чувство юмора. Мы желаем обеим командам удачи и успехов.</w:t>
      </w:r>
    </w:p>
    <w:p w:rsidR="00BB1131" w:rsidRPr="006E1D52" w:rsidRDefault="00BB1131" w:rsidP="001F2640">
      <w:pPr>
        <w:pStyle w:val="a3"/>
        <w:shd w:val="clear" w:color="auto" w:fill="FFFFFF"/>
        <w:spacing w:before="0" w:beforeAutospacing="0" w:after="135" w:afterAutospacing="0"/>
        <w:rPr>
          <w:color w:val="000000"/>
          <w:sz w:val="26"/>
          <w:szCs w:val="26"/>
        </w:rPr>
      </w:pPr>
      <w:r w:rsidRPr="006E1D52">
        <w:rPr>
          <w:rStyle w:val="c2"/>
          <w:b/>
          <w:bCs/>
          <w:color w:val="000000"/>
          <w:sz w:val="26"/>
          <w:szCs w:val="26"/>
        </w:rPr>
        <w:t> Хочу напомнить вам пр</w:t>
      </w:r>
      <w:r w:rsidR="00820DAA" w:rsidRPr="006E1D52">
        <w:rPr>
          <w:rStyle w:val="c2"/>
          <w:b/>
          <w:bCs/>
          <w:color w:val="000000"/>
          <w:sz w:val="26"/>
          <w:szCs w:val="26"/>
        </w:rPr>
        <w:t>а</w:t>
      </w:r>
      <w:r w:rsidRPr="006E1D52">
        <w:rPr>
          <w:rStyle w:val="c2"/>
          <w:b/>
          <w:bCs/>
          <w:color w:val="000000"/>
          <w:sz w:val="26"/>
          <w:szCs w:val="26"/>
        </w:rPr>
        <w:t>вила игры:</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1.Во время игры не кричать.</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2.Не выкрикивать ответ, если вопрос задан другой команде. Если</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будет дан ответ за другую команду, то команда будет оштрафована</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на 1 очко</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3.Действовать вместе, согласовано, уметь договариваться и находить</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правильный ответ.</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4.За каждый выигранный конкурс команда будет получать 1 очко.</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1"/>
          <w:color w:val="000000"/>
          <w:sz w:val="26"/>
          <w:szCs w:val="26"/>
        </w:rPr>
        <w:t>У кого будет больше выигранных конкурсов, у того будет больше очков тот и победил.</w:t>
      </w:r>
    </w:p>
    <w:p w:rsidR="00F6497D" w:rsidRPr="006E1D52" w:rsidRDefault="00F6497D" w:rsidP="00925FEC">
      <w:pPr>
        <w:pStyle w:val="a3"/>
        <w:shd w:val="clear" w:color="auto" w:fill="FFFFFF"/>
        <w:spacing w:before="0" w:beforeAutospacing="0" w:after="135" w:afterAutospacing="0"/>
        <w:rPr>
          <w:sz w:val="26"/>
          <w:szCs w:val="26"/>
        </w:rPr>
      </w:pPr>
      <w:r w:rsidRPr="006E1D52">
        <w:rPr>
          <w:sz w:val="26"/>
          <w:szCs w:val="26"/>
        </w:rPr>
        <w:t>Игра «Знатоки.»</w:t>
      </w:r>
      <w:r w:rsidR="002235B4" w:rsidRPr="006E1D52">
        <w:rPr>
          <w:sz w:val="26"/>
          <w:szCs w:val="26"/>
        </w:rPr>
        <w:t xml:space="preserve"> (Своя Игра)</w:t>
      </w:r>
    </w:p>
    <w:p w:rsidR="00BB1131" w:rsidRPr="006E1D52" w:rsidRDefault="00BB1131" w:rsidP="00BB1131">
      <w:pPr>
        <w:pStyle w:val="c0"/>
        <w:shd w:val="clear" w:color="auto" w:fill="FFFFFF"/>
        <w:spacing w:before="0" w:beforeAutospacing="0" w:after="0" w:afterAutospacing="0"/>
        <w:rPr>
          <w:color w:val="000000"/>
          <w:sz w:val="26"/>
          <w:szCs w:val="26"/>
        </w:rPr>
      </w:pPr>
      <w:r w:rsidRPr="006E1D52">
        <w:rPr>
          <w:rStyle w:val="c2"/>
          <w:b/>
          <w:bCs/>
          <w:color w:val="000000"/>
          <w:sz w:val="26"/>
          <w:szCs w:val="26"/>
        </w:rPr>
        <w:t>Подведение итогов.</w:t>
      </w:r>
    </w:p>
    <w:p w:rsidR="00BB1131" w:rsidRPr="006E1D52" w:rsidRDefault="00820DAA" w:rsidP="00BB1131">
      <w:pPr>
        <w:pStyle w:val="c3"/>
        <w:shd w:val="clear" w:color="auto" w:fill="FFFFFF"/>
        <w:spacing w:before="0" w:beforeAutospacing="0" w:after="0" w:afterAutospacing="0"/>
        <w:rPr>
          <w:color w:val="000000"/>
          <w:sz w:val="26"/>
          <w:szCs w:val="26"/>
        </w:rPr>
      </w:pPr>
      <w:r w:rsidRPr="006E1D52">
        <w:rPr>
          <w:rStyle w:val="c1"/>
          <w:color w:val="000000"/>
          <w:sz w:val="26"/>
          <w:szCs w:val="26"/>
        </w:rPr>
        <w:t xml:space="preserve">         Учитель: </w:t>
      </w:r>
      <w:r w:rsidR="00BB1131" w:rsidRPr="006E1D52">
        <w:rPr>
          <w:rStyle w:val="c1"/>
          <w:color w:val="000000"/>
          <w:sz w:val="26"/>
          <w:szCs w:val="26"/>
        </w:rPr>
        <w:t xml:space="preserve">Вот и закончилась </w:t>
      </w:r>
      <w:r w:rsidRPr="006E1D52">
        <w:rPr>
          <w:rStyle w:val="c1"/>
          <w:color w:val="000000"/>
          <w:sz w:val="26"/>
          <w:szCs w:val="26"/>
        </w:rPr>
        <w:t>наша игра</w:t>
      </w:r>
      <w:r w:rsidR="00BB1131" w:rsidRPr="006E1D52">
        <w:rPr>
          <w:rStyle w:val="c1"/>
          <w:color w:val="000000"/>
          <w:sz w:val="26"/>
          <w:szCs w:val="26"/>
        </w:rPr>
        <w:t xml:space="preserve">. Я уверена, что вы смогли проявить свои </w:t>
      </w:r>
      <w:r w:rsidRPr="006E1D52">
        <w:rPr>
          <w:rStyle w:val="c1"/>
          <w:color w:val="000000"/>
          <w:sz w:val="26"/>
          <w:szCs w:val="26"/>
        </w:rPr>
        <w:t>лучшие качества</w:t>
      </w:r>
      <w:r w:rsidR="00BB1131" w:rsidRPr="006E1D52">
        <w:rPr>
          <w:rStyle w:val="c1"/>
          <w:color w:val="000000"/>
          <w:sz w:val="26"/>
          <w:szCs w:val="26"/>
        </w:rPr>
        <w:t xml:space="preserve"> – сообразительность, быстроту реакции, </w:t>
      </w:r>
      <w:r w:rsidRPr="006E1D52">
        <w:rPr>
          <w:rStyle w:val="c1"/>
          <w:color w:val="000000"/>
          <w:sz w:val="26"/>
          <w:szCs w:val="26"/>
        </w:rPr>
        <w:t>смекалку, настойчивость</w:t>
      </w:r>
      <w:r w:rsidR="00F6497D" w:rsidRPr="006E1D52">
        <w:rPr>
          <w:rStyle w:val="c1"/>
          <w:color w:val="000000"/>
          <w:sz w:val="26"/>
          <w:szCs w:val="26"/>
        </w:rPr>
        <w:t xml:space="preserve">. Если некоторые вопросы </w:t>
      </w:r>
      <w:r w:rsidR="00BB1131" w:rsidRPr="006E1D52">
        <w:rPr>
          <w:rStyle w:val="c1"/>
          <w:color w:val="000000"/>
          <w:sz w:val="26"/>
          <w:szCs w:val="26"/>
        </w:rPr>
        <w:t>оказались для вас трудными, не расстраивайтесь и не падайте духом. Помните: вы талантливы, умны, каждый из вас – единственная и неповторимая   личность.  </w:t>
      </w:r>
      <w:r w:rsidRPr="006E1D52">
        <w:rPr>
          <w:rStyle w:val="c1"/>
          <w:color w:val="000000"/>
          <w:sz w:val="26"/>
          <w:szCs w:val="26"/>
        </w:rPr>
        <w:t>Давайте рассматривать</w:t>
      </w:r>
      <w:r w:rsidR="00BB1131" w:rsidRPr="006E1D52">
        <w:rPr>
          <w:rStyle w:val="c1"/>
          <w:color w:val="000000"/>
          <w:sz w:val="26"/>
          <w:szCs w:val="26"/>
        </w:rPr>
        <w:t xml:space="preserve"> ваши ошибки как повод для анализа их причин и стимула для дальнейшей работы по совершенствованию творческих способностей</w:t>
      </w:r>
    </w:p>
    <w:p w:rsidR="006E1D52" w:rsidRDefault="006E1D52" w:rsidP="00925FEC">
      <w:pPr>
        <w:pStyle w:val="a3"/>
        <w:shd w:val="clear" w:color="auto" w:fill="FFFFFF"/>
        <w:spacing w:before="0" w:beforeAutospacing="0" w:after="135" w:afterAutospacing="0"/>
        <w:rPr>
          <w:sz w:val="26"/>
          <w:szCs w:val="26"/>
        </w:rPr>
        <w:sectPr w:rsidR="006E1D52">
          <w:pgSz w:w="11906" w:h="16838"/>
          <w:pgMar w:top="1134" w:right="850" w:bottom="1134" w:left="1701" w:header="708" w:footer="708" w:gutter="0"/>
          <w:cols w:space="708"/>
          <w:docGrid w:linePitch="360"/>
        </w:sectPr>
      </w:pPr>
    </w:p>
    <w:p w:rsidR="00BB1131" w:rsidRPr="006E1D52" w:rsidRDefault="00BB1131" w:rsidP="00925FEC">
      <w:pPr>
        <w:pStyle w:val="a3"/>
        <w:shd w:val="clear" w:color="auto" w:fill="FFFFFF"/>
        <w:spacing w:before="0" w:beforeAutospacing="0" w:after="135" w:afterAutospacing="0"/>
        <w:rPr>
          <w:sz w:val="26"/>
          <w:szCs w:val="26"/>
        </w:rPr>
      </w:pPr>
    </w:p>
    <w:p w:rsidR="000C3552" w:rsidRPr="006E1D52" w:rsidRDefault="006E1D52" w:rsidP="000C3552">
      <w:pPr>
        <w:pStyle w:val="a3"/>
        <w:shd w:val="clear" w:color="auto" w:fill="FFFFFF"/>
        <w:spacing w:before="0" w:beforeAutospacing="0" w:after="150" w:afterAutospacing="0"/>
        <w:rPr>
          <w:sz w:val="26"/>
          <w:szCs w:val="26"/>
        </w:rPr>
      </w:pPr>
      <w:bookmarkStart w:id="0" w:name="_GoBack"/>
      <w:r>
        <w:rPr>
          <w:noProof/>
        </w:rPr>
        <w:drawing>
          <wp:inline distT="0" distB="0" distL="0" distR="0" wp14:anchorId="258DD42D" wp14:editId="29678D1C">
            <wp:extent cx="9908540" cy="5810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61033" cy="5841346"/>
                    </a:xfrm>
                    <a:prstGeom prst="rect">
                      <a:avLst/>
                    </a:prstGeom>
                  </pic:spPr>
                </pic:pic>
              </a:graphicData>
            </a:graphic>
          </wp:inline>
        </w:drawing>
      </w:r>
      <w:bookmarkEnd w:id="0"/>
    </w:p>
    <w:p w:rsidR="00DA41D5" w:rsidRPr="006E1D52" w:rsidRDefault="00DA41D5">
      <w:pPr>
        <w:rPr>
          <w:rFonts w:ascii="Times New Roman" w:hAnsi="Times New Roman" w:cs="Times New Roman"/>
          <w:sz w:val="26"/>
          <w:szCs w:val="26"/>
        </w:rPr>
      </w:pPr>
    </w:p>
    <w:sectPr w:rsidR="00DA41D5" w:rsidRPr="006E1D52" w:rsidSect="006E1D52">
      <w:pgSz w:w="16838" w:h="11906" w:orient="landscape"/>
      <w:pgMar w:top="142"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E5" w:rsidRDefault="003B66E5" w:rsidP="006E1D52">
      <w:pPr>
        <w:spacing w:after="0" w:line="240" w:lineRule="auto"/>
      </w:pPr>
      <w:r>
        <w:separator/>
      </w:r>
    </w:p>
  </w:endnote>
  <w:endnote w:type="continuationSeparator" w:id="0">
    <w:p w:rsidR="003B66E5" w:rsidRDefault="003B66E5" w:rsidP="006E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E5" w:rsidRDefault="003B66E5" w:rsidP="006E1D52">
      <w:pPr>
        <w:spacing w:after="0" w:line="240" w:lineRule="auto"/>
      </w:pPr>
      <w:r>
        <w:separator/>
      </w:r>
    </w:p>
  </w:footnote>
  <w:footnote w:type="continuationSeparator" w:id="0">
    <w:p w:rsidR="003B66E5" w:rsidRDefault="003B66E5" w:rsidP="006E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9"/>
    <w:rsid w:val="000C3552"/>
    <w:rsid w:val="001F2640"/>
    <w:rsid w:val="002235B4"/>
    <w:rsid w:val="003B66E5"/>
    <w:rsid w:val="004564C5"/>
    <w:rsid w:val="00545BBA"/>
    <w:rsid w:val="005C2928"/>
    <w:rsid w:val="00625E4B"/>
    <w:rsid w:val="006E1D52"/>
    <w:rsid w:val="00820DAA"/>
    <w:rsid w:val="008D7A79"/>
    <w:rsid w:val="00925FEC"/>
    <w:rsid w:val="00BB1131"/>
    <w:rsid w:val="00C2144E"/>
    <w:rsid w:val="00C32456"/>
    <w:rsid w:val="00D22B99"/>
    <w:rsid w:val="00DA41D5"/>
    <w:rsid w:val="00F4380D"/>
    <w:rsid w:val="00F4461B"/>
    <w:rsid w:val="00F6497D"/>
    <w:rsid w:val="00FB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EEA017-7A47-482B-BBF9-661FF284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552"/>
    <w:rPr>
      <w:b/>
      <w:bCs/>
    </w:rPr>
  </w:style>
  <w:style w:type="paragraph" w:customStyle="1" w:styleId="c0">
    <w:name w:val="c0"/>
    <w:basedOn w:val="a"/>
    <w:rsid w:val="00BB1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1131"/>
  </w:style>
  <w:style w:type="paragraph" w:customStyle="1" w:styleId="c3">
    <w:name w:val="c3"/>
    <w:basedOn w:val="a"/>
    <w:rsid w:val="00BB1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1131"/>
  </w:style>
  <w:style w:type="paragraph" w:styleId="a5">
    <w:name w:val="header"/>
    <w:basedOn w:val="a"/>
    <w:link w:val="a6"/>
    <w:uiPriority w:val="99"/>
    <w:unhideWhenUsed/>
    <w:rsid w:val="006E1D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1D52"/>
  </w:style>
  <w:style w:type="paragraph" w:styleId="a7">
    <w:name w:val="footer"/>
    <w:basedOn w:val="a"/>
    <w:link w:val="a8"/>
    <w:uiPriority w:val="99"/>
    <w:unhideWhenUsed/>
    <w:rsid w:val="006E1D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1D52"/>
  </w:style>
  <w:style w:type="paragraph" w:styleId="a9">
    <w:name w:val="Balloon Text"/>
    <w:basedOn w:val="a"/>
    <w:link w:val="aa"/>
    <w:uiPriority w:val="99"/>
    <w:semiHidden/>
    <w:unhideWhenUsed/>
    <w:rsid w:val="006E1D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E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22044">
      <w:bodyDiv w:val="1"/>
      <w:marLeft w:val="0"/>
      <w:marRight w:val="0"/>
      <w:marTop w:val="0"/>
      <w:marBottom w:val="0"/>
      <w:divBdr>
        <w:top w:val="none" w:sz="0" w:space="0" w:color="auto"/>
        <w:left w:val="none" w:sz="0" w:space="0" w:color="auto"/>
        <w:bottom w:val="none" w:sz="0" w:space="0" w:color="auto"/>
        <w:right w:val="none" w:sz="0" w:space="0" w:color="auto"/>
      </w:divBdr>
    </w:div>
    <w:div w:id="1502811982">
      <w:bodyDiv w:val="1"/>
      <w:marLeft w:val="0"/>
      <w:marRight w:val="0"/>
      <w:marTop w:val="0"/>
      <w:marBottom w:val="0"/>
      <w:divBdr>
        <w:top w:val="none" w:sz="0" w:space="0" w:color="auto"/>
        <w:left w:val="none" w:sz="0" w:space="0" w:color="auto"/>
        <w:bottom w:val="none" w:sz="0" w:space="0" w:color="auto"/>
        <w:right w:val="none" w:sz="0" w:space="0" w:color="auto"/>
      </w:divBdr>
    </w:div>
    <w:div w:id="2004040214">
      <w:bodyDiv w:val="1"/>
      <w:marLeft w:val="0"/>
      <w:marRight w:val="0"/>
      <w:marTop w:val="0"/>
      <w:marBottom w:val="0"/>
      <w:divBdr>
        <w:top w:val="none" w:sz="0" w:space="0" w:color="auto"/>
        <w:left w:val="none" w:sz="0" w:space="0" w:color="auto"/>
        <w:bottom w:val="none" w:sz="0" w:space="0" w:color="auto"/>
        <w:right w:val="none" w:sz="0" w:space="0" w:color="auto"/>
      </w:divBdr>
    </w:div>
    <w:div w:id="2018195151">
      <w:bodyDiv w:val="1"/>
      <w:marLeft w:val="0"/>
      <w:marRight w:val="0"/>
      <w:marTop w:val="0"/>
      <w:marBottom w:val="0"/>
      <w:divBdr>
        <w:top w:val="none" w:sz="0" w:space="0" w:color="auto"/>
        <w:left w:val="none" w:sz="0" w:space="0" w:color="auto"/>
        <w:bottom w:val="none" w:sz="0" w:space="0" w:color="auto"/>
        <w:right w:val="none" w:sz="0" w:space="0" w:color="auto"/>
      </w:divBdr>
    </w:div>
    <w:div w:id="2125727408">
      <w:bodyDiv w:val="1"/>
      <w:marLeft w:val="0"/>
      <w:marRight w:val="0"/>
      <w:marTop w:val="0"/>
      <w:marBottom w:val="0"/>
      <w:divBdr>
        <w:top w:val="none" w:sz="0" w:space="0" w:color="auto"/>
        <w:left w:val="none" w:sz="0" w:space="0" w:color="auto"/>
        <w:bottom w:val="none" w:sz="0" w:space="0" w:color="auto"/>
        <w:right w:val="none" w:sz="0" w:space="0" w:color="auto"/>
      </w:divBdr>
      <w:divsChild>
        <w:div w:id="240063807">
          <w:marLeft w:val="0"/>
          <w:marRight w:val="0"/>
          <w:marTop w:val="0"/>
          <w:marBottom w:val="0"/>
          <w:divBdr>
            <w:top w:val="none" w:sz="0" w:space="0" w:color="auto"/>
            <w:left w:val="none" w:sz="0" w:space="0" w:color="auto"/>
            <w:bottom w:val="none" w:sz="0" w:space="0" w:color="auto"/>
            <w:right w:val="none" w:sz="0" w:space="0" w:color="auto"/>
          </w:divBdr>
        </w:div>
        <w:div w:id="617954682">
          <w:marLeft w:val="0"/>
          <w:marRight w:val="0"/>
          <w:marTop w:val="270"/>
          <w:marBottom w:val="0"/>
          <w:divBdr>
            <w:top w:val="none" w:sz="0" w:space="0" w:color="auto"/>
            <w:left w:val="none" w:sz="0" w:space="0" w:color="auto"/>
            <w:bottom w:val="none" w:sz="0" w:space="0" w:color="auto"/>
            <w:right w:val="none" w:sz="0" w:space="0" w:color="auto"/>
          </w:divBdr>
        </w:div>
        <w:div w:id="433668948">
          <w:marLeft w:val="0"/>
          <w:marRight w:val="0"/>
          <w:marTop w:val="270"/>
          <w:marBottom w:val="0"/>
          <w:divBdr>
            <w:top w:val="none" w:sz="0" w:space="0" w:color="auto"/>
            <w:left w:val="none" w:sz="0" w:space="0" w:color="auto"/>
            <w:bottom w:val="none" w:sz="0" w:space="0" w:color="auto"/>
            <w:right w:val="none" w:sz="0" w:space="0" w:color="auto"/>
          </w:divBdr>
        </w:div>
        <w:div w:id="81998366">
          <w:marLeft w:val="0"/>
          <w:marRight w:val="0"/>
          <w:marTop w:val="270"/>
          <w:marBottom w:val="0"/>
          <w:divBdr>
            <w:top w:val="none" w:sz="0" w:space="0" w:color="auto"/>
            <w:left w:val="none" w:sz="0" w:space="0" w:color="auto"/>
            <w:bottom w:val="none" w:sz="0" w:space="0" w:color="auto"/>
            <w:right w:val="none" w:sz="0" w:space="0" w:color="auto"/>
          </w:divBdr>
        </w:div>
        <w:div w:id="817377857">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A087-7BC5-41D9-B6FF-3383D78B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2023-10-12T16:16:00Z</cp:lastPrinted>
  <dcterms:created xsi:type="dcterms:W3CDTF">2023-10-04T09:29:00Z</dcterms:created>
  <dcterms:modified xsi:type="dcterms:W3CDTF">2023-10-12T16:17:00Z</dcterms:modified>
</cp:coreProperties>
</file>