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11F" w:rsidRPr="001326C8" w:rsidRDefault="006133B2" w:rsidP="006133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Основы формирования культуры поведения младших школьников посредством коммуникативного тренинга</w:t>
      </w:r>
    </w:p>
    <w:p w:rsidR="005A711F" w:rsidRDefault="005A711F" w:rsidP="005A711F">
      <w:pPr>
        <w:spacing w:after="0" w:line="240" w:lineRule="auto"/>
        <w:ind w:left="17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 w:rsidRPr="007F76CB">
        <w:rPr>
          <w:rFonts w:ascii="Times New Roman" w:eastAsia="Calibri" w:hAnsi="Times New Roman" w:cs="Times New Roman"/>
          <w:sz w:val="24"/>
          <w:szCs w:val="24"/>
        </w:rPr>
        <w:t xml:space="preserve">В данной статье рассмотрена </w:t>
      </w:r>
      <w:r w:rsidR="007F76CB" w:rsidRPr="007F76CB">
        <w:rPr>
          <w:rFonts w:ascii="Times New Roman" w:eastAsia="Calibri" w:hAnsi="Times New Roman" w:cs="Times New Roman"/>
          <w:sz w:val="24"/>
          <w:szCs w:val="24"/>
        </w:rPr>
        <w:t>процесс формирования культуры поведения младших школьников</w:t>
      </w:r>
      <w:r w:rsidRPr="007F76CB">
        <w:rPr>
          <w:rFonts w:ascii="Times New Roman" w:eastAsia="Calibri" w:hAnsi="Times New Roman" w:cs="Times New Roman"/>
          <w:sz w:val="24"/>
          <w:szCs w:val="24"/>
        </w:rPr>
        <w:t xml:space="preserve"> с помощью коммуникативного тренинга в учебно-воспитательной деятельности.</w:t>
      </w:r>
      <w:r w:rsidRPr="00AD0E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0"/>
      <w:r w:rsidR="007F76CB">
        <w:rPr>
          <w:rFonts w:ascii="Times New Roman" w:eastAsia="Calibri" w:hAnsi="Times New Roman" w:cs="Times New Roman"/>
          <w:sz w:val="24"/>
          <w:szCs w:val="24"/>
        </w:rPr>
        <w:t xml:space="preserve">В данной статье описан констатирующий этап исследования культуры поведения младших школьников. Описаны ожидаемые результаты исследования, </w:t>
      </w:r>
      <w:r w:rsidR="007F76CB" w:rsidRPr="007F7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Основ</w:t>
      </w:r>
      <w:r w:rsidR="007F7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 w:rsidR="007F76CB" w:rsidRPr="007F7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реализации процесса формирования культуры поведения младших школьников</w:t>
      </w:r>
      <w:r w:rsidR="007F76C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5A711F" w:rsidRPr="00AD0ED9" w:rsidRDefault="005A711F" w:rsidP="005A711F">
      <w:pPr>
        <w:spacing w:after="0" w:line="240" w:lineRule="auto"/>
        <w:ind w:left="17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A711F" w:rsidRPr="00AD0ED9" w:rsidRDefault="005A711F" w:rsidP="005A711F">
      <w:pPr>
        <w:spacing w:after="0" w:line="240" w:lineRule="auto"/>
        <w:ind w:left="17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6CB">
        <w:rPr>
          <w:rFonts w:ascii="Times New Roman" w:eastAsia="Calibri" w:hAnsi="Times New Roman" w:cs="Times New Roman"/>
          <w:b/>
          <w:i/>
          <w:sz w:val="24"/>
          <w:szCs w:val="24"/>
        </w:rPr>
        <w:t>Ключевые слова:</w:t>
      </w:r>
      <w:r w:rsidRPr="007F76CB">
        <w:rPr>
          <w:rFonts w:ascii="Times New Roman" w:eastAsia="Calibri" w:hAnsi="Times New Roman" w:cs="Times New Roman"/>
          <w:sz w:val="24"/>
          <w:szCs w:val="24"/>
        </w:rPr>
        <w:t xml:space="preserve"> культура; культура поведения младших школьников; культура общения; культура речи; культурно-гигиенические умения; самооценка; рефлексия; коммуникативный тренинг; возрастные особенности младших школьников.</w:t>
      </w:r>
    </w:p>
    <w:p w:rsidR="007050BE" w:rsidRDefault="007050BE" w:rsidP="005A711F">
      <w:pPr>
        <w:tabs>
          <w:tab w:val="left" w:pos="38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11F" w:rsidRDefault="005A711F" w:rsidP="005A711F">
      <w:pPr>
        <w:tabs>
          <w:tab w:val="left" w:pos="380"/>
        </w:tabs>
        <w:spacing w:after="0" w:line="240" w:lineRule="auto"/>
        <w:ind w:firstLine="3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государственный стандарт </w:t>
      </w:r>
      <w:r w:rsidR="001326C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выводит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первый план формирование у учащихся универсальных учебных действий, которые определяются как способности ребёнка к саморазвитию и самосовершенствованию путём сознательного и активного приобретения нового опыта. </w:t>
      </w:r>
      <w:r w:rsidR="001326C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обращено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личностные </w:t>
      </w:r>
      <w:r w:rsidR="001326C8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универсальные учебные действия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обеспечивают ценностно-смысловую ориентацию учащихся (умение соотносить поступки и события с принятыми этическими принципами, знание моральных норм и умение выделить нравственный аспект поведения) и ориентацию в социальных ролях и межличностных отношениях</w:t>
      </w:r>
      <w:r w:rsidR="001326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6C8" w:rsidRPr="001326C8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6E4A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26C8" w:rsidRPr="001326C8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11F" w:rsidRPr="00616DF1" w:rsidRDefault="005A711F" w:rsidP="005A711F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Как показал анализ ряда научных исследований (</w:t>
      </w:r>
      <w:r w:rsidRPr="00F811AA">
        <w:rPr>
          <w:rFonts w:ascii="Times New Roman" w:hAnsi="Times New Roman"/>
          <w:sz w:val="28"/>
          <w:szCs w:val="28"/>
          <w:shd w:val="clear" w:color="auto" w:fill="FFFFFF"/>
        </w:rPr>
        <w:t>И.Н. Курочкиной</w:t>
      </w:r>
      <w:r w:rsidRPr="00F811AA">
        <w:t xml:space="preserve">, </w:t>
      </w:r>
      <w:r w:rsidRPr="00F811AA">
        <w:rPr>
          <w:rFonts w:ascii="Times New Roman" w:hAnsi="Times New Roman" w:cs="Times New Roman"/>
          <w:sz w:val="28"/>
        </w:rPr>
        <w:t xml:space="preserve">Е.В. </w:t>
      </w:r>
      <w:proofErr w:type="spellStart"/>
      <w:r w:rsidRPr="00F811AA">
        <w:rPr>
          <w:rFonts w:ascii="Times New Roman" w:hAnsi="Times New Roman" w:cs="Times New Roman"/>
          <w:sz w:val="28"/>
        </w:rPr>
        <w:t>Савко</w:t>
      </w:r>
      <w:proofErr w:type="spellEnd"/>
      <w:r w:rsidR="00F811AA" w:rsidRPr="00F811AA">
        <w:rPr>
          <w:rFonts w:ascii="Times New Roman" w:hAnsi="Times New Roman" w:cs="Times New Roman"/>
          <w:sz w:val="28"/>
        </w:rPr>
        <w:t xml:space="preserve">, </w:t>
      </w:r>
      <w:r w:rsidR="00F811AA" w:rsidRPr="00F811AA">
        <w:rPr>
          <w:rFonts w:ascii="Times New Roman" w:hAnsi="Times New Roman" w:cs="Times New Roman"/>
          <w:sz w:val="28"/>
          <w:szCs w:val="24"/>
        </w:rPr>
        <w:t>М.И. Шилова</w:t>
      </w:r>
      <w:r w:rsidR="001326C8">
        <w:rPr>
          <w:rFonts w:ascii="Times New Roman" w:hAnsi="Times New Roman" w:cs="Times New Roman"/>
          <w:sz w:val="28"/>
        </w:rPr>
        <w:t xml:space="preserve"> и др.</w:t>
      </w:r>
      <w:r>
        <w:rPr>
          <w:rFonts w:ascii="Times New Roman" w:hAnsi="Times New Roman" w:cs="Times New Roman"/>
          <w:sz w:val="28"/>
        </w:rPr>
        <w:t xml:space="preserve">) </w:t>
      </w:r>
      <w:r w:rsidR="001326C8">
        <w:rPr>
          <w:rFonts w:ascii="Times New Roman" w:hAnsi="Times New Roman" w:cs="Times New Roman"/>
          <w:sz w:val="28"/>
          <w:szCs w:val="28"/>
        </w:rPr>
        <w:t>под термином</w:t>
      </w:r>
      <w:r>
        <w:rPr>
          <w:rFonts w:ascii="Times New Roman" w:hAnsi="Times New Roman" w:cs="Times New Roman"/>
          <w:sz w:val="28"/>
          <w:szCs w:val="28"/>
        </w:rPr>
        <w:t xml:space="preserve"> «культура поведения» </w:t>
      </w:r>
      <w:r w:rsidR="001326C8">
        <w:rPr>
          <w:rFonts w:ascii="Times New Roman" w:hAnsi="Times New Roman" w:cs="Times New Roman"/>
          <w:sz w:val="28"/>
          <w:szCs w:val="28"/>
        </w:rPr>
        <w:t>понимается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1385">
        <w:rPr>
          <w:rFonts w:ascii="Times New Roman" w:hAnsi="Times New Roman" w:cs="Times New Roman"/>
          <w:sz w:val="28"/>
          <w:szCs w:val="28"/>
        </w:rPr>
        <w:t>интегральное качество личности, характеризующееся мотивационной направленностью личности на выполнение правил поведения, системой знаний о культуре поведения, адекватной оценкой своего поведения и поведения окружающих, а также поведением, соответствующим знаниям и оценкам, доступным человеку данного возраста</w:t>
      </w:r>
      <w:r w:rsidR="001326C8">
        <w:rPr>
          <w:rFonts w:ascii="Times New Roman" w:hAnsi="Times New Roman" w:cs="Times New Roman"/>
          <w:sz w:val="28"/>
          <w:szCs w:val="28"/>
        </w:rPr>
        <w:t xml:space="preserve"> </w:t>
      </w:r>
      <w:r w:rsidR="001326C8" w:rsidRPr="001326C8">
        <w:rPr>
          <w:rFonts w:ascii="Times New Roman" w:hAnsi="Times New Roman" w:cs="Times New Roman"/>
          <w:sz w:val="28"/>
          <w:szCs w:val="28"/>
        </w:rPr>
        <w:t>[</w:t>
      </w:r>
      <w:r w:rsidR="006E4A47">
        <w:rPr>
          <w:rFonts w:ascii="Times New Roman" w:hAnsi="Times New Roman" w:cs="Times New Roman"/>
          <w:sz w:val="28"/>
          <w:szCs w:val="28"/>
        </w:rPr>
        <w:t>2</w:t>
      </w:r>
      <w:r w:rsidR="001326C8" w:rsidRPr="001326C8">
        <w:rPr>
          <w:rFonts w:ascii="Times New Roman" w:hAnsi="Times New Roman" w:cs="Times New Roman"/>
          <w:sz w:val="28"/>
          <w:szCs w:val="28"/>
        </w:rPr>
        <w:t>]</w:t>
      </w:r>
      <w:r w:rsidRPr="00F1138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1F" w:rsidRDefault="005A711F" w:rsidP="005A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организации нравственного </w:t>
      </w:r>
      <w:r w:rsidR="001326C8">
        <w:rPr>
          <w:rFonts w:ascii="Times New Roman" w:hAnsi="Times New Roman" w:cs="Times New Roman"/>
          <w:sz w:val="28"/>
          <w:szCs w:val="28"/>
        </w:rPr>
        <w:t>совершенствования</w:t>
      </w:r>
      <w:r>
        <w:rPr>
          <w:rFonts w:ascii="Times New Roman" w:hAnsi="Times New Roman" w:cs="Times New Roman"/>
          <w:sz w:val="28"/>
          <w:szCs w:val="28"/>
        </w:rPr>
        <w:t xml:space="preserve"> младших школьников в учебно-воспитательном процессе</w:t>
      </w:r>
      <w:r w:rsidR="001326C8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необходимо учитывать </w:t>
      </w:r>
      <w:r w:rsidR="001326C8">
        <w:rPr>
          <w:rFonts w:ascii="Times New Roman" w:hAnsi="Times New Roman" w:cs="Times New Roman"/>
          <w:sz w:val="28"/>
          <w:szCs w:val="28"/>
        </w:rPr>
        <w:t xml:space="preserve">ряд </w:t>
      </w:r>
      <w:r>
        <w:rPr>
          <w:rFonts w:ascii="Times New Roman" w:hAnsi="Times New Roman" w:cs="Times New Roman"/>
          <w:sz w:val="28"/>
          <w:szCs w:val="28"/>
        </w:rPr>
        <w:t>фактор</w:t>
      </w:r>
      <w:r w:rsidR="001326C8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9CB">
        <w:rPr>
          <w:rFonts w:ascii="Times New Roman" w:hAnsi="Times New Roman" w:cs="Times New Roman"/>
          <w:sz w:val="28"/>
          <w:szCs w:val="28"/>
        </w:rPr>
        <w:t>[</w:t>
      </w:r>
      <w:r w:rsidR="006E4A47">
        <w:rPr>
          <w:rFonts w:ascii="Times New Roman" w:hAnsi="Times New Roman" w:cs="Times New Roman"/>
          <w:sz w:val="28"/>
          <w:szCs w:val="28"/>
        </w:rPr>
        <w:t>3</w:t>
      </w:r>
      <w:r w:rsidRPr="00F479CB">
        <w:rPr>
          <w:rFonts w:ascii="Times New Roman" w:hAnsi="Times New Roman" w:cs="Times New Roman"/>
          <w:sz w:val="28"/>
          <w:szCs w:val="28"/>
        </w:rPr>
        <w:t>]:</w:t>
      </w:r>
    </w:p>
    <w:p w:rsidR="009F4ED2" w:rsidRDefault="009F4ED2" w:rsidP="009F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согласно «П</w:t>
      </w:r>
      <w:r w:rsidRPr="00D72D3E">
        <w:rPr>
          <w:rFonts w:ascii="Times New Roman" w:hAnsi="Times New Roman" w:cs="Times New Roman"/>
          <w:sz w:val="28"/>
          <w:szCs w:val="28"/>
        </w:rPr>
        <w:t>оложени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7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D72D3E">
        <w:rPr>
          <w:rFonts w:ascii="Times New Roman" w:hAnsi="Times New Roman" w:cs="Times New Roman"/>
          <w:sz w:val="28"/>
          <w:szCs w:val="28"/>
        </w:rPr>
        <w:t>современной школе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2D3E">
        <w:rPr>
          <w:rFonts w:ascii="Times New Roman" w:hAnsi="Times New Roman" w:cs="Times New Roman"/>
          <w:sz w:val="28"/>
          <w:szCs w:val="28"/>
        </w:rPr>
        <w:t xml:space="preserve"> обучение– это, прежде всего, формирование нравственной личности</w:t>
      </w:r>
      <w:r w:rsidRPr="00F479CB">
        <w:rPr>
          <w:rFonts w:ascii="Times New Roman" w:hAnsi="Times New Roman" w:cs="Times New Roman"/>
          <w:sz w:val="28"/>
          <w:szCs w:val="28"/>
        </w:rPr>
        <w:t>.</w:t>
      </w:r>
      <w:r w:rsidRPr="00D72D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11F" w:rsidRPr="00D72D3E" w:rsidRDefault="005A711F" w:rsidP="005A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D3E">
        <w:rPr>
          <w:rFonts w:ascii="Times New Roman" w:hAnsi="Times New Roman" w:cs="Times New Roman"/>
          <w:sz w:val="28"/>
          <w:szCs w:val="28"/>
        </w:rPr>
        <w:t>ребенок переходит от «житейского» усвоения окружающей действительности, в том числе и морально–нравственных норм, существующих в обществе, к его научно</w:t>
      </w:r>
      <w:r>
        <w:rPr>
          <w:rFonts w:ascii="Times New Roman" w:hAnsi="Times New Roman" w:cs="Times New Roman"/>
          <w:sz w:val="28"/>
          <w:szCs w:val="28"/>
        </w:rPr>
        <w:t xml:space="preserve">му и целенаправленному изучению (в </w:t>
      </w:r>
      <w:r w:rsidR="009F4ED2">
        <w:rPr>
          <w:rFonts w:ascii="Times New Roman" w:hAnsi="Times New Roman" w:cs="Times New Roman"/>
          <w:sz w:val="28"/>
          <w:szCs w:val="28"/>
        </w:rPr>
        <w:t>данном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исследовании это</w:t>
      </w:r>
      <w:r w:rsidRPr="00D72D3E">
        <w:rPr>
          <w:rFonts w:ascii="Times New Roman" w:hAnsi="Times New Roman" w:cs="Times New Roman"/>
          <w:sz w:val="28"/>
          <w:szCs w:val="28"/>
        </w:rPr>
        <w:t xml:space="preserve"> происходит на уроках чтения, русского языка</w:t>
      </w:r>
      <w:r w:rsidR="009F4ED2">
        <w:rPr>
          <w:rFonts w:ascii="Times New Roman" w:hAnsi="Times New Roman" w:cs="Times New Roman"/>
          <w:sz w:val="28"/>
          <w:szCs w:val="28"/>
        </w:rPr>
        <w:t xml:space="preserve"> и</w:t>
      </w:r>
      <w:r w:rsidRPr="00D72D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окружающего мира; </w:t>
      </w:r>
      <w:r w:rsidR="009F4ED2">
        <w:rPr>
          <w:rFonts w:ascii="Times New Roman" w:hAnsi="Times New Roman" w:cs="Times New Roman"/>
          <w:sz w:val="28"/>
          <w:szCs w:val="28"/>
        </w:rPr>
        <w:t xml:space="preserve">помимо этого, учитывается </w:t>
      </w:r>
      <w:r w:rsidRPr="00D72D3E">
        <w:rPr>
          <w:rFonts w:ascii="Times New Roman" w:hAnsi="Times New Roman" w:cs="Times New Roman"/>
          <w:sz w:val="28"/>
          <w:szCs w:val="28"/>
        </w:rPr>
        <w:t>оценочная деятельность учителя в процессе уроков, его беседы, внеклассная работа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5A711F" w:rsidRPr="006E4A47" w:rsidRDefault="005A711F" w:rsidP="005A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2D3E">
        <w:rPr>
          <w:rFonts w:ascii="Times New Roman" w:hAnsi="Times New Roman" w:cs="Times New Roman"/>
          <w:sz w:val="28"/>
          <w:szCs w:val="28"/>
        </w:rPr>
        <w:t xml:space="preserve">в </w:t>
      </w:r>
      <w:r w:rsidR="009F4ED2">
        <w:rPr>
          <w:rFonts w:ascii="Times New Roman" w:hAnsi="Times New Roman" w:cs="Times New Roman"/>
          <w:sz w:val="28"/>
          <w:szCs w:val="28"/>
        </w:rPr>
        <w:t>процессе</w:t>
      </w:r>
      <w:r w:rsidRPr="00D72D3E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9F4ED2">
        <w:rPr>
          <w:rFonts w:ascii="Times New Roman" w:hAnsi="Times New Roman" w:cs="Times New Roman"/>
          <w:sz w:val="28"/>
          <w:szCs w:val="28"/>
        </w:rPr>
        <w:t>о-воспитательной</w:t>
      </w:r>
      <w:r w:rsidRPr="00D72D3E">
        <w:rPr>
          <w:rFonts w:ascii="Times New Roman" w:hAnsi="Times New Roman" w:cs="Times New Roman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sz w:val="28"/>
          <w:szCs w:val="28"/>
        </w:rPr>
        <w:t xml:space="preserve">младшие </w:t>
      </w:r>
      <w:r w:rsidRPr="00D72D3E">
        <w:rPr>
          <w:rFonts w:ascii="Times New Roman" w:hAnsi="Times New Roman" w:cs="Times New Roman"/>
          <w:sz w:val="28"/>
          <w:szCs w:val="28"/>
        </w:rPr>
        <w:t>школьники включены в реальную коллективную деятельность, где также идет усвоение нравственных норм, регулирующих взаимоотношения учащихся между собой и взаи</w:t>
      </w:r>
      <w:r w:rsidR="006E4A47">
        <w:rPr>
          <w:rFonts w:ascii="Times New Roman" w:hAnsi="Times New Roman" w:cs="Times New Roman"/>
          <w:sz w:val="28"/>
          <w:szCs w:val="28"/>
        </w:rPr>
        <w:t>моотношения учеников с учителем</w:t>
      </w:r>
      <w:r w:rsidR="006E4A47" w:rsidRPr="006E4A47">
        <w:rPr>
          <w:rFonts w:ascii="Times New Roman" w:hAnsi="Times New Roman" w:cs="Times New Roman"/>
          <w:sz w:val="28"/>
          <w:szCs w:val="28"/>
        </w:rPr>
        <w:t xml:space="preserve"> [3]</w:t>
      </w:r>
      <w:r w:rsidR="006E4A47">
        <w:rPr>
          <w:rFonts w:ascii="Times New Roman" w:hAnsi="Times New Roman" w:cs="Times New Roman"/>
          <w:sz w:val="28"/>
          <w:szCs w:val="28"/>
        </w:rPr>
        <w:t>.</w:t>
      </w:r>
    </w:p>
    <w:p w:rsidR="005A711F" w:rsidRPr="00A03E62" w:rsidRDefault="005A711F" w:rsidP="005A711F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нализ психолого-педагогическ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 по теме исследования</w:t>
      </w:r>
      <w:r w:rsidR="009F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выводы из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C3B19">
        <w:rPr>
          <w:rFonts w:ascii="Times New Roman" w:hAnsi="Times New Roman" w:cs="Times New Roman"/>
          <w:sz w:val="28"/>
          <w:szCs w:val="24"/>
        </w:rPr>
        <w:t xml:space="preserve">С.В. </w:t>
      </w:r>
      <w:proofErr w:type="spellStart"/>
      <w:r w:rsidRPr="00FC3B19">
        <w:rPr>
          <w:rFonts w:ascii="Times New Roman" w:hAnsi="Times New Roman" w:cs="Times New Roman"/>
          <w:sz w:val="28"/>
          <w:szCs w:val="24"/>
        </w:rPr>
        <w:t>Петерин</w:t>
      </w:r>
      <w:r w:rsidR="006E4A47">
        <w:rPr>
          <w:rFonts w:ascii="Times New Roman" w:hAnsi="Times New Roman" w:cs="Times New Roman"/>
          <w:sz w:val="28"/>
          <w:szCs w:val="24"/>
        </w:rPr>
        <w:t>ой</w:t>
      </w:r>
      <w:proofErr w:type="spellEnd"/>
      <w:r w:rsidRPr="00FC3B19">
        <w:rPr>
          <w:rFonts w:ascii="Times New Roman" w:hAnsi="Times New Roman" w:cs="Times New Roman"/>
          <w:sz w:val="28"/>
          <w:szCs w:val="24"/>
        </w:rPr>
        <w:t>, И.Н. Курочкин</w:t>
      </w:r>
      <w:r w:rsidR="006E4A47">
        <w:rPr>
          <w:rFonts w:ascii="Times New Roman" w:hAnsi="Times New Roman" w:cs="Times New Roman"/>
          <w:sz w:val="28"/>
          <w:szCs w:val="24"/>
        </w:rPr>
        <w:t>ой</w:t>
      </w:r>
      <w:r w:rsidRPr="00FC3B19">
        <w:rPr>
          <w:rFonts w:ascii="Times New Roman" w:hAnsi="Times New Roman" w:cs="Times New Roman"/>
          <w:sz w:val="28"/>
          <w:szCs w:val="24"/>
        </w:rPr>
        <w:t>,</w:t>
      </w:r>
      <w:r>
        <w:t xml:space="preserve"> </w:t>
      </w:r>
      <w:r w:rsidRPr="00FC3B19">
        <w:rPr>
          <w:rFonts w:ascii="Times New Roman" w:hAnsi="Times New Roman" w:cs="Times New Roman"/>
          <w:sz w:val="28"/>
          <w:szCs w:val="24"/>
        </w:rPr>
        <w:t>М.И. Шилов</w:t>
      </w:r>
      <w:r w:rsidR="006E4A47">
        <w:rPr>
          <w:rFonts w:ascii="Times New Roman" w:hAnsi="Times New Roman" w:cs="Times New Roman"/>
          <w:sz w:val="28"/>
          <w:szCs w:val="24"/>
        </w:rPr>
        <w:t>ой</w:t>
      </w:r>
      <w:r w:rsidR="009F4ED2">
        <w:rPr>
          <w:rFonts w:ascii="Times New Roman" w:hAnsi="Times New Roman" w:cs="Times New Roman"/>
          <w:sz w:val="28"/>
          <w:szCs w:val="24"/>
        </w:rPr>
        <w:t xml:space="preserve"> и др.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показал</w:t>
      </w:r>
      <w:r w:rsidR="009F4ED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F4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средств совершенствования культуры поведения младших школьников 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эффективным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учебно-воспитательном процессе 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коммуникативный тренинг</w:t>
      </w:r>
      <w:r w:rsidRPr="00590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A711F" w:rsidRDefault="009F4ED2" w:rsidP="005A711F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113" w:right="57"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В.А. Плешакова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«коммуникативный тренинг»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A7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711F" w:rsidRPr="00116F70">
        <w:rPr>
          <w:rFonts w:ascii="Times New Roman" w:hAnsi="Times New Roman"/>
          <w:sz w:val="28"/>
          <w:szCs w:val="28"/>
        </w:rPr>
        <w:t>упорядоченн</w:t>
      </w:r>
      <w:r>
        <w:rPr>
          <w:rFonts w:ascii="Times New Roman" w:hAnsi="Times New Roman"/>
          <w:sz w:val="28"/>
          <w:szCs w:val="28"/>
        </w:rPr>
        <w:t>ая</w:t>
      </w:r>
      <w:r w:rsidR="005A711F" w:rsidRPr="00116F7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5A711F" w:rsidRPr="00116F70">
        <w:rPr>
          <w:rFonts w:ascii="Times New Roman" w:hAnsi="Times New Roman"/>
          <w:sz w:val="28"/>
          <w:szCs w:val="28"/>
        </w:rPr>
        <w:t>задачно</w:t>
      </w:r>
      <w:proofErr w:type="spellEnd"/>
      <w:r w:rsidR="005A711F" w:rsidRPr="00116F70">
        <w:rPr>
          <w:rFonts w:ascii="Times New Roman" w:hAnsi="Times New Roman"/>
          <w:sz w:val="28"/>
          <w:szCs w:val="28"/>
        </w:rPr>
        <w:t>-структурированн</w:t>
      </w:r>
      <w:r>
        <w:rPr>
          <w:rFonts w:ascii="Times New Roman" w:hAnsi="Times New Roman"/>
          <w:sz w:val="28"/>
          <w:szCs w:val="28"/>
        </w:rPr>
        <w:t>ая</w:t>
      </w:r>
      <w:r w:rsidR="005A711F" w:rsidRPr="00116F70">
        <w:rPr>
          <w:rFonts w:ascii="Times New Roman" w:hAnsi="Times New Roman"/>
          <w:sz w:val="28"/>
          <w:szCs w:val="28"/>
        </w:rPr>
        <w:t xml:space="preserve"> совокупность активных методов групповой работы (деловых, организационно-</w:t>
      </w:r>
      <w:proofErr w:type="spellStart"/>
      <w:r w:rsidR="005A711F" w:rsidRPr="00116F70">
        <w:rPr>
          <w:rFonts w:ascii="Times New Roman" w:hAnsi="Times New Roman"/>
          <w:sz w:val="28"/>
          <w:szCs w:val="28"/>
        </w:rPr>
        <w:t>деятельностных</w:t>
      </w:r>
      <w:proofErr w:type="spellEnd"/>
      <w:r w:rsidR="005A711F" w:rsidRPr="00116F70">
        <w:rPr>
          <w:rFonts w:ascii="Times New Roman" w:hAnsi="Times New Roman"/>
          <w:sz w:val="28"/>
          <w:szCs w:val="28"/>
        </w:rPr>
        <w:t xml:space="preserve">, ролевых и психологических игр, заданий и упражнений, психотехник и </w:t>
      </w:r>
      <w:proofErr w:type="spellStart"/>
      <w:r w:rsidR="005A711F" w:rsidRPr="00116F70">
        <w:rPr>
          <w:rFonts w:ascii="Times New Roman" w:hAnsi="Times New Roman"/>
          <w:sz w:val="28"/>
          <w:szCs w:val="28"/>
        </w:rPr>
        <w:t>рефлепрактик</w:t>
      </w:r>
      <w:proofErr w:type="spellEnd"/>
      <w:r w:rsidR="005A711F" w:rsidRPr="00116F70">
        <w:rPr>
          <w:rFonts w:ascii="Times New Roman" w:hAnsi="Times New Roman"/>
          <w:sz w:val="28"/>
          <w:szCs w:val="28"/>
        </w:rPr>
        <w:t>, групповых дискуссий и т. д.), логично и тематически подобранных согласно поставленной цели и обеспечивающих заранее запланированных и корректно диагностируемых результатов для человека, группы и организации в пр</w:t>
      </w:r>
      <w:r w:rsidR="005A711F">
        <w:rPr>
          <w:rFonts w:ascii="Times New Roman" w:hAnsi="Times New Roman"/>
          <w:sz w:val="28"/>
          <w:szCs w:val="28"/>
        </w:rPr>
        <w:t xml:space="preserve">оцессе групповой динамики </w:t>
      </w:r>
      <w:r w:rsidR="005A711F" w:rsidRPr="000E09A1">
        <w:rPr>
          <w:rFonts w:ascii="Times New Roman" w:hAnsi="Times New Roman"/>
          <w:sz w:val="28"/>
          <w:szCs w:val="28"/>
        </w:rPr>
        <w:t>[</w:t>
      </w:r>
      <w:r w:rsidR="006E4A47">
        <w:rPr>
          <w:rFonts w:ascii="Times New Roman" w:hAnsi="Times New Roman"/>
          <w:sz w:val="28"/>
          <w:szCs w:val="28"/>
        </w:rPr>
        <w:t>4</w:t>
      </w:r>
      <w:r w:rsidR="005A711F" w:rsidRPr="000E09A1">
        <w:rPr>
          <w:rFonts w:ascii="Times New Roman" w:hAnsi="Times New Roman"/>
          <w:sz w:val="28"/>
          <w:szCs w:val="28"/>
        </w:rPr>
        <w:t>]</w:t>
      </w:r>
      <w:r w:rsidR="005A711F">
        <w:rPr>
          <w:rFonts w:ascii="Times New Roman" w:hAnsi="Times New Roman"/>
          <w:sz w:val="28"/>
          <w:szCs w:val="28"/>
        </w:rPr>
        <w:t>.</w:t>
      </w:r>
    </w:p>
    <w:p w:rsidR="005A711F" w:rsidRDefault="005A711F" w:rsidP="005A71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изучения уровня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культуры поведения младших школьников нами были </w:t>
      </w:r>
      <w:r w:rsidR="009F4ED2">
        <w:rPr>
          <w:rFonts w:ascii="Times New Roman" w:hAnsi="Times New Roman" w:cs="Times New Roman"/>
          <w:sz w:val="28"/>
          <w:szCs w:val="28"/>
        </w:rPr>
        <w:t xml:space="preserve">выделены компоненты </w:t>
      </w:r>
      <w:proofErr w:type="spellStart"/>
      <w:r w:rsidR="009F4ED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9F4ED2">
        <w:rPr>
          <w:rFonts w:ascii="Times New Roman" w:hAnsi="Times New Roman" w:cs="Times New Roman"/>
          <w:sz w:val="28"/>
          <w:szCs w:val="28"/>
        </w:rPr>
        <w:t xml:space="preserve"> культуры поведения, а также подобраны</w:t>
      </w:r>
      <w:r>
        <w:rPr>
          <w:rFonts w:ascii="Times New Roman" w:hAnsi="Times New Roman" w:cs="Times New Roman"/>
          <w:sz w:val="28"/>
          <w:szCs w:val="28"/>
        </w:rPr>
        <w:t xml:space="preserve"> психолого-педагогические методы и методики в соответствии с основными компонентами и критериями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культуры поведения.</w:t>
      </w:r>
    </w:p>
    <w:p w:rsidR="009F4ED2" w:rsidRDefault="009F4ED2" w:rsidP="009F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ED2">
        <w:rPr>
          <w:rFonts w:ascii="Times New Roman" w:hAnsi="Times New Roman" w:cs="Times New Roman"/>
          <w:sz w:val="28"/>
          <w:szCs w:val="28"/>
        </w:rPr>
        <w:t>Ценностно-</w:t>
      </w:r>
      <w:proofErr w:type="spellStart"/>
      <w:r w:rsidRPr="009F4ED2">
        <w:rPr>
          <w:rFonts w:ascii="Times New Roman" w:hAnsi="Times New Roman" w:cs="Times New Roman"/>
          <w:sz w:val="28"/>
          <w:szCs w:val="28"/>
        </w:rPr>
        <w:t>мотвационный</w:t>
      </w:r>
      <w:proofErr w:type="spellEnd"/>
      <w:r w:rsidRPr="009F4E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компонент представляет собой н</w:t>
      </w:r>
      <w:r w:rsidRPr="009F4ED2">
        <w:rPr>
          <w:rFonts w:ascii="Times New Roman" w:hAnsi="Times New Roman" w:cs="Times New Roman"/>
          <w:sz w:val="28"/>
          <w:szCs w:val="28"/>
        </w:rPr>
        <w:t>аличие желания быть культурным человеком; проявление интереса к культурному поведению; осознание младшим школьником культуры поведения как ценности.</w:t>
      </w:r>
      <w:r w:rsidRPr="009F4E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Диагностический инструментарий: а</w:t>
      </w:r>
      <w:r w:rsidRPr="009F4ED2">
        <w:rPr>
          <w:rFonts w:ascii="Times New Roman" w:hAnsi="Times New Roman" w:cs="Times New Roman"/>
          <w:sz w:val="28"/>
          <w:szCs w:val="28"/>
        </w:rPr>
        <w:t xml:space="preserve">нкетирование. «Как </w:t>
      </w:r>
      <w:r>
        <w:rPr>
          <w:rFonts w:ascii="Times New Roman" w:hAnsi="Times New Roman" w:cs="Times New Roman"/>
          <w:sz w:val="28"/>
          <w:szCs w:val="28"/>
        </w:rPr>
        <w:t>поступать»;</w:t>
      </w:r>
      <w:r w:rsidRPr="009F4E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F4ED2">
        <w:rPr>
          <w:rFonts w:ascii="Times New Roman" w:hAnsi="Times New Roman" w:cs="Times New Roman"/>
          <w:sz w:val="28"/>
          <w:szCs w:val="28"/>
        </w:rPr>
        <w:t>зучение эмоционально-нравствен</w:t>
      </w:r>
      <w:r>
        <w:rPr>
          <w:rFonts w:ascii="Times New Roman" w:hAnsi="Times New Roman" w:cs="Times New Roman"/>
          <w:sz w:val="28"/>
          <w:szCs w:val="28"/>
        </w:rPr>
        <w:t xml:space="preserve">ного развития (И.Б.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>
        <w:rPr>
          <w:rFonts w:ascii="Times New Roman" w:hAnsi="Times New Roman" w:cs="Times New Roman"/>
          <w:sz w:val="28"/>
          <w:szCs w:val="28"/>
        </w:rPr>
        <w:t>ш</w:t>
      </w:r>
      <w:r w:rsidRPr="009F4ED2">
        <w:rPr>
          <w:rFonts w:ascii="Times New Roman" w:hAnsi="Times New Roman" w:cs="Times New Roman"/>
          <w:sz w:val="28"/>
          <w:szCs w:val="28"/>
        </w:rPr>
        <w:t>калирование</w:t>
      </w:r>
      <w:proofErr w:type="spellEnd"/>
      <w:r w:rsidRPr="009F4ED2">
        <w:rPr>
          <w:rFonts w:ascii="Times New Roman" w:hAnsi="Times New Roman" w:cs="Times New Roman"/>
          <w:sz w:val="28"/>
          <w:szCs w:val="28"/>
        </w:rPr>
        <w:t xml:space="preserve"> «Сюжетные картинки» (Р.Р. Калинина).</w:t>
      </w:r>
    </w:p>
    <w:p w:rsidR="009F4ED2" w:rsidRDefault="009F4ED2" w:rsidP="009F4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F4ED2">
        <w:rPr>
          <w:rFonts w:ascii="Times New Roman" w:hAnsi="Times New Roman" w:cs="Times New Roman"/>
          <w:sz w:val="28"/>
          <w:szCs w:val="28"/>
        </w:rPr>
        <w:t>Когнитивный</w:t>
      </w:r>
      <w:r>
        <w:rPr>
          <w:rFonts w:ascii="Times New Roman" w:hAnsi="Times New Roman" w:cs="Times New Roman"/>
          <w:sz w:val="28"/>
          <w:szCs w:val="28"/>
        </w:rPr>
        <w:t xml:space="preserve"> компонент включает в себя с</w:t>
      </w:r>
      <w:r w:rsidRPr="009F4ED2">
        <w:rPr>
          <w:rFonts w:ascii="Times New Roman" w:hAnsi="Times New Roman" w:cs="Times New Roman"/>
          <w:sz w:val="28"/>
          <w:szCs w:val="28"/>
        </w:rPr>
        <w:t>овокупность знаний о культуре поведения.</w:t>
      </w:r>
      <w:r w:rsidRPr="009F4ED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Диагностический инструментарий: а</w:t>
      </w:r>
      <w:r w:rsidRPr="009F4ED2">
        <w:rPr>
          <w:rFonts w:ascii="Times New Roman" w:hAnsi="Times New Roman" w:cs="Times New Roman"/>
          <w:sz w:val="28"/>
          <w:szCs w:val="28"/>
        </w:rPr>
        <w:t>нкетирование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9F4ED2">
        <w:rPr>
          <w:rFonts w:ascii="Times New Roman" w:hAnsi="Times New Roman" w:cs="Times New Roman"/>
          <w:sz w:val="28"/>
          <w:szCs w:val="28"/>
        </w:rPr>
        <w:t>иагностика когнитивного компонента нравственного сознания детей (модифицированная)</w:t>
      </w:r>
      <w:r w:rsidR="00DD0B51">
        <w:rPr>
          <w:rFonts w:ascii="Times New Roman" w:hAnsi="Times New Roman" w:cs="Times New Roman"/>
          <w:sz w:val="28"/>
          <w:szCs w:val="28"/>
        </w:rPr>
        <w:t>.</w:t>
      </w:r>
    </w:p>
    <w:p w:rsidR="00DD0B51" w:rsidRDefault="00DD0B51" w:rsidP="00DD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DD0B5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компонент - это</w:t>
      </w:r>
      <w:r w:rsidRPr="00DD0B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а</w:t>
      </w:r>
      <w:r w:rsidRPr="00DD0B51">
        <w:rPr>
          <w:rFonts w:ascii="Times New Roman" w:hAnsi="Times New Roman" w:cs="Times New Roman"/>
          <w:sz w:val="28"/>
          <w:szCs w:val="28"/>
        </w:rPr>
        <w:t xml:space="preserve">ктивность и инициатива в соблюдении норм культуры поведения.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Диагностический инструментарий: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шкалирование</w:t>
      </w:r>
      <w:proofErr w:type="spellEnd"/>
      <w:r w:rsidRPr="00DD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D0B51">
        <w:rPr>
          <w:rFonts w:ascii="Times New Roman" w:hAnsi="Times New Roman" w:cs="Times New Roman"/>
          <w:sz w:val="28"/>
          <w:szCs w:val="28"/>
        </w:rPr>
        <w:t>Уровень воспитанности учащихся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D0B51">
        <w:rPr>
          <w:rFonts w:ascii="Times New Roman" w:hAnsi="Times New Roman" w:cs="Times New Roman"/>
          <w:sz w:val="28"/>
          <w:szCs w:val="28"/>
        </w:rPr>
        <w:t xml:space="preserve"> (Н.П. Капустина)</w:t>
      </w:r>
      <w:r>
        <w:rPr>
          <w:rFonts w:ascii="Times New Roman" w:hAnsi="Times New Roman" w:cs="Times New Roman"/>
          <w:sz w:val="28"/>
          <w:szCs w:val="28"/>
        </w:rPr>
        <w:t>; д</w:t>
      </w:r>
      <w:r w:rsidRPr="00DD0B51">
        <w:rPr>
          <w:rFonts w:ascii="Times New Roman" w:hAnsi="Times New Roman" w:cs="Times New Roman"/>
          <w:sz w:val="28"/>
          <w:szCs w:val="28"/>
        </w:rPr>
        <w:t>иагностика нравственной воспитанности (М.И. Шилова)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51" w:rsidRPr="00DD0B51" w:rsidRDefault="00DD0B51" w:rsidP="00DD0B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D0B51">
        <w:rPr>
          <w:rFonts w:ascii="Times New Roman" w:hAnsi="Times New Roman" w:cs="Times New Roman"/>
          <w:sz w:val="28"/>
          <w:szCs w:val="28"/>
        </w:rPr>
        <w:t>Рефлексивный</w:t>
      </w:r>
      <w:r w:rsidRPr="00DD0B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компонент представляет у</w:t>
      </w:r>
      <w:r w:rsidRPr="00DD0B51">
        <w:rPr>
          <w:rFonts w:ascii="Times New Roman" w:hAnsi="Times New Roman" w:cs="Times New Roman"/>
          <w:sz w:val="28"/>
          <w:szCs w:val="28"/>
        </w:rPr>
        <w:t>мение анализировать собственные действия, поступки и состояния как деятельности культурного человека; способность посмотреть на себя со стороны.</w:t>
      </w:r>
      <w:r w:rsidRPr="00DD0B5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Диагностический инструментарий: т</w:t>
      </w:r>
      <w:r w:rsidRPr="00DD0B51">
        <w:rPr>
          <w:rFonts w:ascii="Times New Roman" w:hAnsi="Times New Roman" w:cs="Times New Roman"/>
          <w:sz w:val="28"/>
          <w:szCs w:val="28"/>
        </w:rPr>
        <w:t>естирование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D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B51">
        <w:rPr>
          <w:rFonts w:ascii="Times New Roman" w:hAnsi="Times New Roman" w:cs="Times New Roman"/>
          <w:sz w:val="28"/>
          <w:szCs w:val="28"/>
        </w:rPr>
        <w:t xml:space="preserve">етодика «Закончи историю» (Г.А. </w:t>
      </w:r>
      <w:proofErr w:type="spellStart"/>
      <w:r w:rsidRPr="00DD0B51">
        <w:rPr>
          <w:rFonts w:ascii="Times New Roman" w:hAnsi="Times New Roman" w:cs="Times New Roman"/>
          <w:sz w:val="28"/>
          <w:szCs w:val="28"/>
        </w:rPr>
        <w:t>Урунтаева</w:t>
      </w:r>
      <w:proofErr w:type="spellEnd"/>
      <w:r w:rsidRPr="00DD0B51">
        <w:rPr>
          <w:rFonts w:ascii="Times New Roman" w:hAnsi="Times New Roman" w:cs="Times New Roman"/>
          <w:sz w:val="28"/>
          <w:szCs w:val="28"/>
        </w:rPr>
        <w:t xml:space="preserve">, Ю.А, </w:t>
      </w:r>
      <w:proofErr w:type="spellStart"/>
      <w:r w:rsidRPr="00DD0B51"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 w:rsidRPr="00DD0B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D0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D0B51">
        <w:rPr>
          <w:rFonts w:ascii="Times New Roman" w:hAnsi="Times New Roman" w:cs="Times New Roman"/>
          <w:sz w:val="28"/>
          <w:szCs w:val="28"/>
        </w:rPr>
        <w:t xml:space="preserve">етодика диагностики нравственной самооценки (Л.В. </w:t>
      </w:r>
      <w:proofErr w:type="spellStart"/>
      <w:r w:rsidRPr="00DD0B51">
        <w:rPr>
          <w:rFonts w:ascii="Times New Roman" w:hAnsi="Times New Roman" w:cs="Times New Roman"/>
          <w:sz w:val="28"/>
          <w:szCs w:val="28"/>
        </w:rPr>
        <w:t>Голодова</w:t>
      </w:r>
      <w:proofErr w:type="spellEnd"/>
      <w:r w:rsidRPr="00DD0B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D0B51" w:rsidRPr="00DD0B51" w:rsidRDefault="00DD0B51" w:rsidP="00DD0B5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380"/>
        <w:jc w:val="both"/>
        <w:textAlignment w:val="baseline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2570F8">
        <w:rPr>
          <w:rFonts w:ascii="Times New Roman" w:hAnsi="Times New Roman" w:cs="Times New Roman"/>
          <w:sz w:val="28"/>
          <w:szCs w:val="24"/>
        </w:rPr>
        <w:t>Исследование проводилось на базе</w:t>
      </w:r>
      <w:r w:rsidRPr="002570F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</w:t>
      </w:r>
      <w:r w:rsidRPr="002570F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Иркутской средней общеобразовательной школы с углубленным изучением отдельных предметов № 19. Экспериментальную группу составляли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«В» класса в количестве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Контрольную группу составили учащиеся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5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«Б» класса в количестве 30 человек.</w:t>
      </w:r>
    </w:p>
    <w:p w:rsidR="009829DC" w:rsidRDefault="00DD0B51" w:rsidP="009829D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lastRenderedPageBreak/>
        <w:t>Р</w:t>
      </w:r>
      <w:r w:rsidR="005A71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езультаты констатирующего эксперимента позволили нам сделать вывод, о том, что у 80% учащихся экспериментальной группы ценностно-эмоциональный компонент культуры поведения сформирован на низком и среднем уровнях; также у 80% учеников на низком и среднем уровнях сформирован когнитивный компонент культуры поведения; </w:t>
      </w:r>
      <w:proofErr w:type="spellStart"/>
      <w:r w:rsidR="005A71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деятельностный</w:t>
      </w:r>
      <w:proofErr w:type="spellEnd"/>
      <w:r w:rsidR="005A71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и рефлексивный компоненты культуры поведения только у 20% учащихся сформированы на высоком уровне.</w:t>
      </w:r>
    </w:p>
    <w:p w:rsidR="005A711F" w:rsidRDefault="00F811AA" w:rsidP="005A7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Таким образом возникает необходимость организации деятельности по формированию культуры поведения младших школьников. </w:t>
      </w:r>
      <w:r w:rsidR="005A71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Анализ научной литературы позволил нам выбрать одно их эффективных средств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 w:rsidR="005A711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– коммуникативный тренинг.</w:t>
      </w:r>
    </w:p>
    <w:p w:rsidR="005A711F" w:rsidRDefault="005A711F" w:rsidP="005A7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В условиях </w:t>
      </w:r>
      <w:r w:rsidR="00F811AA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современной школы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есть возможность решить проблему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сформированности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культуры поведения младших школьников в двух направлениях: включение элементов коммуникативного тренинга в урочное время, а именно на уроках литературного чтения и окружающего мира; проведение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тренинговых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занятий во внеурочной деятельности.</w:t>
      </w:r>
    </w:p>
    <w:p w:rsidR="005A711F" w:rsidRDefault="005A711F" w:rsidP="005A711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Ожидаемым результатом процесса формирования культуры поведения младших школьников</w:t>
      </w:r>
      <w:r w:rsidRPr="00B2454E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посредством коммуникативного тренинга должно быть повышение уровня культуры поведения младших школьников.</w:t>
      </w:r>
    </w:p>
    <w:p w:rsidR="000322A1" w:rsidRDefault="005A711F" w:rsidP="005A7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Основой для реализации процесса формирования культуры поведения младших школьников посредством коммуникативного тренинга является программа «Азбука культурного человека».</w:t>
      </w:r>
    </w:p>
    <w:p w:rsidR="00F811AA" w:rsidRDefault="00F811AA" w:rsidP="00F8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Цель программы: формирование культуры поведения младших школьников посредством коммуникативного тренинга.</w:t>
      </w:r>
    </w:p>
    <w:p w:rsidR="00F811AA" w:rsidRDefault="00F811AA" w:rsidP="00F8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  <w:t>Задачи программы: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811AA" w:rsidRDefault="00F811AA" w:rsidP="00F8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>-с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>озд</w:t>
      </w: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ание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услови</w:t>
      </w: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>й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освоения и присвоения этических норм поведе</w:t>
      </w: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младшими школьниками</w:t>
      </w: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F811AA" w:rsidRDefault="00F811AA" w:rsidP="00F811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>-о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>рганиз</w:t>
      </w: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ация 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>систем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атизированной воспитательной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работ</w:t>
      </w:r>
      <w:r w:rsidRPr="0050130A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формированию культуры поведения младших школьников</w:t>
      </w:r>
      <w:r w:rsidRPr="0080125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829DC" w:rsidRDefault="009829DC" w:rsidP="005A71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ru-RU"/>
        </w:rPr>
      </w:pPr>
    </w:p>
    <w:p w:rsidR="009829DC" w:rsidRPr="00C56738" w:rsidRDefault="009829DC" w:rsidP="009829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  <w:r w:rsidRPr="00C56738">
        <w:rPr>
          <w:rFonts w:ascii="Times New Roman" w:hAnsi="Times New Roman" w:cs="Times New Roman"/>
          <w:sz w:val="24"/>
          <w:szCs w:val="28"/>
        </w:rPr>
        <w:t>Библиографический список</w:t>
      </w:r>
    </w:p>
    <w:p w:rsidR="006E4A47" w:rsidRPr="00F811AA" w:rsidRDefault="006E4A47" w:rsidP="00F811AA">
      <w:pPr>
        <w:pStyle w:val="a4"/>
        <w:numPr>
          <w:ilvl w:val="0"/>
          <w:numId w:val="1"/>
        </w:numPr>
        <w:spacing w:after="0" w:line="240" w:lineRule="auto"/>
        <w:ind w:left="714" w:firstLine="709"/>
        <w:jc w:val="both"/>
        <w:rPr>
          <w:sz w:val="20"/>
        </w:rPr>
      </w:pPr>
      <w:proofErr w:type="spellStart"/>
      <w:r w:rsidRPr="00F811AA">
        <w:rPr>
          <w:rFonts w:ascii="Times New Roman" w:hAnsi="Times New Roman" w:cs="Times New Roman"/>
          <w:sz w:val="24"/>
        </w:rPr>
        <w:t>Асмолов</w:t>
      </w:r>
      <w:proofErr w:type="spellEnd"/>
      <w:r w:rsidRPr="00F811AA">
        <w:rPr>
          <w:rFonts w:ascii="Times New Roman" w:hAnsi="Times New Roman" w:cs="Times New Roman"/>
          <w:sz w:val="24"/>
        </w:rPr>
        <w:t xml:space="preserve"> А.Г. Как проектировать универсальные учебные действия в начальной школе / под ред. А.Г. </w:t>
      </w:r>
      <w:proofErr w:type="spellStart"/>
      <w:r w:rsidRPr="00F811AA">
        <w:rPr>
          <w:rFonts w:ascii="Times New Roman" w:hAnsi="Times New Roman" w:cs="Times New Roman"/>
          <w:sz w:val="24"/>
        </w:rPr>
        <w:t>Асмолова</w:t>
      </w:r>
      <w:proofErr w:type="spellEnd"/>
      <w:r w:rsidRPr="00F811AA">
        <w:rPr>
          <w:rFonts w:ascii="Times New Roman" w:hAnsi="Times New Roman" w:cs="Times New Roman"/>
          <w:sz w:val="24"/>
        </w:rPr>
        <w:t>. М: Просвещение, 2010. С.26-27.</w:t>
      </w:r>
    </w:p>
    <w:p w:rsidR="006E4A47" w:rsidRPr="00F811AA" w:rsidRDefault="006E4A47" w:rsidP="009829DC">
      <w:pPr>
        <w:pStyle w:val="a4"/>
        <w:numPr>
          <w:ilvl w:val="0"/>
          <w:numId w:val="1"/>
        </w:numPr>
        <w:spacing w:after="0" w:line="240" w:lineRule="auto"/>
        <w:ind w:left="7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11AA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Курочкина И.Н. </w:t>
      </w:r>
      <w:r w:rsidRPr="00F811AA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Учеб. пособие для ст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уд. </w:t>
      </w:r>
      <w:proofErr w:type="spellStart"/>
      <w:r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высш</w:t>
      </w:r>
      <w:proofErr w:type="spellEnd"/>
      <w:r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пед</w:t>
      </w:r>
      <w:proofErr w:type="spellEnd"/>
      <w:r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. учеб. Заведений</w:t>
      </w:r>
      <w:r w:rsidRPr="006E4A47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 / </w:t>
      </w:r>
      <w:r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 xml:space="preserve">И.Н. Курочкина </w:t>
      </w:r>
      <w:r w:rsidRPr="00F811AA">
        <w:rPr>
          <w:rFonts w:ascii="Times New Roman" w:eastAsiaTheme="majorEastAsia" w:hAnsi="Times New Roman" w:cs="Times New Roman"/>
          <w:color w:val="000000"/>
          <w:sz w:val="24"/>
          <w:szCs w:val="24"/>
          <w:shd w:val="clear" w:color="auto" w:fill="FFFFFF"/>
        </w:rPr>
        <w:t>— М.: Академия, 2001. — 256 с.</w:t>
      </w:r>
    </w:p>
    <w:p w:rsidR="006E4A47" w:rsidRPr="00C56738" w:rsidRDefault="006E4A47" w:rsidP="00F811AA">
      <w:pPr>
        <w:pStyle w:val="a4"/>
        <w:numPr>
          <w:ilvl w:val="0"/>
          <w:numId w:val="1"/>
        </w:numPr>
        <w:spacing w:after="0" w:line="240" w:lineRule="auto"/>
        <w:ind w:left="714" w:firstLine="709"/>
        <w:jc w:val="both"/>
        <w:rPr>
          <w:sz w:val="20"/>
        </w:rPr>
      </w:pPr>
      <w:r w:rsidRPr="00C56738">
        <w:rPr>
          <w:rFonts w:ascii="Times New Roman" w:hAnsi="Times New Roman" w:cs="Times New Roman"/>
          <w:sz w:val="24"/>
          <w:szCs w:val="28"/>
        </w:rPr>
        <w:t>Морозова Т.В. Этическое воспитание младших школьников: Учебно-методическое пособие для учителей начальных классов. / Сост. А.К. Лопаткина. – Омск: Омск. гос. ун-т, 2004. – 103 с</w:t>
      </w:r>
    </w:p>
    <w:p w:rsidR="006E4A47" w:rsidRPr="00F811AA" w:rsidRDefault="006E4A47" w:rsidP="00F811AA">
      <w:pPr>
        <w:pStyle w:val="a4"/>
        <w:numPr>
          <w:ilvl w:val="0"/>
          <w:numId w:val="1"/>
        </w:numPr>
        <w:spacing w:after="0" w:line="240" w:lineRule="auto"/>
        <w:ind w:left="714" w:firstLine="709"/>
        <w:jc w:val="both"/>
        <w:rPr>
          <w:sz w:val="20"/>
        </w:rPr>
      </w:pPr>
      <w:r w:rsidRPr="00C56738">
        <w:rPr>
          <w:rFonts w:ascii="Times New Roman" w:hAnsi="Times New Roman"/>
          <w:sz w:val="24"/>
          <w:szCs w:val="28"/>
        </w:rPr>
        <w:t xml:space="preserve">Плешаков В. А. О тренинге как психолого-педагогической технологии // Проблемы педагогического образования: Сборник научных статей. </w:t>
      </w:r>
      <w:proofErr w:type="spellStart"/>
      <w:r w:rsidRPr="00C56738">
        <w:rPr>
          <w:rFonts w:ascii="Times New Roman" w:hAnsi="Times New Roman"/>
          <w:sz w:val="24"/>
          <w:szCs w:val="28"/>
        </w:rPr>
        <w:t>Вып</w:t>
      </w:r>
      <w:proofErr w:type="spellEnd"/>
      <w:r w:rsidRPr="00C56738">
        <w:rPr>
          <w:rFonts w:ascii="Times New Roman" w:hAnsi="Times New Roman"/>
          <w:sz w:val="24"/>
          <w:szCs w:val="28"/>
        </w:rPr>
        <w:t xml:space="preserve">. 34 / Под ред. В. А. </w:t>
      </w:r>
      <w:proofErr w:type="spellStart"/>
      <w:r w:rsidRPr="00C56738">
        <w:rPr>
          <w:rFonts w:ascii="Times New Roman" w:hAnsi="Times New Roman"/>
          <w:sz w:val="24"/>
          <w:szCs w:val="28"/>
        </w:rPr>
        <w:t>Сластенина</w:t>
      </w:r>
      <w:proofErr w:type="spellEnd"/>
      <w:r w:rsidRPr="00C56738">
        <w:rPr>
          <w:rFonts w:ascii="Times New Roman" w:hAnsi="Times New Roman"/>
          <w:sz w:val="24"/>
          <w:szCs w:val="28"/>
        </w:rPr>
        <w:t xml:space="preserve">, Е. А. </w:t>
      </w:r>
      <w:proofErr w:type="spellStart"/>
      <w:r w:rsidRPr="00C56738">
        <w:rPr>
          <w:rFonts w:ascii="Times New Roman" w:hAnsi="Times New Roman"/>
          <w:sz w:val="24"/>
          <w:szCs w:val="28"/>
        </w:rPr>
        <w:t>Левановой</w:t>
      </w:r>
      <w:proofErr w:type="spellEnd"/>
      <w:r w:rsidRPr="00C56738">
        <w:rPr>
          <w:rFonts w:ascii="Times New Roman" w:hAnsi="Times New Roman"/>
          <w:sz w:val="24"/>
          <w:szCs w:val="28"/>
        </w:rPr>
        <w:t>. М.: МГПУ МОСПИ, 2009.</w:t>
      </w:r>
    </w:p>
    <w:p w:rsidR="009829DC" w:rsidRPr="005A711F" w:rsidRDefault="009829DC" w:rsidP="005A711F">
      <w:pPr>
        <w:spacing w:after="0" w:line="240" w:lineRule="auto"/>
        <w:jc w:val="both"/>
      </w:pPr>
    </w:p>
    <w:sectPr w:rsidR="009829DC" w:rsidRPr="005A711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062" w:rsidRDefault="005A4062" w:rsidP="001E0F25">
      <w:pPr>
        <w:spacing w:after="0" w:line="240" w:lineRule="auto"/>
      </w:pPr>
      <w:r>
        <w:separator/>
      </w:r>
    </w:p>
  </w:endnote>
  <w:endnote w:type="continuationSeparator" w:id="0">
    <w:p w:rsidR="005A4062" w:rsidRDefault="005A4062" w:rsidP="001E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0F25" w:rsidRDefault="001E0F25">
    <w:pPr>
      <w:pStyle w:val="a7"/>
    </w:pPr>
  </w:p>
  <w:p w:rsidR="001E0F25" w:rsidRDefault="001E0F2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062" w:rsidRDefault="005A4062" w:rsidP="001E0F25">
      <w:pPr>
        <w:spacing w:after="0" w:line="240" w:lineRule="auto"/>
      </w:pPr>
      <w:r>
        <w:separator/>
      </w:r>
    </w:p>
  </w:footnote>
  <w:footnote w:type="continuationSeparator" w:id="0">
    <w:p w:rsidR="005A4062" w:rsidRDefault="005A4062" w:rsidP="001E0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B3151"/>
    <w:multiLevelType w:val="hybridMultilevel"/>
    <w:tmpl w:val="67BC09CE"/>
    <w:lvl w:ilvl="0" w:tplc="7B40D02C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  <w:b w:val="0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60"/>
    <w:rsid w:val="000322A1"/>
    <w:rsid w:val="00045539"/>
    <w:rsid w:val="001326C8"/>
    <w:rsid w:val="001A34B4"/>
    <w:rsid w:val="001E0F25"/>
    <w:rsid w:val="001F7EE6"/>
    <w:rsid w:val="005A4062"/>
    <w:rsid w:val="005A711F"/>
    <w:rsid w:val="006133B2"/>
    <w:rsid w:val="00623DAD"/>
    <w:rsid w:val="006D3260"/>
    <w:rsid w:val="006E4A47"/>
    <w:rsid w:val="007050BE"/>
    <w:rsid w:val="007F76CB"/>
    <w:rsid w:val="00881FF3"/>
    <w:rsid w:val="009829DC"/>
    <w:rsid w:val="009F4ED2"/>
    <w:rsid w:val="00B31B32"/>
    <w:rsid w:val="00D149BD"/>
    <w:rsid w:val="00DD0B51"/>
    <w:rsid w:val="00F8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6603F-3D99-4870-92F7-DA6DAD93F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1">
    <w:name w:val="p31"/>
    <w:basedOn w:val="a"/>
    <w:rsid w:val="005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A711F"/>
  </w:style>
  <w:style w:type="paragraph" w:customStyle="1" w:styleId="p32">
    <w:name w:val="p32"/>
    <w:basedOn w:val="a"/>
    <w:rsid w:val="005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3">
    <w:name w:val="p33"/>
    <w:basedOn w:val="a"/>
    <w:rsid w:val="005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A711F"/>
  </w:style>
  <w:style w:type="character" w:customStyle="1" w:styleId="s9">
    <w:name w:val="s9"/>
    <w:basedOn w:val="a0"/>
    <w:rsid w:val="005A711F"/>
  </w:style>
  <w:style w:type="paragraph" w:customStyle="1" w:styleId="p5">
    <w:name w:val="p5"/>
    <w:basedOn w:val="a"/>
    <w:rsid w:val="005A7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5A711F"/>
  </w:style>
  <w:style w:type="table" w:styleId="a3">
    <w:name w:val="Table Grid"/>
    <w:basedOn w:val="a1"/>
    <w:uiPriority w:val="39"/>
    <w:rsid w:val="005A7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9D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0F25"/>
  </w:style>
  <w:style w:type="paragraph" w:styleId="a7">
    <w:name w:val="footer"/>
    <w:basedOn w:val="a"/>
    <w:link w:val="a8"/>
    <w:uiPriority w:val="99"/>
    <w:unhideWhenUsed/>
    <w:rsid w:val="001E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0F25"/>
  </w:style>
  <w:style w:type="paragraph" w:styleId="a9">
    <w:name w:val="Balloon Text"/>
    <w:basedOn w:val="a"/>
    <w:link w:val="aa"/>
    <w:uiPriority w:val="99"/>
    <w:semiHidden/>
    <w:unhideWhenUsed/>
    <w:rsid w:val="001E0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0F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a.verhozin2011@yandex.ru</dc:creator>
  <cp:keywords/>
  <dc:description/>
  <cp:lastModifiedBy>Ольга Петровна Верхозина</cp:lastModifiedBy>
  <cp:revision>4</cp:revision>
  <cp:lastPrinted>2018-01-17T15:21:00Z</cp:lastPrinted>
  <dcterms:created xsi:type="dcterms:W3CDTF">2018-03-28T09:28:00Z</dcterms:created>
  <dcterms:modified xsi:type="dcterms:W3CDTF">2022-10-17T04:43:00Z</dcterms:modified>
</cp:coreProperties>
</file>