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92" w:rsidRDefault="00926592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61D9"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технологическая карта урока </w:t>
      </w:r>
      <w:r w:rsidR="009B54AD">
        <w:rPr>
          <w:rFonts w:ascii="Times New Roman" w:hAnsi="Times New Roman" w:cs="Times New Roman"/>
          <w:b/>
          <w:caps/>
          <w:sz w:val="28"/>
          <w:szCs w:val="28"/>
        </w:rPr>
        <w:t>по обществознанию</w:t>
      </w:r>
    </w:p>
    <w:p w:rsidR="009B54AD" w:rsidRPr="001261D9" w:rsidRDefault="009B54AD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26592" w:rsidRDefault="009B54AD" w:rsidP="0092659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Автор: </w:t>
      </w:r>
      <w:r w:rsidR="00C8438A" w:rsidRPr="001261D9">
        <w:rPr>
          <w:rFonts w:ascii="Times New Roman" w:hAnsi="Times New Roman" w:cs="Times New Roman"/>
          <w:b/>
          <w:i/>
          <w:caps/>
          <w:sz w:val="28"/>
          <w:szCs w:val="28"/>
        </w:rPr>
        <w:t>Бреславцев Максим Владимирович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</w:p>
    <w:p w:rsidR="009B54AD" w:rsidRPr="001261D9" w:rsidRDefault="009B54AD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учитель обществознания мбоу-сош № 15 МО город Армавир</w:t>
      </w:r>
    </w:p>
    <w:p w:rsidR="00926592" w:rsidRPr="001261D9" w:rsidRDefault="00926592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5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9"/>
        <w:gridCol w:w="1838"/>
        <w:gridCol w:w="6125"/>
        <w:gridCol w:w="4408"/>
      </w:tblGrid>
      <w:tr w:rsidR="00926592" w:rsidRPr="001261D9" w:rsidTr="00EF103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716AFF" w:rsidP="00350012">
            <w:pPr>
              <w:shd w:val="clear" w:color="auto" w:fill="FFFFFF"/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Социальный контроль и его роль в современном обществе</w:t>
            </w:r>
          </w:p>
        </w:tc>
      </w:tr>
      <w:tr w:rsidR="00926592" w:rsidRPr="001261D9" w:rsidTr="00EF103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5372D1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открытия нового знания</w:t>
            </w:r>
          </w:p>
        </w:tc>
      </w:tr>
      <w:tr w:rsidR="00926592" w:rsidRPr="001261D9" w:rsidTr="00EF103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особенности социального контроля, показать значимость норм и санкций для поддержания общественного порядка.</w:t>
            </w:r>
            <w:r w:rsidRPr="0012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592" w:rsidRPr="001261D9" w:rsidTr="00EF103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7A0095" w:rsidRDefault="007A0095" w:rsidP="007A00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438A" w:rsidRPr="001261D9">
              <w:rPr>
                <w:rFonts w:ascii="Times New Roman" w:hAnsi="Times New Roman" w:cs="Times New Roman"/>
                <w:sz w:val="28"/>
                <w:szCs w:val="28"/>
              </w:rPr>
              <w:t>вести понятия социальные нормы, социальный контроль, формальные и неформальные санкции. формировать умения сравнивать, обобщать, выявлять признаки явлений, прослеживать причинно-следственные связи. формировать навыки социального поведения.</w:t>
            </w:r>
          </w:p>
        </w:tc>
      </w:tr>
      <w:tr w:rsidR="00926592" w:rsidRPr="001261D9" w:rsidTr="00EF1030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ресурсы</w:t>
            </w:r>
            <w:r w:rsidRPr="001261D9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372D1" w:rsidRDefault="005372D1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«Социальный контроль и его роль в жизни общества»;</w:t>
            </w:r>
          </w:p>
          <w:p w:rsidR="00926592" w:rsidRPr="001B30F1" w:rsidRDefault="001B30F1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 ресурсы: </w:t>
            </w:r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https://resh.edu.ru/</w:t>
            </w:r>
            <w:r w:rsidR="00C8438A"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https://www.yaklass.ru/</w:t>
            </w:r>
            <w:r w:rsidR="00C8438A"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proofErr w:type="spellStart"/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answergarden</w:t>
            </w:r>
            <w:proofErr w:type="spellEnd"/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proofErr w:type="spellEnd"/>
            <w:r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8438A" w:rsidRPr="001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592" w:rsidRPr="001261D9" w:rsidTr="00EF1030">
        <w:trPr>
          <w:trHeight w:val="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8438A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1.Социальный контроль.</w:t>
            </w:r>
          </w:p>
          <w:p w:rsidR="00C8438A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2.Элементы социального контроля </w:t>
            </w:r>
          </w:p>
          <w:p w:rsidR="00C8438A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3.Формы контроля.</w:t>
            </w:r>
          </w:p>
          <w:p w:rsidR="00926592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4.Способы реализации социального контроля в группе и обществе.</w:t>
            </w:r>
          </w:p>
        </w:tc>
      </w:tr>
      <w:tr w:rsidR="00926592" w:rsidRPr="001261D9" w:rsidTr="00EF1030">
        <w:trPr>
          <w:trHeight w:val="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Личностно значимая проблема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8438A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Нужен ли социальный контроль сегодня? </w:t>
            </w:r>
          </w:p>
          <w:p w:rsidR="00C8438A" w:rsidRPr="001261D9" w:rsidRDefault="00C8438A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ли он выразителем «Совести общества»?</w:t>
            </w:r>
          </w:p>
          <w:p w:rsidR="00926592" w:rsidRPr="001261D9" w:rsidRDefault="00926592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6592" w:rsidRPr="001261D9" w:rsidTr="00EF1030">
        <w:trPr>
          <w:trHeight w:val="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формы</w:t>
            </w: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7A0095" w:rsidP="0035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ч</w:t>
            </w:r>
            <w:r w:rsidR="00C8438A" w:rsidRPr="001261D9">
              <w:rPr>
                <w:rFonts w:ascii="Times New Roman" w:hAnsi="Times New Roman" w:cs="Times New Roman"/>
                <w:sz w:val="28"/>
                <w:szCs w:val="28"/>
              </w:rPr>
              <w:t>астично-поисковый, проблемный.</w:t>
            </w:r>
          </w:p>
          <w:p w:rsidR="00C8438A" w:rsidRPr="001261D9" w:rsidRDefault="007A0095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Видеоконференция, чат.</w:t>
            </w:r>
            <w:r w:rsidR="00C8438A"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592" w:rsidRPr="001261D9" w:rsidTr="00EF1030">
        <w:trPr>
          <w:trHeight w:val="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1261D9" w:rsidRDefault="00350012" w:rsidP="00350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контроль, социальная норма, социальная санкция, виды социальных норм, виды социальных санкций, формы социальных санкций</w:t>
            </w:r>
          </w:p>
        </w:tc>
      </w:tr>
      <w:tr w:rsidR="00926592" w:rsidRPr="001261D9" w:rsidTr="00926592">
        <w:tc>
          <w:tcPr>
            <w:tcW w:w="14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</w:tr>
      <w:tr w:rsidR="00926592" w:rsidRPr="001261D9" w:rsidTr="00EF1030">
        <w:trPr>
          <w:trHeight w:val="27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937ABD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 УУД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1261D9" w:rsidRDefault="00926592" w:rsidP="00350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EF1030" w:rsidRPr="001261D9" w:rsidTr="00EF1030">
        <w:trPr>
          <w:trHeight w:val="383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E264A" w:rsidRPr="00BE264A" w:rsidRDefault="00BE264A" w:rsidP="00BE264A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264A">
              <w:rPr>
                <w:rStyle w:val="c32"/>
                <w:iCs/>
                <w:color w:val="000000"/>
              </w:rPr>
              <w:t>Научатся:</w:t>
            </w:r>
            <w:r w:rsidRPr="00BE264A">
              <w:rPr>
                <w:rStyle w:val="c21"/>
                <w:color w:val="000000"/>
              </w:rPr>
              <w:t> определять понятие социальный контроль и как он регулирует поведение людей в обществе; отличать понятия социальные нормы и социальные санкции.</w:t>
            </w:r>
          </w:p>
          <w:p w:rsidR="00EF1030" w:rsidRPr="00BE264A" w:rsidRDefault="00BE264A" w:rsidP="00BE264A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E264A">
              <w:rPr>
                <w:rStyle w:val="c32"/>
                <w:iCs/>
                <w:color w:val="000000"/>
              </w:rPr>
              <w:t>Получат возможность научиться:</w:t>
            </w:r>
            <w:r w:rsidRPr="00BE264A">
              <w:rPr>
                <w:rStyle w:val="c21"/>
                <w:color w:val="000000"/>
              </w:rPr>
              <w:t> понимать себя, анализировать свои поступки, чувства, состояния, приобретаемый опыт. Владение умением работать с учебной и внешкольной информацией, использовать современные источники информации, в том числе материалы на электронных образовательных платформах. Готовность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F5ECC" w:rsidRPr="00BE264A" w:rsidRDefault="00CF5ECC" w:rsidP="00BE26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64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</w:p>
          <w:p w:rsidR="00CF5ECC" w:rsidRPr="00BE264A" w:rsidRDefault="00CF5ECC" w:rsidP="00BE26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64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EF1030" w:rsidRPr="00BE264A" w:rsidRDefault="00CF5ECC" w:rsidP="00BE264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E264A">
              <w:rPr>
                <w:rFonts w:ascii="Times New Roman" w:hAnsi="Times New Roman" w:cs="Times New Roman"/>
                <w:bCs/>
              </w:rPr>
              <w:t>Регулятивные: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  <w:r w:rsidR="00BE26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F1030" w:rsidRPr="00BE264A" w:rsidRDefault="00BE264A" w:rsidP="00BE264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E2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Сохраняют мотивацию к учебной деятельности; проявляют интерес</w:t>
            </w:r>
            <w:r w:rsidRPr="00BE264A">
              <w:rPr>
                <w:rFonts w:ascii="Times New Roman" w:hAnsi="Times New Roman" w:cs="Times New Roman"/>
                <w:color w:val="000000"/>
              </w:rPr>
              <w:br/>
            </w:r>
            <w:r w:rsidRPr="00BE2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новому учебному материалу; выражают положительное отношение</w:t>
            </w:r>
            <w:r w:rsidRPr="00BE264A">
              <w:rPr>
                <w:rFonts w:ascii="Times New Roman" w:hAnsi="Times New Roman" w:cs="Times New Roman"/>
                <w:color w:val="000000"/>
              </w:rPr>
              <w:br/>
            </w:r>
            <w:r w:rsidRPr="00BE2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процессу познания; адекватно понимают причины успешности/</w:t>
            </w:r>
            <w:proofErr w:type="spellStart"/>
            <w:r w:rsidRPr="00BE2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неуспешности</w:t>
            </w:r>
            <w:proofErr w:type="spellEnd"/>
            <w:r w:rsidRPr="00BE2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учебной деятельности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926592" w:rsidRPr="001261D9" w:rsidRDefault="00926592" w:rsidP="0092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592" w:rsidRPr="001261D9" w:rsidRDefault="00926592" w:rsidP="0092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592" w:rsidRPr="001261D9" w:rsidRDefault="00926592" w:rsidP="0092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1D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523"/>
        <w:gridCol w:w="2868"/>
        <w:gridCol w:w="2405"/>
        <w:gridCol w:w="2727"/>
      </w:tblGrid>
      <w:tr w:rsidR="00926592" w:rsidRPr="00663FD5" w:rsidTr="00663FD5">
        <w:trPr>
          <w:cantSplit/>
          <w:tblHeader/>
        </w:trPr>
        <w:tc>
          <w:tcPr>
            <w:tcW w:w="2376" w:type="dxa"/>
            <w:vMerge w:val="restart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  <w:bCs/>
              </w:rPr>
              <w:lastRenderedPageBreak/>
              <w:t xml:space="preserve">Технологическая карта с дидактической структурой урока </w:t>
            </w:r>
            <w:r w:rsidRPr="00663FD5">
              <w:rPr>
                <w:rStyle w:val="ab"/>
                <w:b/>
                <w:bCs/>
              </w:rPr>
              <w:footnoteReference w:id="2"/>
            </w:r>
          </w:p>
        </w:tc>
        <w:tc>
          <w:tcPr>
            <w:tcW w:w="2410" w:type="dxa"/>
            <w:vMerge w:val="restart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>Деятельность учеников</w:t>
            </w:r>
          </w:p>
        </w:tc>
        <w:tc>
          <w:tcPr>
            <w:tcW w:w="2523" w:type="dxa"/>
            <w:vMerge w:val="restart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>Деятельность учителя</w:t>
            </w:r>
          </w:p>
        </w:tc>
        <w:tc>
          <w:tcPr>
            <w:tcW w:w="2868" w:type="dxa"/>
            <w:vMerge w:val="restart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bookmarkStart w:id="1" w:name="_Hlk96974217"/>
            <w:r w:rsidRPr="00663FD5">
              <w:rPr>
                <w:b/>
              </w:rPr>
              <w:t>Задания для учащихся, выполнение которых приведет к достижению планируемых результатов</w:t>
            </w:r>
            <w:bookmarkEnd w:id="1"/>
          </w:p>
        </w:tc>
        <w:tc>
          <w:tcPr>
            <w:tcW w:w="5132" w:type="dxa"/>
            <w:gridSpan w:val="2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 xml:space="preserve">Планируемые результаты </w:t>
            </w:r>
            <w:r w:rsidRPr="00663FD5">
              <w:rPr>
                <w:rStyle w:val="ab"/>
                <w:b/>
                <w:bCs/>
              </w:rPr>
              <w:footnoteReference w:id="3"/>
            </w:r>
          </w:p>
        </w:tc>
      </w:tr>
      <w:tr w:rsidR="00926592" w:rsidRPr="00663FD5" w:rsidTr="00663FD5">
        <w:trPr>
          <w:cantSplit/>
          <w:tblHeader/>
        </w:trPr>
        <w:tc>
          <w:tcPr>
            <w:tcW w:w="2376" w:type="dxa"/>
            <w:vMerge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2868" w:type="dxa"/>
            <w:vMerge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>Предметные</w:t>
            </w:r>
          </w:p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>(на весь урок)</w:t>
            </w:r>
          </w:p>
        </w:tc>
        <w:tc>
          <w:tcPr>
            <w:tcW w:w="2727" w:type="dxa"/>
          </w:tcPr>
          <w:p w:rsidR="00926592" w:rsidRPr="00663FD5" w:rsidRDefault="00926592" w:rsidP="00663FD5">
            <w:pPr>
              <w:pStyle w:val="Default"/>
              <w:contextualSpacing/>
              <w:jc w:val="center"/>
              <w:rPr>
                <w:b/>
              </w:rPr>
            </w:pPr>
            <w:r w:rsidRPr="00663FD5">
              <w:rPr>
                <w:b/>
              </w:rPr>
              <w:t>УУД</w:t>
            </w:r>
          </w:p>
        </w:tc>
      </w:tr>
      <w:tr w:rsidR="00350012" w:rsidRPr="00663FD5" w:rsidTr="00926592">
        <w:trPr>
          <w:cantSplit/>
        </w:trPr>
        <w:tc>
          <w:tcPr>
            <w:tcW w:w="2376" w:type="dxa"/>
          </w:tcPr>
          <w:p w:rsidR="00350012" w:rsidRPr="00663FD5" w:rsidRDefault="00350012" w:rsidP="00663FD5">
            <w:pPr>
              <w:pStyle w:val="Default"/>
              <w:contextualSpacing/>
            </w:pPr>
            <w:r w:rsidRPr="00663FD5">
              <w:t>1. Мотивация учебной деятельности</w:t>
            </w:r>
          </w:p>
        </w:tc>
        <w:tc>
          <w:tcPr>
            <w:tcW w:w="2410" w:type="dxa"/>
          </w:tcPr>
          <w:p w:rsidR="00350012" w:rsidRPr="00663FD5" w:rsidRDefault="007944CB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0012" w:rsidRPr="00663FD5">
              <w:rPr>
                <w:rFonts w:ascii="Times New Roman" w:hAnsi="Times New Roman" w:cs="Times New Roman"/>
              </w:rPr>
              <w:t>Подготовка учащихся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к учебному занятию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="00373C55" w:rsidRPr="00663F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Проверяет готовность обучающихся к уроку. </w:t>
            </w:r>
            <w:r w:rsidR="00350012" w:rsidRPr="00663FD5">
              <w:rPr>
                <w:rFonts w:ascii="Times New Roman" w:hAnsi="Times New Roman" w:cs="Times New Roman"/>
                <w:sz w:val="24"/>
                <w:szCs w:val="24"/>
              </w:rPr>
              <w:t>Озвучивает тему учебного занятия, задает проблемный вопрос</w:t>
            </w:r>
            <w:r w:rsidR="007A0095" w:rsidRPr="00663F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3C55" w:rsidRPr="00663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350012" w:rsidRPr="00663FD5" w:rsidRDefault="007944CB" w:rsidP="00663FD5">
            <w:pPr>
              <w:pStyle w:val="Default"/>
              <w:contextualSpacing/>
              <w:rPr>
                <w:shd w:val="clear" w:color="auto" w:fill="F9F9F9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3016B0" w:rsidRPr="00663FD5">
              <w:rPr>
                <w:rFonts w:eastAsia="Times New Roman"/>
                <w:lang w:eastAsia="ru-RU"/>
              </w:rPr>
              <w:t>Эмоциональная и психологическая подготовка учащихся к усвоению изучаемого материала.</w:t>
            </w:r>
          </w:p>
        </w:tc>
        <w:tc>
          <w:tcPr>
            <w:tcW w:w="2405" w:type="dxa"/>
          </w:tcPr>
          <w:p w:rsidR="00350012" w:rsidRPr="00663FD5" w:rsidRDefault="006D6CFA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Предметные: понимают место ценностей в структуре личности, их значение в жизни человека и развитии общества, применяют знания основных нравственных понятий, норм и правил, понимают их роль в общественной жизни.</w:t>
            </w:r>
          </w:p>
        </w:tc>
        <w:tc>
          <w:tcPr>
            <w:tcW w:w="2727" w:type="dxa"/>
          </w:tcPr>
          <w:p w:rsidR="006D6CFA" w:rsidRPr="00663FD5" w:rsidRDefault="006D6CFA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6D6CFA" w:rsidRPr="00663FD5" w:rsidRDefault="006D6CFA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анализировать реальные социальные ситуации.</w:t>
            </w:r>
          </w:p>
          <w:p w:rsidR="00350012" w:rsidRPr="00663FD5" w:rsidRDefault="006D6CFA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готовность и способность вести диалог с другими людьми и достигать в нем взаимопонимания.</w:t>
            </w:r>
          </w:p>
        </w:tc>
      </w:tr>
      <w:tr w:rsidR="00350012" w:rsidRPr="00663FD5" w:rsidTr="00926592">
        <w:trPr>
          <w:cantSplit/>
        </w:trPr>
        <w:tc>
          <w:tcPr>
            <w:tcW w:w="2376" w:type="dxa"/>
          </w:tcPr>
          <w:p w:rsidR="00350012" w:rsidRPr="00663FD5" w:rsidRDefault="00350012" w:rsidP="00663FD5">
            <w:pPr>
              <w:pStyle w:val="Default"/>
              <w:contextualSpacing/>
            </w:pPr>
            <w:r w:rsidRPr="00663FD5">
              <w:lastRenderedPageBreak/>
              <w:t>2. Актуализация знаний</w:t>
            </w:r>
          </w:p>
        </w:tc>
        <w:tc>
          <w:tcPr>
            <w:tcW w:w="2410" w:type="dxa"/>
          </w:tcPr>
          <w:p w:rsidR="00373C55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1. </w:t>
            </w:r>
            <w:r w:rsidR="00373C55" w:rsidRPr="00663F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 очереди отвечают на вопрос, формулируя тему урока.</w:t>
            </w:r>
          </w:p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3FD5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отвечают на вопросы, рассуждают, высказывают собственное мнение 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73C55" w:rsidRPr="007944CB" w:rsidRDefault="007944CB" w:rsidP="0079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C55" w:rsidRPr="007944CB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работу обучающихся по формированию темы урока.</w:t>
            </w:r>
          </w:p>
          <w:p w:rsidR="00350012" w:rsidRPr="00663FD5" w:rsidRDefault="007944CB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2. </w:t>
            </w:r>
            <w:r w:rsidR="00373C55" w:rsidRPr="00663FD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Проводит параллель с ранее изученным материалом.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Задает вопросы</w:t>
            </w:r>
            <w:r w:rsidR="00350012" w:rsidRPr="00663FD5">
              <w:rPr>
                <w:rFonts w:ascii="Times New Roman" w:hAnsi="Times New Roman" w:cs="Times New Roman"/>
              </w:rPr>
              <w:t>: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 xml:space="preserve">– Верно ли, что деятельность каждого человека контролируется обществом? 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 xml:space="preserve">– Хорошо ли это или плохо?  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 xml:space="preserve">– Существуют ли правила поведения для всех? </w:t>
            </w:r>
          </w:p>
        </w:tc>
        <w:tc>
          <w:tcPr>
            <w:tcW w:w="2868" w:type="dxa"/>
            <w:shd w:val="clear" w:color="auto" w:fill="auto"/>
          </w:tcPr>
          <w:p w:rsidR="00350012" w:rsidRPr="00663FD5" w:rsidRDefault="007944CB" w:rsidP="007944CB">
            <w:pPr>
              <w:pStyle w:val="Default"/>
              <w:contextualSpacing/>
            </w:pPr>
            <w:r>
              <w:t>1.</w:t>
            </w:r>
            <w:r w:rsidR="003016B0" w:rsidRPr="00663FD5">
              <w:t>Беседа по вопросам темы «Социальные нормы», изучаемой на предыдущем уроке.</w:t>
            </w:r>
          </w:p>
        </w:tc>
        <w:tc>
          <w:tcPr>
            <w:tcW w:w="2405" w:type="dxa"/>
          </w:tcPr>
          <w:p w:rsidR="006D6CFA" w:rsidRPr="00663FD5" w:rsidRDefault="006D6CFA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вспоминают ключевые понятия о социальных нормах; проявляют умение объяснять с опорой на эти понятия явления социальной действительности.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6CFA" w:rsidRPr="00663FD5" w:rsidRDefault="006D6CFA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осуществляют поиск необходимой информации; выполняют познавательные задания; исследуют несложные реальные связи и зависимости.</w:t>
            </w:r>
          </w:p>
          <w:p w:rsidR="00350012" w:rsidRPr="00663FD5" w:rsidRDefault="006D6CFA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="00867BD7"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собственное мнение.</w:t>
            </w:r>
          </w:p>
        </w:tc>
      </w:tr>
      <w:tr w:rsidR="00350012" w:rsidRPr="00663FD5" w:rsidTr="00926592">
        <w:trPr>
          <w:cantSplit/>
        </w:trPr>
        <w:tc>
          <w:tcPr>
            <w:tcW w:w="2376" w:type="dxa"/>
          </w:tcPr>
          <w:p w:rsidR="00350012" w:rsidRPr="00663FD5" w:rsidRDefault="00867BD7" w:rsidP="00663FD5">
            <w:pPr>
              <w:pStyle w:val="Default"/>
              <w:contextualSpacing/>
              <w:rPr>
                <w:i/>
              </w:rPr>
            </w:pPr>
            <w:r w:rsidRPr="00663FD5">
              <w:lastRenderedPageBreak/>
              <w:t>3. Изучение нового материала</w:t>
            </w:r>
            <w:r w:rsidRPr="00663FD5"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63FD5">
              <w:rPr>
                <w:rFonts w:ascii="Times New Roman" w:hAnsi="Times New Roman" w:cs="Times New Roman"/>
              </w:rPr>
              <w:t>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FD5">
              <w:rPr>
                <w:rFonts w:ascii="Times New Roman" w:hAnsi="Times New Roman" w:cs="Times New Roman"/>
              </w:rPr>
              <w:t>с новой инфор</w:t>
            </w:r>
            <w:r>
              <w:rPr>
                <w:rFonts w:ascii="Times New Roman" w:hAnsi="Times New Roman" w:cs="Times New Roman"/>
              </w:rPr>
              <w:t>мацией, з</w:t>
            </w:r>
            <w:r w:rsidRPr="00663FD5">
              <w:rPr>
                <w:rFonts w:ascii="Times New Roman" w:hAnsi="Times New Roman" w:cs="Times New Roman"/>
              </w:rPr>
              <w:t>адают уточняющие вопросы обсуждают новую информацию.</w:t>
            </w:r>
          </w:p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63FD5">
              <w:rPr>
                <w:rFonts w:ascii="Times New Roman" w:hAnsi="Times New Roman" w:cs="Times New Roman"/>
              </w:rPr>
              <w:t xml:space="preserve">Знакомятся </w:t>
            </w:r>
            <w:r w:rsidRPr="00663FD5">
              <w:rPr>
                <w:rFonts w:ascii="Times New Roman" w:hAnsi="Times New Roman" w:cs="Times New Roman"/>
              </w:rPr>
              <w:br/>
              <w:t>с новыми терминами, обсуждают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63FD5">
              <w:rPr>
                <w:rFonts w:ascii="Times New Roman" w:hAnsi="Times New Roman" w:cs="Times New Roman"/>
                <w:spacing w:val="-12"/>
              </w:rPr>
              <w:t>получен</w:t>
            </w:r>
            <w:r w:rsidRPr="00663FD5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FD5">
              <w:rPr>
                <w:rFonts w:ascii="Times New Roman" w:hAnsi="Times New Roman" w:cs="Times New Roman"/>
              </w:rPr>
              <w:t xml:space="preserve">результаты ответов.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663FD5">
              <w:rPr>
                <w:rFonts w:ascii="Times New Roman" w:hAnsi="Times New Roman" w:cs="Times New Roman"/>
              </w:rPr>
              <w:t>Составляют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FD5">
              <w:rPr>
                <w:rFonts w:ascii="Times New Roman" w:hAnsi="Times New Roman" w:cs="Times New Roman"/>
              </w:rPr>
              <w:t>предложения или рассказ.</w:t>
            </w:r>
          </w:p>
          <w:p w:rsidR="00663FD5" w:rsidRPr="00663FD5" w:rsidRDefault="00663FD5" w:rsidP="00663F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Обсуждают и анализируют проблемные вопросы урока, активно высказывают собственное мнение, знакомятся со мнением других.</w:t>
            </w:r>
          </w:p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1. Показывает слайды презентации, комментирует новую информацию.</w:t>
            </w:r>
          </w:p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2</w:t>
            </w:r>
            <w:r w:rsidRPr="00663FD5">
              <w:rPr>
                <w:rFonts w:ascii="Times New Roman" w:hAnsi="Times New Roman" w:cs="Times New Roman"/>
                <w:iCs/>
              </w:rPr>
              <w:t xml:space="preserve">. </w:t>
            </w:r>
            <w:r w:rsidRPr="00663FD5">
              <w:rPr>
                <w:rFonts w:ascii="Times New Roman" w:hAnsi="Times New Roman" w:cs="Times New Roman"/>
              </w:rPr>
              <w:t xml:space="preserve">Организует работу учащихся по изучению новых терминов </w:t>
            </w:r>
            <w:r w:rsidRPr="00663FD5">
              <w:rPr>
                <w:rFonts w:ascii="Times New Roman" w:hAnsi="Times New Roman" w:cs="Times New Roman"/>
                <w:iCs/>
              </w:rPr>
              <w:t>(социальный контроль, социальная норма, социальная санкция)</w:t>
            </w:r>
            <w:r w:rsidRPr="00663FD5">
              <w:rPr>
                <w:rFonts w:ascii="Times New Roman" w:hAnsi="Times New Roman" w:cs="Times New Roman"/>
              </w:rPr>
              <w:t>.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3. Определяет и озвучивает задачу: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-изучить информацию, ответить на вопросы</w:t>
            </w:r>
          </w:p>
          <w:p w:rsidR="00350012" w:rsidRPr="00663FD5" w:rsidRDefault="00350012" w:rsidP="00663FD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1. Презентация «Социальный контроль и его роль в современном обществе».</w:t>
            </w:r>
          </w:p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2. Работа с терминами.</w:t>
            </w:r>
          </w:p>
          <w:p w:rsidR="00663FD5" w:rsidRPr="00663FD5" w:rsidRDefault="00663FD5" w:rsidP="00663FD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663FD5">
              <w:rPr>
                <w:rFonts w:ascii="Times New Roman" w:hAnsi="Times New Roman" w:cs="Times New Roman"/>
              </w:rPr>
              <w:t>3. Работа с материалами на платформе ЯКласс</w:t>
            </w:r>
          </w:p>
          <w:p w:rsidR="00350012" w:rsidRPr="00663FD5" w:rsidRDefault="00350012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D6CFA" w:rsidRPr="00663FD5" w:rsidRDefault="00EF1030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Предметные: усваивают</w:t>
            </w:r>
            <w:r w:rsidR="006D6CFA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понятия </w:t>
            </w:r>
            <w:r w:rsidR="00867BD7" w:rsidRPr="00663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6CFA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контроле; демонстрируют умение взаимодействовать в ходе выполнения разных форм </w:t>
            </w: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учебной работы</w:t>
            </w:r>
            <w:r w:rsidR="006D6CFA" w:rsidRPr="00663FD5">
              <w:rPr>
                <w:rFonts w:ascii="Times New Roman" w:hAnsi="Times New Roman" w:cs="Times New Roman"/>
                <w:sz w:val="24"/>
                <w:szCs w:val="24"/>
              </w:rPr>
              <w:t>, аргументировать собственную точку зрения; вспоминают ранее изученные термины и понятия.</w:t>
            </w:r>
          </w:p>
          <w:p w:rsidR="00350012" w:rsidRPr="00663FD5" w:rsidRDefault="00350012" w:rsidP="00663FD5">
            <w:pPr>
              <w:pStyle w:val="Default"/>
              <w:contextualSpacing/>
              <w:jc w:val="both"/>
            </w:pPr>
          </w:p>
        </w:tc>
        <w:tc>
          <w:tcPr>
            <w:tcW w:w="2727" w:type="dxa"/>
          </w:tcPr>
          <w:p w:rsidR="006D6CFA" w:rsidRPr="00663FD5" w:rsidRDefault="006D6CFA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планируют свои действия в соответствии с</w:t>
            </w:r>
            <w:r w:rsidR="00867BD7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задачей и условиями её реализации, ориентируются </w:t>
            </w:r>
            <w:r w:rsidR="00867BD7" w:rsidRPr="00663FD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CFA" w:rsidRPr="00663FD5" w:rsidRDefault="006D6CFA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проблему; самостоятельно</w:t>
            </w:r>
          </w:p>
          <w:p w:rsidR="006D6CFA" w:rsidRPr="00663FD5" w:rsidRDefault="006D6CFA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создают способы решения проблем творческого и поискового</w:t>
            </w:r>
            <w:r w:rsidR="00867BD7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350012" w:rsidRPr="00663FD5" w:rsidRDefault="006D6CFA" w:rsidP="00663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sz w:val="24"/>
                <w:szCs w:val="24"/>
              </w:rPr>
              <w:t>Личностные: выражают внутреннюю позицию на уровне положительного отношения к обучению, к преобладанию учебно-познавательных мотивов и предпочтению социального способа оценки знаний.</w:t>
            </w:r>
          </w:p>
        </w:tc>
      </w:tr>
      <w:tr w:rsidR="00350012" w:rsidRPr="00663FD5" w:rsidTr="00926592">
        <w:trPr>
          <w:cantSplit/>
        </w:trPr>
        <w:tc>
          <w:tcPr>
            <w:tcW w:w="2376" w:type="dxa"/>
          </w:tcPr>
          <w:p w:rsidR="00350012" w:rsidRPr="00663FD5" w:rsidRDefault="00350012" w:rsidP="00663FD5">
            <w:pPr>
              <w:pStyle w:val="Default"/>
              <w:contextualSpacing/>
            </w:pPr>
            <w:r w:rsidRPr="00663FD5">
              <w:lastRenderedPageBreak/>
              <w:t>4. Закрепление нового материала</w:t>
            </w:r>
          </w:p>
        </w:tc>
        <w:tc>
          <w:tcPr>
            <w:tcW w:w="2410" w:type="dxa"/>
          </w:tcPr>
          <w:p w:rsidR="00663FD5" w:rsidRPr="00663FD5" w:rsidRDefault="00663FD5" w:rsidP="00663F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тренировочные задания на платформе ЯКласс.</w:t>
            </w:r>
          </w:p>
          <w:p w:rsidR="00350012" w:rsidRPr="00663FD5" w:rsidRDefault="00663FD5" w:rsidP="00663F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собственные знания   и (или) ищут необходимую информацию и приме</w:t>
            </w:r>
            <w:r w:rsidR="001B30F1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 ее при выполнении заданий.</w:t>
            </w:r>
          </w:p>
          <w:p w:rsidR="001B30F1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3. </w:t>
            </w:r>
            <w:r w:rsidR="001B30F1" w:rsidRPr="00663F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Приводят примеры.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4. </w:t>
            </w:r>
            <w:r w:rsidR="001B30F1" w:rsidRPr="00663F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Высказывают своё мнение.</w:t>
            </w:r>
          </w:p>
          <w:p w:rsidR="00350012" w:rsidRPr="00663FD5" w:rsidRDefault="00350012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B30F1" w:rsidRPr="007944CB" w:rsidRDefault="007944CB" w:rsidP="0079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B30F1" w:rsidRPr="0079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задания, нацеливает на самостоятельную работу, организует контроль.</w:t>
            </w:r>
          </w:p>
          <w:p w:rsidR="00373C55" w:rsidRPr="00373C55" w:rsidRDefault="007944CB" w:rsidP="00663F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373C55" w:rsidRPr="00373C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Побуждает к высказыванию своего мнения.</w:t>
            </w:r>
          </w:p>
          <w:p w:rsidR="00373C55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3C55" w:rsidRPr="00663FD5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конечный результат учебной деятельности обучающихся на уроке.</w:t>
            </w:r>
          </w:p>
        </w:tc>
        <w:tc>
          <w:tcPr>
            <w:tcW w:w="2868" w:type="dxa"/>
          </w:tcPr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r w:rsidR="00867BD7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образовательной платформе «ЯКласс»</w:t>
            </w:r>
          </w:p>
        </w:tc>
        <w:tc>
          <w:tcPr>
            <w:tcW w:w="2405" w:type="dxa"/>
          </w:tcPr>
          <w:p w:rsidR="006D6CFA" w:rsidRPr="00663FD5" w:rsidRDefault="006D6CFA" w:rsidP="00663FD5">
            <w:pPr>
              <w:pStyle w:val="Default"/>
              <w:contextualSpacing/>
            </w:pPr>
            <w:r w:rsidRPr="00663FD5">
              <w:t>Предметные: усваивают ключевые понятия социальном контроле; демонстрируют умение взаимодействовать в ходе выполнения индивидуальной работы</w:t>
            </w:r>
          </w:p>
          <w:p w:rsidR="00350012" w:rsidRPr="00663FD5" w:rsidRDefault="00350012" w:rsidP="00663FD5">
            <w:pPr>
              <w:pStyle w:val="Default"/>
              <w:contextualSpacing/>
            </w:pPr>
          </w:p>
        </w:tc>
        <w:tc>
          <w:tcPr>
            <w:tcW w:w="2727" w:type="dxa"/>
          </w:tcPr>
          <w:p w:rsidR="006D6CFA" w:rsidRPr="00663FD5" w:rsidRDefault="006D6CFA" w:rsidP="00663FD5">
            <w:pPr>
              <w:pStyle w:val="Default"/>
              <w:contextualSpacing/>
            </w:pPr>
            <w:r w:rsidRPr="00663FD5">
              <w:t>Метапредметные: ориентируются в обучающей карте урока; овладевают различными видами публичных выступлений (высказывания, монолог, дискуссия); следуют этическим нормам и правилам ведения диалога.</w:t>
            </w:r>
          </w:p>
          <w:p w:rsidR="00350012" w:rsidRPr="00663FD5" w:rsidRDefault="006D6CFA" w:rsidP="00663FD5">
            <w:pPr>
              <w:pStyle w:val="Default"/>
              <w:contextualSpacing/>
            </w:pPr>
            <w:r w:rsidRPr="00663FD5">
              <w:t>Личностные: ориентируются на посильное и созидательное участие в жизни общества.</w:t>
            </w:r>
          </w:p>
        </w:tc>
      </w:tr>
      <w:tr w:rsidR="00350012" w:rsidRPr="00663FD5" w:rsidTr="00926592">
        <w:trPr>
          <w:cantSplit/>
        </w:trPr>
        <w:tc>
          <w:tcPr>
            <w:tcW w:w="2376" w:type="dxa"/>
          </w:tcPr>
          <w:p w:rsidR="00350012" w:rsidRPr="00663FD5" w:rsidRDefault="00350012" w:rsidP="00663FD5">
            <w:pPr>
              <w:pStyle w:val="Default"/>
              <w:contextualSpacing/>
            </w:pPr>
            <w:r w:rsidRPr="00663FD5">
              <w:lastRenderedPageBreak/>
              <w:t>5. Контроль</w:t>
            </w:r>
          </w:p>
        </w:tc>
        <w:tc>
          <w:tcPr>
            <w:tcW w:w="2410" w:type="dxa"/>
          </w:tcPr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вопросы, активно </w:t>
            </w:r>
            <w:r w:rsidR="001B30F1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обсуждают, слушают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</w:t>
            </w:r>
            <w:r w:rsidR="001B30F1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одноклассников, высказывают собственное мнение.</w:t>
            </w:r>
            <w:r w:rsidR="001B30F1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30F1" w:rsidRPr="00663F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</w:tc>
        <w:tc>
          <w:tcPr>
            <w:tcW w:w="2523" w:type="dxa"/>
          </w:tcPr>
          <w:p w:rsidR="00373C55" w:rsidRPr="00373C55" w:rsidRDefault="007944CB" w:rsidP="00663F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</w:t>
            </w:r>
            <w:r w:rsidR="00373C55" w:rsidRPr="00373C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373C55" w:rsidRPr="00373C55" w:rsidRDefault="007944CB" w:rsidP="00663F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373C55" w:rsidRPr="00373C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Осуществляет: индивидуальный контроль; выборочный контроль.</w:t>
            </w:r>
          </w:p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73C55"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поисковую работу обучающихся.</w:t>
            </w:r>
          </w:p>
        </w:tc>
        <w:tc>
          <w:tcPr>
            <w:tcW w:w="2868" w:type="dxa"/>
          </w:tcPr>
          <w:p w:rsidR="007944CB" w:rsidRDefault="007944CB" w:rsidP="00663F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полученных на уроке сведений. </w:t>
            </w:r>
          </w:p>
          <w:p w:rsidR="00350012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обращение к проблеме урока.</w:t>
            </w:r>
          </w:p>
        </w:tc>
        <w:tc>
          <w:tcPr>
            <w:tcW w:w="2405" w:type="dxa"/>
          </w:tcPr>
          <w:p w:rsidR="00350012" w:rsidRPr="00663FD5" w:rsidRDefault="006D6CFA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демонстрируют знание основных нравственных и правовых понятий, норм и правил, понимают их роль в общественной жизни; проявляют умение применять эти нормы и правила к анализу и оценке реальных социальных ситуаций; демонстрируют установку на необходимость руководствоваться этими нормами и правилами в собственной повседневной жизни.</w:t>
            </w:r>
          </w:p>
        </w:tc>
        <w:tc>
          <w:tcPr>
            <w:tcW w:w="2727" w:type="dxa"/>
          </w:tcPr>
          <w:p w:rsidR="006D6CFA" w:rsidRPr="00663FD5" w:rsidRDefault="00937ABD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сознательно</w:t>
            </w:r>
            <w:r w:rsidR="006D6CFA"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организовывают свою познавательную деятельность (получение и оценка результата).</w:t>
            </w:r>
          </w:p>
          <w:p w:rsidR="00350012" w:rsidRPr="00663FD5" w:rsidRDefault="006D6CFA" w:rsidP="00663F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Личностные: понимают значение знаний для </w:t>
            </w:r>
            <w:r w:rsidR="00937ABD"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 проявляют</w:t>
            </w: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осознанное, уважительное и доброжелательное отношение к культуре, религии, </w:t>
            </w:r>
            <w:r w:rsidR="00937ABD"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традициям, ценностям</w:t>
            </w:r>
            <w:r w:rsidRPr="006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разных национальностей, мировоззрений, конфессий.</w:t>
            </w:r>
          </w:p>
        </w:tc>
      </w:tr>
      <w:tr w:rsidR="006D6CFA" w:rsidRPr="00663FD5" w:rsidTr="00926592">
        <w:trPr>
          <w:cantSplit/>
        </w:trPr>
        <w:tc>
          <w:tcPr>
            <w:tcW w:w="2376" w:type="dxa"/>
          </w:tcPr>
          <w:p w:rsidR="006D6CFA" w:rsidRPr="00663FD5" w:rsidRDefault="006D6CFA" w:rsidP="00663FD5">
            <w:pPr>
              <w:pStyle w:val="Default"/>
              <w:contextualSpacing/>
            </w:pPr>
            <w:r w:rsidRPr="00663FD5">
              <w:lastRenderedPageBreak/>
              <w:t>6. Домашнее задание</w:t>
            </w:r>
          </w:p>
        </w:tc>
        <w:tc>
          <w:tcPr>
            <w:tcW w:w="2410" w:type="dxa"/>
          </w:tcPr>
          <w:p w:rsidR="006D6CFA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30F1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</w:t>
            </w:r>
            <w:r w:rsidR="003016B0" w:rsidRPr="006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уточняют при необходимости домашнее задание</w:t>
            </w:r>
          </w:p>
        </w:tc>
        <w:tc>
          <w:tcPr>
            <w:tcW w:w="2523" w:type="dxa"/>
          </w:tcPr>
          <w:p w:rsidR="006D6CFA" w:rsidRPr="00663FD5" w:rsidRDefault="007944CB" w:rsidP="00663F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016B0" w:rsidRPr="0066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и поясняет домашнее задание.</w:t>
            </w:r>
          </w:p>
        </w:tc>
        <w:tc>
          <w:tcPr>
            <w:tcW w:w="2868" w:type="dxa"/>
          </w:tcPr>
          <w:p w:rsidR="007944CB" w:rsidRDefault="007944CB" w:rsidP="00663FD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30F1" w:rsidRPr="00663F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плана-конспекта по теме «Социальный контроль и его роль в современном обществе». </w:t>
            </w:r>
          </w:p>
          <w:p w:rsidR="003016B0" w:rsidRPr="00663FD5" w:rsidRDefault="007944CB" w:rsidP="00663FD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30F1" w:rsidRPr="00663FD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платформе РЭШ</w:t>
            </w:r>
          </w:p>
          <w:p w:rsidR="006D6CFA" w:rsidRPr="00663FD5" w:rsidRDefault="006D6CFA" w:rsidP="00663FD5">
            <w:pPr>
              <w:pStyle w:val="Default"/>
              <w:contextualSpacing/>
            </w:pPr>
          </w:p>
        </w:tc>
        <w:tc>
          <w:tcPr>
            <w:tcW w:w="2405" w:type="dxa"/>
          </w:tcPr>
          <w:p w:rsidR="006D6CFA" w:rsidRPr="00663FD5" w:rsidRDefault="006D6CFA" w:rsidP="00663FD5">
            <w:pPr>
              <w:pStyle w:val="Default"/>
              <w:contextualSpacing/>
            </w:pPr>
            <w:r w:rsidRPr="00663FD5">
              <w:t>Предметные: демонстрируют умение находить нужную информацию об изучаемой теме в разных источниках; адекватно ее воспринимать и систематизировать.</w:t>
            </w:r>
          </w:p>
        </w:tc>
        <w:tc>
          <w:tcPr>
            <w:tcW w:w="2727" w:type="dxa"/>
          </w:tcPr>
          <w:p w:rsidR="006D6CFA" w:rsidRPr="00663FD5" w:rsidRDefault="006D6CFA" w:rsidP="00663FD5">
            <w:pPr>
              <w:pStyle w:val="Default"/>
              <w:contextualSpacing/>
            </w:pPr>
            <w:r w:rsidRPr="00663FD5">
              <w:t>Метапредметные: нацеливаются на закрепление и повторение изученного материала.</w:t>
            </w:r>
          </w:p>
          <w:p w:rsidR="006D6CFA" w:rsidRPr="00663FD5" w:rsidRDefault="006D6CFA" w:rsidP="00663FD5">
            <w:pPr>
              <w:pStyle w:val="Default"/>
              <w:contextualSpacing/>
            </w:pPr>
            <w:r w:rsidRPr="00663FD5">
              <w:t>Личностные: понимают необходимость знаний для человека.</w:t>
            </w:r>
          </w:p>
        </w:tc>
      </w:tr>
    </w:tbl>
    <w:p w:rsidR="00926592" w:rsidRPr="001261D9" w:rsidRDefault="00926592" w:rsidP="0092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92" w:rsidRPr="001261D9" w:rsidRDefault="00926592" w:rsidP="00B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592" w:rsidRPr="001261D9" w:rsidRDefault="00926592" w:rsidP="00B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6592" w:rsidRPr="001261D9" w:rsidSect="005526C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5B" w:rsidRDefault="0079765B" w:rsidP="00D14A9A">
      <w:pPr>
        <w:spacing w:after="0" w:line="240" w:lineRule="auto"/>
      </w:pPr>
      <w:r>
        <w:separator/>
      </w:r>
    </w:p>
  </w:endnote>
  <w:endnote w:type="continuationSeparator" w:id="0">
    <w:p w:rsidR="0079765B" w:rsidRDefault="0079765B" w:rsidP="00D1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5B" w:rsidRDefault="0079765B" w:rsidP="00D14A9A">
      <w:pPr>
        <w:spacing w:after="0" w:line="240" w:lineRule="auto"/>
      </w:pPr>
      <w:r>
        <w:separator/>
      </w:r>
    </w:p>
  </w:footnote>
  <w:footnote w:type="continuationSeparator" w:id="0">
    <w:p w:rsidR="0079765B" w:rsidRDefault="0079765B" w:rsidP="00D14A9A">
      <w:pPr>
        <w:spacing w:after="0" w:line="240" w:lineRule="auto"/>
      </w:pPr>
      <w:r>
        <w:continuationSeparator/>
      </w:r>
    </w:p>
  </w:footnote>
  <w:footnote w:id="1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>Необходимо прописать ресурсы, которые Вы планируете использовать.</w:t>
      </w:r>
    </w:p>
  </w:footnote>
  <w:footnote w:id="2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 xml:space="preserve">В технологической карте с дидактической структурой урока </w:t>
      </w:r>
      <w:r w:rsidRPr="00D14A9A">
        <w:rPr>
          <w:rFonts w:ascii="Times New Roman" w:hAnsi="Times New Roman" w:cs="Times New Roman"/>
          <w:b/>
          <w:sz w:val="24"/>
          <w:szCs w:val="24"/>
        </w:rPr>
        <w:t>должны быть</w:t>
      </w:r>
      <w:r w:rsidRPr="00D14A9A">
        <w:rPr>
          <w:rFonts w:ascii="Times New Roman" w:hAnsi="Times New Roman" w:cs="Times New Roman"/>
          <w:sz w:val="24"/>
          <w:szCs w:val="24"/>
        </w:rPr>
        <w:t xml:space="preserve"> заполнены все </w:t>
      </w:r>
      <w:r w:rsidRPr="00D14A9A">
        <w:rPr>
          <w:rFonts w:ascii="Times New Roman" w:hAnsi="Times New Roman" w:cs="Times New Roman"/>
          <w:b/>
          <w:sz w:val="24"/>
          <w:szCs w:val="24"/>
        </w:rPr>
        <w:t>блоки</w:t>
      </w:r>
      <w:r w:rsidRPr="00D14A9A">
        <w:rPr>
          <w:rFonts w:ascii="Times New Roman" w:hAnsi="Times New Roman" w:cs="Times New Roman"/>
          <w:sz w:val="24"/>
          <w:szCs w:val="24"/>
        </w:rPr>
        <w:t>: деятельность учеников, деятельность учителя, задания для учащихся, выполнение которых приведет к достижению планируемых результатов.</w:t>
      </w:r>
    </w:p>
  </w:footnote>
  <w:footnote w:id="3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>Обратите внимание! Подробный текст своего содержательного рассказа давать не надо.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CB3"/>
    <w:multiLevelType w:val="hybridMultilevel"/>
    <w:tmpl w:val="388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3A2"/>
    <w:multiLevelType w:val="hybridMultilevel"/>
    <w:tmpl w:val="6520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201E"/>
    <w:multiLevelType w:val="hybridMultilevel"/>
    <w:tmpl w:val="2AF44CD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2220"/>
    <w:multiLevelType w:val="hybridMultilevel"/>
    <w:tmpl w:val="AEA81264"/>
    <w:lvl w:ilvl="0" w:tplc="5A32B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4DA"/>
    <w:multiLevelType w:val="hybridMultilevel"/>
    <w:tmpl w:val="49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34C"/>
    <w:multiLevelType w:val="hybridMultilevel"/>
    <w:tmpl w:val="B6D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12D0"/>
    <w:multiLevelType w:val="hybridMultilevel"/>
    <w:tmpl w:val="E8FA843C"/>
    <w:lvl w:ilvl="0" w:tplc="6B983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336"/>
    <w:multiLevelType w:val="hybridMultilevel"/>
    <w:tmpl w:val="FEE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F3C41"/>
    <w:multiLevelType w:val="hybridMultilevel"/>
    <w:tmpl w:val="2B4097E4"/>
    <w:lvl w:ilvl="0" w:tplc="6C904D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E374F"/>
    <w:multiLevelType w:val="hybridMultilevel"/>
    <w:tmpl w:val="D812E59E"/>
    <w:lvl w:ilvl="0" w:tplc="2FF051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64D7C"/>
    <w:multiLevelType w:val="hybridMultilevel"/>
    <w:tmpl w:val="D50EFF80"/>
    <w:lvl w:ilvl="0" w:tplc="3F24937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9"/>
    <w:rsid w:val="00012877"/>
    <w:rsid w:val="00013695"/>
    <w:rsid w:val="000B03AD"/>
    <w:rsid w:val="00105DE5"/>
    <w:rsid w:val="001261D9"/>
    <w:rsid w:val="00156136"/>
    <w:rsid w:val="00163729"/>
    <w:rsid w:val="001A4A48"/>
    <w:rsid w:val="001B30F1"/>
    <w:rsid w:val="001C49C5"/>
    <w:rsid w:val="00225BB1"/>
    <w:rsid w:val="00226682"/>
    <w:rsid w:val="00237666"/>
    <w:rsid w:val="00285A83"/>
    <w:rsid w:val="002E3F31"/>
    <w:rsid w:val="003016B0"/>
    <w:rsid w:val="0031407C"/>
    <w:rsid w:val="00350012"/>
    <w:rsid w:val="00373C55"/>
    <w:rsid w:val="003810C0"/>
    <w:rsid w:val="003A430D"/>
    <w:rsid w:val="003C1E18"/>
    <w:rsid w:val="003E40C4"/>
    <w:rsid w:val="00426A58"/>
    <w:rsid w:val="004307F3"/>
    <w:rsid w:val="00487265"/>
    <w:rsid w:val="004922B9"/>
    <w:rsid w:val="004F173C"/>
    <w:rsid w:val="00513B75"/>
    <w:rsid w:val="00514233"/>
    <w:rsid w:val="005372D1"/>
    <w:rsid w:val="00542770"/>
    <w:rsid w:val="005526C9"/>
    <w:rsid w:val="00564331"/>
    <w:rsid w:val="00582B26"/>
    <w:rsid w:val="005A5B2E"/>
    <w:rsid w:val="00623E16"/>
    <w:rsid w:val="0064312D"/>
    <w:rsid w:val="00663FD5"/>
    <w:rsid w:val="0067705A"/>
    <w:rsid w:val="00680F2E"/>
    <w:rsid w:val="006910CC"/>
    <w:rsid w:val="006A0C63"/>
    <w:rsid w:val="006A6948"/>
    <w:rsid w:val="006B136F"/>
    <w:rsid w:val="006D6CFA"/>
    <w:rsid w:val="007033B4"/>
    <w:rsid w:val="00716AFF"/>
    <w:rsid w:val="0076682F"/>
    <w:rsid w:val="007754FD"/>
    <w:rsid w:val="007944CB"/>
    <w:rsid w:val="0079765B"/>
    <w:rsid w:val="007A0095"/>
    <w:rsid w:val="007B0AA8"/>
    <w:rsid w:val="007D1556"/>
    <w:rsid w:val="008079DC"/>
    <w:rsid w:val="00816832"/>
    <w:rsid w:val="00847109"/>
    <w:rsid w:val="00867BD7"/>
    <w:rsid w:val="008D2460"/>
    <w:rsid w:val="009074F6"/>
    <w:rsid w:val="00924F40"/>
    <w:rsid w:val="00926592"/>
    <w:rsid w:val="00937ABD"/>
    <w:rsid w:val="00966961"/>
    <w:rsid w:val="009815C6"/>
    <w:rsid w:val="0099778B"/>
    <w:rsid w:val="009B54AD"/>
    <w:rsid w:val="009C65F4"/>
    <w:rsid w:val="00A03AC5"/>
    <w:rsid w:val="00A11574"/>
    <w:rsid w:val="00AC3617"/>
    <w:rsid w:val="00AD11AB"/>
    <w:rsid w:val="00AD5547"/>
    <w:rsid w:val="00AE2B84"/>
    <w:rsid w:val="00B1047F"/>
    <w:rsid w:val="00B122E9"/>
    <w:rsid w:val="00BE264A"/>
    <w:rsid w:val="00C06BDB"/>
    <w:rsid w:val="00C4739F"/>
    <w:rsid w:val="00C8438A"/>
    <w:rsid w:val="00C91894"/>
    <w:rsid w:val="00CF5ECC"/>
    <w:rsid w:val="00D07403"/>
    <w:rsid w:val="00D14A9A"/>
    <w:rsid w:val="00D45CD1"/>
    <w:rsid w:val="00DF59DA"/>
    <w:rsid w:val="00E37CF0"/>
    <w:rsid w:val="00E53EB6"/>
    <w:rsid w:val="00E93072"/>
    <w:rsid w:val="00EC678B"/>
    <w:rsid w:val="00EE2073"/>
    <w:rsid w:val="00EF1030"/>
    <w:rsid w:val="00F378F7"/>
    <w:rsid w:val="00F9598F"/>
    <w:rsid w:val="00FA3E75"/>
    <w:rsid w:val="00FB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4D8D-3A14-482A-87DE-F37D543A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16A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65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423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14A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A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14A9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716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Style">
    <w:name w:val="Paragraph Style"/>
    <w:rsid w:val="0035001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2">
    <w:name w:val="c42"/>
    <w:basedOn w:val="a"/>
    <w:rsid w:val="006D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CFA"/>
  </w:style>
  <w:style w:type="paragraph" w:customStyle="1" w:styleId="c1">
    <w:name w:val="c1"/>
    <w:basedOn w:val="a"/>
    <w:rsid w:val="00BE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E264A"/>
  </w:style>
  <w:style w:type="character" w:customStyle="1" w:styleId="c21">
    <w:name w:val="c21"/>
    <w:basedOn w:val="a0"/>
    <w:rsid w:val="00BE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7159-3615-41AB-8815-264D8B63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Пользователь Windows</cp:lastModifiedBy>
  <cp:revision>5</cp:revision>
  <cp:lastPrinted>2022-03-01T16:59:00Z</cp:lastPrinted>
  <dcterms:created xsi:type="dcterms:W3CDTF">2022-03-31T04:42:00Z</dcterms:created>
  <dcterms:modified xsi:type="dcterms:W3CDTF">2022-03-31T14:45:00Z</dcterms:modified>
</cp:coreProperties>
</file>