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B98" w:rsidRPr="009604CF" w:rsidRDefault="009F2B98" w:rsidP="009F2B98">
      <w:pPr>
        <w:spacing w:line="240" w:lineRule="auto"/>
        <w:jc w:val="center"/>
        <w:rPr>
          <w:rFonts w:ascii="Times New Roman" w:hAnsi="Times New Roman" w:cs="Times New Roman"/>
          <w:sz w:val="24"/>
          <w:szCs w:val="24"/>
        </w:rPr>
      </w:pPr>
      <w:r w:rsidRPr="009604CF">
        <w:rPr>
          <w:rFonts w:ascii="Times New Roman" w:hAnsi="Times New Roman" w:cs="Times New Roman"/>
          <w:sz w:val="24"/>
          <w:szCs w:val="24"/>
        </w:rPr>
        <w:t>Без игры нет, и не может быть полноценного умственного развития. Игра – это огромное светлое окно, через которое в духовный мир ребенка вливается живительный поток представлений, понятий. Игра – это искра, зажигающая огонек пытливости и любознательности.</w:t>
      </w:r>
    </w:p>
    <w:p w:rsidR="009F2B98" w:rsidRPr="009604CF" w:rsidRDefault="009F2B98" w:rsidP="009F2B98">
      <w:pPr>
        <w:spacing w:line="240" w:lineRule="auto"/>
        <w:jc w:val="right"/>
        <w:rPr>
          <w:rFonts w:ascii="Times New Roman" w:hAnsi="Times New Roman" w:cs="Times New Roman"/>
          <w:sz w:val="24"/>
          <w:szCs w:val="24"/>
        </w:rPr>
      </w:pPr>
      <w:r w:rsidRPr="009604CF">
        <w:rPr>
          <w:rFonts w:ascii="Times New Roman" w:hAnsi="Times New Roman" w:cs="Times New Roman"/>
          <w:sz w:val="24"/>
          <w:szCs w:val="24"/>
        </w:rPr>
        <w:t>(В.А. Сухомлинский)</w:t>
      </w:r>
    </w:p>
    <w:p w:rsidR="00F9531A" w:rsidRPr="009604CF" w:rsidRDefault="00F9531A" w:rsidP="00F9531A">
      <w:pPr>
        <w:jc w:val="both"/>
        <w:rPr>
          <w:rFonts w:ascii="Times New Roman" w:hAnsi="Times New Roman" w:cs="Times New Roman"/>
          <w:sz w:val="24"/>
          <w:szCs w:val="24"/>
        </w:rPr>
      </w:pPr>
      <w:r w:rsidRPr="009604CF">
        <w:rPr>
          <w:rFonts w:ascii="Times New Roman" w:hAnsi="Times New Roman" w:cs="Times New Roman"/>
          <w:sz w:val="24"/>
          <w:szCs w:val="24"/>
        </w:rPr>
        <w:t xml:space="preserve">«Давай играть!» - говорим мы ребенку и сразу замечаем его интерес и оживление. Игра </w:t>
      </w:r>
      <w:r w:rsidR="009604CF" w:rsidRPr="009604CF">
        <w:rPr>
          <w:rFonts w:ascii="Times New Roman" w:hAnsi="Times New Roman" w:cs="Times New Roman"/>
          <w:sz w:val="24"/>
          <w:szCs w:val="24"/>
        </w:rPr>
        <w:t>— это</w:t>
      </w:r>
      <w:r w:rsidRPr="009604CF">
        <w:rPr>
          <w:rFonts w:ascii="Times New Roman" w:hAnsi="Times New Roman" w:cs="Times New Roman"/>
          <w:sz w:val="24"/>
          <w:szCs w:val="24"/>
        </w:rPr>
        <w:t xml:space="preserve"> лучший способ сделать процесс обучения интересным, увлекательным, а значит эффективным. Практический опыт работы с детьми показывает, что использование игровых приемов в обучении способствует более успешному решению поставленных задач, в том числе и по исправлению нарушений звукопроизношения. Этап автоматизация звуков (постепенного введения их в речь ребенка) – процесс долгий, сложный и порой утомительный, но на помощь всегда приходит ИГРА. Процесс автоматизации и дифференциации звуков будет легким, если станет для детей ярким, захватывающим, наполненным живыми эмоциями процессом.</w:t>
      </w:r>
    </w:p>
    <w:p w:rsidR="00F9531A" w:rsidRPr="009604CF" w:rsidRDefault="00F9531A" w:rsidP="009F2B98">
      <w:pPr>
        <w:spacing w:line="240" w:lineRule="auto"/>
        <w:jc w:val="right"/>
        <w:rPr>
          <w:rFonts w:ascii="Times New Roman" w:hAnsi="Times New Roman" w:cs="Times New Roman"/>
          <w:sz w:val="24"/>
          <w:szCs w:val="24"/>
        </w:rPr>
      </w:pPr>
    </w:p>
    <w:p w:rsidR="00214535" w:rsidRPr="009604CF" w:rsidRDefault="009F2B98" w:rsidP="00FD5C58">
      <w:pPr>
        <w:jc w:val="center"/>
        <w:rPr>
          <w:rFonts w:ascii="Times New Roman" w:hAnsi="Times New Roman" w:cs="Times New Roman"/>
          <w:sz w:val="24"/>
          <w:szCs w:val="24"/>
          <w:u w:val="single"/>
        </w:rPr>
      </w:pPr>
      <w:r w:rsidRPr="009604CF">
        <w:rPr>
          <w:rFonts w:ascii="Times New Roman" w:hAnsi="Times New Roman" w:cs="Times New Roman"/>
          <w:sz w:val="24"/>
          <w:szCs w:val="24"/>
          <w:u w:val="single"/>
        </w:rPr>
        <w:t>Авторская настольная карточная игра «Двойняш</w:t>
      </w:r>
      <w:r w:rsidR="00D449F6" w:rsidRPr="009604CF">
        <w:rPr>
          <w:rFonts w:ascii="Times New Roman" w:hAnsi="Times New Roman" w:cs="Times New Roman"/>
          <w:sz w:val="24"/>
          <w:szCs w:val="24"/>
          <w:u w:val="single"/>
        </w:rPr>
        <w:t>ки-</w:t>
      </w:r>
      <w:proofErr w:type="spellStart"/>
      <w:r w:rsidR="00D449F6" w:rsidRPr="009604CF">
        <w:rPr>
          <w:rFonts w:ascii="Times New Roman" w:hAnsi="Times New Roman" w:cs="Times New Roman"/>
          <w:sz w:val="24"/>
          <w:szCs w:val="24"/>
          <w:u w:val="single"/>
        </w:rPr>
        <w:t>ррррычащие</w:t>
      </w:r>
      <w:proofErr w:type="spellEnd"/>
      <w:r w:rsidR="00A95F63" w:rsidRPr="009604CF">
        <w:rPr>
          <w:rFonts w:ascii="Times New Roman" w:hAnsi="Times New Roman" w:cs="Times New Roman"/>
          <w:sz w:val="24"/>
          <w:szCs w:val="24"/>
          <w:u w:val="single"/>
        </w:rPr>
        <w:t>»</w:t>
      </w:r>
      <w:r w:rsidR="00D449F6" w:rsidRPr="009604CF">
        <w:rPr>
          <w:rFonts w:ascii="Times New Roman" w:hAnsi="Times New Roman" w:cs="Times New Roman"/>
          <w:sz w:val="24"/>
          <w:szCs w:val="24"/>
          <w:u w:val="single"/>
        </w:rPr>
        <w:t>.</w:t>
      </w:r>
    </w:p>
    <w:p w:rsidR="002B41C3" w:rsidRPr="009604CF" w:rsidRDefault="002B41C3" w:rsidP="002B41C3">
      <w:pPr>
        <w:jc w:val="center"/>
        <w:rPr>
          <w:rFonts w:ascii="Times New Roman" w:hAnsi="Times New Roman" w:cs="Times New Roman"/>
          <w:sz w:val="24"/>
          <w:szCs w:val="24"/>
        </w:rPr>
      </w:pPr>
      <w:r w:rsidRPr="009604CF">
        <w:rPr>
          <w:rFonts w:ascii="Times New Roman" w:hAnsi="Times New Roman" w:cs="Times New Roman"/>
          <w:sz w:val="24"/>
          <w:szCs w:val="24"/>
        </w:rPr>
        <w:t>ЦЕЛЬ ИГРЫ:</w:t>
      </w:r>
    </w:p>
    <w:p w:rsidR="00C05A21" w:rsidRPr="009604CF" w:rsidRDefault="002B41C3" w:rsidP="002B41C3">
      <w:pPr>
        <w:jc w:val="center"/>
        <w:rPr>
          <w:rFonts w:ascii="Times New Roman" w:hAnsi="Times New Roman" w:cs="Times New Roman"/>
          <w:sz w:val="24"/>
          <w:szCs w:val="24"/>
        </w:rPr>
      </w:pPr>
      <w:r w:rsidRPr="009604CF">
        <w:rPr>
          <w:rFonts w:ascii="Times New Roman" w:hAnsi="Times New Roman" w:cs="Times New Roman"/>
          <w:sz w:val="24"/>
          <w:szCs w:val="24"/>
        </w:rPr>
        <w:t xml:space="preserve"> </w:t>
      </w:r>
      <w:r w:rsidR="00072EDF" w:rsidRPr="009604CF">
        <w:rPr>
          <w:rFonts w:ascii="Times New Roman" w:hAnsi="Times New Roman" w:cs="Times New Roman"/>
          <w:sz w:val="24"/>
          <w:szCs w:val="24"/>
        </w:rPr>
        <w:t>закрепление (автоматизация) навык</w:t>
      </w:r>
      <w:r w:rsidR="00D449F6" w:rsidRPr="009604CF">
        <w:rPr>
          <w:rFonts w:ascii="Times New Roman" w:hAnsi="Times New Roman" w:cs="Times New Roman"/>
          <w:sz w:val="24"/>
          <w:szCs w:val="24"/>
        </w:rPr>
        <w:t>а правильного произношения звуков «Р» и «</w:t>
      </w:r>
      <w:proofErr w:type="spellStart"/>
      <w:r w:rsidR="00D449F6" w:rsidRPr="009604CF">
        <w:rPr>
          <w:rFonts w:ascii="Times New Roman" w:hAnsi="Times New Roman" w:cs="Times New Roman"/>
          <w:sz w:val="24"/>
          <w:szCs w:val="24"/>
        </w:rPr>
        <w:t>Рь</w:t>
      </w:r>
      <w:proofErr w:type="spellEnd"/>
      <w:r w:rsidR="00D449F6" w:rsidRPr="009604CF">
        <w:rPr>
          <w:rFonts w:ascii="Times New Roman" w:hAnsi="Times New Roman" w:cs="Times New Roman"/>
          <w:sz w:val="24"/>
          <w:szCs w:val="24"/>
        </w:rPr>
        <w:t>».</w:t>
      </w:r>
    </w:p>
    <w:p w:rsidR="002B41C3" w:rsidRPr="009604CF" w:rsidRDefault="002B41C3" w:rsidP="002B41C3">
      <w:pPr>
        <w:jc w:val="center"/>
        <w:rPr>
          <w:rFonts w:ascii="Times New Roman" w:hAnsi="Times New Roman" w:cs="Times New Roman"/>
          <w:sz w:val="24"/>
          <w:szCs w:val="24"/>
        </w:rPr>
      </w:pPr>
      <w:r w:rsidRPr="009604CF">
        <w:rPr>
          <w:rFonts w:ascii="Times New Roman" w:hAnsi="Times New Roman" w:cs="Times New Roman"/>
          <w:sz w:val="24"/>
          <w:szCs w:val="24"/>
        </w:rPr>
        <w:t>РЕКОМЕНДУЕМЫЙ ВОЗРАСТ:</w:t>
      </w:r>
    </w:p>
    <w:p w:rsidR="002B41C3" w:rsidRPr="009604CF" w:rsidRDefault="00C05A21" w:rsidP="009604CF">
      <w:pPr>
        <w:jc w:val="center"/>
        <w:rPr>
          <w:rFonts w:ascii="Times New Roman" w:hAnsi="Times New Roman" w:cs="Times New Roman"/>
          <w:sz w:val="24"/>
          <w:szCs w:val="24"/>
        </w:rPr>
      </w:pPr>
      <w:r w:rsidRPr="009604CF">
        <w:rPr>
          <w:rFonts w:ascii="Times New Roman" w:hAnsi="Times New Roman" w:cs="Times New Roman"/>
          <w:sz w:val="24"/>
          <w:szCs w:val="24"/>
        </w:rPr>
        <w:t>От 3 до ∞</w:t>
      </w:r>
    </w:p>
    <w:p w:rsidR="002B41C3" w:rsidRPr="009604CF" w:rsidRDefault="002B41C3" w:rsidP="002B41C3">
      <w:pPr>
        <w:jc w:val="center"/>
        <w:rPr>
          <w:rFonts w:ascii="Times New Roman" w:hAnsi="Times New Roman" w:cs="Times New Roman"/>
          <w:sz w:val="24"/>
          <w:szCs w:val="24"/>
        </w:rPr>
      </w:pPr>
      <w:r w:rsidRPr="009604CF">
        <w:rPr>
          <w:rFonts w:ascii="Times New Roman" w:hAnsi="Times New Roman" w:cs="Times New Roman"/>
          <w:sz w:val="24"/>
          <w:szCs w:val="24"/>
        </w:rPr>
        <w:t>НАПОЛНЕНИЕ</w:t>
      </w:r>
    </w:p>
    <w:p w:rsidR="00703C47" w:rsidRPr="009604CF" w:rsidRDefault="00703C47" w:rsidP="009604CF">
      <w:pPr>
        <w:jc w:val="center"/>
        <w:rPr>
          <w:rFonts w:ascii="Times New Roman" w:hAnsi="Times New Roman" w:cs="Times New Roman"/>
          <w:sz w:val="24"/>
          <w:szCs w:val="24"/>
        </w:rPr>
      </w:pPr>
      <w:r w:rsidRPr="009604CF">
        <w:rPr>
          <w:rFonts w:ascii="Times New Roman" w:hAnsi="Times New Roman" w:cs="Times New Roman"/>
          <w:sz w:val="24"/>
          <w:szCs w:val="24"/>
        </w:rPr>
        <w:t>1 комплект: 9 парных карточек (звук в начале слова);</w:t>
      </w:r>
    </w:p>
    <w:p w:rsidR="00703C47" w:rsidRPr="009604CF" w:rsidRDefault="00703C47" w:rsidP="009604CF">
      <w:pPr>
        <w:jc w:val="center"/>
        <w:rPr>
          <w:rFonts w:ascii="Times New Roman" w:hAnsi="Times New Roman" w:cs="Times New Roman"/>
          <w:sz w:val="24"/>
          <w:szCs w:val="24"/>
        </w:rPr>
      </w:pPr>
      <w:r w:rsidRPr="009604CF">
        <w:rPr>
          <w:rFonts w:ascii="Times New Roman" w:hAnsi="Times New Roman" w:cs="Times New Roman"/>
          <w:sz w:val="24"/>
          <w:szCs w:val="24"/>
        </w:rPr>
        <w:t>2 комплект: 9 парных карточек (звук в конце слова);</w:t>
      </w:r>
    </w:p>
    <w:p w:rsidR="00703C47" w:rsidRPr="009604CF" w:rsidRDefault="00703C47" w:rsidP="009604CF">
      <w:pPr>
        <w:jc w:val="center"/>
        <w:rPr>
          <w:rFonts w:ascii="Times New Roman" w:hAnsi="Times New Roman" w:cs="Times New Roman"/>
          <w:sz w:val="24"/>
          <w:szCs w:val="24"/>
        </w:rPr>
      </w:pPr>
      <w:r w:rsidRPr="009604CF">
        <w:rPr>
          <w:rFonts w:ascii="Times New Roman" w:hAnsi="Times New Roman" w:cs="Times New Roman"/>
          <w:sz w:val="24"/>
          <w:szCs w:val="24"/>
        </w:rPr>
        <w:t>3комплект: 9 парных карточек (</w:t>
      </w:r>
      <w:r w:rsidR="009604CF" w:rsidRPr="009604CF">
        <w:rPr>
          <w:rFonts w:ascii="Times New Roman" w:hAnsi="Times New Roman" w:cs="Times New Roman"/>
          <w:sz w:val="24"/>
          <w:szCs w:val="24"/>
        </w:rPr>
        <w:t>звук в</w:t>
      </w:r>
      <w:r w:rsidR="004F6D0A" w:rsidRPr="009604CF">
        <w:rPr>
          <w:rFonts w:ascii="Times New Roman" w:hAnsi="Times New Roman" w:cs="Times New Roman"/>
          <w:sz w:val="24"/>
          <w:szCs w:val="24"/>
        </w:rPr>
        <w:t xml:space="preserve"> середине слова</w:t>
      </w:r>
      <w:r w:rsidRPr="009604CF">
        <w:rPr>
          <w:rFonts w:ascii="Times New Roman" w:hAnsi="Times New Roman" w:cs="Times New Roman"/>
          <w:sz w:val="24"/>
          <w:szCs w:val="24"/>
        </w:rPr>
        <w:t>);</w:t>
      </w:r>
    </w:p>
    <w:p w:rsidR="00C0592C" w:rsidRPr="009604CF" w:rsidRDefault="00F9531A" w:rsidP="009604CF">
      <w:pPr>
        <w:jc w:val="center"/>
        <w:rPr>
          <w:rFonts w:ascii="Times New Roman" w:hAnsi="Times New Roman" w:cs="Times New Roman"/>
          <w:sz w:val="24"/>
          <w:szCs w:val="24"/>
        </w:rPr>
      </w:pPr>
      <w:r w:rsidRPr="009604CF">
        <w:rPr>
          <w:rFonts w:ascii="Times New Roman" w:hAnsi="Times New Roman" w:cs="Times New Roman"/>
          <w:sz w:val="24"/>
          <w:szCs w:val="24"/>
        </w:rPr>
        <w:t xml:space="preserve">Лист с инструкциями - </w:t>
      </w:r>
      <w:r w:rsidR="002B41C3" w:rsidRPr="009604CF">
        <w:rPr>
          <w:rFonts w:ascii="Times New Roman" w:hAnsi="Times New Roman" w:cs="Times New Roman"/>
          <w:sz w:val="24"/>
          <w:szCs w:val="24"/>
        </w:rPr>
        <w:t>правилами игр.</w:t>
      </w:r>
    </w:p>
    <w:tbl>
      <w:tblPr>
        <w:tblStyle w:val="a4"/>
        <w:tblW w:w="0" w:type="auto"/>
        <w:tblLook w:val="04A0" w:firstRow="1" w:lastRow="0" w:firstColumn="1" w:lastColumn="0" w:noHBand="0" w:noVBand="1"/>
      </w:tblPr>
      <w:tblGrid>
        <w:gridCol w:w="4077"/>
        <w:gridCol w:w="6605"/>
      </w:tblGrid>
      <w:tr w:rsidR="004E674B" w:rsidRPr="009604CF" w:rsidTr="00D50BCE">
        <w:tc>
          <w:tcPr>
            <w:tcW w:w="4077" w:type="dxa"/>
          </w:tcPr>
          <w:p w:rsidR="004E674B" w:rsidRPr="009604CF" w:rsidRDefault="004E674B" w:rsidP="002B366C">
            <w:pPr>
              <w:jc w:val="both"/>
              <w:rPr>
                <w:rFonts w:ascii="Times New Roman" w:hAnsi="Times New Roman" w:cs="Times New Roman"/>
                <w:sz w:val="24"/>
                <w:szCs w:val="24"/>
              </w:rPr>
            </w:pPr>
            <w:r w:rsidRPr="009604CF">
              <w:rPr>
                <w:rFonts w:ascii="Times New Roman" w:hAnsi="Times New Roman" w:cs="Times New Roman"/>
                <w:sz w:val="24"/>
                <w:szCs w:val="24"/>
              </w:rPr>
              <w:t>1 комплект</w:t>
            </w:r>
          </w:p>
          <w:p w:rsidR="00D50BCE" w:rsidRPr="009604CF" w:rsidRDefault="00D50BCE" w:rsidP="002B366C">
            <w:pPr>
              <w:jc w:val="both"/>
              <w:rPr>
                <w:rFonts w:ascii="Times New Roman" w:hAnsi="Times New Roman" w:cs="Times New Roman"/>
                <w:sz w:val="24"/>
                <w:szCs w:val="24"/>
              </w:rPr>
            </w:pPr>
            <w:r w:rsidRPr="009604CF">
              <w:rPr>
                <w:rFonts w:ascii="Times New Roman" w:hAnsi="Times New Roman" w:cs="Times New Roman"/>
                <w:sz w:val="24"/>
                <w:szCs w:val="24"/>
              </w:rPr>
              <w:t>ЗВУК «Р» В НАЧАЛЕ СЛОВА</w:t>
            </w:r>
          </w:p>
        </w:tc>
        <w:tc>
          <w:tcPr>
            <w:tcW w:w="6605" w:type="dxa"/>
          </w:tcPr>
          <w:p w:rsidR="004E674B" w:rsidRPr="009604CF" w:rsidRDefault="004E674B" w:rsidP="002B366C">
            <w:pPr>
              <w:jc w:val="both"/>
              <w:rPr>
                <w:rFonts w:ascii="Times New Roman" w:hAnsi="Times New Roman" w:cs="Times New Roman"/>
                <w:sz w:val="24"/>
                <w:szCs w:val="24"/>
              </w:rPr>
            </w:pPr>
            <w:r w:rsidRPr="009604CF">
              <w:rPr>
                <w:rFonts w:ascii="Times New Roman" w:hAnsi="Times New Roman" w:cs="Times New Roman"/>
                <w:sz w:val="24"/>
                <w:szCs w:val="24"/>
              </w:rPr>
              <w:t>РАК, РАДУГА, РО</w:t>
            </w:r>
            <w:r w:rsidR="008946C0">
              <w:rPr>
                <w:rFonts w:ascii="Times New Roman" w:hAnsi="Times New Roman" w:cs="Times New Roman"/>
                <w:sz w:val="24"/>
                <w:szCs w:val="24"/>
              </w:rPr>
              <w:t>ЛИКИ</w:t>
            </w:r>
            <w:r w:rsidRPr="009604CF">
              <w:rPr>
                <w:rFonts w:ascii="Times New Roman" w:hAnsi="Times New Roman" w:cs="Times New Roman"/>
                <w:sz w:val="24"/>
                <w:szCs w:val="24"/>
              </w:rPr>
              <w:t>, РО</w:t>
            </w:r>
            <w:r w:rsidR="008946C0">
              <w:rPr>
                <w:rFonts w:ascii="Times New Roman" w:hAnsi="Times New Roman" w:cs="Times New Roman"/>
                <w:sz w:val="24"/>
                <w:szCs w:val="24"/>
              </w:rPr>
              <w:t>ГА</w:t>
            </w:r>
            <w:r w:rsidRPr="009604CF">
              <w:rPr>
                <w:rFonts w:ascii="Times New Roman" w:hAnsi="Times New Roman" w:cs="Times New Roman"/>
                <w:sz w:val="24"/>
                <w:szCs w:val="24"/>
              </w:rPr>
              <w:t xml:space="preserve">, РЫБА, </w:t>
            </w:r>
            <w:r w:rsidR="008946C0">
              <w:rPr>
                <w:rFonts w:ascii="Times New Roman" w:hAnsi="Times New Roman" w:cs="Times New Roman"/>
                <w:sz w:val="24"/>
                <w:szCs w:val="24"/>
              </w:rPr>
              <w:t>РАКЕТКА, РУБАШКА, РУЧКА, РОЗА</w:t>
            </w:r>
          </w:p>
        </w:tc>
      </w:tr>
      <w:tr w:rsidR="004E674B" w:rsidRPr="009604CF" w:rsidTr="00D50BCE">
        <w:tc>
          <w:tcPr>
            <w:tcW w:w="4077" w:type="dxa"/>
          </w:tcPr>
          <w:p w:rsidR="004E674B" w:rsidRPr="009604CF" w:rsidRDefault="004E674B" w:rsidP="002B366C">
            <w:pPr>
              <w:jc w:val="both"/>
              <w:rPr>
                <w:rFonts w:ascii="Times New Roman" w:hAnsi="Times New Roman" w:cs="Times New Roman"/>
                <w:sz w:val="24"/>
                <w:szCs w:val="24"/>
              </w:rPr>
            </w:pPr>
            <w:r w:rsidRPr="009604CF">
              <w:rPr>
                <w:rFonts w:ascii="Times New Roman" w:hAnsi="Times New Roman" w:cs="Times New Roman"/>
                <w:sz w:val="24"/>
                <w:szCs w:val="24"/>
              </w:rPr>
              <w:t>2 комплект</w:t>
            </w:r>
          </w:p>
          <w:p w:rsidR="00D50BCE" w:rsidRPr="009604CF" w:rsidRDefault="00D50BCE" w:rsidP="002B366C">
            <w:pPr>
              <w:jc w:val="both"/>
              <w:rPr>
                <w:rFonts w:ascii="Times New Roman" w:hAnsi="Times New Roman" w:cs="Times New Roman"/>
                <w:sz w:val="24"/>
                <w:szCs w:val="24"/>
              </w:rPr>
            </w:pPr>
            <w:r w:rsidRPr="009604CF">
              <w:rPr>
                <w:rFonts w:ascii="Times New Roman" w:hAnsi="Times New Roman" w:cs="Times New Roman"/>
                <w:sz w:val="24"/>
                <w:szCs w:val="24"/>
              </w:rPr>
              <w:t>ЗВУК «Р» В КОНЦЕ СЛОВА</w:t>
            </w:r>
          </w:p>
        </w:tc>
        <w:tc>
          <w:tcPr>
            <w:tcW w:w="6605" w:type="dxa"/>
          </w:tcPr>
          <w:p w:rsidR="004E674B" w:rsidRPr="009604CF" w:rsidRDefault="000A6B1B" w:rsidP="002B366C">
            <w:pPr>
              <w:jc w:val="both"/>
              <w:rPr>
                <w:rFonts w:ascii="Times New Roman" w:hAnsi="Times New Roman" w:cs="Times New Roman"/>
                <w:sz w:val="24"/>
                <w:szCs w:val="24"/>
              </w:rPr>
            </w:pPr>
            <w:r w:rsidRPr="009604CF">
              <w:rPr>
                <w:rFonts w:ascii="Times New Roman" w:hAnsi="Times New Roman" w:cs="Times New Roman"/>
                <w:sz w:val="24"/>
                <w:szCs w:val="24"/>
              </w:rPr>
              <w:t xml:space="preserve">ШАР, </w:t>
            </w:r>
            <w:r w:rsidR="009604CF" w:rsidRPr="009604CF">
              <w:rPr>
                <w:rFonts w:ascii="Times New Roman" w:hAnsi="Times New Roman" w:cs="Times New Roman"/>
                <w:sz w:val="24"/>
                <w:szCs w:val="24"/>
              </w:rPr>
              <w:t xml:space="preserve">СЫР, </w:t>
            </w:r>
            <w:r w:rsidR="008946C0">
              <w:rPr>
                <w:rFonts w:ascii="Times New Roman" w:hAnsi="Times New Roman" w:cs="Times New Roman"/>
                <w:sz w:val="24"/>
                <w:szCs w:val="24"/>
              </w:rPr>
              <w:t>КЕФИР, ДОКТОР, ПОВАР, ТИГР, КОМАР, СКАФАНДР, ЭКСАКАВАТОР</w:t>
            </w:r>
          </w:p>
        </w:tc>
      </w:tr>
      <w:tr w:rsidR="004E674B" w:rsidRPr="009604CF" w:rsidTr="00D50BCE">
        <w:tc>
          <w:tcPr>
            <w:tcW w:w="4077" w:type="dxa"/>
          </w:tcPr>
          <w:p w:rsidR="004E674B" w:rsidRPr="009604CF" w:rsidRDefault="004E674B" w:rsidP="000A6B1B">
            <w:pPr>
              <w:rPr>
                <w:rFonts w:ascii="Times New Roman" w:hAnsi="Times New Roman" w:cs="Times New Roman"/>
                <w:sz w:val="24"/>
                <w:szCs w:val="24"/>
              </w:rPr>
            </w:pPr>
            <w:r w:rsidRPr="009604CF">
              <w:rPr>
                <w:rFonts w:ascii="Times New Roman" w:hAnsi="Times New Roman" w:cs="Times New Roman"/>
                <w:sz w:val="24"/>
                <w:szCs w:val="24"/>
              </w:rPr>
              <w:t>3 комплект</w:t>
            </w:r>
          </w:p>
          <w:p w:rsidR="00D50BCE" w:rsidRPr="009604CF" w:rsidRDefault="00D50BCE" w:rsidP="000A6B1B">
            <w:pPr>
              <w:rPr>
                <w:rFonts w:ascii="Times New Roman" w:hAnsi="Times New Roman" w:cs="Times New Roman"/>
                <w:sz w:val="24"/>
                <w:szCs w:val="24"/>
              </w:rPr>
            </w:pPr>
            <w:r w:rsidRPr="009604CF">
              <w:rPr>
                <w:rFonts w:ascii="Times New Roman" w:hAnsi="Times New Roman" w:cs="Times New Roman"/>
                <w:sz w:val="24"/>
                <w:szCs w:val="24"/>
              </w:rPr>
              <w:t>ЗВУК «</w:t>
            </w:r>
            <w:proofErr w:type="gramStart"/>
            <w:r w:rsidRPr="009604CF">
              <w:rPr>
                <w:rFonts w:ascii="Times New Roman" w:hAnsi="Times New Roman" w:cs="Times New Roman"/>
                <w:sz w:val="24"/>
                <w:szCs w:val="24"/>
              </w:rPr>
              <w:t>Р»  В</w:t>
            </w:r>
            <w:proofErr w:type="gramEnd"/>
            <w:r w:rsidRPr="009604CF">
              <w:rPr>
                <w:rFonts w:ascii="Times New Roman" w:hAnsi="Times New Roman" w:cs="Times New Roman"/>
                <w:sz w:val="24"/>
                <w:szCs w:val="24"/>
              </w:rPr>
              <w:t xml:space="preserve"> СЕРЕДИНЕ СЛОВА</w:t>
            </w:r>
          </w:p>
        </w:tc>
        <w:tc>
          <w:tcPr>
            <w:tcW w:w="6605" w:type="dxa"/>
          </w:tcPr>
          <w:p w:rsidR="004E674B" w:rsidRPr="009604CF" w:rsidRDefault="008946C0" w:rsidP="000A6B1B">
            <w:pPr>
              <w:rPr>
                <w:rFonts w:ascii="Times New Roman" w:hAnsi="Times New Roman" w:cs="Times New Roman"/>
                <w:sz w:val="24"/>
                <w:szCs w:val="24"/>
              </w:rPr>
            </w:pPr>
            <w:r>
              <w:rPr>
                <w:rFonts w:ascii="Times New Roman" w:hAnsi="Times New Roman" w:cs="Times New Roman"/>
                <w:sz w:val="24"/>
                <w:szCs w:val="24"/>
              </w:rPr>
              <w:t>ПОДАРОК, ПИРОЖОК, МОРОЖЕНОЕ, ПЕРО, АРФА, ОБРУЧ, ОРДЕН, КАРТА, ПЕРЧАТКА</w:t>
            </w:r>
            <w:r w:rsidR="007838E4">
              <w:rPr>
                <w:rFonts w:ascii="Times New Roman" w:hAnsi="Times New Roman" w:cs="Times New Roman"/>
                <w:sz w:val="24"/>
                <w:szCs w:val="24"/>
              </w:rPr>
              <w:t>.</w:t>
            </w:r>
          </w:p>
        </w:tc>
      </w:tr>
    </w:tbl>
    <w:p w:rsidR="00703C47" w:rsidRPr="009604CF" w:rsidRDefault="00703C47" w:rsidP="00C2049D">
      <w:pPr>
        <w:jc w:val="both"/>
        <w:rPr>
          <w:rFonts w:ascii="Times New Roman" w:hAnsi="Times New Roman" w:cs="Times New Roman"/>
          <w:sz w:val="24"/>
          <w:szCs w:val="24"/>
        </w:rPr>
      </w:pPr>
    </w:p>
    <w:tbl>
      <w:tblPr>
        <w:tblStyle w:val="a4"/>
        <w:tblW w:w="10750" w:type="dxa"/>
        <w:tblLook w:val="04A0" w:firstRow="1" w:lastRow="0" w:firstColumn="1" w:lastColumn="0" w:noHBand="0" w:noVBand="1"/>
      </w:tblPr>
      <w:tblGrid>
        <w:gridCol w:w="4077"/>
        <w:gridCol w:w="6673"/>
      </w:tblGrid>
      <w:tr w:rsidR="00D50BCE" w:rsidRPr="009604CF" w:rsidTr="00D50BCE">
        <w:trPr>
          <w:trHeight w:val="263"/>
        </w:trPr>
        <w:tc>
          <w:tcPr>
            <w:tcW w:w="4077" w:type="dxa"/>
          </w:tcPr>
          <w:p w:rsidR="00D50BCE" w:rsidRPr="009604CF" w:rsidRDefault="00D50BCE" w:rsidP="00D50BCE">
            <w:pPr>
              <w:jc w:val="both"/>
              <w:rPr>
                <w:rFonts w:ascii="Times New Roman" w:hAnsi="Times New Roman" w:cs="Times New Roman"/>
                <w:sz w:val="24"/>
                <w:szCs w:val="24"/>
              </w:rPr>
            </w:pPr>
            <w:r w:rsidRPr="009604CF">
              <w:rPr>
                <w:rFonts w:ascii="Times New Roman" w:hAnsi="Times New Roman" w:cs="Times New Roman"/>
                <w:sz w:val="24"/>
                <w:szCs w:val="24"/>
              </w:rPr>
              <w:t>1 комплект</w:t>
            </w:r>
          </w:p>
          <w:p w:rsidR="00D50BCE" w:rsidRPr="009604CF" w:rsidRDefault="00D50BCE" w:rsidP="00D50BCE">
            <w:pPr>
              <w:jc w:val="both"/>
              <w:rPr>
                <w:rFonts w:ascii="Times New Roman" w:hAnsi="Times New Roman" w:cs="Times New Roman"/>
                <w:sz w:val="24"/>
                <w:szCs w:val="24"/>
              </w:rPr>
            </w:pPr>
            <w:r w:rsidRPr="009604CF">
              <w:rPr>
                <w:rFonts w:ascii="Times New Roman" w:hAnsi="Times New Roman" w:cs="Times New Roman"/>
                <w:sz w:val="24"/>
                <w:szCs w:val="24"/>
              </w:rPr>
              <w:t>ЗВУК «РЬ» В НАЧАЛЕ СЛОВА</w:t>
            </w:r>
          </w:p>
        </w:tc>
        <w:tc>
          <w:tcPr>
            <w:tcW w:w="6673" w:type="dxa"/>
          </w:tcPr>
          <w:p w:rsidR="00D50BCE" w:rsidRPr="009604CF" w:rsidRDefault="00D50BCE" w:rsidP="00D50BCE">
            <w:pPr>
              <w:jc w:val="both"/>
              <w:rPr>
                <w:rFonts w:ascii="Times New Roman" w:hAnsi="Times New Roman" w:cs="Times New Roman"/>
                <w:sz w:val="24"/>
                <w:szCs w:val="24"/>
              </w:rPr>
            </w:pPr>
            <w:r w:rsidRPr="009604CF">
              <w:rPr>
                <w:rFonts w:ascii="Times New Roman" w:hAnsi="Times New Roman" w:cs="Times New Roman"/>
                <w:sz w:val="24"/>
                <w:szCs w:val="24"/>
              </w:rPr>
              <w:t>РЕПА, РЕЧКА, РЯБИНА, РИС, РЮМКА, РЮКЗАК, РИСУНОК, РЁВА, РЯЖЕНКА</w:t>
            </w:r>
          </w:p>
        </w:tc>
      </w:tr>
      <w:tr w:rsidR="00D50BCE" w:rsidRPr="009604CF" w:rsidTr="00D50BCE">
        <w:trPr>
          <w:trHeight w:val="263"/>
        </w:trPr>
        <w:tc>
          <w:tcPr>
            <w:tcW w:w="4077" w:type="dxa"/>
          </w:tcPr>
          <w:p w:rsidR="00D50BCE" w:rsidRPr="009604CF" w:rsidRDefault="00D50BCE" w:rsidP="00D50BCE">
            <w:pPr>
              <w:jc w:val="both"/>
              <w:rPr>
                <w:rFonts w:ascii="Times New Roman" w:hAnsi="Times New Roman" w:cs="Times New Roman"/>
                <w:sz w:val="24"/>
                <w:szCs w:val="24"/>
              </w:rPr>
            </w:pPr>
            <w:r w:rsidRPr="009604CF">
              <w:rPr>
                <w:rFonts w:ascii="Times New Roman" w:hAnsi="Times New Roman" w:cs="Times New Roman"/>
                <w:sz w:val="24"/>
                <w:szCs w:val="24"/>
              </w:rPr>
              <w:t>2 комплект</w:t>
            </w:r>
          </w:p>
          <w:p w:rsidR="00D50BCE" w:rsidRPr="009604CF" w:rsidRDefault="00D50BCE" w:rsidP="00D50BCE">
            <w:pPr>
              <w:jc w:val="both"/>
              <w:rPr>
                <w:rFonts w:ascii="Times New Roman" w:hAnsi="Times New Roman" w:cs="Times New Roman"/>
                <w:sz w:val="24"/>
                <w:szCs w:val="24"/>
              </w:rPr>
            </w:pPr>
            <w:r w:rsidRPr="009604CF">
              <w:rPr>
                <w:rFonts w:ascii="Times New Roman" w:hAnsi="Times New Roman" w:cs="Times New Roman"/>
                <w:sz w:val="24"/>
                <w:szCs w:val="24"/>
              </w:rPr>
              <w:t>ЗВУК «РЬ» В КОНЦЕ СЛОВА</w:t>
            </w:r>
          </w:p>
        </w:tc>
        <w:tc>
          <w:tcPr>
            <w:tcW w:w="6673" w:type="dxa"/>
          </w:tcPr>
          <w:p w:rsidR="00D50BCE" w:rsidRPr="009604CF" w:rsidRDefault="00D50BCE" w:rsidP="00D50BCE">
            <w:pPr>
              <w:jc w:val="both"/>
              <w:rPr>
                <w:rFonts w:ascii="Times New Roman" w:hAnsi="Times New Roman" w:cs="Times New Roman"/>
                <w:sz w:val="24"/>
                <w:szCs w:val="24"/>
              </w:rPr>
            </w:pPr>
            <w:r w:rsidRPr="009604CF">
              <w:rPr>
                <w:rFonts w:ascii="Times New Roman" w:hAnsi="Times New Roman" w:cs="Times New Roman"/>
                <w:sz w:val="24"/>
                <w:szCs w:val="24"/>
              </w:rPr>
              <w:t>СУХАРЬ, ФОНАРЬ, ПУЗЫРЬ, СНЕГИРЬ, БОГАТЫРЬ, БУКВАРЬ, ДВЕРЬ, ХОРЬ</w:t>
            </w:r>
            <w:r w:rsidR="00EA794D" w:rsidRPr="009604CF">
              <w:rPr>
                <w:rFonts w:ascii="Times New Roman" w:hAnsi="Times New Roman" w:cs="Times New Roman"/>
                <w:sz w:val="24"/>
                <w:szCs w:val="24"/>
              </w:rPr>
              <w:t>, ЗВЕРЬ</w:t>
            </w:r>
          </w:p>
        </w:tc>
      </w:tr>
      <w:tr w:rsidR="00D50BCE" w:rsidRPr="009604CF" w:rsidTr="00D50BCE">
        <w:trPr>
          <w:trHeight w:val="249"/>
        </w:trPr>
        <w:tc>
          <w:tcPr>
            <w:tcW w:w="4077" w:type="dxa"/>
          </w:tcPr>
          <w:p w:rsidR="00D50BCE" w:rsidRPr="009604CF" w:rsidRDefault="00D50BCE" w:rsidP="00D50BCE">
            <w:pPr>
              <w:rPr>
                <w:rFonts w:ascii="Times New Roman" w:hAnsi="Times New Roman" w:cs="Times New Roman"/>
                <w:sz w:val="24"/>
                <w:szCs w:val="24"/>
              </w:rPr>
            </w:pPr>
            <w:r w:rsidRPr="009604CF">
              <w:rPr>
                <w:rFonts w:ascii="Times New Roman" w:hAnsi="Times New Roman" w:cs="Times New Roman"/>
                <w:sz w:val="24"/>
                <w:szCs w:val="24"/>
              </w:rPr>
              <w:t>3 комплект</w:t>
            </w:r>
          </w:p>
          <w:p w:rsidR="00D50BCE" w:rsidRPr="009604CF" w:rsidRDefault="00D50BCE" w:rsidP="00D50BCE">
            <w:pPr>
              <w:rPr>
                <w:rFonts w:ascii="Times New Roman" w:hAnsi="Times New Roman" w:cs="Times New Roman"/>
                <w:sz w:val="24"/>
                <w:szCs w:val="24"/>
              </w:rPr>
            </w:pPr>
            <w:r w:rsidRPr="009604CF">
              <w:rPr>
                <w:rFonts w:ascii="Times New Roman" w:hAnsi="Times New Roman" w:cs="Times New Roman"/>
                <w:sz w:val="24"/>
                <w:szCs w:val="24"/>
              </w:rPr>
              <w:t>ЗВУК «</w:t>
            </w:r>
            <w:r w:rsidR="009604CF" w:rsidRPr="009604CF">
              <w:rPr>
                <w:rFonts w:ascii="Times New Roman" w:hAnsi="Times New Roman" w:cs="Times New Roman"/>
                <w:sz w:val="24"/>
                <w:szCs w:val="24"/>
              </w:rPr>
              <w:t>РЬ» В</w:t>
            </w:r>
            <w:r w:rsidRPr="009604CF">
              <w:rPr>
                <w:rFonts w:ascii="Times New Roman" w:hAnsi="Times New Roman" w:cs="Times New Roman"/>
                <w:sz w:val="24"/>
                <w:szCs w:val="24"/>
              </w:rPr>
              <w:t xml:space="preserve"> СЕРЕДИНЕ СЛОВА</w:t>
            </w:r>
          </w:p>
        </w:tc>
        <w:tc>
          <w:tcPr>
            <w:tcW w:w="6673" w:type="dxa"/>
          </w:tcPr>
          <w:p w:rsidR="00D50BCE" w:rsidRPr="009604CF" w:rsidRDefault="00EA794D" w:rsidP="00D50BCE">
            <w:pPr>
              <w:jc w:val="both"/>
              <w:rPr>
                <w:rFonts w:ascii="Times New Roman" w:hAnsi="Times New Roman" w:cs="Times New Roman"/>
                <w:sz w:val="24"/>
                <w:szCs w:val="24"/>
              </w:rPr>
            </w:pPr>
            <w:r w:rsidRPr="009604CF">
              <w:rPr>
                <w:rFonts w:ascii="Times New Roman" w:hAnsi="Times New Roman" w:cs="Times New Roman"/>
                <w:sz w:val="24"/>
                <w:szCs w:val="24"/>
              </w:rPr>
              <w:t>МОРЯК, ГИРЯ, ОГУРЕЦ, ВЕРЁВКА, БЕРЁЗА, ТРЯПКА, ПРЯНИК, СТРЕКОЗА, ГРИБ.</w:t>
            </w:r>
          </w:p>
        </w:tc>
      </w:tr>
    </w:tbl>
    <w:p w:rsidR="00D449F6" w:rsidRDefault="00D449F6" w:rsidP="00C2049D">
      <w:pPr>
        <w:jc w:val="both"/>
        <w:rPr>
          <w:rFonts w:ascii="Times New Roman" w:hAnsi="Times New Roman" w:cs="Times New Roman"/>
          <w:sz w:val="24"/>
          <w:szCs w:val="24"/>
        </w:rPr>
      </w:pPr>
    </w:p>
    <w:p w:rsidR="009604CF" w:rsidRDefault="009604CF" w:rsidP="00C2049D">
      <w:pPr>
        <w:jc w:val="both"/>
        <w:rPr>
          <w:rFonts w:ascii="Times New Roman" w:hAnsi="Times New Roman" w:cs="Times New Roman"/>
          <w:sz w:val="24"/>
          <w:szCs w:val="24"/>
        </w:rPr>
      </w:pPr>
    </w:p>
    <w:p w:rsidR="009604CF" w:rsidRPr="009604CF" w:rsidRDefault="009604CF" w:rsidP="00C2049D">
      <w:pPr>
        <w:jc w:val="both"/>
        <w:rPr>
          <w:rFonts w:ascii="Times New Roman" w:hAnsi="Times New Roman" w:cs="Times New Roman"/>
          <w:sz w:val="24"/>
          <w:szCs w:val="24"/>
        </w:rPr>
      </w:pPr>
    </w:p>
    <w:p w:rsidR="00F04EA3" w:rsidRPr="009604CF" w:rsidRDefault="002B41C3" w:rsidP="00F9531A">
      <w:pPr>
        <w:jc w:val="center"/>
        <w:rPr>
          <w:rFonts w:ascii="Times New Roman" w:hAnsi="Times New Roman" w:cs="Times New Roman"/>
          <w:sz w:val="24"/>
          <w:szCs w:val="24"/>
        </w:rPr>
      </w:pPr>
      <w:r w:rsidRPr="009604CF">
        <w:rPr>
          <w:rFonts w:ascii="Times New Roman" w:hAnsi="Times New Roman" w:cs="Times New Roman"/>
          <w:sz w:val="24"/>
          <w:szCs w:val="24"/>
        </w:rPr>
        <w:lastRenderedPageBreak/>
        <w:t>Также помимо ОСНОВНОЙ ЦЕЛИ</w:t>
      </w:r>
      <w:r w:rsidR="00F04EA3" w:rsidRPr="009604CF">
        <w:rPr>
          <w:rFonts w:ascii="Times New Roman" w:hAnsi="Times New Roman" w:cs="Times New Roman"/>
          <w:sz w:val="24"/>
          <w:szCs w:val="24"/>
        </w:rPr>
        <w:t xml:space="preserve"> в каждой игре </w:t>
      </w:r>
      <w:r w:rsidRPr="009604CF">
        <w:rPr>
          <w:rFonts w:ascii="Times New Roman" w:hAnsi="Times New Roman" w:cs="Times New Roman"/>
          <w:sz w:val="24"/>
          <w:szCs w:val="24"/>
        </w:rPr>
        <w:t>решаются ДРУГИЕ ВАЖНЫЕ ЗАДАЧИ</w:t>
      </w:r>
      <w:r w:rsidR="009604CF">
        <w:rPr>
          <w:rFonts w:ascii="Times New Roman" w:hAnsi="Times New Roman" w:cs="Times New Roman"/>
          <w:sz w:val="24"/>
          <w:szCs w:val="24"/>
        </w:rPr>
        <w:t>:</w:t>
      </w:r>
    </w:p>
    <w:p w:rsidR="00F04EA3" w:rsidRPr="009604CF" w:rsidRDefault="00F04EA3" w:rsidP="00F04EA3">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Расширение предметного словаря;</w:t>
      </w:r>
    </w:p>
    <w:p w:rsidR="00F04EA3" w:rsidRPr="009604CF" w:rsidRDefault="00F04EA3" w:rsidP="00F04EA3">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Развитие фонематических процессов;</w:t>
      </w:r>
    </w:p>
    <w:p w:rsidR="00F04EA3" w:rsidRPr="009604CF" w:rsidRDefault="00F04EA3" w:rsidP="00F04EA3">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Развитие грамматического строя речи;</w:t>
      </w:r>
    </w:p>
    <w:p w:rsidR="00F04EA3" w:rsidRPr="009604CF" w:rsidRDefault="00F04EA3" w:rsidP="00F04EA3">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Развит</w:t>
      </w:r>
      <w:r w:rsidR="00C0592C" w:rsidRPr="009604CF">
        <w:rPr>
          <w:rFonts w:ascii="Times New Roman" w:hAnsi="Times New Roman" w:cs="Times New Roman"/>
          <w:i/>
          <w:sz w:val="24"/>
          <w:szCs w:val="24"/>
        </w:rPr>
        <w:t>ие памяти, внимания</w:t>
      </w:r>
      <w:r w:rsidRPr="009604CF">
        <w:rPr>
          <w:rFonts w:ascii="Times New Roman" w:hAnsi="Times New Roman" w:cs="Times New Roman"/>
          <w:i/>
          <w:sz w:val="24"/>
          <w:szCs w:val="24"/>
        </w:rPr>
        <w:t>;</w:t>
      </w:r>
      <w:r w:rsidR="00450E38" w:rsidRPr="009604CF">
        <w:rPr>
          <w:rFonts w:ascii="Times New Roman" w:hAnsi="Times New Roman" w:cs="Times New Roman"/>
          <w:i/>
          <w:sz w:val="24"/>
          <w:szCs w:val="24"/>
        </w:rPr>
        <w:t xml:space="preserve"> </w:t>
      </w:r>
      <w:r w:rsidR="00B276D6" w:rsidRPr="009604CF">
        <w:rPr>
          <w:rFonts w:ascii="Times New Roman" w:hAnsi="Times New Roman" w:cs="Times New Roman"/>
          <w:i/>
          <w:sz w:val="24"/>
          <w:szCs w:val="24"/>
        </w:rPr>
        <w:t>мышления;</w:t>
      </w:r>
    </w:p>
    <w:p w:rsidR="005C64AB" w:rsidRPr="009604CF" w:rsidRDefault="005C64AB" w:rsidP="00F04EA3">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Развитие зрительно-пространственной ориентировки;</w:t>
      </w:r>
    </w:p>
    <w:p w:rsidR="00F04EA3" w:rsidRPr="009604CF" w:rsidRDefault="00F04EA3" w:rsidP="00F04EA3">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Развитие скорости реакции;</w:t>
      </w:r>
    </w:p>
    <w:p w:rsidR="00C0592C" w:rsidRPr="009604CF" w:rsidRDefault="00F04EA3" w:rsidP="00C2049D">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формирование навыков поведения в ситуации успеха или проигрыша в играх-соревнованиях.</w:t>
      </w:r>
    </w:p>
    <w:p w:rsidR="005C64AB" w:rsidRPr="009604CF" w:rsidRDefault="005C64AB" w:rsidP="00C2049D">
      <w:pPr>
        <w:numPr>
          <w:ilvl w:val="0"/>
          <w:numId w:val="3"/>
        </w:numPr>
        <w:jc w:val="both"/>
        <w:rPr>
          <w:rFonts w:ascii="Times New Roman" w:hAnsi="Times New Roman" w:cs="Times New Roman"/>
          <w:i/>
          <w:sz w:val="24"/>
          <w:szCs w:val="24"/>
        </w:rPr>
      </w:pPr>
      <w:r w:rsidRPr="009604CF">
        <w:rPr>
          <w:rFonts w:ascii="Times New Roman" w:hAnsi="Times New Roman" w:cs="Times New Roman"/>
          <w:i/>
          <w:sz w:val="24"/>
          <w:szCs w:val="24"/>
        </w:rPr>
        <w:t>Стимуляция речевой активности.</w:t>
      </w:r>
    </w:p>
    <w:p w:rsidR="00D359D0" w:rsidRPr="009604CF" w:rsidRDefault="00D359D0" w:rsidP="00D359D0">
      <w:pPr>
        <w:ind w:left="720"/>
        <w:jc w:val="both"/>
        <w:rPr>
          <w:rFonts w:ascii="Times New Roman" w:hAnsi="Times New Roman" w:cs="Times New Roman"/>
          <w:i/>
          <w:sz w:val="24"/>
          <w:szCs w:val="24"/>
        </w:rPr>
      </w:pPr>
    </w:p>
    <w:p w:rsidR="005C64AB" w:rsidRPr="009604CF" w:rsidRDefault="002B41C3" w:rsidP="002B41C3">
      <w:pPr>
        <w:ind w:left="720"/>
        <w:jc w:val="center"/>
        <w:rPr>
          <w:rFonts w:ascii="Times New Roman" w:hAnsi="Times New Roman" w:cs="Times New Roman"/>
          <w:sz w:val="24"/>
          <w:szCs w:val="24"/>
          <w:u w:val="single"/>
        </w:rPr>
      </w:pPr>
      <w:r w:rsidRPr="009604CF">
        <w:rPr>
          <w:rFonts w:ascii="Times New Roman" w:hAnsi="Times New Roman" w:cs="Times New Roman"/>
          <w:sz w:val="24"/>
          <w:szCs w:val="24"/>
          <w:u w:val="single"/>
        </w:rPr>
        <w:t>ИНСТРУКЦИИ – ПРАВИЛА ИГР С КАРТИНКАМИ</w:t>
      </w:r>
    </w:p>
    <w:p w:rsidR="00D359D0" w:rsidRPr="009604CF" w:rsidRDefault="00D359D0" w:rsidP="002B41C3">
      <w:pPr>
        <w:ind w:left="720"/>
        <w:jc w:val="center"/>
        <w:rPr>
          <w:rFonts w:ascii="Times New Roman" w:hAnsi="Times New Roman" w:cs="Times New Roman"/>
          <w:sz w:val="24"/>
          <w:szCs w:val="24"/>
          <w:u w:val="single"/>
        </w:rPr>
      </w:pPr>
    </w:p>
    <w:p w:rsidR="0012062E" w:rsidRPr="009604CF" w:rsidRDefault="00D359D0" w:rsidP="0012062E">
      <w:pPr>
        <w:pStyle w:val="a3"/>
        <w:numPr>
          <w:ilvl w:val="0"/>
          <w:numId w:val="1"/>
        </w:numPr>
        <w:jc w:val="both"/>
        <w:rPr>
          <w:rFonts w:ascii="Times New Roman" w:hAnsi="Times New Roman" w:cs="Times New Roman"/>
          <w:sz w:val="24"/>
          <w:szCs w:val="24"/>
        </w:rPr>
      </w:pPr>
      <w:r w:rsidRPr="009604CF">
        <w:rPr>
          <w:rFonts w:ascii="Times New Roman" w:hAnsi="Times New Roman" w:cs="Times New Roman"/>
          <w:sz w:val="24"/>
          <w:szCs w:val="24"/>
        </w:rPr>
        <w:t xml:space="preserve">ИГРА </w:t>
      </w:r>
      <w:r w:rsidR="009F2B98" w:rsidRPr="009604CF">
        <w:rPr>
          <w:rFonts w:ascii="Times New Roman" w:hAnsi="Times New Roman" w:cs="Times New Roman"/>
          <w:sz w:val="24"/>
          <w:szCs w:val="24"/>
        </w:rPr>
        <w:t>«ДВОЙНЯШ</w:t>
      </w:r>
      <w:r w:rsidR="00A95F63" w:rsidRPr="009604CF">
        <w:rPr>
          <w:rFonts w:ascii="Times New Roman" w:hAnsi="Times New Roman" w:cs="Times New Roman"/>
          <w:sz w:val="24"/>
          <w:szCs w:val="24"/>
        </w:rPr>
        <w:t>КИ»</w:t>
      </w:r>
    </w:p>
    <w:p w:rsidR="00A95F63" w:rsidRPr="009604CF" w:rsidRDefault="00A95F63"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 xml:space="preserve"> автоматизация звука в слове; активизация зрительного внимания; развитие зрительной и слухоречевой памяти.</w:t>
      </w:r>
    </w:p>
    <w:p w:rsidR="00A95F63" w:rsidRPr="009604CF" w:rsidRDefault="00A95F63"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w:t>
      </w:r>
      <w:r w:rsidR="008A01AA" w:rsidRPr="009604CF">
        <w:rPr>
          <w:rFonts w:ascii="Times New Roman" w:hAnsi="Times New Roman" w:cs="Times New Roman"/>
          <w:sz w:val="24"/>
          <w:szCs w:val="24"/>
        </w:rPr>
        <w:t>понадобит</w:t>
      </w:r>
      <w:r w:rsidR="00181A15" w:rsidRPr="009604CF">
        <w:rPr>
          <w:rFonts w:ascii="Times New Roman" w:hAnsi="Times New Roman" w:cs="Times New Roman"/>
          <w:sz w:val="24"/>
          <w:szCs w:val="24"/>
        </w:rPr>
        <w:t xml:space="preserve">ся один </w:t>
      </w:r>
      <w:r w:rsidRPr="009604CF">
        <w:rPr>
          <w:rFonts w:ascii="Times New Roman" w:hAnsi="Times New Roman" w:cs="Times New Roman"/>
          <w:sz w:val="24"/>
          <w:szCs w:val="24"/>
        </w:rPr>
        <w:t>комп</w:t>
      </w:r>
      <w:r w:rsidR="005E09C7" w:rsidRPr="009604CF">
        <w:rPr>
          <w:rFonts w:ascii="Times New Roman" w:hAnsi="Times New Roman" w:cs="Times New Roman"/>
          <w:sz w:val="24"/>
          <w:szCs w:val="24"/>
        </w:rPr>
        <w:t xml:space="preserve">лект парных карточек </w:t>
      </w:r>
      <w:r w:rsidR="00A611D9" w:rsidRPr="009604CF">
        <w:rPr>
          <w:rFonts w:ascii="Times New Roman" w:hAnsi="Times New Roman" w:cs="Times New Roman"/>
          <w:sz w:val="24"/>
          <w:szCs w:val="24"/>
        </w:rPr>
        <w:t>(</w:t>
      </w:r>
      <w:r w:rsidR="002B41C3" w:rsidRPr="009604CF">
        <w:rPr>
          <w:rFonts w:ascii="Times New Roman" w:hAnsi="Times New Roman" w:cs="Times New Roman"/>
          <w:sz w:val="24"/>
          <w:szCs w:val="24"/>
        </w:rPr>
        <w:t>автоматизируемый звук</w:t>
      </w:r>
      <w:r w:rsidR="00A611D9" w:rsidRPr="009604CF">
        <w:rPr>
          <w:rFonts w:ascii="Times New Roman" w:hAnsi="Times New Roman" w:cs="Times New Roman"/>
          <w:sz w:val="24"/>
          <w:szCs w:val="24"/>
        </w:rPr>
        <w:t xml:space="preserve"> </w:t>
      </w:r>
      <w:r w:rsidR="002B41C3" w:rsidRPr="009604CF">
        <w:rPr>
          <w:rFonts w:ascii="Times New Roman" w:hAnsi="Times New Roman" w:cs="Times New Roman"/>
          <w:sz w:val="24"/>
          <w:szCs w:val="24"/>
        </w:rPr>
        <w:t>только в</w:t>
      </w:r>
      <w:r w:rsidRPr="009604CF">
        <w:rPr>
          <w:rFonts w:ascii="Times New Roman" w:hAnsi="Times New Roman" w:cs="Times New Roman"/>
          <w:sz w:val="24"/>
          <w:szCs w:val="24"/>
        </w:rPr>
        <w:t xml:space="preserve"> начале слова,</w:t>
      </w:r>
      <w:r w:rsidR="0093035E" w:rsidRPr="009604CF">
        <w:rPr>
          <w:rFonts w:ascii="Times New Roman" w:hAnsi="Times New Roman" w:cs="Times New Roman"/>
          <w:sz w:val="24"/>
          <w:szCs w:val="24"/>
        </w:rPr>
        <w:t xml:space="preserve"> </w:t>
      </w:r>
      <w:r w:rsidR="002B41C3" w:rsidRPr="009604CF">
        <w:rPr>
          <w:rFonts w:ascii="Times New Roman" w:hAnsi="Times New Roman" w:cs="Times New Roman"/>
          <w:sz w:val="24"/>
          <w:szCs w:val="24"/>
        </w:rPr>
        <w:t>или в</w:t>
      </w:r>
      <w:r w:rsidRPr="009604CF">
        <w:rPr>
          <w:rFonts w:ascii="Times New Roman" w:hAnsi="Times New Roman" w:cs="Times New Roman"/>
          <w:sz w:val="24"/>
          <w:szCs w:val="24"/>
        </w:rPr>
        <w:t xml:space="preserve"> конце или в середине</w:t>
      </w:r>
      <w:r w:rsidR="00181A15" w:rsidRPr="009604CF">
        <w:rPr>
          <w:rFonts w:ascii="Times New Roman" w:hAnsi="Times New Roman" w:cs="Times New Roman"/>
          <w:sz w:val="24"/>
          <w:szCs w:val="24"/>
        </w:rPr>
        <w:t>)</w:t>
      </w:r>
      <w:r w:rsidR="00A611D9" w:rsidRPr="009604CF">
        <w:rPr>
          <w:rFonts w:ascii="Times New Roman" w:hAnsi="Times New Roman" w:cs="Times New Roman"/>
          <w:sz w:val="24"/>
          <w:szCs w:val="24"/>
        </w:rPr>
        <w:t xml:space="preserve">.  Для усложнения игры можно </w:t>
      </w:r>
      <w:r w:rsidR="009604CF" w:rsidRPr="009604CF">
        <w:rPr>
          <w:rFonts w:ascii="Times New Roman" w:hAnsi="Times New Roman" w:cs="Times New Roman"/>
          <w:sz w:val="24"/>
          <w:szCs w:val="24"/>
        </w:rPr>
        <w:t>использовать карточки</w:t>
      </w:r>
      <w:r w:rsidR="0032080C" w:rsidRPr="009604CF">
        <w:rPr>
          <w:rFonts w:ascii="Times New Roman" w:hAnsi="Times New Roman" w:cs="Times New Roman"/>
          <w:sz w:val="24"/>
          <w:szCs w:val="24"/>
        </w:rPr>
        <w:t xml:space="preserve"> из нескольких</w:t>
      </w:r>
      <w:r w:rsidR="00181A15" w:rsidRPr="009604CF">
        <w:rPr>
          <w:rFonts w:ascii="Times New Roman" w:hAnsi="Times New Roman" w:cs="Times New Roman"/>
          <w:sz w:val="24"/>
          <w:szCs w:val="24"/>
        </w:rPr>
        <w:t xml:space="preserve"> комплектов</w:t>
      </w:r>
      <w:r w:rsidR="00A611D9" w:rsidRPr="009604CF">
        <w:rPr>
          <w:rFonts w:ascii="Times New Roman" w:hAnsi="Times New Roman" w:cs="Times New Roman"/>
          <w:sz w:val="24"/>
          <w:szCs w:val="24"/>
        </w:rPr>
        <w:t>.</w:t>
      </w:r>
    </w:p>
    <w:p w:rsidR="0012062E" w:rsidRPr="009604CF" w:rsidRDefault="0012062E"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Количество игроков:</w:t>
      </w:r>
      <w:r w:rsidR="002B41C3" w:rsidRPr="009604CF">
        <w:rPr>
          <w:rFonts w:ascii="Times New Roman" w:hAnsi="Times New Roman" w:cs="Times New Roman"/>
          <w:sz w:val="24"/>
          <w:szCs w:val="24"/>
        </w:rPr>
        <w:t xml:space="preserve"> 2-3</w:t>
      </w:r>
    </w:p>
    <w:p w:rsidR="005E09C7" w:rsidRDefault="00A95F63"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 xml:space="preserve">Ход </w:t>
      </w:r>
      <w:r w:rsidR="00D359D0" w:rsidRPr="009604CF">
        <w:rPr>
          <w:rFonts w:ascii="Times New Roman" w:hAnsi="Times New Roman" w:cs="Times New Roman"/>
          <w:sz w:val="24"/>
          <w:szCs w:val="24"/>
          <w:u w:val="single"/>
        </w:rPr>
        <w:t>игры</w:t>
      </w:r>
      <w:r w:rsidR="00D359D0" w:rsidRPr="009604CF">
        <w:rPr>
          <w:rFonts w:ascii="Times New Roman" w:hAnsi="Times New Roman" w:cs="Times New Roman"/>
          <w:sz w:val="24"/>
          <w:szCs w:val="24"/>
        </w:rPr>
        <w:t>: карточки</w:t>
      </w:r>
      <w:r w:rsidRPr="009604CF">
        <w:rPr>
          <w:rFonts w:ascii="Times New Roman" w:hAnsi="Times New Roman" w:cs="Times New Roman"/>
          <w:sz w:val="24"/>
          <w:szCs w:val="24"/>
        </w:rPr>
        <w:t xml:space="preserve"> тщательно перемешиваются</w:t>
      </w:r>
      <w:r w:rsidR="00181A15" w:rsidRPr="009604CF">
        <w:rPr>
          <w:rFonts w:ascii="Times New Roman" w:hAnsi="Times New Roman" w:cs="Times New Roman"/>
          <w:sz w:val="24"/>
          <w:szCs w:val="24"/>
        </w:rPr>
        <w:t xml:space="preserve"> и выкладываются рубашкой вверх.</w:t>
      </w:r>
      <w:r w:rsidR="00867377" w:rsidRPr="009604CF">
        <w:rPr>
          <w:rFonts w:ascii="Times New Roman" w:hAnsi="Times New Roman" w:cs="Times New Roman"/>
          <w:sz w:val="24"/>
          <w:szCs w:val="24"/>
        </w:rPr>
        <w:t xml:space="preserve"> </w:t>
      </w:r>
      <w:r w:rsidR="0032080C" w:rsidRPr="009604CF">
        <w:rPr>
          <w:rFonts w:ascii="Times New Roman" w:hAnsi="Times New Roman" w:cs="Times New Roman"/>
          <w:sz w:val="24"/>
          <w:szCs w:val="24"/>
        </w:rPr>
        <w:t>Первый игрок переворачивает</w:t>
      </w:r>
      <w:r w:rsidR="00867377" w:rsidRPr="009604CF">
        <w:rPr>
          <w:rFonts w:ascii="Times New Roman" w:hAnsi="Times New Roman" w:cs="Times New Roman"/>
          <w:sz w:val="24"/>
          <w:szCs w:val="24"/>
        </w:rPr>
        <w:t xml:space="preserve"> кар</w:t>
      </w:r>
      <w:r w:rsidR="00B276D6" w:rsidRPr="009604CF">
        <w:rPr>
          <w:rFonts w:ascii="Times New Roman" w:hAnsi="Times New Roman" w:cs="Times New Roman"/>
          <w:sz w:val="24"/>
          <w:szCs w:val="24"/>
        </w:rPr>
        <w:t>точку, называет картинку и кладет ее на то же место картинкой вверх.</w:t>
      </w:r>
      <w:r w:rsidR="0032080C" w:rsidRPr="009604CF">
        <w:rPr>
          <w:rFonts w:ascii="Times New Roman" w:hAnsi="Times New Roman" w:cs="Times New Roman"/>
          <w:sz w:val="24"/>
          <w:szCs w:val="24"/>
        </w:rPr>
        <w:t xml:space="preserve"> Затем перевор</w:t>
      </w:r>
      <w:r w:rsidR="00867377" w:rsidRPr="009604CF">
        <w:rPr>
          <w:rFonts w:ascii="Times New Roman" w:hAnsi="Times New Roman" w:cs="Times New Roman"/>
          <w:sz w:val="24"/>
          <w:szCs w:val="24"/>
        </w:rPr>
        <w:t>а</w:t>
      </w:r>
      <w:r w:rsidR="0032080C" w:rsidRPr="009604CF">
        <w:rPr>
          <w:rFonts w:ascii="Times New Roman" w:hAnsi="Times New Roman" w:cs="Times New Roman"/>
          <w:sz w:val="24"/>
          <w:szCs w:val="24"/>
        </w:rPr>
        <w:t>чива</w:t>
      </w:r>
      <w:r w:rsidR="00B276D6" w:rsidRPr="009604CF">
        <w:rPr>
          <w:rFonts w:ascii="Times New Roman" w:hAnsi="Times New Roman" w:cs="Times New Roman"/>
          <w:sz w:val="24"/>
          <w:szCs w:val="24"/>
        </w:rPr>
        <w:t>ет вторую карточку</w:t>
      </w:r>
      <w:r w:rsidR="00867377" w:rsidRPr="009604CF">
        <w:rPr>
          <w:rFonts w:ascii="Times New Roman" w:hAnsi="Times New Roman" w:cs="Times New Roman"/>
          <w:sz w:val="24"/>
          <w:szCs w:val="24"/>
        </w:rPr>
        <w:t xml:space="preserve">, </w:t>
      </w:r>
      <w:r w:rsidR="00B276D6" w:rsidRPr="009604CF">
        <w:rPr>
          <w:rFonts w:ascii="Times New Roman" w:hAnsi="Times New Roman" w:cs="Times New Roman"/>
          <w:sz w:val="24"/>
          <w:szCs w:val="24"/>
        </w:rPr>
        <w:t xml:space="preserve">также называет ее, также кладет на то же место картинкой вверх. </w:t>
      </w:r>
      <w:r w:rsidR="00867377" w:rsidRPr="009604CF">
        <w:rPr>
          <w:rFonts w:ascii="Times New Roman" w:hAnsi="Times New Roman" w:cs="Times New Roman"/>
          <w:sz w:val="24"/>
          <w:szCs w:val="24"/>
        </w:rPr>
        <w:t xml:space="preserve">Если картинки одинаковые, игрок </w:t>
      </w:r>
      <w:r w:rsidR="00B276D6" w:rsidRPr="009604CF">
        <w:rPr>
          <w:rFonts w:ascii="Times New Roman" w:hAnsi="Times New Roman" w:cs="Times New Roman"/>
          <w:sz w:val="24"/>
          <w:szCs w:val="24"/>
        </w:rPr>
        <w:t xml:space="preserve">называет нарисованные предметы во множественном числе и </w:t>
      </w:r>
      <w:r w:rsidR="00867377" w:rsidRPr="009604CF">
        <w:rPr>
          <w:rFonts w:ascii="Times New Roman" w:hAnsi="Times New Roman" w:cs="Times New Roman"/>
          <w:sz w:val="24"/>
          <w:szCs w:val="24"/>
        </w:rPr>
        <w:t>забирает пару с</w:t>
      </w:r>
      <w:r w:rsidR="0032080C" w:rsidRPr="009604CF">
        <w:rPr>
          <w:rFonts w:ascii="Times New Roman" w:hAnsi="Times New Roman" w:cs="Times New Roman"/>
          <w:sz w:val="24"/>
          <w:szCs w:val="24"/>
        </w:rPr>
        <w:t xml:space="preserve">ебе. Если </w:t>
      </w:r>
      <w:r w:rsidR="009604CF" w:rsidRPr="009604CF">
        <w:rPr>
          <w:rFonts w:ascii="Times New Roman" w:hAnsi="Times New Roman" w:cs="Times New Roman"/>
          <w:sz w:val="24"/>
          <w:szCs w:val="24"/>
        </w:rPr>
        <w:t>нет -</w:t>
      </w:r>
      <w:r w:rsidR="0032080C" w:rsidRPr="009604CF">
        <w:rPr>
          <w:rFonts w:ascii="Times New Roman" w:hAnsi="Times New Roman" w:cs="Times New Roman"/>
          <w:sz w:val="24"/>
          <w:szCs w:val="24"/>
        </w:rPr>
        <w:t xml:space="preserve"> переворачивает обе картинки обратно рубашкой вверх.</w:t>
      </w:r>
      <w:r w:rsidR="00867377" w:rsidRPr="009604CF">
        <w:rPr>
          <w:rFonts w:ascii="Times New Roman" w:hAnsi="Times New Roman" w:cs="Times New Roman"/>
          <w:sz w:val="24"/>
          <w:szCs w:val="24"/>
        </w:rPr>
        <w:t xml:space="preserve"> </w:t>
      </w:r>
      <w:r w:rsidR="00C2049D" w:rsidRPr="009604CF">
        <w:rPr>
          <w:rFonts w:ascii="Times New Roman" w:hAnsi="Times New Roman" w:cs="Times New Roman"/>
          <w:sz w:val="24"/>
          <w:szCs w:val="24"/>
        </w:rPr>
        <w:t xml:space="preserve">Ход переходит следующему игроку. </w:t>
      </w:r>
      <w:r w:rsidR="00867377" w:rsidRPr="009604CF">
        <w:rPr>
          <w:rFonts w:ascii="Times New Roman" w:hAnsi="Times New Roman" w:cs="Times New Roman"/>
          <w:sz w:val="24"/>
          <w:szCs w:val="24"/>
        </w:rPr>
        <w:t>В игре важно возвращать карточки на свои места, так как все игроки стараются запомнить расположение картинок.</w:t>
      </w:r>
      <w:r w:rsidR="006F1387" w:rsidRPr="009604CF">
        <w:rPr>
          <w:rFonts w:ascii="Times New Roman" w:hAnsi="Times New Roman" w:cs="Times New Roman"/>
          <w:sz w:val="24"/>
          <w:szCs w:val="24"/>
        </w:rPr>
        <w:t xml:space="preserve"> Побеждает игрок, набравший большее количество «парочек».</w:t>
      </w:r>
    </w:p>
    <w:p w:rsidR="007838E4" w:rsidRPr="009604CF" w:rsidRDefault="007838E4" w:rsidP="00C2049D">
      <w:pPr>
        <w:jc w:val="both"/>
        <w:rPr>
          <w:rFonts w:ascii="Times New Roman" w:hAnsi="Times New Roman" w:cs="Times New Roman"/>
          <w:sz w:val="24"/>
          <w:szCs w:val="24"/>
        </w:rPr>
      </w:pPr>
    </w:p>
    <w:p w:rsidR="002149F3" w:rsidRPr="009604CF" w:rsidRDefault="00D359D0" w:rsidP="00C2049D">
      <w:pPr>
        <w:pStyle w:val="a3"/>
        <w:numPr>
          <w:ilvl w:val="0"/>
          <w:numId w:val="1"/>
        </w:numPr>
        <w:jc w:val="both"/>
        <w:rPr>
          <w:rFonts w:ascii="Times New Roman" w:hAnsi="Times New Roman" w:cs="Times New Roman"/>
          <w:sz w:val="24"/>
          <w:szCs w:val="24"/>
        </w:rPr>
      </w:pPr>
      <w:r w:rsidRPr="009604CF">
        <w:rPr>
          <w:rFonts w:ascii="Times New Roman" w:hAnsi="Times New Roman" w:cs="Times New Roman"/>
          <w:sz w:val="24"/>
          <w:szCs w:val="24"/>
        </w:rPr>
        <w:t xml:space="preserve">ИГРА </w:t>
      </w:r>
      <w:r w:rsidR="002149F3" w:rsidRPr="009604CF">
        <w:rPr>
          <w:rFonts w:ascii="Times New Roman" w:hAnsi="Times New Roman" w:cs="Times New Roman"/>
          <w:sz w:val="24"/>
          <w:szCs w:val="24"/>
        </w:rPr>
        <w:t>«</w:t>
      </w:r>
      <w:r w:rsidRPr="009604CF">
        <w:rPr>
          <w:rFonts w:ascii="Times New Roman" w:hAnsi="Times New Roman" w:cs="Times New Roman"/>
          <w:sz w:val="24"/>
          <w:szCs w:val="24"/>
        </w:rPr>
        <w:t>УМН</w:t>
      </w:r>
      <w:r w:rsidR="009F2B98" w:rsidRPr="009604CF">
        <w:rPr>
          <w:rFonts w:ascii="Times New Roman" w:hAnsi="Times New Roman" w:cs="Times New Roman"/>
          <w:sz w:val="24"/>
          <w:szCs w:val="24"/>
        </w:rPr>
        <w:t>ЫЕ ДВОЙНЯШКИ</w:t>
      </w:r>
      <w:r w:rsidR="002149F3" w:rsidRPr="009604CF">
        <w:rPr>
          <w:rFonts w:ascii="Times New Roman" w:hAnsi="Times New Roman" w:cs="Times New Roman"/>
          <w:sz w:val="24"/>
          <w:szCs w:val="24"/>
        </w:rPr>
        <w:t>»</w:t>
      </w:r>
    </w:p>
    <w:p w:rsidR="002149F3" w:rsidRPr="009604CF" w:rsidRDefault="002149F3"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 xml:space="preserve"> автоматизация звука в слове; активизация зрительного внимания; развитие зрительной и слухоречевой памяти; развитие фо</w:t>
      </w:r>
      <w:r w:rsidR="000D00DE" w:rsidRPr="009604CF">
        <w:rPr>
          <w:rFonts w:ascii="Times New Roman" w:hAnsi="Times New Roman" w:cs="Times New Roman"/>
          <w:sz w:val="24"/>
          <w:szCs w:val="24"/>
        </w:rPr>
        <w:t>нематического анализа.</w:t>
      </w:r>
    </w:p>
    <w:p w:rsidR="002149F3" w:rsidRPr="009604CF" w:rsidRDefault="002149F3"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w:t>
      </w:r>
      <w:r w:rsidR="00181A15" w:rsidRPr="009604CF">
        <w:rPr>
          <w:rFonts w:ascii="Times New Roman" w:hAnsi="Times New Roman" w:cs="Times New Roman"/>
          <w:sz w:val="24"/>
          <w:szCs w:val="24"/>
        </w:rPr>
        <w:t xml:space="preserve">понадобятся </w:t>
      </w:r>
      <w:r w:rsidR="009604CF" w:rsidRPr="009604CF">
        <w:rPr>
          <w:rFonts w:ascii="Times New Roman" w:hAnsi="Times New Roman" w:cs="Times New Roman"/>
          <w:sz w:val="24"/>
          <w:szCs w:val="24"/>
        </w:rPr>
        <w:t>по 3</w:t>
      </w:r>
      <w:r w:rsidR="0093035E" w:rsidRPr="009604CF">
        <w:rPr>
          <w:rFonts w:ascii="Times New Roman" w:hAnsi="Times New Roman" w:cs="Times New Roman"/>
          <w:sz w:val="24"/>
          <w:szCs w:val="24"/>
        </w:rPr>
        <w:t xml:space="preserve"> пары </w:t>
      </w:r>
      <w:r w:rsidR="00E574C6" w:rsidRPr="009604CF">
        <w:rPr>
          <w:rFonts w:ascii="Times New Roman" w:hAnsi="Times New Roman" w:cs="Times New Roman"/>
          <w:sz w:val="24"/>
          <w:szCs w:val="24"/>
        </w:rPr>
        <w:t>одинаковых картинок из нескольких комплектов (начало, середина, конец)</w:t>
      </w:r>
      <w:r w:rsidRPr="009604CF">
        <w:rPr>
          <w:rFonts w:ascii="Times New Roman" w:hAnsi="Times New Roman" w:cs="Times New Roman"/>
          <w:sz w:val="24"/>
          <w:szCs w:val="24"/>
        </w:rPr>
        <w:t xml:space="preserve">. </w:t>
      </w:r>
    </w:p>
    <w:p w:rsidR="005D64F9" w:rsidRPr="009604CF" w:rsidRDefault="005D64F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 xml:space="preserve">Количество игроков: </w:t>
      </w:r>
      <w:r w:rsidR="002B41C3" w:rsidRPr="009604CF">
        <w:rPr>
          <w:rFonts w:ascii="Times New Roman" w:hAnsi="Times New Roman" w:cs="Times New Roman"/>
          <w:sz w:val="24"/>
          <w:szCs w:val="24"/>
        </w:rPr>
        <w:t>2-3</w:t>
      </w:r>
    </w:p>
    <w:p w:rsidR="005E09C7" w:rsidRPr="009604CF" w:rsidRDefault="002149F3"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lastRenderedPageBreak/>
        <w:t xml:space="preserve">Ход </w:t>
      </w:r>
      <w:r w:rsidR="002B41C3" w:rsidRPr="009604CF">
        <w:rPr>
          <w:rFonts w:ascii="Times New Roman" w:hAnsi="Times New Roman" w:cs="Times New Roman"/>
          <w:sz w:val="24"/>
          <w:szCs w:val="24"/>
          <w:u w:val="single"/>
        </w:rPr>
        <w:t>игры:</w:t>
      </w:r>
      <w:r w:rsidR="002B41C3" w:rsidRPr="009604CF">
        <w:rPr>
          <w:rFonts w:ascii="Times New Roman" w:hAnsi="Times New Roman" w:cs="Times New Roman"/>
          <w:sz w:val="24"/>
          <w:szCs w:val="24"/>
        </w:rPr>
        <w:t xml:space="preserve"> карточки</w:t>
      </w:r>
      <w:r w:rsidR="00181A15" w:rsidRPr="009604CF">
        <w:rPr>
          <w:rFonts w:ascii="Times New Roman" w:hAnsi="Times New Roman" w:cs="Times New Roman"/>
          <w:sz w:val="24"/>
          <w:szCs w:val="24"/>
        </w:rPr>
        <w:t xml:space="preserve"> тщательно перемешиваются и раскладываются рубашкой вверх. Первый игрок</w:t>
      </w:r>
      <w:r w:rsidR="0032080C" w:rsidRPr="009604CF">
        <w:rPr>
          <w:rFonts w:ascii="Times New Roman" w:hAnsi="Times New Roman" w:cs="Times New Roman"/>
          <w:sz w:val="24"/>
          <w:szCs w:val="24"/>
        </w:rPr>
        <w:t xml:space="preserve"> переворачивает</w:t>
      </w:r>
      <w:r w:rsidR="00181A15" w:rsidRPr="009604CF">
        <w:rPr>
          <w:rFonts w:ascii="Times New Roman" w:hAnsi="Times New Roman" w:cs="Times New Roman"/>
          <w:sz w:val="24"/>
          <w:szCs w:val="24"/>
        </w:rPr>
        <w:t xml:space="preserve"> </w:t>
      </w:r>
      <w:r w:rsidR="00450E38" w:rsidRPr="009604CF">
        <w:rPr>
          <w:rFonts w:ascii="Times New Roman" w:hAnsi="Times New Roman" w:cs="Times New Roman"/>
          <w:sz w:val="24"/>
          <w:szCs w:val="24"/>
        </w:rPr>
        <w:t xml:space="preserve">карточку картинкой вверх, называет ее и говорит, </w:t>
      </w:r>
      <w:r w:rsidR="002B41C3" w:rsidRPr="009604CF">
        <w:rPr>
          <w:rFonts w:ascii="Times New Roman" w:hAnsi="Times New Roman" w:cs="Times New Roman"/>
          <w:sz w:val="24"/>
          <w:szCs w:val="24"/>
        </w:rPr>
        <w:t>где слышится «</w:t>
      </w:r>
      <w:r w:rsidR="00450E38" w:rsidRPr="009604CF">
        <w:rPr>
          <w:rFonts w:ascii="Times New Roman" w:hAnsi="Times New Roman" w:cs="Times New Roman"/>
          <w:sz w:val="24"/>
          <w:szCs w:val="24"/>
        </w:rPr>
        <w:t>трудный» (автоматизируемый) звук: в начале слова, в середине или в конце).</w:t>
      </w:r>
      <w:r w:rsidR="0032080C" w:rsidRPr="009604CF">
        <w:rPr>
          <w:rFonts w:ascii="Times New Roman" w:hAnsi="Times New Roman" w:cs="Times New Roman"/>
          <w:sz w:val="24"/>
          <w:szCs w:val="24"/>
        </w:rPr>
        <w:t xml:space="preserve"> Затем первый игрок переворачивает</w:t>
      </w:r>
      <w:r w:rsidR="00450E38" w:rsidRPr="009604CF">
        <w:rPr>
          <w:rFonts w:ascii="Times New Roman" w:hAnsi="Times New Roman" w:cs="Times New Roman"/>
          <w:sz w:val="24"/>
          <w:szCs w:val="24"/>
        </w:rPr>
        <w:t xml:space="preserve"> вторую карточку</w:t>
      </w:r>
      <w:r w:rsidR="000D00DE" w:rsidRPr="009604CF">
        <w:rPr>
          <w:rFonts w:ascii="Times New Roman" w:hAnsi="Times New Roman" w:cs="Times New Roman"/>
          <w:sz w:val="24"/>
          <w:szCs w:val="24"/>
        </w:rPr>
        <w:t xml:space="preserve">, </w:t>
      </w:r>
      <w:r w:rsidR="00450E38" w:rsidRPr="009604CF">
        <w:rPr>
          <w:rFonts w:ascii="Times New Roman" w:hAnsi="Times New Roman" w:cs="Times New Roman"/>
          <w:sz w:val="24"/>
          <w:szCs w:val="24"/>
        </w:rPr>
        <w:t xml:space="preserve">называет открывшуюся картинку </w:t>
      </w:r>
      <w:r w:rsidR="000D00DE" w:rsidRPr="009604CF">
        <w:rPr>
          <w:rFonts w:ascii="Times New Roman" w:hAnsi="Times New Roman" w:cs="Times New Roman"/>
          <w:sz w:val="24"/>
          <w:szCs w:val="24"/>
        </w:rPr>
        <w:t>и говорит</w:t>
      </w:r>
      <w:r w:rsidR="00450E38" w:rsidRPr="009604CF">
        <w:rPr>
          <w:rFonts w:ascii="Times New Roman" w:hAnsi="Times New Roman" w:cs="Times New Roman"/>
          <w:sz w:val="24"/>
          <w:szCs w:val="24"/>
        </w:rPr>
        <w:t xml:space="preserve">, где теперь слышится «трудный» (автоматизируемый) </w:t>
      </w:r>
      <w:r w:rsidR="005E09C7" w:rsidRPr="009604CF">
        <w:rPr>
          <w:rFonts w:ascii="Times New Roman" w:hAnsi="Times New Roman" w:cs="Times New Roman"/>
          <w:sz w:val="24"/>
          <w:szCs w:val="24"/>
        </w:rPr>
        <w:t xml:space="preserve">звук. </w:t>
      </w:r>
      <w:r w:rsidR="002B41C3" w:rsidRPr="009604CF">
        <w:rPr>
          <w:rFonts w:ascii="Times New Roman" w:hAnsi="Times New Roman" w:cs="Times New Roman"/>
          <w:sz w:val="24"/>
          <w:szCs w:val="24"/>
        </w:rPr>
        <w:t>Если в</w:t>
      </w:r>
      <w:r w:rsidR="000D00DE" w:rsidRPr="009604CF">
        <w:rPr>
          <w:rFonts w:ascii="Times New Roman" w:hAnsi="Times New Roman" w:cs="Times New Roman"/>
          <w:sz w:val="24"/>
          <w:szCs w:val="24"/>
        </w:rPr>
        <w:t xml:space="preserve"> названии </w:t>
      </w:r>
      <w:r w:rsidR="005E09C7" w:rsidRPr="009604CF">
        <w:rPr>
          <w:rFonts w:ascii="Times New Roman" w:hAnsi="Times New Roman" w:cs="Times New Roman"/>
          <w:sz w:val="24"/>
          <w:szCs w:val="24"/>
        </w:rPr>
        <w:t xml:space="preserve">обеих </w:t>
      </w:r>
      <w:r w:rsidR="000D00DE" w:rsidRPr="009604CF">
        <w:rPr>
          <w:rFonts w:ascii="Times New Roman" w:hAnsi="Times New Roman" w:cs="Times New Roman"/>
          <w:sz w:val="24"/>
          <w:szCs w:val="24"/>
        </w:rPr>
        <w:t xml:space="preserve">картинок </w:t>
      </w:r>
      <w:r w:rsidR="00450E38" w:rsidRPr="009604CF">
        <w:rPr>
          <w:rFonts w:ascii="Times New Roman" w:hAnsi="Times New Roman" w:cs="Times New Roman"/>
          <w:sz w:val="24"/>
          <w:szCs w:val="24"/>
        </w:rPr>
        <w:t xml:space="preserve">«трудный» </w:t>
      </w:r>
      <w:r w:rsidR="005E09C7" w:rsidRPr="009604CF">
        <w:rPr>
          <w:rFonts w:ascii="Times New Roman" w:hAnsi="Times New Roman" w:cs="Times New Roman"/>
          <w:sz w:val="24"/>
          <w:szCs w:val="24"/>
        </w:rPr>
        <w:t>(</w:t>
      </w:r>
      <w:r w:rsidR="000D00DE" w:rsidRPr="009604CF">
        <w:rPr>
          <w:rFonts w:ascii="Times New Roman" w:hAnsi="Times New Roman" w:cs="Times New Roman"/>
          <w:sz w:val="24"/>
          <w:szCs w:val="24"/>
        </w:rPr>
        <w:t>автоматизируемый</w:t>
      </w:r>
      <w:r w:rsidR="005E09C7" w:rsidRPr="009604CF">
        <w:rPr>
          <w:rFonts w:ascii="Times New Roman" w:hAnsi="Times New Roman" w:cs="Times New Roman"/>
          <w:sz w:val="24"/>
          <w:szCs w:val="24"/>
        </w:rPr>
        <w:t>)</w:t>
      </w:r>
      <w:r w:rsidR="000D00DE" w:rsidRPr="009604CF">
        <w:rPr>
          <w:rFonts w:ascii="Times New Roman" w:hAnsi="Times New Roman" w:cs="Times New Roman"/>
          <w:sz w:val="24"/>
          <w:szCs w:val="24"/>
        </w:rPr>
        <w:t xml:space="preserve"> звук </w:t>
      </w:r>
      <w:r w:rsidR="005E09C7" w:rsidRPr="009604CF">
        <w:rPr>
          <w:rFonts w:ascii="Times New Roman" w:hAnsi="Times New Roman" w:cs="Times New Roman"/>
          <w:sz w:val="24"/>
          <w:szCs w:val="24"/>
        </w:rPr>
        <w:t>стоит в одной и той же позиции</w:t>
      </w:r>
      <w:r w:rsidR="00867377" w:rsidRPr="009604CF">
        <w:rPr>
          <w:rFonts w:ascii="Times New Roman" w:hAnsi="Times New Roman" w:cs="Times New Roman"/>
          <w:sz w:val="24"/>
          <w:szCs w:val="24"/>
        </w:rPr>
        <w:t>,</w:t>
      </w:r>
      <w:r w:rsidR="005E09C7" w:rsidRPr="009604CF">
        <w:rPr>
          <w:rFonts w:ascii="Times New Roman" w:hAnsi="Times New Roman" w:cs="Times New Roman"/>
          <w:sz w:val="24"/>
          <w:szCs w:val="24"/>
        </w:rPr>
        <w:t xml:space="preserve"> то</w:t>
      </w:r>
      <w:r w:rsidR="000D00DE" w:rsidRPr="009604CF">
        <w:rPr>
          <w:rFonts w:ascii="Times New Roman" w:hAnsi="Times New Roman" w:cs="Times New Roman"/>
          <w:sz w:val="24"/>
          <w:szCs w:val="24"/>
        </w:rPr>
        <w:t xml:space="preserve"> игрок забирает пару</w:t>
      </w:r>
      <w:r w:rsidR="005E09C7" w:rsidRPr="009604CF">
        <w:rPr>
          <w:rFonts w:ascii="Times New Roman" w:hAnsi="Times New Roman" w:cs="Times New Roman"/>
          <w:sz w:val="24"/>
          <w:szCs w:val="24"/>
        </w:rPr>
        <w:t xml:space="preserve"> карточек </w:t>
      </w:r>
      <w:r w:rsidR="000D00DE" w:rsidRPr="009604CF">
        <w:rPr>
          <w:rFonts w:ascii="Times New Roman" w:hAnsi="Times New Roman" w:cs="Times New Roman"/>
          <w:sz w:val="24"/>
          <w:szCs w:val="24"/>
        </w:rPr>
        <w:t>себе. В другом случае</w:t>
      </w:r>
      <w:r w:rsidR="005E09C7" w:rsidRPr="009604CF">
        <w:rPr>
          <w:rFonts w:ascii="Times New Roman" w:hAnsi="Times New Roman" w:cs="Times New Roman"/>
          <w:sz w:val="24"/>
          <w:szCs w:val="24"/>
        </w:rPr>
        <w:t>, игрок переворачивает карточки</w:t>
      </w:r>
      <w:r w:rsidR="000D00DE" w:rsidRPr="009604CF">
        <w:rPr>
          <w:rFonts w:ascii="Times New Roman" w:hAnsi="Times New Roman" w:cs="Times New Roman"/>
          <w:sz w:val="24"/>
          <w:szCs w:val="24"/>
        </w:rPr>
        <w:t xml:space="preserve"> обратно рубашкой вверх. Ход переходит следующему игроку.</w:t>
      </w:r>
      <w:r w:rsidR="00C2049D" w:rsidRPr="009604CF">
        <w:rPr>
          <w:rFonts w:ascii="Times New Roman" w:hAnsi="Times New Roman" w:cs="Times New Roman"/>
          <w:sz w:val="24"/>
          <w:szCs w:val="24"/>
        </w:rPr>
        <w:t xml:space="preserve"> В игре также важно возвращать карточки на свои места, так как все игроки стараются запомнить расположение картинок.</w:t>
      </w:r>
      <w:r w:rsidR="006F1387" w:rsidRPr="009604CF">
        <w:rPr>
          <w:rFonts w:ascii="Times New Roman" w:hAnsi="Times New Roman" w:cs="Times New Roman"/>
          <w:sz w:val="24"/>
          <w:szCs w:val="24"/>
        </w:rPr>
        <w:t xml:space="preserve"> Побеждает игрок, набравший большее количество «парочек».</w:t>
      </w:r>
    </w:p>
    <w:p w:rsidR="00F9531A" w:rsidRPr="009604CF" w:rsidRDefault="00F9531A" w:rsidP="00C2049D">
      <w:pPr>
        <w:jc w:val="both"/>
        <w:rPr>
          <w:rFonts w:ascii="Times New Roman" w:hAnsi="Times New Roman" w:cs="Times New Roman"/>
          <w:sz w:val="24"/>
          <w:szCs w:val="24"/>
        </w:rPr>
      </w:pPr>
    </w:p>
    <w:p w:rsidR="009F2B98" w:rsidRPr="009604CF" w:rsidRDefault="00D359D0" w:rsidP="009F2B98">
      <w:pPr>
        <w:pStyle w:val="a3"/>
        <w:numPr>
          <w:ilvl w:val="0"/>
          <w:numId w:val="1"/>
        </w:numPr>
        <w:jc w:val="both"/>
        <w:rPr>
          <w:rFonts w:ascii="Times New Roman" w:hAnsi="Times New Roman" w:cs="Times New Roman"/>
          <w:sz w:val="24"/>
          <w:szCs w:val="24"/>
        </w:rPr>
      </w:pPr>
      <w:r w:rsidRPr="009604CF">
        <w:rPr>
          <w:rFonts w:ascii="Times New Roman" w:hAnsi="Times New Roman" w:cs="Times New Roman"/>
          <w:sz w:val="24"/>
          <w:szCs w:val="24"/>
        </w:rPr>
        <w:t xml:space="preserve">ИГРА </w:t>
      </w:r>
      <w:r w:rsidR="009F2B98" w:rsidRPr="009604CF">
        <w:rPr>
          <w:rFonts w:ascii="Times New Roman" w:hAnsi="Times New Roman" w:cs="Times New Roman"/>
          <w:sz w:val="24"/>
          <w:szCs w:val="24"/>
        </w:rPr>
        <w:t>«</w:t>
      </w:r>
      <w:r w:rsidRPr="009604CF">
        <w:rPr>
          <w:rFonts w:ascii="Times New Roman" w:hAnsi="Times New Roman" w:cs="Times New Roman"/>
          <w:sz w:val="24"/>
          <w:szCs w:val="24"/>
        </w:rPr>
        <w:t>ХИТР</w:t>
      </w:r>
      <w:r w:rsidR="009F2B98" w:rsidRPr="009604CF">
        <w:rPr>
          <w:rFonts w:ascii="Times New Roman" w:hAnsi="Times New Roman" w:cs="Times New Roman"/>
          <w:sz w:val="24"/>
          <w:szCs w:val="24"/>
        </w:rPr>
        <w:t>ЫЕ ДВОЙНЯШКИ»</w:t>
      </w:r>
    </w:p>
    <w:p w:rsidR="009F2B98" w:rsidRPr="009604CF" w:rsidRDefault="009F2B98" w:rsidP="009F2B98">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 xml:space="preserve"> автоматизация звука в слове; активизация зрительного внимания; развитие зрительной и слухоречевой памяти.</w:t>
      </w:r>
    </w:p>
    <w:p w:rsidR="009F2B98" w:rsidRPr="009604CF" w:rsidRDefault="009F2B98" w:rsidP="009F2B98">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понадобится один комплект парных карточек (автоматизируемый звук только в начале слова, или в конце или в середине).  Для усложнения игры можно использовать карточки из нескольких комплектов.</w:t>
      </w:r>
    </w:p>
    <w:p w:rsidR="009F2B98" w:rsidRPr="009604CF" w:rsidRDefault="009F2B98" w:rsidP="009F2B98">
      <w:pPr>
        <w:jc w:val="both"/>
        <w:rPr>
          <w:rFonts w:ascii="Times New Roman" w:hAnsi="Times New Roman" w:cs="Times New Roman"/>
          <w:sz w:val="24"/>
          <w:szCs w:val="24"/>
        </w:rPr>
      </w:pPr>
      <w:r w:rsidRPr="009604CF">
        <w:rPr>
          <w:rFonts w:ascii="Times New Roman" w:hAnsi="Times New Roman" w:cs="Times New Roman"/>
          <w:sz w:val="24"/>
          <w:szCs w:val="24"/>
          <w:u w:val="single"/>
        </w:rPr>
        <w:t>Количество игроков:</w:t>
      </w:r>
      <w:r w:rsidRPr="009604CF">
        <w:rPr>
          <w:rFonts w:ascii="Times New Roman" w:hAnsi="Times New Roman" w:cs="Times New Roman"/>
          <w:sz w:val="24"/>
          <w:szCs w:val="24"/>
        </w:rPr>
        <w:t xml:space="preserve"> 2-4</w:t>
      </w:r>
    </w:p>
    <w:p w:rsidR="00D359D0" w:rsidRDefault="009F2B98"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Ход игры</w:t>
      </w:r>
      <w:r w:rsidRPr="009604CF">
        <w:rPr>
          <w:rFonts w:ascii="Times New Roman" w:hAnsi="Times New Roman" w:cs="Times New Roman"/>
          <w:sz w:val="24"/>
          <w:szCs w:val="24"/>
        </w:rPr>
        <w:t>: карточки тщательно перемешиваются и выкладываются рубашкой вверх. Первый игрок переворачивает карточку, называет картинку и кладет ее на то же место картинкой вверх. Затем переворачивает вторую карточку, также называет ее, также кладет на то же место картинкой вверх. Если картинки одинаковые, игрок называет нарисованные предметы во множественном числе и забирает пару себе. Если нет - переворачивает обе картинки обратно рубашкой вверх И МЕНЯЕТ ИХ МЕСТАМИ. Ход переходит следующему игроку. Побеждает игрок, набравший большее количество «парочек».</w:t>
      </w:r>
    </w:p>
    <w:p w:rsidR="007838E4" w:rsidRPr="009604CF" w:rsidRDefault="007838E4" w:rsidP="00C2049D">
      <w:pPr>
        <w:jc w:val="both"/>
        <w:rPr>
          <w:rFonts w:ascii="Times New Roman" w:hAnsi="Times New Roman" w:cs="Times New Roman"/>
          <w:sz w:val="24"/>
          <w:szCs w:val="24"/>
        </w:rPr>
      </w:pPr>
    </w:p>
    <w:p w:rsidR="00A611D9" w:rsidRPr="009604CF" w:rsidRDefault="00D359D0" w:rsidP="009F2B98">
      <w:pPr>
        <w:pStyle w:val="a3"/>
        <w:numPr>
          <w:ilvl w:val="0"/>
          <w:numId w:val="1"/>
        </w:numPr>
        <w:jc w:val="both"/>
        <w:rPr>
          <w:rFonts w:ascii="Times New Roman" w:hAnsi="Times New Roman" w:cs="Times New Roman"/>
          <w:sz w:val="24"/>
          <w:szCs w:val="24"/>
        </w:rPr>
      </w:pPr>
      <w:r w:rsidRPr="009604CF">
        <w:rPr>
          <w:rFonts w:ascii="Times New Roman" w:hAnsi="Times New Roman" w:cs="Times New Roman"/>
          <w:sz w:val="24"/>
          <w:szCs w:val="24"/>
        </w:rPr>
        <w:t xml:space="preserve">ИГРА </w:t>
      </w:r>
      <w:r w:rsidR="00A611D9" w:rsidRPr="009604CF">
        <w:rPr>
          <w:rFonts w:ascii="Times New Roman" w:hAnsi="Times New Roman" w:cs="Times New Roman"/>
          <w:sz w:val="24"/>
          <w:szCs w:val="24"/>
        </w:rPr>
        <w:t>«</w:t>
      </w:r>
      <w:r w:rsidR="00C2049D" w:rsidRPr="009604CF">
        <w:rPr>
          <w:rFonts w:ascii="Times New Roman" w:hAnsi="Times New Roman" w:cs="Times New Roman"/>
          <w:sz w:val="24"/>
          <w:szCs w:val="24"/>
        </w:rPr>
        <w:t>МОРСКО</w:t>
      </w:r>
      <w:r w:rsidR="00135A29" w:rsidRPr="009604CF">
        <w:rPr>
          <w:rFonts w:ascii="Times New Roman" w:hAnsi="Times New Roman" w:cs="Times New Roman"/>
          <w:sz w:val="24"/>
          <w:szCs w:val="24"/>
        </w:rPr>
        <w:t xml:space="preserve">Й </w:t>
      </w:r>
      <w:r w:rsidR="00A611D9" w:rsidRPr="009604CF">
        <w:rPr>
          <w:rFonts w:ascii="Times New Roman" w:hAnsi="Times New Roman" w:cs="Times New Roman"/>
          <w:sz w:val="24"/>
          <w:szCs w:val="24"/>
        </w:rPr>
        <w:t>БОЙ»</w:t>
      </w:r>
    </w:p>
    <w:p w:rsidR="00135A29" w:rsidRPr="009604CF" w:rsidRDefault="00A611D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 xml:space="preserve"> автоматизация</w:t>
      </w:r>
      <w:r w:rsidR="00135A29" w:rsidRPr="009604CF">
        <w:rPr>
          <w:rFonts w:ascii="Times New Roman" w:hAnsi="Times New Roman" w:cs="Times New Roman"/>
          <w:sz w:val="24"/>
          <w:szCs w:val="24"/>
        </w:rPr>
        <w:t xml:space="preserve"> звука во фразе; активизация внимания; развитие зрительной и слухоречевой памяти.</w:t>
      </w:r>
    </w:p>
    <w:p w:rsidR="00A611D9" w:rsidRPr="009604CF" w:rsidRDefault="00A611D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00C2049D" w:rsidRPr="009604CF">
        <w:rPr>
          <w:rFonts w:ascii="Times New Roman" w:hAnsi="Times New Roman" w:cs="Times New Roman"/>
          <w:sz w:val="24"/>
          <w:szCs w:val="24"/>
        </w:rPr>
        <w:t xml:space="preserve"> </w:t>
      </w:r>
      <w:r w:rsidR="008A01AA" w:rsidRPr="009604CF">
        <w:rPr>
          <w:rFonts w:ascii="Times New Roman" w:hAnsi="Times New Roman" w:cs="Times New Roman"/>
          <w:sz w:val="24"/>
          <w:szCs w:val="24"/>
        </w:rPr>
        <w:t>понадобит</w:t>
      </w:r>
      <w:r w:rsidR="00C2049D" w:rsidRPr="009604CF">
        <w:rPr>
          <w:rFonts w:ascii="Times New Roman" w:hAnsi="Times New Roman" w:cs="Times New Roman"/>
          <w:sz w:val="24"/>
          <w:szCs w:val="24"/>
        </w:rPr>
        <w:t xml:space="preserve">ся </w:t>
      </w:r>
      <w:r w:rsidR="009604CF" w:rsidRPr="009604CF">
        <w:rPr>
          <w:rFonts w:ascii="Times New Roman" w:hAnsi="Times New Roman" w:cs="Times New Roman"/>
          <w:sz w:val="24"/>
          <w:szCs w:val="24"/>
        </w:rPr>
        <w:t>один комплект</w:t>
      </w:r>
      <w:r w:rsidR="00C2049D" w:rsidRPr="009604CF">
        <w:rPr>
          <w:rFonts w:ascii="Times New Roman" w:hAnsi="Times New Roman" w:cs="Times New Roman"/>
          <w:sz w:val="24"/>
          <w:szCs w:val="24"/>
        </w:rPr>
        <w:t xml:space="preserve"> парных </w:t>
      </w:r>
      <w:r w:rsidR="009604CF" w:rsidRPr="009604CF">
        <w:rPr>
          <w:rFonts w:ascii="Times New Roman" w:hAnsi="Times New Roman" w:cs="Times New Roman"/>
          <w:sz w:val="24"/>
          <w:szCs w:val="24"/>
        </w:rPr>
        <w:t>карточек (автоматизируемый звук</w:t>
      </w:r>
      <w:r w:rsidR="00C2049D" w:rsidRPr="009604CF">
        <w:rPr>
          <w:rFonts w:ascii="Times New Roman" w:hAnsi="Times New Roman" w:cs="Times New Roman"/>
          <w:sz w:val="24"/>
          <w:szCs w:val="24"/>
        </w:rPr>
        <w:t xml:space="preserve"> </w:t>
      </w:r>
      <w:r w:rsidR="009604CF" w:rsidRPr="009604CF">
        <w:rPr>
          <w:rFonts w:ascii="Times New Roman" w:hAnsi="Times New Roman" w:cs="Times New Roman"/>
          <w:sz w:val="24"/>
          <w:szCs w:val="24"/>
        </w:rPr>
        <w:t>только в</w:t>
      </w:r>
      <w:r w:rsidR="00C2049D" w:rsidRPr="009604CF">
        <w:rPr>
          <w:rFonts w:ascii="Times New Roman" w:hAnsi="Times New Roman" w:cs="Times New Roman"/>
          <w:sz w:val="24"/>
          <w:szCs w:val="24"/>
        </w:rPr>
        <w:t xml:space="preserve"> нача</w:t>
      </w:r>
      <w:r w:rsidR="0093035E" w:rsidRPr="009604CF">
        <w:rPr>
          <w:rFonts w:ascii="Times New Roman" w:hAnsi="Times New Roman" w:cs="Times New Roman"/>
          <w:sz w:val="24"/>
          <w:szCs w:val="24"/>
        </w:rPr>
        <w:t xml:space="preserve">ле слова, в конце или в середине </w:t>
      </w:r>
      <w:r w:rsidR="009604CF" w:rsidRPr="009604CF">
        <w:rPr>
          <w:rFonts w:ascii="Times New Roman" w:hAnsi="Times New Roman" w:cs="Times New Roman"/>
          <w:sz w:val="24"/>
          <w:szCs w:val="24"/>
        </w:rPr>
        <w:t>слова) и</w:t>
      </w:r>
      <w:r w:rsidR="00C2049D" w:rsidRPr="009604CF">
        <w:rPr>
          <w:rFonts w:ascii="Times New Roman" w:hAnsi="Times New Roman" w:cs="Times New Roman"/>
          <w:sz w:val="24"/>
          <w:szCs w:val="24"/>
        </w:rPr>
        <w:t xml:space="preserve"> д</w:t>
      </w:r>
      <w:r w:rsidR="00135A29" w:rsidRPr="009604CF">
        <w:rPr>
          <w:rFonts w:ascii="Times New Roman" w:hAnsi="Times New Roman" w:cs="Times New Roman"/>
          <w:sz w:val="24"/>
          <w:szCs w:val="24"/>
        </w:rPr>
        <w:t>есять (по пять каждому игроку) фишек. В качестве фишек можно использовать игрушечные монеты</w:t>
      </w:r>
      <w:r w:rsidR="00703C47" w:rsidRPr="009604CF">
        <w:rPr>
          <w:rFonts w:ascii="Times New Roman" w:hAnsi="Times New Roman" w:cs="Times New Roman"/>
          <w:sz w:val="24"/>
          <w:szCs w:val="24"/>
        </w:rPr>
        <w:t xml:space="preserve"> или </w:t>
      </w:r>
      <w:r w:rsidR="00135A29" w:rsidRPr="009604CF">
        <w:rPr>
          <w:rFonts w:ascii="Times New Roman" w:hAnsi="Times New Roman" w:cs="Times New Roman"/>
          <w:sz w:val="24"/>
          <w:szCs w:val="24"/>
        </w:rPr>
        <w:t>камушки</w:t>
      </w:r>
      <w:r w:rsidR="00703C47" w:rsidRPr="009604CF">
        <w:rPr>
          <w:rFonts w:ascii="Times New Roman" w:hAnsi="Times New Roman" w:cs="Times New Roman"/>
          <w:sz w:val="24"/>
          <w:szCs w:val="24"/>
        </w:rPr>
        <w:t>.</w:t>
      </w:r>
      <w:r w:rsidR="00C2049D" w:rsidRPr="009604CF">
        <w:rPr>
          <w:rFonts w:ascii="Times New Roman" w:hAnsi="Times New Roman" w:cs="Times New Roman"/>
          <w:sz w:val="24"/>
          <w:szCs w:val="24"/>
        </w:rPr>
        <w:t xml:space="preserve"> Для усложнения игры можно </w:t>
      </w:r>
      <w:r w:rsidR="009604CF" w:rsidRPr="009604CF">
        <w:rPr>
          <w:rFonts w:ascii="Times New Roman" w:hAnsi="Times New Roman" w:cs="Times New Roman"/>
          <w:sz w:val="24"/>
          <w:szCs w:val="24"/>
        </w:rPr>
        <w:t>использовать парные</w:t>
      </w:r>
      <w:r w:rsidR="00C2049D" w:rsidRPr="009604CF">
        <w:rPr>
          <w:rFonts w:ascii="Times New Roman" w:hAnsi="Times New Roman" w:cs="Times New Roman"/>
          <w:sz w:val="24"/>
          <w:szCs w:val="24"/>
        </w:rPr>
        <w:t xml:space="preserve"> карточки из разных комплектов.</w:t>
      </w:r>
    </w:p>
    <w:p w:rsidR="005D64F9" w:rsidRPr="009604CF" w:rsidRDefault="005D64F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 xml:space="preserve">Количество игроков: </w:t>
      </w:r>
      <w:r w:rsidRPr="009604CF">
        <w:rPr>
          <w:rFonts w:ascii="Times New Roman" w:hAnsi="Times New Roman" w:cs="Times New Roman"/>
          <w:sz w:val="24"/>
          <w:szCs w:val="24"/>
        </w:rPr>
        <w:t>2</w:t>
      </w:r>
    </w:p>
    <w:p w:rsidR="00A026DF" w:rsidRDefault="00A611D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 xml:space="preserve">Ход </w:t>
      </w:r>
      <w:r w:rsidR="009604CF" w:rsidRPr="009604CF">
        <w:rPr>
          <w:rFonts w:ascii="Times New Roman" w:hAnsi="Times New Roman" w:cs="Times New Roman"/>
          <w:sz w:val="24"/>
          <w:szCs w:val="24"/>
          <w:u w:val="single"/>
        </w:rPr>
        <w:t>игры:</w:t>
      </w:r>
      <w:r w:rsidR="009604CF" w:rsidRPr="009604CF">
        <w:rPr>
          <w:rFonts w:ascii="Times New Roman" w:hAnsi="Times New Roman" w:cs="Times New Roman"/>
          <w:sz w:val="24"/>
          <w:szCs w:val="24"/>
        </w:rPr>
        <w:t xml:space="preserve"> парные</w:t>
      </w:r>
      <w:r w:rsidR="0093035E" w:rsidRPr="009604CF">
        <w:rPr>
          <w:rFonts w:ascii="Times New Roman" w:hAnsi="Times New Roman" w:cs="Times New Roman"/>
          <w:sz w:val="24"/>
          <w:szCs w:val="24"/>
        </w:rPr>
        <w:t xml:space="preserve"> карточки одного комплекта делятся пополам, таким образом, чтобы у каждого игрока </w:t>
      </w:r>
      <w:r w:rsidR="002F2EDE" w:rsidRPr="009604CF">
        <w:rPr>
          <w:rFonts w:ascii="Times New Roman" w:hAnsi="Times New Roman" w:cs="Times New Roman"/>
          <w:sz w:val="24"/>
          <w:szCs w:val="24"/>
        </w:rPr>
        <w:t xml:space="preserve">была одна </w:t>
      </w:r>
      <w:r w:rsidR="008A01AA" w:rsidRPr="009604CF">
        <w:rPr>
          <w:rFonts w:ascii="Times New Roman" w:hAnsi="Times New Roman" w:cs="Times New Roman"/>
          <w:sz w:val="24"/>
          <w:szCs w:val="24"/>
        </w:rPr>
        <w:t>из парных картинок</w:t>
      </w:r>
      <w:r w:rsidR="0093035E" w:rsidRPr="009604CF">
        <w:rPr>
          <w:rFonts w:ascii="Times New Roman" w:hAnsi="Times New Roman" w:cs="Times New Roman"/>
          <w:sz w:val="24"/>
          <w:szCs w:val="24"/>
        </w:rPr>
        <w:t>. Затем между игроками ставится перегородка. Это может быт</w:t>
      </w:r>
      <w:r w:rsidR="002F2EDE" w:rsidRPr="009604CF">
        <w:rPr>
          <w:rFonts w:ascii="Times New Roman" w:hAnsi="Times New Roman" w:cs="Times New Roman"/>
          <w:sz w:val="24"/>
          <w:szCs w:val="24"/>
        </w:rPr>
        <w:t>ь большая книга</w:t>
      </w:r>
      <w:r w:rsidR="0093035E" w:rsidRPr="009604CF">
        <w:rPr>
          <w:rFonts w:ascii="Times New Roman" w:hAnsi="Times New Roman" w:cs="Times New Roman"/>
          <w:sz w:val="24"/>
          <w:szCs w:val="24"/>
        </w:rPr>
        <w:t xml:space="preserve"> или ширма</w:t>
      </w:r>
      <w:r w:rsidR="002F2EDE" w:rsidRPr="009604CF">
        <w:rPr>
          <w:rFonts w:ascii="Times New Roman" w:hAnsi="Times New Roman" w:cs="Times New Roman"/>
          <w:sz w:val="24"/>
          <w:szCs w:val="24"/>
        </w:rPr>
        <w:t xml:space="preserve">. Главное, чтобы игроки не видели </w:t>
      </w:r>
      <w:r w:rsidR="008A01AA" w:rsidRPr="009604CF">
        <w:rPr>
          <w:rFonts w:ascii="Times New Roman" w:hAnsi="Times New Roman" w:cs="Times New Roman"/>
          <w:sz w:val="24"/>
          <w:szCs w:val="24"/>
        </w:rPr>
        <w:t xml:space="preserve">карточки </w:t>
      </w:r>
      <w:r w:rsidR="002F2EDE" w:rsidRPr="009604CF">
        <w:rPr>
          <w:rFonts w:ascii="Times New Roman" w:hAnsi="Times New Roman" w:cs="Times New Roman"/>
          <w:sz w:val="24"/>
          <w:szCs w:val="24"/>
        </w:rPr>
        <w:t xml:space="preserve">друг друга. Затем игроки выкладывают </w:t>
      </w:r>
      <w:r w:rsidR="009604CF" w:rsidRPr="009604CF">
        <w:rPr>
          <w:rFonts w:ascii="Times New Roman" w:hAnsi="Times New Roman" w:cs="Times New Roman"/>
          <w:sz w:val="24"/>
          <w:szCs w:val="24"/>
        </w:rPr>
        <w:t>квадрат из</w:t>
      </w:r>
      <w:r w:rsidR="002F2EDE" w:rsidRPr="009604CF">
        <w:rPr>
          <w:rFonts w:ascii="Times New Roman" w:hAnsi="Times New Roman" w:cs="Times New Roman"/>
          <w:sz w:val="24"/>
          <w:szCs w:val="24"/>
        </w:rPr>
        <w:t xml:space="preserve"> девяти картинок (3*3), и расставляют на них свои фишки</w:t>
      </w:r>
      <w:r w:rsidR="00DF19AE" w:rsidRPr="009604CF">
        <w:rPr>
          <w:rFonts w:ascii="Times New Roman" w:hAnsi="Times New Roman" w:cs="Times New Roman"/>
          <w:sz w:val="24"/>
          <w:szCs w:val="24"/>
        </w:rPr>
        <w:t xml:space="preserve"> – «корабли»</w:t>
      </w:r>
      <w:r w:rsidR="002F2EDE" w:rsidRPr="009604CF">
        <w:rPr>
          <w:rFonts w:ascii="Times New Roman" w:hAnsi="Times New Roman" w:cs="Times New Roman"/>
          <w:sz w:val="24"/>
          <w:szCs w:val="24"/>
        </w:rPr>
        <w:t xml:space="preserve">. </w:t>
      </w:r>
      <w:r w:rsidR="0032080C" w:rsidRPr="009604CF">
        <w:rPr>
          <w:rFonts w:ascii="Times New Roman" w:hAnsi="Times New Roman" w:cs="Times New Roman"/>
          <w:sz w:val="24"/>
          <w:szCs w:val="24"/>
        </w:rPr>
        <w:t>В дальнейшей игре фишки</w:t>
      </w:r>
      <w:r w:rsidR="00DF19AE" w:rsidRPr="009604CF">
        <w:rPr>
          <w:rFonts w:ascii="Times New Roman" w:hAnsi="Times New Roman" w:cs="Times New Roman"/>
          <w:sz w:val="24"/>
          <w:szCs w:val="24"/>
        </w:rPr>
        <w:t xml:space="preserve"> переставлять уже нельзя. </w:t>
      </w:r>
      <w:r w:rsidR="002F2EDE" w:rsidRPr="009604CF">
        <w:rPr>
          <w:rFonts w:ascii="Times New Roman" w:hAnsi="Times New Roman" w:cs="Times New Roman"/>
          <w:sz w:val="24"/>
          <w:szCs w:val="24"/>
        </w:rPr>
        <w:t xml:space="preserve">Теперь можно начинать бой! </w:t>
      </w:r>
      <w:r w:rsidR="00ED3677" w:rsidRPr="009604CF">
        <w:rPr>
          <w:rFonts w:ascii="Times New Roman" w:hAnsi="Times New Roman" w:cs="Times New Roman"/>
          <w:sz w:val="24"/>
          <w:szCs w:val="24"/>
        </w:rPr>
        <w:t>Кто первый ходит, определяется</w:t>
      </w:r>
      <w:r w:rsidR="00685F53" w:rsidRPr="009604CF">
        <w:rPr>
          <w:rFonts w:ascii="Times New Roman" w:hAnsi="Times New Roman" w:cs="Times New Roman"/>
          <w:sz w:val="24"/>
          <w:szCs w:val="24"/>
        </w:rPr>
        <w:t xml:space="preserve"> с помощью считалки. </w:t>
      </w:r>
      <w:r w:rsidR="002F2EDE" w:rsidRPr="009604CF">
        <w:rPr>
          <w:rFonts w:ascii="Times New Roman" w:hAnsi="Times New Roman" w:cs="Times New Roman"/>
          <w:sz w:val="24"/>
          <w:szCs w:val="24"/>
        </w:rPr>
        <w:t>Первый игрок</w:t>
      </w:r>
      <w:r w:rsidR="008515D9" w:rsidRPr="009604CF">
        <w:rPr>
          <w:rFonts w:ascii="Times New Roman" w:hAnsi="Times New Roman" w:cs="Times New Roman"/>
          <w:sz w:val="24"/>
          <w:szCs w:val="24"/>
        </w:rPr>
        <w:t xml:space="preserve">, атакуя, </w:t>
      </w:r>
      <w:r w:rsidR="005C64AB" w:rsidRPr="009604CF">
        <w:rPr>
          <w:rFonts w:ascii="Times New Roman" w:hAnsi="Times New Roman" w:cs="Times New Roman"/>
          <w:sz w:val="24"/>
          <w:szCs w:val="24"/>
        </w:rPr>
        <w:t>говорит</w:t>
      </w:r>
      <w:r w:rsidR="00966357" w:rsidRPr="009604CF">
        <w:rPr>
          <w:rFonts w:ascii="Times New Roman" w:hAnsi="Times New Roman" w:cs="Times New Roman"/>
          <w:sz w:val="24"/>
          <w:szCs w:val="24"/>
        </w:rPr>
        <w:t>:</w:t>
      </w:r>
      <w:r w:rsidR="005C64AB" w:rsidRPr="009604CF">
        <w:rPr>
          <w:rFonts w:ascii="Times New Roman" w:hAnsi="Times New Roman" w:cs="Times New Roman"/>
          <w:sz w:val="24"/>
          <w:szCs w:val="24"/>
        </w:rPr>
        <w:t xml:space="preserve"> «О</w:t>
      </w:r>
      <w:r w:rsidR="008515D9" w:rsidRPr="009604CF">
        <w:rPr>
          <w:rFonts w:ascii="Times New Roman" w:hAnsi="Times New Roman" w:cs="Times New Roman"/>
          <w:sz w:val="24"/>
          <w:szCs w:val="24"/>
        </w:rPr>
        <w:t xml:space="preserve">гонь в…» </w:t>
      </w:r>
      <w:r w:rsidR="00966357" w:rsidRPr="009604CF">
        <w:rPr>
          <w:rFonts w:ascii="Times New Roman" w:hAnsi="Times New Roman" w:cs="Times New Roman"/>
          <w:sz w:val="24"/>
          <w:szCs w:val="24"/>
        </w:rPr>
        <w:t xml:space="preserve"> </w:t>
      </w:r>
      <w:r w:rsidR="008515D9" w:rsidRPr="009604CF">
        <w:rPr>
          <w:rFonts w:ascii="Times New Roman" w:hAnsi="Times New Roman" w:cs="Times New Roman"/>
          <w:sz w:val="24"/>
          <w:szCs w:val="24"/>
        </w:rPr>
        <w:t>и называет картинку, на которой, как он предп</w:t>
      </w:r>
      <w:r w:rsidR="00966357" w:rsidRPr="009604CF">
        <w:rPr>
          <w:rFonts w:ascii="Times New Roman" w:hAnsi="Times New Roman" w:cs="Times New Roman"/>
          <w:sz w:val="24"/>
          <w:szCs w:val="24"/>
        </w:rPr>
        <w:t xml:space="preserve">олагает, стоит фишка соперника (например, «огонь в радугу»). </w:t>
      </w:r>
      <w:r w:rsidR="008515D9" w:rsidRPr="009604CF">
        <w:rPr>
          <w:rFonts w:ascii="Times New Roman" w:hAnsi="Times New Roman" w:cs="Times New Roman"/>
          <w:sz w:val="24"/>
          <w:szCs w:val="24"/>
        </w:rPr>
        <w:t>Второй игрок, отвечает «мимо</w:t>
      </w:r>
      <w:r w:rsidR="006F1387" w:rsidRPr="009604CF">
        <w:rPr>
          <w:rFonts w:ascii="Times New Roman" w:hAnsi="Times New Roman" w:cs="Times New Roman"/>
          <w:sz w:val="24"/>
          <w:szCs w:val="24"/>
        </w:rPr>
        <w:t>!</w:t>
      </w:r>
      <w:r w:rsidR="008515D9" w:rsidRPr="009604CF">
        <w:rPr>
          <w:rFonts w:ascii="Times New Roman" w:hAnsi="Times New Roman" w:cs="Times New Roman"/>
          <w:sz w:val="24"/>
          <w:szCs w:val="24"/>
        </w:rPr>
        <w:t>», если на загаданной картинке нет</w:t>
      </w:r>
      <w:r w:rsidR="006F1387" w:rsidRPr="009604CF">
        <w:rPr>
          <w:rFonts w:ascii="Times New Roman" w:hAnsi="Times New Roman" w:cs="Times New Roman"/>
          <w:sz w:val="24"/>
          <w:szCs w:val="24"/>
        </w:rPr>
        <w:t xml:space="preserve"> фишки или же </w:t>
      </w:r>
      <w:r w:rsidR="00A026DF" w:rsidRPr="009604CF">
        <w:rPr>
          <w:rFonts w:ascii="Times New Roman" w:hAnsi="Times New Roman" w:cs="Times New Roman"/>
          <w:sz w:val="24"/>
          <w:szCs w:val="24"/>
        </w:rPr>
        <w:t>отда</w:t>
      </w:r>
      <w:r w:rsidR="00966357" w:rsidRPr="009604CF">
        <w:rPr>
          <w:rFonts w:ascii="Times New Roman" w:hAnsi="Times New Roman" w:cs="Times New Roman"/>
          <w:sz w:val="24"/>
          <w:szCs w:val="24"/>
        </w:rPr>
        <w:t>ет свою фишку</w:t>
      </w:r>
      <w:r w:rsidR="006F1387" w:rsidRPr="009604CF">
        <w:rPr>
          <w:rFonts w:ascii="Times New Roman" w:hAnsi="Times New Roman" w:cs="Times New Roman"/>
          <w:sz w:val="24"/>
          <w:szCs w:val="24"/>
        </w:rPr>
        <w:t xml:space="preserve"> </w:t>
      </w:r>
      <w:r w:rsidR="006F1387" w:rsidRPr="009604CF">
        <w:rPr>
          <w:rFonts w:ascii="Times New Roman" w:hAnsi="Times New Roman" w:cs="Times New Roman"/>
          <w:sz w:val="24"/>
          <w:szCs w:val="24"/>
        </w:rPr>
        <w:lastRenderedPageBreak/>
        <w:t>в</w:t>
      </w:r>
      <w:r w:rsidR="008515D9" w:rsidRPr="009604CF">
        <w:rPr>
          <w:rFonts w:ascii="Times New Roman" w:hAnsi="Times New Roman" w:cs="Times New Roman"/>
          <w:sz w:val="24"/>
          <w:szCs w:val="24"/>
        </w:rPr>
        <w:t xml:space="preserve"> случае, если она лежала на названной карти</w:t>
      </w:r>
      <w:r w:rsidR="00685F53" w:rsidRPr="009604CF">
        <w:rPr>
          <w:rFonts w:ascii="Times New Roman" w:hAnsi="Times New Roman" w:cs="Times New Roman"/>
          <w:sz w:val="24"/>
          <w:szCs w:val="24"/>
        </w:rPr>
        <w:t>н</w:t>
      </w:r>
      <w:r w:rsidR="008515D9" w:rsidRPr="009604CF">
        <w:rPr>
          <w:rFonts w:ascii="Times New Roman" w:hAnsi="Times New Roman" w:cs="Times New Roman"/>
          <w:sz w:val="24"/>
          <w:szCs w:val="24"/>
        </w:rPr>
        <w:t>ке.</w:t>
      </w:r>
      <w:r w:rsidR="00685F53" w:rsidRPr="009604CF">
        <w:rPr>
          <w:rFonts w:ascii="Times New Roman" w:hAnsi="Times New Roman" w:cs="Times New Roman"/>
          <w:sz w:val="24"/>
          <w:szCs w:val="24"/>
        </w:rPr>
        <w:t xml:space="preserve"> Далее</w:t>
      </w:r>
      <w:r w:rsidR="00ED3677" w:rsidRPr="009604CF">
        <w:rPr>
          <w:rFonts w:ascii="Times New Roman" w:hAnsi="Times New Roman" w:cs="Times New Roman"/>
          <w:sz w:val="24"/>
          <w:szCs w:val="24"/>
        </w:rPr>
        <w:t xml:space="preserve"> ход переходит второму игроку. Задача каждого игрока захватить пять фишек - «кораблей» своего соперника. Кто первый захватит весь «флот» противника - тот и побеждает.</w:t>
      </w:r>
      <w:r w:rsidR="00A2329E" w:rsidRPr="009604CF">
        <w:rPr>
          <w:rFonts w:ascii="Times New Roman" w:hAnsi="Times New Roman" w:cs="Times New Roman"/>
          <w:sz w:val="24"/>
          <w:szCs w:val="24"/>
        </w:rPr>
        <w:t xml:space="preserve"> Фразу можно усложня</w:t>
      </w:r>
      <w:r w:rsidR="005C64AB" w:rsidRPr="009604CF">
        <w:rPr>
          <w:rFonts w:ascii="Times New Roman" w:hAnsi="Times New Roman" w:cs="Times New Roman"/>
          <w:sz w:val="24"/>
          <w:szCs w:val="24"/>
        </w:rPr>
        <w:t xml:space="preserve">ть: «Ракета </w:t>
      </w:r>
      <w:r w:rsidR="00A2329E" w:rsidRPr="009604CF">
        <w:rPr>
          <w:rFonts w:ascii="Times New Roman" w:hAnsi="Times New Roman" w:cs="Times New Roman"/>
          <w:sz w:val="24"/>
          <w:szCs w:val="24"/>
        </w:rPr>
        <w:t>разбивается о…» или «</w:t>
      </w:r>
      <w:r w:rsidR="00A026DF" w:rsidRPr="009604CF">
        <w:rPr>
          <w:rFonts w:ascii="Times New Roman" w:hAnsi="Times New Roman" w:cs="Times New Roman"/>
          <w:sz w:val="24"/>
          <w:szCs w:val="24"/>
        </w:rPr>
        <w:t>Снаряд падает на…».</w:t>
      </w:r>
    </w:p>
    <w:p w:rsidR="007838E4" w:rsidRPr="009604CF" w:rsidRDefault="007838E4" w:rsidP="00C2049D">
      <w:pPr>
        <w:jc w:val="both"/>
        <w:rPr>
          <w:rFonts w:ascii="Times New Roman" w:hAnsi="Times New Roman" w:cs="Times New Roman"/>
          <w:sz w:val="24"/>
          <w:szCs w:val="24"/>
        </w:rPr>
      </w:pPr>
    </w:p>
    <w:p w:rsidR="00EA6CD4" w:rsidRPr="009604CF" w:rsidRDefault="00D359D0" w:rsidP="009F2B98">
      <w:pPr>
        <w:pStyle w:val="a3"/>
        <w:numPr>
          <w:ilvl w:val="0"/>
          <w:numId w:val="1"/>
        </w:numPr>
        <w:jc w:val="both"/>
        <w:rPr>
          <w:rFonts w:ascii="Times New Roman" w:hAnsi="Times New Roman" w:cs="Times New Roman"/>
          <w:sz w:val="24"/>
          <w:szCs w:val="24"/>
        </w:rPr>
      </w:pPr>
      <w:r w:rsidRPr="009604CF">
        <w:rPr>
          <w:rFonts w:ascii="Times New Roman" w:hAnsi="Times New Roman" w:cs="Times New Roman"/>
          <w:sz w:val="24"/>
          <w:szCs w:val="24"/>
        </w:rPr>
        <w:t xml:space="preserve">ИГРА </w:t>
      </w:r>
      <w:r w:rsidR="004D5C6C" w:rsidRPr="009604CF">
        <w:rPr>
          <w:rFonts w:ascii="Times New Roman" w:hAnsi="Times New Roman" w:cs="Times New Roman"/>
          <w:sz w:val="24"/>
          <w:szCs w:val="24"/>
        </w:rPr>
        <w:t>«ПРЯТКИ</w:t>
      </w:r>
      <w:r w:rsidR="00EA6CD4" w:rsidRPr="009604CF">
        <w:rPr>
          <w:rFonts w:ascii="Times New Roman" w:hAnsi="Times New Roman" w:cs="Times New Roman"/>
          <w:sz w:val="24"/>
          <w:szCs w:val="24"/>
        </w:rPr>
        <w:t>»</w:t>
      </w:r>
    </w:p>
    <w:p w:rsidR="00135A29" w:rsidRPr="009604CF" w:rsidRDefault="00135A2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00EA6CD4" w:rsidRPr="009604CF">
        <w:rPr>
          <w:rFonts w:ascii="Times New Roman" w:hAnsi="Times New Roman" w:cs="Times New Roman"/>
          <w:sz w:val="24"/>
          <w:szCs w:val="24"/>
        </w:rPr>
        <w:t xml:space="preserve"> автоматизация звука во фразе; активизация внимания; развитие зрительной и слухоречевой памяти.</w:t>
      </w:r>
    </w:p>
    <w:p w:rsidR="00135A29" w:rsidRPr="009604CF" w:rsidRDefault="00135A2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w:t>
      </w:r>
      <w:r w:rsidR="002B6F1D" w:rsidRPr="009604CF">
        <w:rPr>
          <w:rFonts w:ascii="Times New Roman" w:hAnsi="Times New Roman" w:cs="Times New Roman"/>
          <w:sz w:val="24"/>
          <w:szCs w:val="24"/>
        </w:rPr>
        <w:t xml:space="preserve">понадобится </w:t>
      </w:r>
      <w:r w:rsidR="009604CF" w:rsidRPr="009604CF">
        <w:rPr>
          <w:rFonts w:ascii="Times New Roman" w:hAnsi="Times New Roman" w:cs="Times New Roman"/>
          <w:sz w:val="24"/>
          <w:szCs w:val="24"/>
        </w:rPr>
        <w:t>один комплект</w:t>
      </w:r>
      <w:r w:rsidR="002B6F1D" w:rsidRPr="009604CF">
        <w:rPr>
          <w:rFonts w:ascii="Times New Roman" w:hAnsi="Times New Roman" w:cs="Times New Roman"/>
          <w:sz w:val="24"/>
          <w:szCs w:val="24"/>
        </w:rPr>
        <w:t xml:space="preserve"> парных </w:t>
      </w:r>
      <w:r w:rsidR="009604CF" w:rsidRPr="009604CF">
        <w:rPr>
          <w:rFonts w:ascii="Times New Roman" w:hAnsi="Times New Roman" w:cs="Times New Roman"/>
          <w:sz w:val="24"/>
          <w:szCs w:val="24"/>
        </w:rPr>
        <w:t>карточек (автоматизируемый звук</w:t>
      </w:r>
      <w:r w:rsidR="002B6F1D" w:rsidRPr="009604CF">
        <w:rPr>
          <w:rFonts w:ascii="Times New Roman" w:hAnsi="Times New Roman" w:cs="Times New Roman"/>
          <w:sz w:val="24"/>
          <w:szCs w:val="24"/>
        </w:rPr>
        <w:t xml:space="preserve"> </w:t>
      </w:r>
      <w:r w:rsidR="009604CF" w:rsidRPr="009604CF">
        <w:rPr>
          <w:rFonts w:ascii="Times New Roman" w:hAnsi="Times New Roman" w:cs="Times New Roman"/>
          <w:sz w:val="24"/>
          <w:szCs w:val="24"/>
        </w:rPr>
        <w:t>только в</w:t>
      </w:r>
      <w:r w:rsidR="002B6F1D" w:rsidRPr="009604CF">
        <w:rPr>
          <w:rFonts w:ascii="Times New Roman" w:hAnsi="Times New Roman" w:cs="Times New Roman"/>
          <w:sz w:val="24"/>
          <w:szCs w:val="24"/>
        </w:rPr>
        <w:t xml:space="preserve"> начале слова, </w:t>
      </w:r>
      <w:r w:rsidR="009604CF" w:rsidRPr="009604CF">
        <w:rPr>
          <w:rFonts w:ascii="Times New Roman" w:hAnsi="Times New Roman" w:cs="Times New Roman"/>
          <w:sz w:val="24"/>
          <w:szCs w:val="24"/>
        </w:rPr>
        <w:t>или в</w:t>
      </w:r>
      <w:r w:rsidR="002B6F1D" w:rsidRPr="009604CF">
        <w:rPr>
          <w:rFonts w:ascii="Times New Roman" w:hAnsi="Times New Roman" w:cs="Times New Roman"/>
          <w:sz w:val="24"/>
          <w:szCs w:val="24"/>
        </w:rPr>
        <w:t xml:space="preserve"> конце или в середине). </w:t>
      </w:r>
      <w:r w:rsidR="00EA6CD4" w:rsidRPr="009604CF">
        <w:rPr>
          <w:rFonts w:ascii="Times New Roman" w:hAnsi="Times New Roman" w:cs="Times New Roman"/>
          <w:sz w:val="24"/>
          <w:szCs w:val="24"/>
        </w:rPr>
        <w:t xml:space="preserve">Для усложнения игры можно </w:t>
      </w:r>
      <w:r w:rsidR="009604CF" w:rsidRPr="009604CF">
        <w:rPr>
          <w:rFonts w:ascii="Times New Roman" w:hAnsi="Times New Roman" w:cs="Times New Roman"/>
          <w:sz w:val="24"/>
          <w:szCs w:val="24"/>
        </w:rPr>
        <w:t>использовать карточки</w:t>
      </w:r>
      <w:r w:rsidR="00EA6CD4" w:rsidRPr="009604CF">
        <w:rPr>
          <w:rFonts w:ascii="Times New Roman" w:hAnsi="Times New Roman" w:cs="Times New Roman"/>
          <w:sz w:val="24"/>
          <w:szCs w:val="24"/>
        </w:rPr>
        <w:t xml:space="preserve"> из разных комплектов.  </w:t>
      </w:r>
    </w:p>
    <w:p w:rsidR="005D64F9" w:rsidRPr="009604CF" w:rsidRDefault="005D64F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Количество игроков:</w:t>
      </w:r>
      <w:r w:rsidR="00704C8E" w:rsidRPr="009604CF">
        <w:rPr>
          <w:rFonts w:ascii="Times New Roman" w:hAnsi="Times New Roman" w:cs="Times New Roman"/>
          <w:sz w:val="24"/>
          <w:szCs w:val="24"/>
        </w:rPr>
        <w:t xml:space="preserve"> 2-3</w:t>
      </w:r>
    </w:p>
    <w:p w:rsidR="008E36E5" w:rsidRDefault="00135A29" w:rsidP="008E36E5">
      <w:pPr>
        <w:jc w:val="both"/>
        <w:rPr>
          <w:rFonts w:ascii="Times New Roman" w:hAnsi="Times New Roman" w:cs="Times New Roman"/>
          <w:sz w:val="24"/>
          <w:szCs w:val="24"/>
        </w:rPr>
      </w:pPr>
      <w:r w:rsidRPr="009604CF">
        <w:rPr>
          <w:rFonts w:ascii="Times New Roman" w:hAnsi="Times New Roman" w:cs="Times New Roman"/>
          <w:sz w:val="24"/>
          <w:szCs w:val="24"/>
          <w:u w:val="single"/>
        </w:rPr>
        <w:t>Ход игры:</w:t>
      </w:r>
      <w:r w:rsidRPr="009604CF">
        <w:rPr>
          <w:rFonts w:ascii="Times New Roman" w:hAnsi="Times New Roman" w:cs="Times New Roman"/>
          <w:sz w:val="24"/>
          <w:szCs w:val="24"/>
        </w:rPr>
        <w:t xml:space="preserve"> </w:t>
      </w:r>
      <w:r w:rsidR="002B6F1D" w:rsidRPr="009604CF">
        <w:rPr>
          <w:rFonts w:ascii="Times New Roman" w:hAnsi="Times New Roman" w:cs="Times New Roman"/>
          <w:sz w:val="24"/>
          <w:szCs w:val="24"/>
        </w:rPr>
        <w:t>к</w:t>
      </w:r>
      <w:r w:rsidR="00EA6CD4" w:rsidRPr="009604CF">
        <w:rPr>
          <w:rFonts w:ascii="Times New Roman" w:hAnsi="Times New Roman" w:cs="Times New Roman"/>
          <w:sz w:val="24"/>
          <w:szCs w:val="24"/>
        </w:rPr>
        <w:t>арточки одного комплекта делятся пополам</w:t>
      </w:r>
      <w:r w:rsidR="000F46DC" w:rsidRPr="009604CF">
        <w:rPr>
          <w:rFonts w:ascii="Times New Roman" w:hAnsi="Times New Roman" w:cs="Times New Roman"/>
          <w:sz w:val="24"/>
          <w:szCs w:val="24"/>
        </w:rPr>
        <w:t>, так, чтобы в каждой половине была одна из парной картинки. Обе половины тщательно перемешивают</w:t>
      </w:r>
      <w:r w:rsidR="00183E21" w:rsidRPr="009604CF">
        <w:rPr>
          <w:rFonts w:ascii="Times New Roman" w:hAnsi="Times New Roman" w:cs="Times New Roman"/>
          <w:sz w:val="24"/>
          <w:szCs w:val="24"/>
        </w:rPr>
        <w:t xml:space="preserve">ся. Сначала выкладывается </w:t>
      </w:r>
      <w:r w:rsidR="00BC4BDC" w:rsidRPr="009604CF">
        <w:rPr>
          <w:rFonts w:ascii="Times New Roman" w:hAnsi="Times New Roman" w:cs="Times New Roman"/>
          <w:sz w:val="24"/>
          <w:szCs w:val="24"/>
        </w:rPr>
        <w:t>квадрат из</w:t>
      </w:r>
      <w:r w:rsidR="00183E21" w:rsidRPr="009604CF">
        <w:rPr>
          <w:rFonts w:ascii="Times New Roman" w:hAnsi="Times New Roman" w:cs="Times New Roman"/>
          <w:sz w:val="24"/>
          <w:szCs w:val="24"/>
        </w:rPr>
        <w:t xml:space="preserve"> первых девяти картинок (3*3), </w:t>
      </w:r>
      <w:r w:rsidR="0032080C" w:rsidRPr="009604CF">
        <w:rPr>
          <w:rFonts w:ascii="Times New Roman" w:hAnsi="Times New Roman" w:cs="Times New Roman"/>
          <w:sz w:val="24"/>
          <w:szCs w:val="24"/>
        </w:rPr>
        <w:t xml:space="preserve">Игроки по очереди называют все </w:t>
      </w:r>
      <w:r w:rsidR="00BC4BDC" w:rsidRPr="009604CF">
        <w:rPr>
          <w:rFonts w:ascii="Times New Roman" w:hAnsi="Times New Roman" w:cs="Times New Roman"/>
          <w:sz w:val="24"/>
          <w:szCs w:val="24"/>
        </w:rPr>
        <w:t>разложенные картинки</w:t>
      </w:r>
      <w:r w:rsidR="0032080C" w:rsidRPr="009604CF">
        <w:rPr>
          <w:rFonts w:ascii="Times New Roman" w:hAnsi="Times New Roman" w:cs="Times New Roman"/>
          <w:sz w:val="24"/>
          <w:szCs w:val="24"/>
        </w:rPr>
        <w:t>, а затем в течение 30 секунд стараются запо</w:t>
      </w:r>
      <w:r w:rsidR="008E36E5" w:rsidRPr="009604CF">
        <w:rPr>
          <w:rFonts w:ascii="Times New Roman" w:hAnsi="Times New Roman" w:cs="Times New Roman"/>
          <w:sz w:val="24"/>
          <w:szCs w:val="24"/>
        </w:rPr>
        <w:t xml:space="preserve">мнить, где какая картинка лежит. Далее все игроки закрывают глаза, а ведущий тем временем </w:t>
      </w:r>
      <w:r w:rsidR="00CB3C20" w:rsidRPr="009604CF">
        <w:rPr>
          <w:rFonts w:ascii="Times New Roman" w:hAnsi="Times New Roman" w:cs="Times New Roman"/>
          <w:sz w:val="24"/>
          <w:szCs w:val="24"/>
        </w:rPr>
        <w:t xml:space="preserve">поверх </w:t>
      </w:r>
      <w:r w:rsidR="008E36E5" w:rsidRPr="009604CF">
        <w:rPr>
          <w:rFonts w:ascii="Times New Roman" w:hAnsi="Times New Roman" w:cs="Times New Roman"/>
          <w:sz w:val="24"/>
          <w:szCs w:val="24"/>
        </w:rPr>
        <w:t>лежащих картинок</w:t>
      </w:r>
      <w:r w:rsidR="00CB3C20" w:rsidRPr="009604CF">
        <w:rPr>
          <w:rFonts w:ascii="Times New Roman" w:hAnsi="Times New Roman" w:cs="Times New Roman"/>
          <w:sz w:val="24"/>
          <w:szCs w:val="24"/>
        </w:rPr>
        <w:t xml:space="preserve"> выкладывается</w:t>
      </w:r>
      <w:r w:rsidR="00183E21" w:rsidRPr="009604CF">
        <w:rPr>
          <w:rFonts w:ascii="Times New Roman" w:hAnsi="Times New Roman" w:cs="Times New Roman"/>
          <w:sz w:val="24"/>
          <w:szCs w:val="24"/>
        </w:rPr>
        <w:t xml:space="preserve"> другие девять картинок. Прятки начинаются!</w:t>
      </w:r>
      <w:r w:rsidR="008E36E5" w:rsidRPr="009604CF">
        <w:rPr>
          <w:rFonts w:ascii="Times New Roman" w:hAnsi="Times New Roman" w:cs="Times New Roman"/>
          <w:sz w:val="24"/>
          <w:szCs w:val="24"/>
        </w:rPr>
        <w:t xml:space="preserve"> Задача игроков вспомнить</w:t>
      </w:r>
      <w:r w:rsidR="00C203ED" w:rsidRPr="009604CF">
        <w:rPr>
          <w:rFonts w:ascii="Times New Roman" w:hAnsi="Times New Roman" w:cs="Times New Roman"/>
          <w:sz w:val="24"/>
          <w:szCs w:val="24"/>
        </w:rPr>
        <w:t xml:space="preserve">, какая </w:t>
      </w:r>
      <w:r w:rsidR="009604CF" w:rsidRPr="009604CF">
        <w:rPr>
          <w:rFonts w:ascii="Times New Roman" w:hAnsi="Times New Roman" w:cs="Times New Roman"/>
          <w:sz w:val="24"/>
          <w:szCs w:val="24"/>
        </w:rPr>
        <w:t>картинка,</w:t>
      </w:r>
      <w:r w:rsidR="00C203ED" w:rsidRPr="009604CF">
        <w:rPr>
          <w:rFonts w:ascii="Times New Roman" w:hAnsi="Times New Roman" w:cs="Times New Roman"/>
          <w:sz w:val="24"/>
          <w:szCs w:val="24"/>
        </w:rPr>
        <w:t xml:space="preserve"> </w:t>
      </w:r>
      <w:r w:rsidR="008E36E5" w:rsidRPr="009604CF">
        <w:rPr>
          <w:rFonts w:ascii="Times New Roman" w:hAnsi="Times New Roman" w:cs="Times New Roman"/>
          <w:sz w:val="24"/>
          <w:szCs w:val="24"/>
        </w:rPr>
        <w:t>где лежала. Кто первый ходит, определяется с помощью считалки.</w:t>
      </w:r>
      <w:r w:rsidR="001E4ECA" w:rsidRPr="009604CF">
        <w:rPr>
          <w:rFonts w:ascii="Times New Roman" w:hAnsi="Times New Roman" w:cs="Times New Roman"/>
          <w:sz w:val="24"/>
          <w:szCs w:val="24"/>
        </w:rPr>
        <w:t xml:space="preserve"> </w:t>
      </w:r>
      <w:r w:rsidR="008E36E5" w:rsidRPr="009604CF">
        <w:rPr>
          <w:rFonts w:ascii="Times New Roman" w:hAnsi="Times New Roman" w:cs="Times New Roman"/>
          <w:sz w:val="24"/>
          <w:szCs w:val="24"/>
        </w:rPr>
        <w:t>П</w:t>
      </w:r>
      <w:r w:rsidR="001E4ECA" w:rsidRPr="009604CF">
        <w:rPr>
          <w:rFonts w:ascii="Times New Roman" w:hAnsi="Times New Roman" w:cs="Times New Roman"/>
          <w:sz w:val="24"/>
          <w:szCs w:val="24"/>
        </w:rPr>
        <w:t>ервый иг</w:t>
      </w:r>
      <w:r w:rsidR="008E36E5" w:rsidRPr="009604CF">
        <w:rPr>
          <w:rFonts w:ascii="Times New Roman" w:hAnsi="Times New Roman" w:cs="Times New Roman"/>
          <w:sz w:val="24"/>
          <w:szCs w:val="24"/>
        </w:rPr>
        <w:t>рок сначала проговаривает фразу (например):</w:t>
      </w:r>
      <w:r w:rsidR="001E4ECA" w:rsidRPr="009604CF">
        <w:rPr>
          <w:rFonts w:ascii="Times New Roman" w:hAnsi="Times New Roman" w:cs="Times New Roman"/>
          <w:sz w:val="24"/>
          <w:szCs w:val="24"/>
        </w:rPr>
        <w:t xml:space="preserve"> «</w:t>
      </w:r>
      <w:r w:rsidR="00B06F1A" w:rsidRPr="009604CF">
        <w:rPr>
          <w:rFonts w:ascii="Times New Roman" w:hAnsi="Times New Roman" w:cs="Times New Roman"/>
          <w:sz w:val="24"/>
          <w:szCs w:val="24"/>
        </w:rPr>
        <w:t>Под радугой р</w:t>
      </w:r>
      <w:r w:rsidR="007838E4">
        <w:rPr>
          <w:rFonts w:ascii="Times New Roman" w:hAnsi="Times New Roman" w:cs="Times New Roman"/>
          <w:sz w:val="24"/>
          <w:szCs w:val="24"/>
        </w:rPr>
        <w:t>олики</w:t>
      </w:r>
      <w:r w:rsidR="00704C8E" w:rsidRPr="009604CF">
        <w:rPr>
          <w:rFonts w:ascii="Times New Roman" w:hAnsi="Times New Roman" w:cs="Times New Roman"/>
          <w:sz w:val="24"/>
          <w:szCs w:val="24"/>
        </w:rPr>
        <w:t>», затем</w:t>
      </w:r>
      <w:r w:rsidR="006F051A" w:rsidRPr="009604CF">
        <w:rPr>
          <w:rFonts w:ascii="Times New Roman" w:hAnsi="Times New Roman" w:cs="Times New Roman"/>
          <w:sz w:val="24"/>
          <w:szCs w:val="24"/>
        </w:rPr>
        <w:t xml:space="preserve"> </w:t>
      </w:r>
      <w:r w:rsidR="00704C8E" w:rsidRPr="009604CF">
        <w:rPr>
          <w:rFonts w:ascii="Times New Roman" w:hAnsi="Times New Roman" w:cs="Times New Roman"/>
          <w:sz w:val="24"/>
          <w:szCs w:val="24"/>
        </w:rPr>
        <w:t>он поднимает</w:t>
      </w:r>
      <w:r w:rsidR="00B06F1A" w:rsidRPr="009604CF">
        <w:rPr>
          <w:rFonts w:ascii="Times New Roman" w:hAnsi="Times New Roman" w:cs="Times New Roman"/>
          <w:sz w:val="24"/>
          <w:szCs w:val="24"/>
        </w:rPr>
        <w:t xml:space="preserve"> картинку с изображением «радуги</w:t>
      </w:r>
      <w:r w:rsidR="006F051A" w:rsidRPr="009604CF">
        <w:rPr>
          <w:rFonts w:ascii="Times New Roman" w:hAnsi="Times New Roman" w:cs="Times New Roman"/>
          <w:sz w:val="24"/>
          <w:szCs w:val="24"/>
        </w:rPr>
        <w:t xml:space="preserve">». </w:t>
      </w:r>
      <w:r w:rsidR="001E4ECA" w:rsidRPr="009604CF">
        <w:rPr>
          <w:rFonts w:ascii="Times New Roman" w:hAnsi="Times New Roman" w:cs="Times New Roman"/>
          <w:sz w:val="24"/>
          <w:szCs w:val="24"/>
        </w:rPr>
        <w:t xml:space="preserve">В случае, если </w:t>
      </w:r>
      <w:r w:rsidR="006F051A" w:rsidRPr="009604CF">
        <w:rPr>
          <w:rFonts w:ascii="Times New Roman" w:hAnsi="Times New Roman" w:cs="Times New Roman"/>
          <w:sz w:val="24"/>
          <w:szCs w:val="24"/>
        </w:rPr>
        <w:t>первый игрок</w:t>
      </w:r>
      <w:r w:rsidR="008E36E5" w:rsidRPr="009604CF">
        <w:rPr>
          <w:rFonts w:ascii="Times New Roman" w:hAnsi="Times New Roman" w:cs="Times New Roman"/>
          <w:sz w:val="24"/>
          <w:szCs w:val="24"/>
        </w:rPr>
        <w:t xml:space="preserve"> угадал – он забирает себе </w:t>
      </w:r>
      <w:r w:rsidR="009604CF" w:rsidRPr="009604CF">
        <w:rPr>
          <w:rFonts w:ascii="Times New Roman" w:hAnsi="Times New Roman" w:cs="Times New Roman"/>
          <w:sz w:val="24"/>
          <w:szCs w:val="24"/>
        </w:rPr>
        <w:t>картинки</w:t>
      </w:r>
      <w:r w:rsidR="009604CF">
        <w:rPr>
          <w:rFonts w:ascii="Times New Roman" w:hAnsi="Times New Roman" w:cs="Times New Roman"/>
          <w:sz w:val="24"/>
          <w:szCs w:val="24"/>
        </w:rPr>
        <w:t>;</w:t>
      </w:r>
      <w:r w:rsidR="009604CF" w:rsidRPr="009604CF">
        <w:rPr>
          <w:rFonts w:ascii="Times New Roman" w:hAnsi="Times New Roman" w:cs="Times New Roman"/>
          <w:sz w:val="24"/>
          <w:szCs w:val="24"/>
        </w:rPr>
        <w:t xml:space="preserve"> в случае, если</w:t>
      </w:r>
      <w:r w:rsidR="006F051A" w:rsidRPr="009604CF">
        <w:rPr>
          <w:rFonts w:ascii="Times New Roman" w:hAnsi="Times New Roman" w:cs="Times New Roman"/>
          <w:sz w:val="24"/>
          <w:szCs w:val="24"/>
        </w:rPr>
        <w:t xml:space="preserve"> не угадал</w:t>
      </w:r>
      <w:r w:rsidR="009604CF">
        <w:rPr>
          <w:rFonts w:ascii="Times New Roman" w:hAnsi="Times New Roman" w:cs="Times New Roman"/>
          <w:sz w:val="24"/>
          <w:szCs w:val="24"/>
        </w:rPr>
        <w:t xml:space="preserve"> -</w:t>
      </w:r>
      <w:r w:rsidR="006F051A" w:rsidRPr="009604CF">
        <w:rPr>
          <w:rFonts w:ascii="Times New Roman" w:hAnsi="Times New Roman" w:cs="Times New Roman"/>
          <w:sz w:val="24"/>
          <w:szCs w:val="24"/>
        </w:rPr>
        <w:t xml:space="preserve"> ход переходит другому игроку</w:t>
      </w:r>
      <w:r w:rsidR="008E36E5" w:rsidRPr="009604CF">
        <w:rPr>
          <w:rFonts w:ascii="Times New Roman" w:hAnsi="Times New Roman" w:cs="Times New Roman"/>
          <w:sz w:val="24"/>
          <w:szCs w:val="24"/>
        </w:rPr>
        <w:t>, а картинки</w:t>
      </w:r>
      <w:r w:rsidR="00C203ED" w:rsidRPr="009604CF">
        <w:rPr>
          <w:rFonts w:ascii="Times New Roman" w:hAnsi="Times New Roman" w:cs="Times New Roman"/>
          <w:sz w:val="24"/>
          <w:szCs w:val="24"/>
        </w:rPr>
        <w:t xml:space="preserve"> переворачиваются рубашкой вверх. Выигрывает тот игрок, у которого наберется больше карточек.</w:t>
      </w:r>
      <w:r w:rsidR="008E36E5" w:rsidRPr="009604CF">
        <w:rPr>
          <w:rFonts w:ascii="Times New Roman" w:hAnsi="Times New Roman" w:cs="Times New Roman"/>
          <w:sz w:val="24"/>
          <w:szCs w:val="24"/>
        </w:rPr>
        <w:t xml:space="preserve"> </w:t>
      </w:r>
    </w:p>
    <w:p w:rsidR="007838E4" w:rsidRPr="009604CF" w:rsidRDefault="007838E4" w:rsidP="008E36E5">
      <w:pPr>
        <w:jc w:val="both"/>
        <w:rPr>
          <w:rFonts w:ascii="Times New Roman" w:hAnsi="Times New Roman" w:cs="Times New Roman"/>
          <w:sz w:val="24"/>
          <w:szCs w:val="24"/>
        </w:rPr>
      </w:pPr>
    </w:p>
    <w:p w:rsidR="00755E04" w:rsidRPr="009604CF" w:rsidRDefault="00D359D0" w:rsidP="009F2B98">
      <w:pPr>
        <w:pStyle w:val="a3"/>
        <w:numPr>
          <w:ilvl w:val="0"/>
          <w:numId w:val="1"/>
        </w:numPr>
        <w:jc w:val="both"/>
        <w:rPr>
          <w:rFonts w:ascii="Times New Roman" w:hAnsi="Times New Roman" w:cs="Times New Roman"/>
          <w:sz w:val="24"/>
          <w:szCs w:val="24"/>
        </w:rPr>
      </w:pPr>
      <w:r w:rsidRPr="009604CF">
        <w:rPr>
          <w:rFonts w:ascii="Times New Roman" w:hAnsi="Times New Roman" w:cs="Times New Roman"/>
          <w:sz w:val="24"/>
          <w:szCs w:val="24"/>
        </w:rPr>
        <w:t>ИГРА «КОСМИЧЕСКАЯ ПОЧТА</w:t>
      </w:r>
      <w:r w:rsidR="00755E04" w:rsidRPr="009604CF">
        <w:rPr>
          <w:rFonts w:ascii="Times New Roman" w:hAnsi="Times New Roman" w:cs="Times New Roman"/>
          <w:sz w:val="24"/>
          <w:szCs w:val="24"/>
        </w:rPr>
        <w:t>»</w:t>
      </w:r>
    </w:p>
    <w:p w:rsidR="00755E04" w:rsidRPr="009604CF" w:rsidRDefault="00755E04" w:rsidP="00755E04">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 xml:space="preserve"> автоматизация звука во фразе; активизация внимания; развитие ориентировки в пространстве.</w:t>
      </w:r>
    </w:p>
    <w:p w:rsidR="00755E04" w:rsidRPr="009604CF" w:rsidRDefault="00755E04" w:rsidP="00755E04">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понадобится один комплект парных </w:t>
      </w:r>
      <w:r w:rsidR="002B41C3" w:rsidRPr="009604CF">
        <w:rPr>
          <w:rFonts w:ascii="Times New Roman" w:hAnsi="Times New Roman" w:cs="Times New Roman"/>
          <w:sz w:val="24"/>
          <w:szCs w:val="24"/>
        </w:rPr>
        <w:t>карточек (автоматизируемый звук</w:t>
      </w:r>
      <w:r w:rsidRPr="009604CF">
        <w:rPr>
          <w:rFonts w:ascii="Times New Roman" w:hAnsi="Times New Roman" w:cs="Times New Roman"/>
          <w:sz w:val="24"/>
          <w:szCs w:val="24"/>
        </w:rPr>
        <w:t xml:space="preserve"> </w:t>
      </w:r>
      <w:r w:rsidR="002B41C3" w:rsidRPr="009604CF">
        <w:rPr>
          <w:rFonts w:ascii="Times New Roman" w:hAnsi="Times New Roman" w:cs="Times New Roman"/>
          <w:sz w:val="24"/>
          <w:szCs w:val="24"/>
        </w:rPr>
        <w:t>только в</w:t>
      </w:r>
      <w:r w:rsidRPr="009604CF">
        <w:rPr>
          <w:rFonts w:ascii="Times New Roman" w:hAnsi="Times New Roman" w:cs="Times New Roman"/>
          <w:sz w:val="24"/>
          <w:szCs w:val="24"/>
        </w:rPr>
        <w:t xml:space="preserve"> начале слова, </w:t>
      </w:r>
      <w:r w:rsidR="002B41C3" w:rsidRPr="009604CF">
        <w:rPr>
          <w:rFonts w:ascii="Times New Roman" w:hAnsi="Times New Roman" w:cs="Times New Roman"/>
          <w:sz w:val="24"/>
          <w:szCs w:val="24"/>
        </w:rPr>
        <w:t>или в</w:t>
      </w:r>
      <w:r w:rsidRPr="009604CF">
        <w:rPr>
          <w:rFonts w:ascii="Times New Roman" w:hAnsi="Times New Roman" w:cs="Times New Roman"/>
          <w:sz w:val="24"/>
          <w:szCs w:val="24"/>
        </w:rPr>
        <w:t xml:space="preserve"> конце или в середине). Для усложнения игры можно перемешивать карточки из разных комплектов.  Ширма или большая книга.</w:t>
      </w:r>
    </w:p>
    <w:p w:rsidR="004E674B" w:rsidRPr="009604CF" w:rsidRDefault="004E674B" w:rsidP="00755E04">
      <w:pPr>
        <w:jc w:val="both"/>
        <w:rPr>
          <w:rFonts w:ascii="Times New Roman" w:hAnsi="Times New Roman" w:cs="Times New Roman"/>
          <w:sz w:val="24"/>
          <w:szCs w:val="24"/>
        </w:rPr>
      </w:pPr>
      <w:r w:rsidRPr="009604CF">
        <w:rPr>
          <w:rFonts w:ascii="Times New Roman" w:hAnsi="Times New Roman" w:cs="Times New Roman"/>
          <w:sz w:val="24"/>
          <w:szCs w:val="24"/>
          <w:u w:val="single"/>
        </w:rPr>
        <w:t>Количество игроков:</w:t>
      </w:r>
      <w:r w:rsidRPr="009604CF">
        <w:rPr>
          <w:rFonts w:ascii="Times New Roman" w:hAnsi="Times New Roman" w:cs="Times New Roman"/>
          <w:sz w:val="24"/>
          <w:szCs w:val="24"/>
        </w:rPr>
        <w:t xml:space="preserve"> 2</w:t>
      </w:r>
    </w:p>
    <w:p w:rsidR="00755E04" w:rsidRPr="009604CF" w:rsidRDefault="00755E04" w:rsidP="00755E04">
      <w:pPr>
        <w:jc w:val="both"/>
        <w:rPr>
          <w:rFonts w:ascii="Times New Roman" w:hAnsi="Times New Roman" w:cs="Times New Roman"/>
          <w:sz w:val="24"/>
          <w:szCs w:val="24"/>
        </w:rPr>
      </w:pPr>
      <w:r w:rsidRPr="009604CF">
        <w:rPr>
          <w:rFonts w:ascii="Times New Roman" w:hAnsi="Times New Roman" w:cs="Times New Roman"/>
          <w:sz w:val="24"/>
          <w:szCs w:val="24"/>
          <w:u w:val="single"/>
        </w:rPr>
        <w:t>Ход игры</w:t>
      </w:r>
      <w:r w:rsidRPr="009604CF">
        <w:rPr>
          <w:rFonts w:ascii="Times New Roman" w:hAnsi="Times New Roman" w:cs="Times New Roman"/>
          <w:sz w:val="24"/>
          <w:szCs w:val="24"/>
        </w:rPr>
        <w:t xml:space="preserve">: </w:t>
      </w:r>
      <w:r w:rsidR="00D359D0" w:rsidRPr="009604CF">
        <w:rPr>
          <w:rFonts w:ascii="Times New Roman" w:hAnsi="Times New Roman" w:cs="Times New Roman"/>
          <w:sz w:val="24"/>
          <w:szCs w:val="24"/>
        </w:rPr>
        <w:t>ВАЖНО перед этой игрой вспомнить</w:t>
      </w:r>
      <w:r w:rsidRPr="009604CF">
        <w:rPr>
          <w:rFonts w:ascii="Times New Roman" w:hAnsi="Times New Roman" w:cs="Times New Roman"/>
          <w:sz w:val="24"/>
          <w:szCs w:val="24"/>
        </w:rPr>
        <w:t xml:space="preserve"> с ребенком понятия </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право</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 xml:space="preserve">, </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лево</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 xml:space="preserve">, </w:t>
      </w:r>
      <w:r w:rsidR="00D359D0" w:rsidRPr="009604CF">
        <w:rPr>
          <w:rFonts w:ascii="Times New Roman" w:hAnsi="Times New Roman" w:cs="Times New Roman"/>
          <w:sz w:val="24"/>
          <w:szCs w:val="24"/>
        </w:rPr>
        <w:t>«в</w:t>
      </w:r>
      <w:r w:rsidRPr="009604CF">
        <w:rPr>
          <w:rFonts w:ascii="Times New Roman" w:hAnsi="Times New Roman" w:cs="Times New Roman"/>
          <w:sz w:val="24"/>
          <w:szCs w:val="24"/>
        </w:rPr>
        <w:t>ерх</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 xml:space="preserve">, </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низ</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 xml:space="preserve">, иначе игра вызовет большие затруднения, а за ними и негативные эмоции. Парные карточки одного комплекта делятся пополам, таким образом, чтобы у каждого игрока была одна из парных картинок. Сидеть игроки должны рядом, чтобы у каждого </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слева</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 xml:space="preserve"> и </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справа</w:t>
      </w:r>
      <w:r w:rsidR="00D359D0" w:rsidRPr="009604CF">
        <w:rPr>
          <w:rFonts w:ascii="Times New Roman" w:hAnsi="Times New Roman" w:cs="Times New Roman"/>
          <w:sz w:val="24"/>
          <w:szCs w:val="24"/>
        </w:rPr>
        <w:t>»</w:t>
      </w:r>
      <w:r w:rsidRPr="009604CF">
        <w:rPr>
          <w:rFonts w:ascii="Times New Roman" w:hAnsi="Times New Roman" w:cs="Times New Roman"/>
          <w:sz w:val="24"/>
          <w:szCs w:val="24"/>
        </w:rPr>
        <w:t xml:space="preserve"> было одинаково. Между игроками ставится ширма, чтобы они не видели, что происходит у другого игрока на столе. Первый игрок</w:t>
      </w:r>
      <w:r w:rsidR="00D359D0" w:rsidRPr="009604CF">
        <w:rPr>
          <w:rFonts w:ascii="Times New Roman" w:hAnsi="Times New Roman" w:cs="Times New Roman"/>
          <w:sz w:val="24"/>
          <w:szCs w:val="24"/>
        </w:rPr>
        <w:t>- КОСМОНАВТ</w:t>
      </w:r>
      <w:r w:rsidRPr="009604CF">
        <w:rPr>
          <w:rFonts w:ascii="Times New Roman" w:hAnsi="Times New Roman" w:cs="Times New Roman"/>
          <w:sz w:val="24"/>
          <w:szCs w:val="24"/>
        </w:rPr>
        <w:t xml:space="preserve"> (в начал</w:t>
      </w:r>
      <w:r w:rsidR="00D359D0" w:rsidRPr="009604CF">
        <w:rPr>
          <w:rFonts w:ascii="Times New Roman" w:hAnsi="Times New Roman" w:cs="Times New Roman"/>
          <w:sz w:val="24"/>
          <w:szCs w:val="24"/>
        </w:rPr>
        <w:t>е это взрослый) будет диктовать «секретный код»</w:t>
      </w:r>
      <w:r w:rsidRPr="009604CF">
        <w:rPr>
          <w:rFonts w:ascii="Times New Roman" w:hAnsi="Times New Roman" w:cs="Times New Roman"/>
          <w:sz w:val="24"/>
          <w:szCs w:val="24"/>
        </w:rPr>
        <w:t>, а второй игрок</w:t>
      </w:r>
      <w:r w:rsidR="00D359D0" w:rsidRPr="009604CF">
        <w:rPr>
          <w:rFonts w:ascii="Times New Roman" w:hAnsi="Times New Roman" w:cs="Times New Roman"/>
          <w:sz w:val="24"/>
          <w:szCs w:val="24"/>
        </w:rPr>
        <w:t>- УЧЁНЫЙ</w:t>
      </w:r>
      <w:r w:rsidRPr="009604CF">
        <w:rPr>
          <w:rFonts w:ascii="Times New Roman" w:hAnsi="Times New Roman" w:cs="Times New Roman"/>
          <w:sz w:val="24"/>
          <w:szCs w:val="24"/>
        </w:rPr>
        <w:t xml:space="preserve"> (в нача</w:t>
      </w:r>
      <w:r w:rsidR="00D359D0" w:rsidRPr="009604CF">
        <w:rPr>
          <w:rFonts w:ascii="Times New Roman" w:hAnsi="Times New Roman" w:cs="Times New Roman"/>
          <w:sz w:val="24"/>
          <w:szCs w:val="24"/>
        </w:rPr>
        <w:t>ле ребенок)- пробовать его правильно получить</w:t>
      </w:r>
      <w:r w:rsidRPr="009604CF">
        <w:rPr>
          <w:rFonts w:ascii="Times New Roman" w:hAnsi="Times New Roman" w:cs="Times New Roman"/>
          <w:sz w:val="24"/>
          <w:szCs w:val="24"/>
        </w:rPr>
        <w:t xml:space="preserve">. </w:t>
      </w:r>
      <w:r w:rsidRPr="009604CF">
        <w:rPr>
          <w:rFonts w:ascii="Times New Roman" w:hAnsi="Times New Roman" w:cs="Times New Roman"/>
          <w:sz w:val="24"/>
          <w:szCs w:val="24"/>
          <w:u w:val="single"/>
        </w:rPr>
        <w:t xml:space="preserve">Затем можно (нужно) поменяться ролями. </w:t>
      </w:r>
      <w:r w:rsidRPr="009604CF">
        <w:rPr>
          <w:rFonts w:ascii="Times New Roman" w:hAnsi="Times New Roman" w:cs="Times New Roman"/>
          <w:sz w:val="24"/>
          <w:szCs w:val="24"/>
        </w:rPr>
        <w:t xml:space="preserve"> Первый игрок берет любую </w:t>
      </w:r>
      <w:r w:rsidR="00800C72" w:rsidRPr="009604CF">
        <w:rPr>
          <w:rFonts w:ascii="Times New Roman" w:hAnsi="Times New Roman" w:cs="Times New Roman"/>
          <w:sz w:val="24"/>
          <w:szCs w:val="24"/>
        </w:rPr>
        <w:t>(</w:t>
      </w:r>
      <w:r w:rsidRPr="009604CF">
        <w:rPr>
          <w:rFonts w:ascii="Times New Roman" w:hAnsi="Times New Roman" w:cs="Times New Roman"/>
          <w:sz w:val="24"/>
          <w:szCs w:val="24"/>
        </w:rPr>
        <w:t>из своих девяти</w:t>
      </w:r>
      <w:r w:rsidR="00800C72" w:rsidRPr="009604CF">
        <w:rPr>
          <w:rFonts w:ascii="Times New Roman" w:hAnsi="Times New Roman" w:cs="Times New Roman"/>
          <w:sz w:val="24"/>
          <w:szCs w:val="24"/>
        </w:rPr>
        <w:t>) карточку (например, «радугу») и говорит: «У меня радуга</w:t>
      </w:r>
      <w:r w:rsidRPr="009604CF">
        <w:rPr>
          <w:rFonts w:ascii="Times New Roman" w:hAnsi="Times New Roman" w:cs="Times New Roman"/>
          <w:sz w:val="24"/>
          <w:szCs w:val="24"/>
        </w:rPr>
        <w:t xml:space="preserve">» и кладет ее перед собой на стол картинкой вверх. Второй игрок находит у себя ту же карточку </w:t>
      </w:r>
      <w:r w:rsidR="00800C72" w:rsidRPr="009604CF">
        <w:rPr>
          <w:rFonts w:ascii="Times New Roman" w:hAnsi="Times New Roman" w:cs="Times New Roman"/>
          <w:sz w:val="24"/>
          <w:szCs w:val="24"/>
        </w:rPr>
        <w:t>(«радугу») и говорит: «Есть контакт!</w:t>
      </w:r>
      <w:r w:rsidRPr="009604CF">
        <w:rPr>
          <w:rFonts w:ascii="Times New Roman" w:hAnsi="Times New Roman" w:cs="Times New Roman"/>
          <w:sz w:val="24"/>
          <w:szCs w:val="24"/>
        </w:rPr>
        <w:t xml:space="preserve">» и тоже кладет ее перед собой на стол картинкой </w:t>
      </w:r>
      <w:r w:rsidRPr="009604CF">
        <w:rPr>
          <w:rFonts w:ascii="Times New Roman" w:hAnsi="Times New Roman" w:cs="Times New Roman"/>
          <w:sz w:val="24"/>
          <w:szCs w:val="24"/>
        </w:rPr>
        <w:lastRenderedPageBreak/>
        <w:t>вверх. Затем пер</w:t>
      </w:r>
      <w:r w:rsidR="00800C72" w:rsidRPr="009604CF">
        <w:rPr>
          <w:rFonts w:ascii="Times New Roman" w:hAnsi="Times New Roman" w:cs="Times New Roman"/>
          <w:sz w:val="24"/>
          <w:szCs w:val="24"/>
        </w:rPr>
        <w:t>вый игрок говорит: «У меня «р</w:t>
      </w:r>
      <w:r w:rsidR="003105F3">
        <w:rPr>
          <w:rFonts w:ascii="Times New Roman" w:hAnsi="Times New Roman" w:cs="Times New Roman"/>
          <w:sz w:val="24"/>
          <w:szCs w:val="24"/>
        </w:rPr>
        <w:t>ыба</w:t>
      </w:r>
      <w:r w:rsidR="00800C72" w:rsidRPr="009604CF">
        <w:rPr>
          <w:rFonts w:ascii="Times New Roman" w:hAnsi="Times New Roman" w:cs="Times New Roman"/>
          <w:sz w:val="24"/>
          <w:szCs w:val="24"/>
        </w:rPr>
        <w:t xml:space="preserve">» справа от </w:t>
      </w:r>
      <w:r w:rsidR="003105F3">
        <w:rPr>
          <w:rFonts w:ascii="Times New Roman" w:hAnsi="Times New Roman" w:cs="Times New Roman"/>
          <w:sz w:val="24"/>
          <w:szCs w:val="24"/>
        </w:rPr>
        <w:t>«</w:t>
      </w:r>
      <w:r w:rsidR="00800C72" w:rsidRPr="009604CF">
        <w:rPr>
          <w:rFonts w:ascii="Times New Roman" w:hAnsi="Times New Roman" w:cs="Times New Roman"/>
          <w:sz w:val="24"/>
          <w:szCs w:val="24"/>
        </w:rPr>
        <w:t>радуги</w:t>
      </w:r>
      <w:r w:rsidRPr="009604CF">
        <w:rPr>
          <w:rFonts w:ascii="Times New Roman" w:hAnsi="Times New Roman" w:cs="Times New Roman"/>
          <w:sz w:val="24"/>
          <w:szCs w:val="24"/>
        </w:rPr>
        <w:t xml:space="preserve">» и кладет </w:t>
      </w:r>
      <w:r w:rsidR="00800C72" w:rsidRPr="009604CF">
        <w:rPr>
          <w:rFonts w:ascii="Times New Roman" w:hAnsi="Times New Roman" w:cs="Times New Roman"/>
          <w:sz w:val="24"/>
          <w:szCs w:val="24"/>
        </w:rPr>
        <w:t>картинку (в данном случае «р</w:t>
      </w:r>
      <w:r w:rsidR="003105F3">
        <w:rPr>
          <w:rFonts w:ascii="Times New Roman" w:hAnsi="Times New Roman" w:cs="Times New Roman"/>
          <w:sz w:val="24"/>
          <w:szCs w:val="24"/>
        </w:rPr>
        <w:t>ыбу</w:t>
      </w:r>
      <w:r w:rsidRPr="009604CF">
        <w:rPr>
          <w:rFonts w:ascii="Times New Roman" w:hAnsi="Times New Roman" w:cs="Times New Roman"/>
          <w:sz w:val="24"/>
          <w:szCs w:val="24"/>
        </w:rPr>
        <w:t>») соответственно сказанному. Второй игрок находит у себя ту же карточк</w:t>
      </w:r>
      <w:r w:rsidR="00800C72" w:rsidRPr="009604CF">
        <w:rPr>
          <w:rFonts w:ascii="Times New Roman" w:hAnsi="Times New Roman" w:cs="Times New Roman"/>
          <w:sz w:val="24"/>
          <w:szCs w:val="24"/>
        </w:rPr>
        <w:t>у («р</w:t>
      </w:r>
      <w:r w:rsidR="003105F3">
        <w:rPr>
          <w:rFonts w:ascii="Times New Roman" w:hAnsi="Times New Roman" w:cs="Times New Roman"/>
          <w:sz w:val="24"/>
          <w:szCs w:val="24"/>
        </w:rPr>
        <w:t>ыба</w:t>
      </w:r>
      <w:r w:rsidR="00800C72" w:rsidRPr="009604CF">
        <w:rPr>
          <w:rFonts w:ascii="Times New Roman" w:hAnsi="Times New Roman" w:cs="Times New Roman"/>
          <w:sz w:val="24"/>
          <w:szCs w:val="24"/>
        </w:rPr>
        <w:t xml:space="preserve">») </w:t>
      </w:r>
      <w:r w:rsidRPr="009604CF">
        <w:rPr>
          <w:rFonts w:ascii="Times New Roman" w:hAnsi="Times New Roman" w:cs="Times New Roman"/>
          <w:sz w:val="24"/>
          <w:szCs w:val="24"/>
        </w:rPr>
        <w:t>и тоже кладет ее соответственно сказанному</w:t>
      </w:r>
      <w:r w:rsidR="00800C72" w:rsidRPr="009604CF">
        <w:rPr>
          <w:rFonts w:ascii="Times New Roman" w:hAnsi="Times New Roman" w:cs="Times New Roman"/>
          <w:sz w:val="24"/>
          <w:szCs w:val="24"/>
        </w:rPr>
        <w:t>, и говорит: «Есть контакт!»</w:t>
      </w:r>
      <w:r w:rsidRPr="009604CF">
        <w:rPr>
          <w:rFonts w:ascii="Times New Roman" w:hAnsi="Times New Roman" w:cs="Times New Roman"/>
          <w:sz w:val="24"/>
          <w:szCs w:val="24"/>
        </w:rPr>
        <w:t>. Далее п</w:t>
      </w:r>
      <w:r w:rsidR="00800C72" w:rsidRPr="009604CF">
        <w:rPr>
          <w:rFonts w:ascii="Times New Roman" w:hAnsi="Times New Roman" w:cs="Times New Roman"/>
          <w:sz w:val="24"/>
          <w:szCs w:val="24"/>
        </w:rPr>
        <w:t>ервый игрок говорит: «У меня НАД «р</w:t>
      </w:r>
      <w:r w:rsidR="003105F3">
        <w:rPr>
          <w:rFonts w:ascii="Times New Roman" w:hAnsi="Times New Roman" w:cs="Times New Roman"/>
          <w:sz w:val="24"/>
          <w:szCs w:val="24"/>
        </w:rPr>
        <w:t>ыбой</w:t>
      </w:r>
      <w:r w:rsidR="00800C72" w:rsidRPr="009604CF">
        <w:rPr>
          <w:rFonts w:ascii="Times New Roman" w:hAnsi="Times New Roman" w:cs="Times New Roman"/>
          <w:sz w:val="24"/>
          <w:szCs w:val="24"/>
        </w:rPr>
        <w:t>» «р</w:t>
      </w:r>
      <w:r w:rsidR="003105F3">
        <w:rPr>
          <w:rFonts w:ascii="Times New Roman" w:hAnsi="Times New Roman" w:cs="Times New Roman"/>
          <w:sz w:val="24"/>
          <w:szCs w:val="24"/>
        </w:rPr>
        <w:t>убашка</w:t>
      </w:r>
      <w:r w:rsidRPr="009604CF">
        <w:rPr>
          <w:rFonts w:ascii="Times New Roman" w:hAnsi="Times New Roman" w:cs="Times New Roman"/>
          <w:sz w:val="24"/>
          <w:szCs w:val="24"/>
        </w:rPr>
        <w:t xml:space="preserve">» и кладет </w:t>
      </w:r>
      <w:r w:rsidR="00800C72" w:rsidRPr="009604CF">
        <w:rPr>
          <w:rFonts w:ascii="Times New Roman" w:hAnsi="Times New Roman" w:cs="Times New Roman"/>
          <w:sz w:val="24"/>
          <w:szCs w:val="24"/>
        </w:rPr>
        <w:t>картинку (в данном случае «р</w:t>
      </w:r>
      <w:r w:rsidR="003105F3">
        <w:rPr>
          <w:rFonts w:ascii="Times New Roman" w:hAnsi="Times New Roman" w:cs="Times New Roman"/>
          <w:sz w:val="24"/>
          <w:szCs w:val="24"/>
        </w:rPr>
        <w:t>убашку</w:t>
      </w:r>
      <w:r w:rsidRPr="009604CF">
        <w:rPr>
          <w:rFonts w:ascii="Times New Roman" w:hAnsi="Times New Roman" w:cs="Times New Roman"/>
          <w:sz w:val="24"/>
          <w:szCs w:val="24"/>
        </w:rPr>
        <w:t>») соответственно сказанному. Второй игрок находит у себя ту же карточк</w:t>
      </w:r>
      <w:r w:rsidR="00702BB1" w:rsidRPr="009604CF">
        <w:rPr>
          <w:rFonts w:ascii="Times New Roman" w:hAnsi="Times New Roman" w:cs="Times New Roman"/>
          <w:sz w:val="24"/>
          <w:szCs w:val="24"/>
        </w:rPr>
        <w:t>у («р</w:t>
      </w:r>
      <w:r w:rsidR="003105F3">
        <w:rPr>
          <w:rFonts w:ascii="Times New Roman" w:hAnsi="Times New Roman" w:cs="Times New Roman"/>
          <w:sz w:val="24"/>
          <w:szCs w:val="24"/>
        </w:rPr>
        <w:t>убашка</w:t>
      </w:r>
      <w:r w:rsidR="00800C72" w:rsidRPr="009604CF">
        <w:rPr>
          <w:rFonts w:ascii="Times New Roman" w:hAnsi="Times New Roman" w:cs="Times New Roman"/>
          <w:sz w:val="24"/>
          <w:szCs w:val="24"/>
        </w:rPr>
        <w:t>»)</w:t>
      </w:r>
      <w:r w:rsidRPr="009604CF">
        <w:rPr>
          <w:rFonts w:ascii="Times New Roman" w:hAnsi="Times New Roman" w:cs="Times New Roman"/>
          <w:sz w:val="24"/>
          <w:szCs w:val="24"/>
        </w:rPr>
        <w:t>» и тоже кладет ее соответственно сказанному</w:t>
      </w:r>
      <w:r w:rsidR="00800C72" w:rsidRPr="009604CF">
        <w:rPr>
          <w:rFonts w:ascii="Times New Roman" w:hAnsi="Times New Roman" w:cs="Times New Roman"/>
          <w:sz w:val="24"/>
          <w:szCs w:val="24"/>
        </w:rPr>
        <w:t>, и говорит: «Есть контакт!»</w:t>
      </w:r>
      <w:r w:rsidRPr="009604CF">
        <w:rPr>
          <w:rFonts w:ascii="Times New Roman" w:hAnsi="Times New Roman" w:cs="Times New Roman"/>
          <w:sz w:val="24"/>
          <w:szCs w:val="24"/>
        </w:rPr>
        <w:t>. И так далее, пока на столе не выложатся все 9 карточек. Теперь ширму можно убрать! В случае, если рисунки и</w:t>
      </w:r>
      <w:r w:rsidR="00800C72" w:rsidRPr="009604CF">
        <w:rPr>
          <w:rFonts w:ascii="Times New Roman" w:hAnsi="Times New Roman" w:cs="Times New Roman"/>
          <w:sz w:val="24"/>
          <w:szCs w:val="24"/>
        </w:rPr>
        <w:t>з выложенных карточек совпадают – секретный код успешно передан на Землю – это победа команды космонавта и учёного. В случае, если выложенные рисунки из 9 картинок не совпадают – сигнал, к сожалению, был перехвачен инопланетянами, и не дошел до Земли.</w:t>
      </w:r>
    </w:p>
    <w:p w:rsidR="00800C72" w:rsidRPr="009604CF" w:rsidRDefault="00800C72" w:rsidP="00755E04">
      <w:pPr>
        <w:jc w:val="both"/>
        <w:rPr>
          <w:rFonts w:ascii="Times New Roman" w:hAnsi="Times New Roman" w:cs="Times New Roman"/>
          <w:sz w:val="24"/>
          <w:szCs w:val="24"/>
        </w:rPr>
      </w:pPr>
    </w:p>
    <w:p w:rsidR="004D5C6C" w:rsidRPr="009604CF" w:rsidRDefault="002B41C3" w:rsidP="00755E04">
      <w:pPr>
        <w:ind w:left="360"/>
        <w:jc w:val="both"/>
        <w:rPr>
          <w:rFonts w:ascii="Times New Roman" w:hAnsi="Times New Roman" w:cs="Times New Roman"/>
          <w:sz w:val="24"/>
          <w:szCs w:val="24"/>
        </w:rPr>
      </w:pPr>
      <w:r w:rsidRPr="009604CF">
        <w:rPr>
          <w:rFonts w:ascii="Times New Roman" w:hAnsi="Times New Roman" w:cs="Times New Roman"/>
          <w:sz w:val="24"/>
          <w:szCs w:val="24"/>
        </w:rPr>
        <w:t>7</w:t>
      </w:r>
      <w:r w:rsidR="00755E04" w:rsidRPr="009604CF">
        <w:rPr>
          <w:rFonts w:ascii="Times New Roman" w:hAnsi="Times New Roman" w:cs="Times New Roman"/>
          <w:sz w:val="24"/>
          <w:szCs w:val="24"/>
        </w:rPr>
        <w:t>.</w:t>
      </w:r>
      <w:r w:rsidR="008E36E5" w:rsidRPr="009604CF">
        <w:rPr>
          <w:rFonts w:ascii="Times New Roman" w:hAnsi="Times New Roman" w:cs="Times New Roman"/>
          <w:sz w:val="24"/>
          <w:szCs w:val="24"/>
        </w:rPr>
        <w:t xml:space="preserve"> </w:t>
      </w:r>
      <w:r w:rsidR="00F9531A" w:rsidRPr="009604CF">
        <w:rPr>
          <w:rFonts w:ascii="Times New Roman" w:hAnsi="Times New Roman" w:cs="Times New Roman"/>
          <w:sz w:val="24"/>
          <w:szCs w:val="24"/>
        </w:rPr>
        <w:t xml:space="preserve"> ИГРА </w:t>
      </w:r>
      <w:r w:rsidR="00F079C9" w:rsidRPr="009604CF">
        <w:rPr>
          <w:rFonts w:ascii="Times New Roman" w:hAnsi="Times New Roman" w:cs="Times New Roman"/>
          <w:sz w:val="24"/>
          <w:szCs w:val="24"/>
        </w:rPr>
        <w:t>«БИНГО!</w:t>
      </w:r>
      <w:r w:rsidR="004D5C6C" w:rsidRPr="009604CF">
        <w:rPr>
          <w:rFonts w:ascii="Times New Roman" w:hAnsi="Times New Roman" w:cs="Times New Roman"/>
          <w:sz w:val="24"/>
          <w:szCs w:val="24"/>
        </w:rPr>
        <w:t>»</w:t>
      </w:r>
    </w:p>
    <w:p w:rsidR="00135A29" w:rsidRPr="009604CF" w:rsidRDefault="00135A2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w:t>
      </w:r>
      <w:r w:rsidR="00720C80" w:rsidRPr="009604CF">
        <w:rPr>
          <w:rFonts w:ascii="Times New Roman" w:hAnsi="Times New Roman" w:cs="Times New Roman"/>
          <w:sz w:val="24"/>
          <w:szCs w:val="24"/>
        </w:rPr>
        <w:t xml:space="preserve"> автоматизация звука в слове, активизация зрительного внимания; развитие фонематического анализа.</w:t>
      </w:r>
    </w:p>
    <w:p w:rsidR="00135A29" w:rsidRPr="009604CF" w:rsidRDefault="00135A2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w:t>
      </w:r>
      <w:r w:rsidR="00720C80" w:rsidRPr="009604CF">
        <w:rPr>
          <w:rFonts w:ascii="Times New Roman" w:hAnsi="Times New Roman" w:cs="Times New Roman"/>
          <w:sz w:val="24"/>
          <w:szCs w:val="24"/>
        </w:rPr>
        <w:t>понадобятся все комплекты картинок</w:t>
      </w:r>
      <w:r w:rsidR="00144D41" w:rsidRPr="009604CF">
        <w:rPr>
          <w:rFonts w:ascii="Times New Roman" w:hAnsi="Times New Roman" w:cs="Times New Roman"/>
          <w:sz w:val="24"/>
          <w:szCs w:val="24"/>
        </w:rPr>
        <w:t xml:space="preserve"> (начало, середина, конец). </w:t>
      </w:r>
      <w:r w:rsidR="00066CBF" w:rsidRPr="009604CF">
        <w:rPr>
          <w:rFonts w:ascii="Times New Roman" w:hAnsi="Times New Roman" w:cs="Times New Roman"/>
          <w:sz w:val="24"/>
          <w:szCs w:val="24"/>
        </w:rPr>
        <w:t>Можно еще приготовить настольный кнопку-звонок.</w:t>
      </w:r>
    </w:p>
    <w:p w:rsidR="005D64F9" w:rsidRPr="009604CF" w:rsidRDefault="005D64F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 xml:space="preserve">Количество игроков: </w:t>
      </w:r>
      <w:r w:rsidR="006F1387" w:rsidRPr="009604CF">
        <w:rPr>
          <w:rFonts w:ascii="Times New Roman" w:hAnsi="Times New Roman" w:cs="Times New Roman"/>
          <w:sz w:val="24"/>
          <w:szCs w:val="24"/>
        </w:rPr>
        <w:t>2-4</w:t>
      </w:r>
    </w:p>
    <w:p w:rsidR="004E674B" w:rsidRPr="009604CF" w:rsidRDefault="00135A29" w:rsidP="00AD27B5">
      <w:pPr>
        <w:jc w:val="both"/>
        <w:rPr>
          <w:rFonts w:ascii="Times New Roman" w:hAnsi="Times New Roman" w:cs="Times New Roman"/>
          <w:sz w:val="24"/>
          <w:szCs w:val="24"/>
        </w:rPr>
      </w:pPr>
      <w:r w:rsidRPr="009604CF">
        <w:rPr>
          <w:rFonts w:ascii="Times New Roman" w:hAnsi="Times New Roman" w:cs="Times New Roman"/>
          <w:sz w:val="24"/>
          <w:szCs w:val="24"/>
          <w:u w:val="single"/>
        </w:rPr>
        <w:t>Ход игры:</w:t>
      </w:r>
      <w:r w:rsidRPr="009604CF">
        <w:rPr>
          <w:rFonts w:ascii="Times New Roman" w:hAnsi="Times New Roman" w:cs="Times New Roman"/>
          <w:sz w:val="24"/>
          <w:szCs w:val="24"/>
        </w:rPr>
        <w:t xml:space="preserve"> </w:t>
      </w:r>
      <w:r w:rsidR="00C203ED" w:rsidRPr="009604CF">
        <w:rPr>
          <w:rFonts w:ascii="Times New Roman" w:hAnsi="Times New Roman" w:cs="Times New Roman"/>
          <w:sz w:val="24"/>
          <w:szCs w:val="24"/>
        </w:rPr>
        <w:t xml:space="preserve">Все карточки из всех наборов </w:t>
      </w:r>
      <w:r w:rsidR="00D73E95" w:rsidRPr="009604CF">
        <w:rPr>
          <w:rFonts w:ascii="Times New Roman" w:hAnsi="Times New Roman" w:cs="Times New Roman"/>
          <w:sz w:val="24"/>
          <w:szCs w:val="24"/>
        </w:rPr>
        <w:t>тщательно перемешиваются</w:t>
      </w:r>
      <w:r w:rsidR="00C203ED" w:rsidRPr="009604CF">
        <w:rPr>
          <w:rFonts w:ascii="Times New Roman" w:hAnsi="Times New Roman" w:cs="Times New Roman"/>
          <w:sz w:val="24"/>
          <w:szCs w:val="24"/>
        </w:rPr>
        <w:t xml:space="preserve"> </w:t>
      </w:r>
      <w:r w:rsidR="0012062E" w:rsidRPr="009604CF">
        <w:rPr>
          <w:rFonts w:ascii="Times New Roman" w:hAnsi="Times New Roman" w:cs="Times New Roman"/>
          <w:sz w:val="24"/>
          <w:szCs w:val="24"/>
        </w:rPr>
        <w:t>и раздаются между игроками поро</w:t>
      </w:r>
      <w:r w:rsidR="00C203ED" w:rsidRPr="009604CF">
        <w:rPr>
          <w:rFonts w:ascii="Times New Roman" w:hAnsi="Times New Roman" w:cs="Times New Roman"/>
          <w:sz w:val="24"/>
          <w:szCs w:val="24"/>
        </w:rPr>
        <w:t>вну</w:t>
      </w:r>
      <w:r w:rsidR="0012062E" w:rsidRPr="009604CF">
        <w:rPr>
          <w:rFonts w:ascii="Times New Roman" w:hAnsi="Times New Roman" w:cs="Times New Roman"/>
          <w:sz w:val="24"/>
          <w:szCs w:val="24"/>
        </w:rPr>
        <w:t xml:space="preserve"> рубашкой вверх</w:t>
      </w:r>
      <w:r w:rsidR="00C203ED" w:rsidRPr="009604CF">
        <w:rPr>
          <w:rFonts w:ascii="Times New Roman" w:hAnsi="Times New Roman" w:cs="Times New Roman"/>
          <w:sz w:val="24"/>
          <w:szCs w:val="24"/>
        </w:rPr>
        <w:t>.</w:t>
      </w:r>
      <w:r w:rsidR="0012062E" w:rsidRPr="009604CF">
        <w:rPr>
          <w:rFonts w:ascii="Times New Roman" w:hAnsi="Times New Roman" w:cs="Times New Roman"/>
          <w:sz w:val="24"/>
          <w:szCs w:val="24"/>
        </w:rPr>
        <w:t xml:space="preserve"> На счет «три» все игро</w:t>
      </w:r>
      <w:r w:rsidR="002F4B33" w:rsidRPr="009604CF">
        <w:rPr>
          <w:rFonts w:ascii="Times New Roman" w:hAnsi="Times New Roman" w:cs="Times New Roman"/>
          <w:sz w:val="24"/>
          <w:szCs w:val="24"/>
        </w:rPr>
        <w:t>ки одновременно открывают верхнюю</w:t>
      </w:r>
      <w:r w:rsidR="0012062E" w:rsidRPr="009604CF">
        <w:rPr>
          <w:rFonts w:ascii="Times New Roman" w:hAnsi="Times New Roman" w:cs="Times New Roman"/>
          <w:sz w:val="24"/>
          <w:szCs w:val="24"/>
        </w:rPr>
        <w:t xml:space="preserve"> карточку</w:t>
      </w:r>
      <w:r w:rsidR="002F4B33" w:rsidRPr="009604CF">
        <w:rPr>
          <w:rFonts w:ascii="Times New Roman" w:hAnsi="Times New Roman" w:cs="Times New Roman"/>
          <w:sz w:val="24"/>
          <w:szCs w:val="24"/>
        </w:rPr>
        <w:t xml:space="preserve"> из своей стопки</w:t>
      </w:r>
      <w:r w:rsidR="0012062E" w:rsidRPr="009604CF">
        <w:rPr>
          <w:rFonts w:ascii="Times New Roman" w:hAnsi="Times New Roman" w:cs="Times New Roman"/>
          <w:sz w:val="24"/>
          <w:szCs w:val="24"/>
        </w:rPr>
        <w:t xml:space="preserve"> и кладут ее на стол картинкой вверх.  Задача игроков </w:t>
      </w:r>
      <w:r w:rsidR="00F75E1C" w:rsidRPr="009604CF">
        <w:rPr>
          <w:rFonts w:ascii="Times New Roman" w:hAnsi="Times New Roman" w:cs="Times New Roman"/>
          <w:sz w:val="24"/>
          <w:szCs w:val="24"/>
        </w:rPr>
        <w:t>найти среди</w:t>
      </w:r>
      <w:r w:rsidR="00967EC9" w:rsidRPr="009604CF">
        <w:rPr>
          <w:rFonts w:ascii="Times New Roman" w:hAnsi="Times New Roman" w:cs="Times New Roman"/>
          <w:sz w:val="24"/>
          <w:szCs w:val="24"/>
        </w:rPr>
        <w:t xml:space="preserve"> открыты</w:t>
      </w:r>
      <w:r w:rsidR="0012062E" w:rsidRPr="009604CF">
        <w:rPr>
          <w:rFonts w:ascii="Times New Roman" w:hAnsi="Times New Roman" w:cs="Times New Roman"/>
          <w:sz w:val="24"/>
          <w:szCs w:val="24"/>
        </w:rPr>
        <w:t xml:space="preserve">х картинок хотя бы две, в названии которых автоматизируемый звук </w:t>
      </w:r>
      <w:r w:rsidR="00967EC9" w:rsidRPr="009604CF">
        <w:rPr>
          <w:rFonts w:ascii="Times New Roman" w:hAnsi="Times New Roman" w:cs="Times New Roman"/>
          <w:sz w:val="24"/>
          <w:szCs w:val="24"/>
        </w:rPr>
        <w:t xml:space="preserve">стоит </w:t>
      </w:r>
      <w:r w:rsidR="0012062E" w:rsidRPr="009604CF">
        <w:rPr>
          <w:rFonts w:ascii="Times New Roman" w:hAnsi="Times New Roman" w:cs="Times New Roman"/>
          <w:sz w:val="24"/>
          <w:szCs w:val="24"/>
        </w:rPr>
        <w:t>в одинаковой позиции (в начале, в конце или в середине). Первый, кто увидит</w:t>
      </w:r>
      <w:r w:rsidR="005D64F9" w:rsidRPr="009604CF">
        <w:rPr>
          <w:rFonts w:ascii="Times New Roman" w:hAnsi="Times New Roman" w:cs="Times New Roman"/>
          <w:sz w:val="24"/>
          <w:szCs w:val="24"/>
        </w:rPr>
        <w:t xml:space="preserve"> быстрее всех подходящие картинки, кладет ладошку на стол (или же нажимает на кнопку-звонок) и </w:t>
      </w:r>
      <w:r w:rsidR="00F75E1C" w:rsidRPr="009604CF">
        <w:rPr>
          <w:rFonts w:ascii="Times New Roman" w:hAnsi="Times New Roman" w:cs="Times New Roman"/>
          <w:sz w:val="24"/>
          <w:szCs w:val="24"/>
        </w:rPr>
        <w:t>говорит:</w:t>
      </w:r>
      <w:r w:rsidR="005D64F9" w:rsidRPr="009604CF">
        <w:rPr>
          <w:rFonts w:ascii="Times New Roman" w:hAnsi="Times New Roman" w:cs="Times New Roman"/>
          <w:sz w:val="24"/>
          <w:szCs w:val="24"/>
        </w:rPr>
        <w:t xml:space="preserve"> «БИНГО!»</w:t>
      </w:r>
      <w:r w:rsidR="002F4B33" w:rsidRPr="009604CF">
        <w:rPr>
          <w:rFonts w:ascii="Times New Roman" w:hAnsi="Times New Roman" w:cs="Times New Roman"/>
          <w:sz w:val="24"/>
          <w:szCs w:val="24"/>
        </w:rPr>
        <w:t xml:space="preserve">. </w:t>
      </w:r>
      <w:r w:rsidR="005D64F9" w:rsidRPr="009604CF">
        <w:rPr>
          <w:rFonts w:ascii="Times New Roman" w:hAnsi="Times New Roman" w:cs="Times New Roman"/>
          <w:sz w:val="24"/>
          <w:szCs w:val="24"/>
        </w:rPr>
        <w:t>Далее игрок называет подходящие картинки, говорит</w:t>
      </w:r>
      <w:r w:rsidR="00A24039" w:rsidRPr="009604CF">
        <w:rPr>
          <w:rFonts w:ascii="Times New Roman" w:hAnsi="Times New Roman" w:cs="Times New Roman"/>
          <w:sz w:val="24"/>
          <w:szCs w:val="24"/>
        </w:rPr>
        <w:t>, где находится автоматизируемый</w:t>
      </w:r>
      <w:r w:rsidR="005D64F9" w:rsidRPr="009604CF">
        <w:rPr>
          <w:rFonts w:ascii="Times New Roman" w:hAnsi="Times New Roman" w:cs="Times New Roman"/>
          <w:sz w:val="24"/>
          <w:szCs w:val="24"/>
        </w:rPr>
        <w:t xml:space="preserve"> звук. В случае правильного ответа игрок забирает все открытые картинки и </w:t>
      </w:r>
      <w:r w:rsidR="00967EC9" w:rsidRPr="009604CF">
        <w:rPr>
          <w:rFonts w:ascii="Times New Roman" w:hAnsi="Times New Roman" w:cs="Times New Roman"/>
          <w:sz w:val="24"/>
          <w:szCs w:val="24"/>
        </w:rPr>
        <w:t xml:space="preserve">кладет </w:t>
      </w:r>
      <w:r w:rsidR="00F75E1C" w:rsidRPr="009604CF">
        <w:rPr>
          <w:rFonts w:ascii="Times New Roman" w:hAnsi="Times New Roman" w:cs="Times New Roman"/>
          <w:sz w:val="24"/>
          <w:szCs w:val="24"/>
        </w:rPr>
        <w:t>их вниз</w:t>
      </w:r>
      <w:r w:rsidR="005D64F9" w:rsidRPr="009604CF">
        <w:rPr>
          <w:rFonts w:ascii="Times New Roman" w:hAnsi="Times New Roman" w:cs="Times New Roman"/>
          <w:sz w:val="24"/>
          <w:szCs w:val="24"/>
        </w:rPr>
        <w:t xml:space="preserve"> своей стопки. В случае неправильного</w:t>
      </w:r>
      <w:r w:rsidR="00A24039" w:rsidRPr="009604CF">
        <w:rPr>
          <w:rFonts w:ascii="Times New Roman" w:hAnsi="Times New Roman" w:cs="Times New Roman"/>
          <w:sz w:val="24"/>
          <w:szCs w:val="24"/>
        </w:rPr>
        <w:t xml:space="preserve"> </w:t>
      </w:r>
      <w:r w:rsidR="00967EC9" w:rsidRPr="009604CF">
        <w:rPr>
          <w:rFonts w:ascii="Times New Roman" w:hAnsi="Times New Roman" w:cs="Times New Roman"/>
          <w:sz w:val="24"/>
          <w:szCs w:val="24"/>
        </w:rPr>
        <w:t xml:space="preserve">ответа </w:t>
      </w:r>
      <w:r w:rsidR="005D64F9" w:rsidRPr="009604CF">
        <w:rPr>
          <w:rFonts w:ascii="Times New Roman" w:hAnsi="Times New Roman" w:cs="Times New Roman"/>
          <w:sz w:val="24"/>
          <w:szCs w:val="24"/>
        </w:rPr>
        <w:t xml:space="preserve">- игрок отдает всем игрокам по </w:t>
      </w:r>
      <w:r w:rsidR="00967EC9" w:rsidRPr="009604CF">
        <w:rPr>
          <w:rFonts w:ascii="Times New Roman" w:hAnsi="Times New Roman" w:cs="Times New Roman"/>
          <w:sz w:val="24"/>
          <w:szCs w:val="24"/>
        </w:rPr>
        <w:t>одной картинке из своей стопки, а игроки полученные картинки кладутся вниз своих стопок.  Открытые же</w:t>
      </w:r>
      <w:r w:rsidR="005D64F9" w:rsidRPr="009604CF">
        <w:rPr>
          <w:rFonts w:ascii="Times New Roman" w:hAnsi="Times New Roman" w:cs="Times New Roman"/>
          <w:sz w:val="24"/>
          <w:szCs w:val="24"/>
        </w:rPr>
        <w:t xml:space="preserve"> картинки остаются на столе.</w:t>
      </w:r>
      <w:r w:rsidR="002F4B33" w:rsidRPr="009604CF">
        <w:rPr>
          <w:rFonts w:ascii="Times New Roman" w:hAnsi="Times New Roman" w:cs="Times New Roman"/>
          <w:sz w:val="24"/>
          <w:szCs w:val="24"/>
        </w:rPr>
        <w:t xml:space="preserve"> Игра продолжается. Игроки снова на счет «три» все одновременно открывают верхнюю в стопке карточку и кладут е</w:t>
      </w:r>
      <w:r w:rsidR="00132C54" w:rsidRPr="009604CF">
        <w:rPr>
          <w:rFonts w:ascii="Times New Roman" w:hAnsi="Times New Roman" w:cs="Times New Roman"/>
          <w:sz w:val="24"/>
          <w:szCs w:val="24"/>
        </w:rPr>
        <w:t>е на стол картинкой вверх. В случае победы игрок забирает все лежащие на столе картинки. Побеждает в игре тот игрок, у которого стопка в конце игры будет выше остальных.</w:t>
      </w:r>
    </w:p>
    <w:p w:rsidR="005D64F9" w:rsidRPr="009604CF" w:rsidRDefault="00F9531A" w:rsidP="00704C8E">
      <w:pPr>
        <w:pStyle w:val="a3"/>
        <w:numPr>
          <w:ilvl w:val="0"/>
          <w:numId w:val="8"/>
        </w:numPr>
        <w:jc w:val="both"/>
        <w:rPr>
          <w:rFonts w:ascii="Times New Roman" w:hAnsi="Times New Roman" w:cs="Times New Roman"/>
          <w:sz w:val="24"/>
          <w:szCs w:val="24"/>
        </w:rPr>
      </w:pPr>
      <w:r w:rsidRPr="009604CF">
        <w:rPr>
          <w:rFonts w:ascii="Times New Roman" w:hAnsi="Times New Roman" w:cs="Times New Roman"/>
          <w:sz w:val="24"/>
          <w:szCs w:val="24"/>
        </w:rPr>
        <w:t>ИГРА</w:t>
      </w:r>
      <w:r w:rsidR="00755E04" w:rsidRPr="009604CF">
        <w:rPr>
          <w:rFonts w:ascii="Times New Roman" w:hAnsi="Times New Roman" w:cs="Times New Roman"/>
          <w:sz w:val="24"/>
          <w:szCs w:val="24"/>
        </w:rPr>
        <w:t xml:space="preserve"> </w:t>
      </w:r>
      <w:r w:rsidR="00132C54" w:rsidRPr="009604CF">
        <w:rPr>
          <w:rFonts w:ascii="Times New Roman" w:hAnsi="Times New Roman" w:cs="Times New Roman"/>
          <w:sz w:val="24"/>
          <w:szCs w:val="24"/>
        </w:rPr>
        <w:t>«КОШКИ-МЫШКИ»</w:t>
      </w:r>
    </w:p>
    <w:p w:rsidR="00135A29" w:rsidRPr="009604CF" w:rsidRDefault="00135A2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00132C54" w:rsidRPr="009604CF">
        <w:rPr>
          <w:rFonts w:ascii="Times New Roman" w:hAnsi="Times New Roman" w:cs="Times New Roman"/>
          <w:sz w:val="24"/>
          <w:szCs w:val="24"/>
          <w:u w:val="single"/>
        </w:rPr>
        <w:t xml:space="preserve"> </w:t>
      </w:r>
      <w:r w:rsidR="00132C54" w:rsidRPr="009604CF">
        <w:rPr>
          <w:rFonts w:ascii="Times New Roman" w:hAnsi="Times New Roman" w:cs="Times New Roman"/>
          <w:sz w:val="24"/>
          <w:szCs w:val="24"/>
        </w:rPr>
        <w:t>автоматизация звука в слове; активизация зрительного внимания; развитие зрительной и слухоречевой памяти.</w:t>
      </w:r>
    </w:p>
    <w:p w:rsidR="00135A29" w:rsidRPr="009604CF" w:rsidRDefault="00135A29"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w:t>
      </w:r>
      <w:r w:rsidR="00132C54" w:rsidRPr="009604CF">
        <w:rPr>
          <w:rFonts w:ascii="Times New Roman" w:hAnsi="Times New Roman" w:cs="Times New Roman"/>
          <w:sz w:val="24"/>
          <w:szCs w:val="24"/>
        </w:rPr>
        <w:t>9 карточек из одного комплекта</w:t>
      </w:r>
      <w:r w:rsidR="0008186A" w:rsidRPr="009604CF">
        <w:rPr>
          <w:rFonts w:ascii="Times New Roman" w:hAnsi="Times New Roman" w:cs="Times New Roman"/>
          <w:sz w:val="24"/>
          <w:szCs w:val="24"/>
        </w:rPr>
        <w:t xml:space="preserve"> (по одной из каждой пары)</w:t>
      </w:r>
      <w:r w:rsidR="00132C54" w:rsidRPr="009604CF">
        <w:rPr>
          <w:rFonts w:ascii="Times New Roman" w:hAnsi="Times New Roman" w:cs="Times New Roman"/>
          <w:sz w:val="24"/>
          <w:szCs w:val="24"/>
        </w:rPr>
        <w:t>. Фишки «Кот» и «Мышь»</w:t>
      </w:r>
    </w:p>
    <w:p w:rsidR="00BC09E4" w:rsidRPr="009604CF" w:rsidRDefault="00BC09E4" w:rsidP="00C2049D">
      <w:pPr>
        <w:jc w:val="both"/>
        <w:rPr>
          <w:rFonts w:ascii="Times New Roman" w:hAnsi="Times New Roman" w:cs="Times New Roman"/>
          <w:sz w:val="24"/>
          <w:szCs w:val="24"/>
        </w:rPr>
      </w:pPr>
      <w:r w:rsidRPr="009604CF">
        <w:rPr>
          <w:rFonts w:ascii="Times New Roman" w:hAnsi="Times New Roman" w:cs="Times New Roman"/>
          <w:sz w:val="24"/>
          <w:szCs w:val="24"/>
          <w:u w:val="single"/>
        </w:rPr>
        <w:t>Количество игроков:</w:t>
      </w:r>
      <w:r w:rsidRPr="009604CF">
        <w:rPr>
          <w:rFonts w:ascii="Times New Roman" w:hAnsi="Times New Roman" w:cs="Times New Roman"/>
          <w:sz w:val="24"/>
          <w:szCs w:val="24"/>
        </w:rPr>
        <w:t xml:space="preserve"> 2</w:t>
      </w:r>
    </w:p>
    <w:p w:rsidR="00A611D9" w:rsidRPr="009604CF" w:rsidRDefault="00135A29" w:rsidP="00AD27B5">
      <w:pPr>
        <w:jc w:val="both"/>
        <w:rPr>
          <w:rFonts w:ascii="Times New Roman" w:hAnsi="Times New Roman" w:cs="Times New Roman"/>
          <w:sz w:val="24"/>
          <w:szCs w:val="24"/>
        </w:rPr>
      </w:pPr>
      <w:r w:rsidRPr="009604CF">
        <w:rPr>
          <w:rFonts w:ascii="Times New Roman" w:hAnsi="Times New Roman" w:cs="Times New Roman"/>
          <w:sz w:val="24"/>
          <w:szCs w:val="24"/>
          <w:u w:val="single"/>
        </w:rPr>
        <w:t>Ход игры:</w:t>
      </w:r>
      <w:r w:rsidRPr="009604CF">
        <w:rPr>
          <w:rFonts w:ascii="Times New Roman" w:hAnsi="Times New Roman" w:cs="Times New Roman"/>
          <w:sz w:val="24"/>
          <w:szCs w:val="24"/>
        </w:rPr>
        <w:t xml:space="preserve"> </w:t>
      </w:r>
      <w:r w:rsidR="00BF263E" w:rsidRPr="009604CF">
        <w:rPr>
          <w:rFonts w:ascii="Times New Roman" w:hAnsi="Times New Roman" w:cs="Times New Roman"/>
          <w:sz w:val="24"/>
          <w:szCs w:val="24"/>
        </w:rPr>
        <w:t>к</w:t>
      </w:r>
      <w:r w:rsidR="00132C54" w:rsidRPr="009604CF">
        <w:rPr>
          <w:rFonts w:ascii="Times New Roman" w:hAnsi="Times New Roman" w:cs="Times New Roman"/>
          <w:sz w:val="24"/>
          <w:szCs w:val="24"/>
        </w:rPr>
        <w:t xml:space="preserve">арточки раскладываются квадратом 3*3 картинками вверх.  Игровое поле готово! Игроки берут в руки фишки «Кота» и «Мыши». Задача «Мышки» - убежать, запутав свои следы; а задача «Кота» </w:t>
      </w:r>
      <w:r w:rsidR="00F75E1C" w:rsidRPr="009604CF">
        <w:rPr>
          <w:rFonts w:ascii="Times New Roman" w:hAnsi="Times New Roman" w:cs="Times New Roman"/>
          <w:sz w:val="24"/>
          <w:szCs w:val="24"/>
        </w:rPr>
        <w:t>- догнать</w:t>
      </w:r>
      <w:r w:rsidR="00132C54" w:rsidRPr="009604CF">
        <w:rPr>
          <w:rFonts w:ascii="Times New Roman" w:hAnsi="Times New Roman" w:cs="Times New Roman"/>
          <w:sz w:val="24"/>
          <w:szCs w:val="24"/>
        </w:rPr>
        <w:t xml:space="preserve"> «Мышку» по ее следам. «Мышь» называет одну </w:t>
      </w:r>
      <w:r w:rsidR="00F75E1C" w:rsidRPr="009604CF">
        <w:rPr>
          <w:rFonts w:ascii="Times New Roman" w:hAnsi="Times New Roman" w:cs="Times New Roman"/>
          <w:sz w:val="24"/>
          <w:szCs w:val="24"/>
        </w:rPr>
        <w:t>картинку, дотрагиваясь</w:t>
      </w:r>
      <w:r w:rsidR="00132C54" w:rsidRPr="009604CF">
        <w:rPr>
          <w:rFonts w:ascii="Times New Roman" w:hAnsi="Times New Roman" w:cs="Times New Roman"/>
          <w:sz w:val="24"/>
          <w:szCs w:val="24"/>
        </w:rPr>
        <w:t xml:space="preserve"> до нее фишкой, «Кот» повторяет за ней.  Затем «Мышь» повторяет первую картинку и называет любую следующую</w:t>
      </w:r>
      <w:r w:rsidR="00BF263E" w:rsidRPr="009604CF">
        <w:rPr>
          <w:rFonts w:ascii="Times New Roman" w:hAnsi="Times New Roman" w:cs="Times New Roman"/>
          <w:sz w:val="24"/>
          <w:szCs w:val="24"/>
        </w:rPr>
        <w:t xml:space="preserve"> картинку, также до нее дотрагиваясь</w:t>
      </w:r>
      <w:r w:rsidR="00132C54" w:rsidRPr="009604CF">
        <w:rPr>
          <w:rFonts w:ascii="Times New Roman" w:hAnsi="Times New Roman" w:cs="Times New Roman"/>
          <w:sz w:val="24"/>
          <w:szCs w:val="24"/>
        </w:rPr>
        <w:t>.  «</w:t>
      </w:r>
      <w:r w:rsidR="00F75E1C" w:rsidRPr="009604CF">
        <w:rPr>
          <w:rFonts w:ascii="Times New Roman" w:hAnsi="Times New Roman" w:cs="Times New Roman"/>
          <w:sz w:val="24"/>
          <w:szCs w:val="24"/>
        </w:rPr>
        <w:t>Кот» проделывает</w:t>
      </w:r>
      <w:r w:rsidR="00132C54" w:rsidRPr="009604CF">
        <w:rPr>
          <w:rFonts w:ascii="Times New Roman" w:hAnsi="Times New Roman" w:cs="Times New Roman"/>
          <w:sz w:val="24"/>
          <w:szCs w:val="24"/>
        </w:rPr>
        <w:t xml:space="preserve"> то же самое. Затем «Мышка» называет в том же порядке первые две картинки и добавляет третью. «</w:t>
      </w:r>
      <w:r w:rsidR="00F75E1C" w:rsidRPr="009604CF">
        <w:rPr>
          <w:rFonts w:ascii="Times New Roman" w:hAnsi="Times New Roman" w:cs="Times New Roman"/>
          <w:sz w:val="24"/>
          <w:szCs w:val="24"/>
        </w:rPr>
        <w:t>Кот» проделывает</w:t>
      </w:r>
      <w:r w:rsidR="00132C54" w:rsidRPr="009604CF">
        <w:rPr>
          <w:rFonts w:ascii="Times New Roman" w:hAnsi="Times New Roman" w:cs="Times New Roman"/>
          <w:sz w:val="24"/>
          <w:szCs w:val="24"/>
        </w:rPr>
        <w:t xml:space="preserve"> то же самое </w:t>
      </w:r>
      <w:r w:rsidR="00132C54" w:rsidRPr="009604CF">
        <w:rPr>
          <w:rFonts w:ascii="Times New Roman" w:hAnsi="Times New Roman" w:cs="Times New Roman"/>
          <w:sz w:val="24"/>
          <w:szCs w:val="24"/>
        </w:rPr>
        <w:lastRenderedPageBreak/>
        <w:t xml:space="preserve">и т.д. </w:t>
      </w:r>
      <w:r w:rsidR="00BF263E" w:rsidRPr="009604CF">
        <w:rPr>
          <w:rFonts w:ascii="Times New Roman" w:hAnsi="Times New Roman" w:cs="Times New Roman"/>
          <w:sz w:val="24"/>
          <w:szCs w:val="24"/>
        </w:rPr>
        <w:t>Количество ходов зависит от способностей и возраста игроков (от 4 до 9).</w:t>
      </w:r>
      <w:r w:rsidR="00132C54" w:rsidRPr="009604CF">
        <w:rPr>
          <w:rFonts w:ascii="Times New Roman" w:hAnsi="Times New Roman" w:cs="Times New Roman"/>
          <w:sz w:val="24"/>
          <w:szCs w:val="24"/>
        </w:rPr>
        <w:t xml:space="preserve"> «Мышка» считается пойманной, если «Кот» смог запомнить и повторить все загаданные картинки.</w:t>
      </w:r>
      <w:r w:rsidR="00BF263E" w:rsidRPr="009604CF">
        <w:rPr>
          <w:rFonts w:ascii="Times New Roman" w:hAnsi="Times New Roman" w:cs="Times New Roman"/>
          <w:sz w:val="24"/>
          <w:szCs w:val="24"/>
        </w:rPr>
        <w:t xml:space="preserve"> Если же «Кот» теряет след «Мышки», то считается, что «Мышка» убежала в свою норку и кот остается голодным.</w:t>
      </w:r>
      <w:r w:rsidR="00132C54" w:rsidRPr="009604CF">
        <w:rPr>
          <w:rFonts w:ascii="Times New Roman" w:hAnsi="Times New Roman" w:cs="Times New Roman"/>
          <w:sz w:val="24"/>
          <w:szCs w:val="24"/>
        </w:rPr>
        <w:t xml:space="preserve"> </w:t>
      </w:r>
    </w:p>
    <w:p w:rsidR="00704C8E" w:rsidRPr="009604CF" w:rsidRDefault="00BC4BDC" w:rsidP="00704C8E">
      <w:pPr>
        <w:pStyle w:val="a3"/>
        <w:numPr>
          <w:ilvl w:val="0"/>
          <w:numId w:val="8"/>
        </w:numPr>
        <w:jc w:val="both"/>
        <w:rPr>
          <w:rFonts w:ascii="Times New Roman" w:hAnsi="Times New Roman" w:cs="Times New Roman"/>
          <w:sz w:val="24"/>
          <w:szCs w:val="24"/>
        </w:rPr>
      </w:pPr>
      <w:r w:rsidRPr="009604CF">
        <w:rPr>
          <w:rFonts w:ascii="Times New Roman" w:hAnsi="Times New Roman" w:cs="Times New Roman"/>
          <w:sz w:val="24"/>
          <w:szCs w:val="24"/>
        </w:rPr>
        <w:t xml:space="preserve">ИГРА </w:t>
      </w:r>
      <w:r w:rsidR="00704C8E" w:rsidRPr="009604CF">
        <w:rPr>
          <w:rFonts w:ascii="Times New Roman" w:hAnsi="Times New Roman" w:cs="Times New Roman"/>
          <w:sz w:val="24"/>
          <w:szCs w:val="24"/>
        </w:rPr>
        <w:t>«МЕНЯЛКИ»</w:t>
      </w:r>
    </w:p>
    <w:p w:rsidR="00704C8E" w:rsidRPr="009604CF" w:rsidRDefault="00704C8E" w:rsidP="00704C8E">
      <w:pPr>
        <w:jc w:val="both"/>
        <w:rPr>
          <w:rFonts w:ascii="Times New Roman" w:hAnsi="Times New Roman" w:cs="Times New Roman"/>
          <w:sz w:val="24"/>
          <w:szCs w:val="24"/>
        </w:rPr>
      </w:pPr>
      <w:r w:rsidRPr="009604CF">
        <w:rPr>
          <w:rFonts w:ascii="Times New Roman" w:hAnsi="Times New Roman" w:cs="Times New Roman"/>
          <w:sz w:val="24"/>
          <w:szCs w:val="24"/>
          <w:u w:val="single"/>
        </w:rPr>
        <w:t>Задачи</w:t>
      </w:r>
      <w:r w:rsidRPr="009604CF">
        <w:rPr>
          <w:rFonts w:ascii="Times New Roman" w:hAnsi="Times New Roman" w:cs="Times New Roman"/>
          <w:sz w:val="24"/>
          <w:szCs w:val="24"/>
        </w:rPr>
        <w:t>: автоматизация звука в слове</w:t>
      </w:r>
      <w:r w:rsidR="00BC4BDC" w:rsidRPr="009604CF">
        <w:rPr>
          <w:rFonts w:ascii="Times New Roman" w:hAnsi="Times New Roman" w:cs="Times New Roman"/>
          <w:sz w:val="24"/>
          <w:szCs w:val="24"/>
        </w:rPr>
        <w:t>; развитие мышления</w:t>
      </w:r>
      <w:r w:rsidRPr="009604CF">
        <w:rPr>
          <w:rFonts w:ascii="Times New Roman" w:hAnsi="Times New Roman" w:cs="Times New Roman"/>
          <w:sz w:val="24"/>
          <w:szCs w:val="24"/>
        </w:rPr>
        <w:t>, активизация словарного запаса, развитие связной речи.</w:t>
      </w:r>
    </w:p>
    <w:p w:rsidR="00BC4BDC" w:rsidRPr="009604CF" w:rsidRDefault="00BC4BDC" w:rsidP="00704C8E">
      <w:pPr>
        <w:jc w:val="both"/>
        <w:rPr>
          <w:rFonts w:ascii="Times New Roman" w:hAnsi="Times New Roman" w:cs="Times New Roman"/>
          <w:sz w:val="24"/>
          <w:szCs w:val="24"/>
        </w:rPr>
      </w:pPr>
      <w:r w:rsidRPr="009604CF">
        <w:rPr>
          <w:rFonts w:ascii="Times New Roman" w:hAnsi="Times New Roman" w:cs="Times New Roman"/>
          <w:sz w:val="24"/>
          <w:szCs w:val="24"/>
          <w:u w:val="single"/>
        </w:rPr>
        <w:t>Оборудование:</w:t>
      </w:r>
      <w:r w:rsidRPr="009604CF">
        <w:rPr>
          <w:rFonts w:ascii="Times New Roman" w:hAnsi="Times New Roman" w:cs="Times New Roman"/>
          <w:sz w:val="24"/>
          <w:szCs w:val="24"/>
        </w:rPr>
        <w:t xml:space="preserve"> Любые десять карточек из разных комплектов, главное, чтобы картинки на карточках не повторялись. </w:t>
      </w:r>
      <w:r w:rsidR="00AA42DD" w:rsidRPr="009604CF">
        <w:rPr>
          <w:rFonts w:ascii="Times New Roman" w:hAnsi="Times New Roman" w:cs="Times New Roman"/>
          <w:sz w:val="24"/>
          <w:szCs w:val="24"/>
        </w:rPr>
        <w:t>Например</w:t>
      </w:r>
      <w:r w:rsidRPr="009604CF">
        <w:rPr>
          <w:rFonts w:ascii="Times New Roman" w:hAnsi="Times New Roman" w:cs="Times New Roman"/>
          <w:sz w:val="24"/>
          <w:szCs w:val="24"/>
        </w:rPr>
        <w:t>, 3 – из 1 комплекта</w:t>
      </w:r>
      <w:r w:rsidR="00AA42DD" w:rsidRPr="009604CF">
        <w:rPr>
          <w:rFonts w:ascii="Times New Roman" w:hAnsi="Times New Roman" w:cs="Times New Roman"/>
          <w:sz w:val="24"/>
          <w:szCs w:val="24"/>
        </w:rPr>
        <w:t xml:space="preserve"> (ракета, руль, рама);</w:t>
      </w:r>
      <w:r w:rsidRPr="009604CF">
        <w:rPr>
          <w:rFonts w:ascii="Times New Roman" w:hAnsi="Times New Roman" w:cs="Times New Roman"/>
          <w:sz w:val="24"/>
          <w:szCs w:val="24"/>
        </w:rPr>
        <w:t xml:space="preserve"> 3 – из второго</w:t>
      </w:r>
      <w:r w:rsidR="00AA42DD" w:rsidRPr="009604CF">
        <w:rPr>
          <w:rFonts w:ascii="Times New Roman" w:hAnsi="Times New Roman" w:cs="Times New Roman"/>
          <w:sz w:val="24"/>
          <w:szCs w:val="24"/>
        </w:rPr>
        <w:t xml:space="preserve"> (сыр, шар, сахар); </w:t>
      </w:r>
      <w:r w:rsidRPr="009604CF">
        <w:rPr>
          <w:rFonts w:ascii="Times New Roman" w:hAnsi="Times New Roman" w:cs="Times New Roman"/>
          <w:sz w:val="24"/>
          <w:szCs w:val="24"/>
        </w:rPr>
        <w:t xml:space="preserve">4 – из </w:t>
      </w:r>
      <w:r w:rsidR="00AA42DD" w:rsidRPr="009604CF">
        <w:rPr>
          <w:rFonts w:ascii="Times New Roman" w:hAnsi="Times New Roman" w:cs="Times New Roman"/>
          <w:sz w:val="24"/>
          <w:szCs w:val="24"/>
        </w:rPr>
        <w:t>третьего (пирожок, карман, носорог, дракон).</w:t>
      </w:r>
    </w:p>
    <w:p w:rsidR="00704C8E" w:rsidRPr="009604CF" w:rsidRDefault="00704C8E" w:rsidP="00704C8E">
      <w:pPr>
        <w:jc w:val="both"/>
        <w:rPr>
          <w:rFonts w:ascii="Times New Roman" w:hAnsi="Times New Roman" w:cs="Times New Roman"/>
          <w:sz w:val="24"/>
          <w:szCs w:val="24"/>
          <w:u w:val="single"/>
        </w:rPr>
      </w:pPr>
      <w:r w:rsidRPr="009604CF">
        <w:rPr>
          <w:rFonts w:ascii="Times New Roman" w:hAnsi="Times New Roman" w:cs="Times New Roman"/>
          <w:sz w:val="24"/>
          <w:szCs w:val="24"/>
          <w:u w:val="single"/>
        </w:rPr>
        <w:t>Количество игроков: 2</w:t>
      </w:r>
    </w:p>
    <w:p w:rsidR="00704C8E" w:rsidRPr="009604CF" w:rsidRDefault="00704C8E" w:rsidP="00704C8E">
      <w:pPr>
        <w:jc w:val="both"/>
        <w:rPr>
          <w:rFonts w:ascii="Times New Roman" w:hAnsi="Times New Roman" w:cs="Times New Roman"/>
          <w:sz w:val="24"/>
          <w:szCs w:val="24"/>
          <w:u w:val="single"/>
        </w:rPr>
      </w:pPr>
      <w:r w:rsidRPr="009604CF">
        <w:rPr>
          <w:rFonts w:ascii="Times New Roman" w:hAnsi="Times New Roman" w:cs="Times New Roman"/>
          <w:sz w:val="24"/>
          <w:szCs w:val="24"/>
          <w:u w:val="single"/>
        </w:rPr>
        <w:t>Ход игры</w:t>
      </w:r>
      <w:r w:rsidR="00F75E1C" w:rsidRPr="009604CF">
        <w:rPr>
          <w:rFonts w:ascii="Times New Roman" w:hAnsi="Times New Roman" w:cs="Times New Roman"/>
          <w:sz w:val="24"/>
          <w:szCs w:val="24"/>
          <w:u w:val="single"/>
        </w:rPr>
        <w:t xml:space="preserve">: </w:t>
      </w:r>
      <w:r w:rsidR="00F75E1C" w:rsidRPr="009604CF">
        <w:rPr>
          <w:rFonts w:ascii="Times New Roman" w:hAnsi="Times New Roman" w:cs="Times New Roman"/>
          <w:sz w:val="24"/>
          <w:szCs w:val="24"/>
        </w:rPr>
        <w:t>сначала</w:t>
      </w:r>
      <w:r w:rsidR="00AA42DD" w:rsidRPr="009604CF">
        <w:rPr>
          <w:rFonts w:ascii="Times New Roman" w:hAnsi="Times New Roman" w:cs="Times New Roman"/>
          <w:sz w:val="24"/>
          <w:szCs w:val="24"/>
        </w:rPr>
        <w:t xml:space="preserve"> у игроков уточняется вопрос, знают ли они, что такое «меняться». Менялись ли они когда-нибудь с кем-нибудь? Все картинки перемешиваются и раздаются между игроками. Игроки выкладывают в линию свои карточки </w:t>
      </w:r>
      <w:r w:rsidRPr="009604CF">
        <w:rPr>
          <w:rFonts w:ascii="Times New Roman" w:hAnsi="Times New Roman" w:cs="Times New Roman"/>
          <w:sz w:val="24"/>
          <w:szCs w:val="24"/>
        </w:rPr>
        <w:t>картинкой вверх</w:t>
      </w:r>
      <w:r w:rsidR="00AA42DD" w:rsidRPr="009604CF">
        <w:rPr>
          <w:rFonts w:ascii="Times New Roman" w:hAnsi="Times New Roman" w:cs="Times New Roman"/>
          <w:sz w:val="24"/>
          <w:szCs w:val="24"/>
        </w:rPr>
        <w:t>, называя вслух их названия</w:t>
      </w:r>
      <w:r w:rsidRPr="009604CF">
        <w:rPr>
          <w:rFonts w:ascii="Times New Roman" w:hAnsi="Times New Roman" w:cs="Times New Roman"/>
          <w:sz w:val="24"/>
          <w:szCs w:val="24"/>
        </w:rPr>
        <w:t xml:space="preserve">. </w:t>
      </w:r>
      <w:r w:rsidR="00AA42DD" w:rsidRPr="009604CF">
        <w:rPr>
          <w:rFonts w:ascii="Times New Roman" w:hAnsi="Times New Roman" w:cs="Times New Roman"/>
          <w:sz w:val="24"/>
          <w:szCs w:val="24"/>
        </w:rPr>
        <w:t>Теперь у каждого игрока есть своя коллекция картинок. Игра начинается!</w:t>
      </w:r>
      <w:r w:rsidRPr="009604CF">
        <w:rPr>
          <w:rFonts w:ascii="Times New Roman" w:hAnsi="Times New Roman" w:cs="Times New Roman"/>
          <w:sz w:val="24"/>
          <w:szCs w:val="24"/>
        </w:rPr>
        <w:t xml:space="preserve"> Задача игроков сбросить все свои картинки</w:t>
      </w:r>
      <w:r w:rsidR="00AA42DD" w:rsidRPr="009604CF">
        <w:rPr>
          <w:rFonts w:ascii="Times New Roman" w:hAnsi="Times New Roman" w:cs="Times New Roman"/>
          <w:sz w:val="24"/>
          <w:szCs w:val="24"/>
        </w:rPr>
        <w:t xml:space="preserve"> и остаться «с пустыми руками»</w:t>
      </w:r>
      <w:r w:rsidRPr="009604CF">
        <w:rPr>
          <w:rFonts w:ascii="Times New Roman" w:hAnsi="Times New Roman" w:cs="Times New Roman"/>
          <w:sz w:val="24"/>
          <w:szCs w:val="24"/>
        </w:rPr>
        <w:t>. Сбрасывать можно по две картинки, связанные между собой по какому-нибудь общему признаку</w:t>
      </w:r>
      <w:r w:rsidR="0033533E" w:rsidRPr="009604CF">
        <w:rPr>
          <w:rFonts w:ascii="Times New Roman" w:hAnsi="Times New Roman" w:cs="Times New Roman"/>
          <w:sz w:val="24"/>
          <w:szCs w:val="24"/>
        </w:rPr>
        <w:t xml:space="preserve"> (</w:t>
      </w:r>
      <w:r w:rsidR="00AA42DD" w:rsidRPr="009604CF">
        <w:rPr>
          <w:rFonts w:ascii="Times New Roman" w:hAnsi="Times New Roman" w:cs="Times New Roman"/>
          <w:sz w:val="24"/>
          <w:szCs w:val="24"/>
        </w:rPr>
        <w:t>материал, цвет, форма, назначение и т.п.)</w:t>
      </w:r>
      <w:r w:rsidRPr="009604CF">
        <w:rPr>
          <w:rFonts w:ascii="Times New Roman" w:hAnsi="Times New Roman" w:cs="Times New Roman"/>
          <w:sz w:val="24"/>
          <w:szCs w:val="24"/>
        </w:rPr>
        <w:t>. Первый игрок</w:t>
      </w:r>
      <w:r w:rsidR="0033533E" w:rsidRPr="009604CF">
        <w:rPr>
          <w:rFonts w:ascii="Times New Roman" w:hAnsi="Times New Roman" w:cs="Times New Roman"/>
          <w:sz w:val="24"/>
          <w:szCs w:val="24"/>
        </w:rPr>
        <w:t xml:space="preserve"> начинает ход:</w:t>
      </w:r>
      <w:r w:rsidRPr="009604CF">
        <w:rPr>
          <w:rFonts w:ascii="Times New Roman" w:hAnsi="Times New Roman" w:cs="Times New Roman"/>
          <w:sz w:val="24"/>
          <w:szCs w:val="24"/>
        </w:rPr>
        <w:t xml:space="preserve"> смотрит на картинки другого игрока, выбирает нужную ему картинку</w:t>
      </w:r>
      <w:r w:rsidR="0033533E" w:rsidRPr="009604CF">
        <w:rPr>
          <w:rFonts w:ascii="Times New Roman" w:hAnsi="Times New Roman" w:cs="Times New Roman"/>
          <w:sz w:val="24"/>
          <w:szCs w:val="24"/>
        </w:rPr>
        <w:t xml:space="preserve"> «противника» (например, «сыр»)</w:t>
      </w:r>
      <w:r w:rsidRPr="009604CF">
        <w:rPr>
          <w:rFonts w:ascii="Times New Roman" w:hAnsi="Times New Roman" w:cs="Times New Roman"/>
          <w:sz w:val="24"/>
          <w:szCs w:val="24"/>
        </w:rPr>
        <w:t xml:space="preserve"> и меняет ее на свою «ненужную»</w:t>
      </w:r>
      <w:r w:rsidR="0033533E" w:rsidRPr="009604CF">
        <w:rPr>
          <w:rFonts w:ascii="Times New Roman" w:hAnsi="Times New Roman" w:cs="Times New Roman"/>
          <w:sz w:val="24"/>
          <w:szCs w:val="24"/>
        </w:rPr>
        <w:t xml:space="preserve"> (например, «ро</w:t>
      </w:r>
      <w:r w:rsidR="003105F3">
        <w:rPr>
          <w:rFonts w:ascii="Times New Roman" w:hAnsi="Times New Roman" w:cs="Times New Roman"/>
          <w:sz w:val="24"/>
          <w:szCs w:val="24"/>
        </w:rPr>
        <w:t>зу</w:t>
      </w:r>
      <w:r w:rsidR="0033533E" w:rsidRPr="009604CF">
        <w:rPr>
          <w:rFonts w:ascii="Times New Roman" w:hAnsi="Times New Roman" w:cs="Times New Roman"/>
          <w:sz w:val="24"/>
          <w:szCs w:val="24"/>
        </w:rPr>
        <w:t>»), отдавая ее «противнику»</w:t>
      </w:r>
      <w:r w:rsidRPr="009604CF">
        <w:rPr>
          <w:rFonts w:ascii="Times New Roman" w:hAnsi="Times New Roman" w:cs="Times New Roman"/>
          <w:sz w:val="24"/>
          <w:szCs w:val="24"/>
        </w:rPr>
        <w:t xml:space="preserve">. </w:t>
      </w:r>
      <w:r w:rsidR="0033533E" w:rsidRPr="009604CF">
        <w:rPr>
          <w:rFonts w:ascii="Times New Roman" w:hAnsi="Times New Roman" w:cs="Times New Roman"/>
          <w:sz w:val="24"/>
          <w:szCs w:val="24"/>
        </w:rPr>
        <w:t xml:space="preserve"> При этом игрок должен сказать: «Меняю ро</w:t>
      </w:r>
      <w:r w:rsidR="003105F3">
        <w:rPr>
          <w:rFonts w:ascii="Times New Roman" w:hAnsi="Times New Roman" w:cs="Times New Roman"/>
          <w:sz w:val="24"/>
          <w:szCs w:val="24"/>
        </w:rPr>
        <w:t>зу</w:t>
      </w:r>
      <w:r w:rsidR="0033533E" w:rsidRPr="009604CF">
        <w:rPr>
          <w:rFonts w:ascii="Times New Roman" w:hAnsi="Times New Roman" w:cs="Times New Roman"/>
          <w:sz w:val="24"/>
          <w:szCs w:val="24"/>
        </w:rPr>
        <w:t xml:space="preserve"> на сыр». После обмена первый игрок из своей коллекции может сбросить</w:t>
      </w:r>
      <w:r w:rsidRPr="009604CF">
        <w:rPr>
          <w:rFonts w:ascii="Times New Roman" w:hAnsi="Times New Roman" w:cs="Times New Roman"/>
          <w:sz w:val="24"/>
          <w:szCs w:val="24"/>
        </w:rPr>
        <w:t xml:space="preserve"> две «связанные» </w:t>
      </w:r>
      <w:r w:rsidR="0033533E" w:rsidRPr="009604CF">
        <w:rPr>
          <w:rFonts w:ascii="Times New Roman" w:hAnsi="Times New Roman" w:cs="Times New Roman"/>
          <w:sz w:val="24"/>
          <w:szCs w:val="24"/>
        </w:rPr>
        <w:t xml:space="preserve">по какому-нибудь признаку </w:t>
      </w:r>
      <w:r w:rsidRPr="009604CF">
        <w:rPr>
          <w:rFonts w:ascii="Times New Roman" w:hAnsi="Times New Roman" w:cs="Times New Roman"/>
          <w:sz w:val="24"/>
          <w:szCs w:val="24"/>
        </w:rPr>
        <w:t xml:space="preserve">картинки. Затем </w:t>
      </w:r>
      <w:r w:rsidR="0033533E" w:rsidRPr="009604CF">
        <w:rPr>
          <w:rFonts w:ascii="Times New Roman" w:hAnsi="Times New Roman" w:cs="Times New Roman"/>
          <w:sz w:val="24"/>
          <w:szCs w:val="24"/>
        </w:rPr>
        <w:t xml:space="preserve">такой же </w:t>
      </w:r>
      <w:r w:rsidRPr="009604CF">
        <w:rPr>
          <w:rFonts w:ascii="Times New Roman" w:hAnsi="Times New Roman" w:cs="Times New Roman"/>
          <w:sz w:val="24"/>
          <w:szCs w:val="24"/>
        </w:rPr>
        <w:t>ход делает второй игрок.</w:t>
      </w:r>
      <w:r w:rsidR="0033533E" w:rsidRPr="009604CF">
        <w:rPr>
          <w:rFonts w:ascii="Times New Roman" w:hAnsi="Times New Roman" w:cs="Times New Roman"/>
          <w:sz w:val="24"/>
          <w:szCs w:val="24"/>
        </w:rPr>
        <w:t xml:space="preserve"> Игра заканчивается либо «дружбой» - все игроки сбросили свои карточки, либо победой того игрока, что </w:t>
      </w:r>
      <w:r w:rsidR="007B7F58" w:rsidRPr="009604CF">
        <w:rPr>
          <w:rFonts w:ascii="Times New Roman" w:hAnsi="Times New Roman" w:cs="Times New Roman"/>
          <w:sz w:val="24"/>
          <w:szCs w:val="24"/>
        </w:rPr>
        <w:t>смог сбросить все свои карточки, и не сдаться.</w:t>
      </w:r>
      <w:r w:rsidR="0033533E" w:rsidRPr="009604CF">
        <w:rPr>
          <w:rFonts w:ascii="Times New Roman" w:hAnsi="Times New Roman" w:cs="Times New Roman"/>
          <w:sz w:val="24"/>
          <w:szCs w:val="24"/>
        </w:rPr>
        <w:t xml:space="preserve"> ВАЖНО! Перед каждым </w:t>
      </w:r>
      <w:r w:rsidR="003105F3">
        <w:rPr>
          <w:rFonts w:ascii="Times New Roman" w:hAnsi="Times New Roman" w:cs="Times New Roman"/>
          <w:sz w:val="24"/>
          <w:szCs w:val="24"/>
        </w:rPr>
        <w:t xml:space="preserve">ходом - </w:t>
      </w:r>
      <w:bookmarkStart w:id="0" w:name="_GoBack"/>
      <w:bookmarkEnd w:id="0"/>
      <w:r w:rsidR="0033533E" w:rsidRPr="009604CF">
        <w:rPr>
          <w:rFonts w:ascii="Times New Roman" w:hAnsi="Times New Roman" w:cs="Times New Roman"/>
          <w:sz w:val="24"/>
          <w:szCs w:val="24"/>
        </w:rPr>
        <w:t>«сбросом» игрок обязательно должен поменяться карточками с другим игроком.</w:t>
      </w:r>
      <w:r w:rsidR="007C2D46" w:rsidRPr="009604CF">
        <w:rPr>
          <w:rFonts w:ascii="Times New Roman" w:hAnsi="Times New Roman" w:cs="Times New Roman"/>
          <w:sz w:val="24"/>
          <w:szCs w:val="24"/>
        </w:rPr>
        <w:t xml:space="preserve"> Также важно научить детей игроков именно выделять что-то общее у двух картинок, а не просто соединить две картинки между собой по смыслу. (Например, карточки «сыр» и «пирожок». ПРАВИЛЬНО – и то и другое можно съесть, это еда. НЕПРАВИЛЬНО - сыр кладут в пирожок, или бывают пирожки с сыром.)</w:t>
      </w:r>
    </w:p>
    <w:p w:rsidR="00BE7E80" w:rsidRPr="009604CF" w:rsidRDefault="00BE7E80" w:rsidP="00AD27B5">
      <w:pPr>
        <w:jc w:val="both"/>
        <w:rPr>
          <w:rFonts w:ascii="Times New Roman" w:hAnsi="Times New Roman" w:cs="Times New Roman"/>
          <w:sz w:val="24"/>
          <w:szCs w:val="24"/>
        </w:rPr>
      </w:pPr>
    </w:p>
    <w:p w:rsidR="009D12C7" w:rsidRPr="009604CF" w:rsidRDefault="009D12C7" w:rsidP="00AD27B5">
      <w:pPr>
        <w:jc w:val="both"/>
        <w:rPr>
          <w:rFonts w:ascii="Times New Roman" w:hAnsi="Times New Roman" w:cs="Times New Roman"/>
          <w:sz w:val="24"/>
          <w:szCs w:val="24"/>
        </w:rPr>
      </w:pPr>
    </w:p>
    <w:p w:rsidR="009D12C7" w:rsidRPr="009604CF" w:rsidRDefault="009D12C7" w:rsidP="00AD27B5">
      <w:pPr>
        <w:jc w:val="both"/>
        <w:rPr>
          <w:rFonts w:ascii="Times New Roman" w:hAnsi="Times New Roman" w:cs="Times New Roman"/>
          <w:sz w:val="24"/>
          <w:szCs w:val="24"/>
        </w:rPr>
      </w:pPr>
    </w:p>
    <w:p w:rsidR="009D12C7" w:rsidRDefault="009D12C7" w:rsidP="00AD27B5">
      <w:pPr>
        <w:jc w:val="both"/>
        <w:rPr>
          <w:rFonts w:ascii="Times New Roman" w:hAnsi="Times New Roman" w:cs="Times New Roman"/>
          <w:sz w:val="24"/>
          <w:szCs w:val="24"/>
        </w:rPr>
      </w:pPr>
    </w:p>
    <w:p w:rsidR="009604CF" w:rsidRDefault="009604CF" w:rsidP="00AD27B5">
      <w:pPr>
        <w:jc w:val="both"/>
        <w:rPr>
          <w:rFonts w:ascii="Times New Roman" w:hAnsi="Times New Roman" w:cs="Times New Roman"/>
          <w:sz w:val="24"/>
          <w:szCs w:val="24"/>
        </w:rPr>
      </w:pPr>
    </w:p>
    <w:p w:rsidR="009604CF" w:rsidRDefault="009604CF" w:rsidP="00AD27B5">
      <w:pPr>
        <w:jc w:val="both"/>
        <w:rPr>
          <w:rFonts w:ascii="Times New Roman" w:hAnsi="Times New Roman" w:cs="Times New Roman"/>
          <w:sz w:val="24"/>
          <w:szCs w:val="24"/>
        </w:rPr>
      </w:pPr>
    </w:p>
    <w:p w:rsidR="009604CF" w:rsidRDefault="009604CF" w:rsidP="00AD27B5">
      <w:pPr>
        <w:jc w:val="both"/>
        <w:rPr>
          <w:rFonts w:ascii="Times New Roman" w:hAnsi="Times New Roman" w:cs="Times New Roman"/>
          <w:sz w:val="24"/>
          <w:szCs w:val="24"/>
        </w:rPr>
      </w:pPr>
    </w:p>
    <w:p w:rsidR="009604CF" w:rsidRDefault="009604CF" w:rsidP="00AD27B5">
      <w:pPr>
        <w:jc w:val="both"/>
        <w:rPr>
          <w:rFonts w:ascii="Times New Roman" w:hAnsi="Times New Roman" w:cs="Times New Roman"/>
          <w:sz w:val="24"/>
          <w:szCs w:val="24"/>
        </w:rPr>
      </w:pPr>
    </w:p>
    <w:p w:rsidR="009604CF" w:rsidRDefault="009604CF" w:rsidP="00AD27B5">
      <w:pPr>
        <w:jc w:val="both"/>
        <w:rPr>
          <w:rFonts w:ascii="Times New Roman" w:hAnsi="Times New Roman" w:cs="Times New Roman"/>
          <w:sz w:val="24"/>
          <w:szCs w:val="24"/>
        </w:rPr>
      </w:pPr>
    </w:p>
    <w:p w:rsidR="009604CF" w:rsidRPr="009604CF" w:rsidRDefault="009604CF" w:rsidP="00AD27B5">
      <w:pPr>
        <w:jc w:val="both"/>
        <w:rPr>
          <w:rFonts w:ascii="Times New Roman" w:hAnsi="Times New Roman" w:cs="Times New Roman"/>
          <w:sz w:val="24"/>
          <w:szCs w:val="24"/>
        </w:rPr>
      </w:pPr>
    </w:p>
    <w:p w:rsidR="009D12C7" w:rsidRDefault="009D12C7"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Pr="00607AB3" w:rsidRDefault="00607AB3" w:rsidP="00607AB3">
      <w:pPr>
        <w:jc w:val="center"/>
        <w:rPr>
          <w:rFonts w:ascii="Times New Roman" w:hAnsi="Times New Roman" w:cs="Times New Roman"/>
          <w:sz w:val="52"/>
          <w:szCs w:val="24"/>
        </w:rPr>
      </w:pPr>
      <w:r w:rsidRPr="00607AB3">
        <w:rPr>
          <w:rFonts w:ascii="Times New Roman" w:hAnsi="Times New Roman" w:cs="Times New Roman"/>
          <w:sz w:val="52"/>
          <w:szCs w:val="24"/>
        </w:rPr>
        <w:t>ПРИЛОЖЕНИЕ</w:t>
      </w: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p w:rsidR="00607AB3" w:rsidRDefault="00607AB3" w:rsidP="00AD27B5">
      <w:pPr>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5341"/>
        <w:gridCol w:w="5341"/>
      </w:tblGrid>
      <w:tr w:rsidR="00607AB3" w:rsidTr="00390F48">
        <w:tc>
          <w:tcPr>
            <w:tcW w:w="5228" w:type="dxa"/>
          </w:tcPr>
          <w:p w:rsidR="00607AB3" w:rsidRDefault="00607AB3" w:rsidP="00390F48">
            <w:pPr>
              <w:jc w:val="center"/>
            </w:pPr>
            <w:r>
              <w:object w:dxaOrig="4020" w:dyaOrig="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9pt;height:267.35pt" o:ole="">
                  <v:imagedata r:id="rId5" o:title=""/>
                </v:shape>
                <o:OLEObject Type="Embed" ProgID="PBrush" ShapeID="_x0000_i1025" DrawAspect="Content" ObjectID="_1698742905" r:id="rId6"/>
              </w:object>
            </w:r>
          </w:p>
          <w:p w:rsidR="00607AB3" w:rsidRDefault="00607AB3" w:rsidP="00390F48">
            <w:pPr>
              <w:jc w:val="center"/>
            </w:pPr>
          </w:p>
        </w:tc>
        <w:tc>
          <w:tcPr>
            <w:tcW w:w="5228" w:type="dxa"/>
          </w:tcPr>
          <w:p w:rsidR="00607AB3" w:rsidRDefault="00607AB3" w:rsidP="00390F48">
            <w:pPr>
              <w:jc w:val="center"/>
            </w:pPr>
            <w:r>
              <w:object w:dxaOrig="4020" w:dyaOrig="6450">
                <v:shape id="_x0000_i1026" type="#_x0000_t75" style="width:165.9pt;height:267.35pt" o:ole="">
                  <v:imagedata r:id="rId5" o:title=""/>
                </v:shape>
                <o:OLEObject Type="Embed" ProgID="PBrush" ShapeID="_x0000_i1026" DrawAspect="Content" ObjectID="_1698742906" r:id="rId7"/>
              </w:object>
            </w:r>
          </w:p>
        </w:tc>
      </w:tr>
      <w:tr w:rsidR="00607AB3" w:rsidTr="00390F48">
        <w:tc>
          <w:tcPr>
            <w:tcW w:w="5228" w:type="dxa"/>
          </w:tcPr>
          <w:p w:rsidR="00607AB3" w:rsidRDefault="00607AB3" w:rsidP="00390F48">
            <w:pPr>
              <w:jc w:val="center"/>
            </w:pPr>
            <w:r>
              <w:object w:dxaOrig="5265" w:dyaOrig="5940">
                <v:shape id="_x0000_i1027" type="#_x0000_t75" style="width:206pt;height:232.3pt" o:ole="">
                  <v:imagedata r:id="rId8" o:title=""/>
                </v:shape>
                <o:OLEObject Type="Embed" ProgID="PBrush" ShapeID="_x0000_i1027" DrawAspect="Content" ObjectID="_1698742907" r:id="rId9"/>
              </w:object>
            </w:r>
          </w:p>
          <w:p w:rsidR="00607AB3" w:rsidRDefault="00607AB3" w:rsidP="00390F48">
            <w:pPr>
              <w:jc w:val="center"/>
            </w:pPr>
          </w:p>
        </w:tc>
        <w:tc>
          <w:tcPr>
            <w:tcW w:w="5228" w:type="dxa"/>
          </w:tcPr>
          <w:p w:rsidR="00607AB3" w:rsidRDefault="00607AB3" w:rsidP="00390F48">
            <w:pPr>
              <w:jc w:val="center"/>
            </w:pPr>
            <w:r>
              <w:object w:dxaOrig="5265" w:dyaOrig="5940">
                <v:shape id="_x0000_i1028" type="#_x0000_t75" style="width:206pt;height:232.3pt" o:ole="">
                  <v:imagedata r:id="rId8" o:title=""/>
                </v:shape>
                <o:OLEObject Type="Embed" ProgID="PBrush" ShapeID="_x0000_i1028" DrawAspect="Content" ObjectID="_1698742908" r:id="rId10"/>
              </w:object>
            </w:r>
          </w:p>
        </w:tc>
      </w:tr>
      <w:tr w:rsidR="00607AB3" w:rsidTr="00390F48">
        <w:tc>
          <w:tcPr>
            <w:tcW w:w="5228" w:type="dxa"/>
          </w:tcPr>
          <w:p w:rsidR="00607AB3" w:rsidRDefault="00607AB3" w:rsidP="00390F48">
            <w:pPr>
              <w:jc w:val="center"/>
            </w:pPr>
            <w:r>
              <w:object w:dxaOrig="6960" w:dyaOrig="6570">
                <v:shape id="_x0000_i1029" type="#_x0000_t75" style="width:232.3pt;height:219.75pt" o:ole="">
                  <v:imagedata r:id="rId11" o:title=""/>
                </v:shape>
                <o:OLEObject Type="Embed" ProgID="PBrush" ShapeID="_x0000_i1029" DrawAspect="Content" ObjectID="_1698742909" r:id="rId12"/>
              </w:object>
            </w:r>
          </w:p>
          <w:p w:rsidR="00607AB3" w:rsidRDefault="00607AB3" w:rsidP="00390F48">
            <w:pPr>
              <w:jc w:val="center"/>
            </w:pPr>
          </w:p>
        </w:tc>
        <w:tc>
          <w:tcPr>
            <w:tcW w:w="5228" w:type="dxa"/>
          </w:tcPr>
          <w:p w:rsidR="00607AB3" w:rsidRDefault="00607AB3" w:rsidP="00390F48">
            <w:pPr>
              <w:jc w:val="center"/>
            </w:pPr>
            <w:r>
              <w:object w:dxaOrig="6960" w:dyaOrig="6570">
                <v:shape id="_x0000_i1030" type="#_x0000_t75" style="width:232.3pt;height:219.75pt" o:ole="">
                  <v:imagedata r:id="rId11" o:title=""/>
                </v:shape>
                <o:OLEObject Type="Embed" ProgID="PBrush" ShapeID="_x0000_i1030" DrawAspect="Content" ObjectID="_1698742910" r:id="rId13"/>
              </w:object>
            </w:r>
          </w:p>
        </w:tc>
      </w:tr>
      <w:tr w:rsidR="00607AB3" w:rsidTr="00390F48">
        <w:tc>
          <w:tcPr>
            <w:tcW w:w="5228" w:type="dxa"/>
          </w:tcPr>
          <w:p w:rsidR="00607AB3" w:rsidRDefault="00607AB3" w:rsidP="00390F48">
            <w:pPr>
              <w:jc w:val="center"/>
            </w:pPr>
            <w:r>
              <w:object w:dxaOrig="3990" w:dyaOrig="4845">
                <v:shape id="_x0000_i1031" type="#_x0000_t75" style="width:213.5pt;height:259.2pt" o:ole="">
                  <v:imagedata r:id="rId14" o:title=""/>
                </v:shape>
                <o:OLEObject Type="Embed" ProgID="PBrush" ShapeID="_x0000_i1031" DrawAspect="Content" ObjectID="_1698742911" r:id="rId15"/>
              </w:object>
            </w:r>
          </w:p>
          <w:p w:rsidR="00607AB3" w:rsidRDefault="00607AB3" w:rsidP="00390F48">
            <w:pPr>
              <w:jc w:val="center"/>
            </w:pPr>
          </w:p>
        </w:tc>
        <w:tc>
          <w:tcPr>
            <w:tcW w:w="5228" w:type="dxa"/>
          </w:tcPr>
          <w:p w:rsidR="00607AB3" w:rsidRDefault="00607AB3" w:rsidP="00390F48">
            <w:pPr>
              <w:jc w:val="center"/>
            </w:pPr>
            <w:r>
              <w:object w:dxaOrig="3990" w:dyaOrig="4845">
                <v:shape id="_x0000_i1032" type="#_x0000_t75" style="width:213.5pt;height:259.2pt" o:ole="">
                  <v:imagedata r:id="rId14" o:title=""/>
                </v:shape>
                <o:OLEObject Type="Embed" ProgID="PBrush" ShapeID="_x0000_i1032" DrawAspect="Content" ObjectID="_1698742912" r:id="rId16"/>
              </w:object>
            </w:r>
          </w:p>
        </w:tc>
      </w:tr>
      <w:tr w:rsidR="00607AB3" w:rsidTr="00390F48">
        <w:tc>
          <w:tcPr>
            <w:tcW w:w="5228" w:type="dxa"/>
          </w:tcPr>
          <w:p w:rsidR="00607AB3" w:rsidRDefault="00607AB3" w:rsidP="00390F48">
            <w:pPr>
              <w:jc w:val="center"/>
            </w:pPr>
            <w:r>
              <w:object w:dxaOrig="3195" w:dyaOrig="3600">
                <v:shape id="_x0000_i1033" type="#_x0000_t75" style="width:194.1pt;height:219.15pt" o:ole="">
                  <v:imagedata r:id="rId17" o:title=""/>
                </v:shape>
                <o:OLEObject Type="Embed" ProgID="PBrush" ShapeID="_x0000_i1033" DrawAspect="Content" ObjectID="_1698742913" r:id="rId18"/>
              </w:object>
            </w:r>
          </w:p>
        </w:tc>
        <w:tc>
          <w:tcPr>
            <w:tcW w:w="5228" w:type="dxa"/>
          </w:tcPr>
          <w:p w:rsidR="00607AB3" w:rsidRDefault="00607AB3" w:rsidP="00390F48">
            <w:pPr>
              <w:jc w:val="center"/>
            </w:pPr>
            <w:r>
              <w:object w:dxaOrig="3195" w:dyaOrig="3600">
                <v:shape id="_x0000_i1034" type="#_x0000_t75" style="width:194.1pt;height:219.15pt" o:ole="">
                  <v:imagedata r:id="rId17" o:title=""/>
                </v:shape>
                <o:OLEObject Type="Embed" ProgID="PBrush" ShapeID="_x0000_i1034" DrawAspect="Content" ObjectID="_1698742914" r:id="rId19"/>
              </w:object>
            </w:r>
          </w:p>
        </w:tc>
      </w:tr>
      <w:tr w:rsidR="00607AB3" w:rsidTr="00390F48">
        <w:tc>
          <w:tcPr>
            <w:tcW w:w="5228" w:type="dxa"/>
          </w:tcPr>
          <w:p w:rsidR="00607AB3" w:rsidRDefault="00607AB3" w:rsidP="00390F48">
            <w:pPr>
              <w:jc w:val="center"/>
            </w:pPr>
            <w:r>
              <w:object w:dxaOrig="3810" w:dyaOrig="5130">
                <v:shape id="_x0000_i1035" type="#_x0000_t75" style="width:203.5pt;height:273.6pt" o:ole="">
                  <v:imagedata r:id="rId20" o:title=""/>
                </v:shape>
                <o:OLEObject Type="Embed" ProgID="PBrush" ShapeID="_x0000_i1035" DrawAspect="Content" ObjectID="_1698742915" r:id="rId21"/>
              </w:object>
            </w:r>
          </w:p>
        </w:tc>
        <w:tc>
          <w:tcPr>
            <w:tcW w:w="5228" w:type="dxa"/>
          </w:tcPr>
          <w:p w:rsidR="00607AB3" w:rsidRDefault="00607AB3" w:rsidP="00390F48">
            <w:pPr>
              <w:jc w:val="center"/>
            </w:pPr>
            <w:r>
              <w:object w:dxaOrig="3810" w:dyaOrig="5130">
                <v:shape id="_x0000_i1036" type="#_x0000_t75" style="width:203.5pt;height:273.6pt" o:ole="">
                  <v:imagedata r:id="rId20" o:title=""/>
                </v:shape>
                <o:OLEObject Type="Embed" ProgID="PBrush" ShapeID="_x0000_i1036" DrawAspect="Content" ObjectID="_1698742916" r:id="rId22"/>
              </w:object>
            </w:r>
          </w:p>
        </w:tc>
      </w:tr>
      <w:tr w:rsidR="00607AB3" w:rsidTr="00390F48">
        <w:tc>
          <w:tcPr>
            <w:tcW w:w="5228" w:type="dxa"/>
          </w:tcPr>
          <w:p w:rsidR="00607AB3" w:rsidRDefault="00607AB3" w:rsidP="00390F48">
            <w:pPr>
              <w:jc w:val="center"/>
            </w:pPr>
          </w:p>
          <w:p w:rsidR="00607AB3" w:rsidRDefault="00607AB3" w:rsidP="00390F48">
            <w:pPr>
              <w:jc w:val="center"/>
            </w:pPr>
            <w:r>
              <w:object w:dxaOrig="4575" w:dyaOrig="4890">
                <v:shape id="_x0000_i1037" type="#_x0000_t75" style="width:201.6pt;height:3in" o:ole="">
                  <v:imagedata r:id="rId23" o:title=""/>
                </v:shape>
                <o:OLEObject Type="Embed" ProgID="PBrush" ShapeID="_x0000_i1037" DrawAspect="Content" ObjectID="_1698742917" r:id="rId24"/>
              </w:object>
            </w:r>
          </w:p>
          <w:p w:rsidR="00607AB3" w:rsidRDefault="00607AB3" w:rsidP="00390F48">
            <w:pPr>
              <w:jc w:val="center"/>
            </w:pP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4575" w:dyaOrig="4890">
                <v:shape id="_x0000_i1038" type="#_x0000_t75" style="width:201.6pt;height:3in" o:ole="">
                  <v:imagedata r:id="rId23" o:title=""/>
                </v:shape>
                <o:OLEObject Type="Embed" ProgID="PBrush" ShapeID="_x0000_i1038" DrawAspect="Content" ObjectID="_1698742918" r:id="rId25"/>
              </w:object>
            </w:r>
          </w:p>
        </w:tc>
      </w:tr>
      <w:tr w:rsidR="00607AB3" w:rsidTr="00390F48">
        <w:tc>
          <w:tcPr>
            <w:tcW w:w="5228" w:type="dxa"/>
          </w:tcPr>
          <w:p w:rsidR="00607AB3" w:rsidRDefault="00607AB3" w:rsidP="00390F48">
            <w:pPr>
              <w:jc w:val="center"/>
            </w:pPr>
          </w:p>
          <w:p w:rsidR="00607AB3" w:rsidRDefault="00607AB3" w:rsidP="00390F48">
            <w:pPr>
              <w:jc w:val="center"/>
            </w:pPr>
            <w:r>
              <w:object w:dxaOrig="4065" w:dyaOrig="3855">
                <v:shape id="_x0000_i1039" type="#_x0000_t75" style="width:206.6pt;height:195.95pt" o:ole="">
                  <v:imagedata r:id="rId26" o:title=""/>
                </v:shape>
                <o:OLEObject Type="Embed" ProgID="PBrush" ShapeID="_x0000_i1039" DrawAspect="Content" ObjectID="_1698742919" r:id="rId27"/>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4065" w:dyaOrig="3855">
                <v:shape id="_x0000_i1040" type="#_x0000_t75" style="width:206.6pt;height:195.95pt" o:ole="">
                  <v:imagedata r:id="rId26" o:title=""/>
                </v:shape>
                <o:OLEObject Type="Embed" ProgID="PBrush" ShapeID="_x0000_i1040" DrawAspect="Content" ObjectID="_1698742920" r:id="rId28"/>
              </w:object>
            </w:r>
          </w:p>
        </w:tc>
      </w:tr>
      <w:tr w:rsidR="00607AB3" w:rsidTr="00390F48">
        <w:tc>
          <w:tcPr>
            <w:tcW w:w="5228" w:type="dxa"/>
          </w:tcPr>
          <w:p w:rsidR="00607AB3" w:rsidRDefault="00607AB3" w:rsidP="00390F48">
            <w:pPr>
              <w:jc w:val="center"/>
            </w:pPr>
          </w:p>
          <w:p w:rsidR="00607AB3" w:rsidRDefault="00607AB3" w:rsidP="00390F48">
            <w:pPr>
              <w:jc w:val="center"/>
            </w:pPr>
            <w:r>
              <w:object w:dxaOrig="4785" w:dyaOrig="5490">
                <v:shape id="_x0000_i1041" type="#_x0000_t75" style="width:224.15pt;height:257.3pt" o:ole="">
                  <v:imagedata r:id="rId29" o:title=""/>
                </v:shape>
                <o:OLEObject Type="Embed" ProgID="PBrush" ShapeID="_x0000_i1041" DrawAspect="Content" ObjectID="_1698742921" r:id="rId30"/>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4785" w:dyaOrig="5490">
                <v:shape id="_x0000_i1042" type="#_x0000_t75" style="width:224.15pt;height:257.3pt" o:ole="">
                  <v:imagedata r:id="rId29" o:title=""/>
                </v:shape>
                <o:OLEObject Type="Embed" ProgID="PBrush" ShapeID="_x0000_i1042" DrawAspect="Content" ObjectID="_1698742922" r:id="rId31"/>
              </w:object>
            </w:r>
          </w:p>
        </w:tc>
      </w:tr>
      <w:tr w:rsidR="00607AB3" w:rsidTr="00390F48">
        <w:tc>
          <w:tcPr>
            <w:tcW w:w="5228" w:type="dxa"/>
          </w:tcPr>
          <w:p w:rsidR="00607AB3" w:rsidRDefault="00607AB3" w:rsidP="00390F48">
            <w:pPr>
              <w:jc w:val="center"/>
            </w:pPr>
            <w:r>
              <w:object w:dxaOrig="4275" w:dyaOrig="3060">
                <v:shape id="_x0000_i1043" type="#_x0000_t75" style="width:262.35pt;height:237.9pt" o:ole="">
                  <v:imagedata r:id="rId32" o:title=""/>
                </v:shape>
                <o:OLEObject Type="Embed" ProgID="PBrush" ShapeID="_x0000_i1043" DrawAspect="Content" ObjectID="_1698742923" r:id="rId33"/>
              </w:object>
            </w:r>
          </w:p>
          <w:p w:rsidR="00607AB3" w:rsidRDefault="00607AB3" w:rsidP="00390F48">
            <w:pPr>
              <w:jc w:val="center"/>
            </w:pPr>
          </w:p>
        </w:tc>
        <w:tc>
          <w:tcPr>
            <w:tcW w:w="5228" w:type="dxa"/>
          </w:tcPr>
          <w:p w:rsidR="00607AB3" w:rsidRDefault="00607AB3" w:rsidP="00390F48">
            <w:pPr>
              <w:jc w:val="center"/>
            </w:pPr>
            <w:r>
              <w:object w:dxaOrig="4275" w:dyaOrig="3060">
                <v:shape id="_x0000_i1044" type="#_x0000_t75" style="width:262.35pt;height:237.9pt" o:ole="">
                  <v:imagedata r:id="rId32" o:title=""/>
                </v:shape>
                <o:OLEObject Type="Embed" ProgID="PBrush" ShapeID="_x0000_i1044" DrawAspect="Content" ObjectID="_1698742924" r:id="rId34"/>
              </w:object>
            </w:r>
          </w:p>
        </w:tc>
      </w:tr>
      <w:tr w:rsidR="00607AB3" w:rsidTr="00390F48">
        <w:tc>
          <w:tcPr>
            <w:tcW w:w="5228" w:type="dxa"/>
          </w:tcPr>
          <w:p w:rsidR="00607AB3" w:rsidRDefault="00607AB3" w:rsidP="00390F48">
            <w:pPr>
              <w:jc w:val="center"/>
            </w:pPr>
          </w:p>
          <w:p w:rsidR="00607AB3" w:rsidRDefault="00607AB3" w:rsidP="00390F48">
            <w:pPr>
              <w:jc w:val="center"/>
            </w:pPr>
          </w:p>
          <w:p w:rsidR="00607AB3" w:rsidRDefault="008946C0" w:rsidP="00390F48">
            <w:pPr>
              <w:jc w:val="center"/>
            </w:pPr>
            <w:r>
              <w:object w:dxaOrig="3570" w:dyaOrig="3480">
                <v:shape id="_x0000_i1045" type="#_x0000_t75" style="width:230.4pt;height:224.15pt" o:ole="">
                  <v:imagedata r:id="rId35" o:title=""/>
                </v:shape>
                <o:OLEObject Type="Embed" ProgID="PBrush" ShapeID="_x0000_i1045" DrawAspect="Content" ObjectID="_1698742925" r:id="rId36"/>
              </w:object>
            </w:r>
          </w:p>
          <w:p w:rsidR="00607AB3" w:rsidRDefault="00607AB3" w:rsidP="00390F48">
            <w:pPr>
              <w:jc w:val="center"/>
            </w:pPr>
          </w:p>
        </w:tc>
        <w:tc>
          <w:tcPr>
            <w:tcW w:w="5228" w:type="dxa"/>
          </w:tcPr>
          <w:p w:rsidR="00607AB3" w:rsidRDefault="00607AB3" w:rsidP="00390F48">
            <w:pPr>
              <w:jc w:val="center"/>
            </w:pPr>
          </w:p>
          <w:p w:rsidR="008946C0" w:rsidRDefault="008946C0" w:rsidP="00390F48">
            <w:pPr>
              <w:jc w:val="center"/>
            </w:pPr>
          </w:p>
          <w:p w:rsidR="00607AB3" w:rsidRDefault="00607AB3" w:rsidP="00390F48">
            <w:pPr>
              <w:jc w:val="center"/>
            </w:pPr>
            <w:r>
              <w:object w:dxaOrig="3570" w:dyaOrig="3480">
                <v:shape id="_x0000_i1046" type="#_x0000_t75" style="width:234.8pt;height:228.5pt" o:ole="">
                  <v:imagedata r:id="rId35" o:title=""/>
                </v:shape>
                <o:OLEObject Type="Embed" ProgID="PBrush" ShapeID="_x0000_i1046" DrawAspect="Content" ObjectID="_1698742926" r:id="rId37"/>
              </w:object>
            </w:r>
          </w:p>
        </w:tc>
      </w:tr>
      <w:tr w:rsidR="00607AB3" w:rsidTr="00390F48">
        <w:tc>
          <w:tcPr>
            <w:tcW w:w="5228" w:type="dxa"/>
          </w:tcPr>
          <w:p w:rsidR="00607AB3" w:rsidRDefault="00607AB3" w:rsidP="00390F48">
            <w:pPr>
              <w:jc w:val="center"/>
            </w:pPr>
          </w:p>
          <w:p w:rsidR="00607AB3" w:rsidRDefault="00607AB3" w:rsidP="00390F48">
            <w:pPr>
              <w:jc w:val="center"/>
            </w:pPr>
            <w:r>
              <w:object w:dxaOrig="3540" w:dyaOrig="2775">
                <v:shape id="_x0000_i1047" type="#_x0000_t75" style="width:261.7pt;height:223.5pt" o:ole="">
                  <v:imagedata r:id="rId38" o:title=""/>
                </v:shape>
                <o:OLEObject Type="Embed" ProgID="PBrush" ShapeID="_x0000_i1047" DrawAspect="Content" ObjectID="_1698742927" r:id="rId39"/>
              </w:object>
            </w:r>
          </w:p>
        </w:tc>
        <w:tc>
          <w:tcPr>
            <w:tcW w:w="5228" w:type="dxa"/>
          </w:tcPr>
          <w:p w:rsidR="00607AB3" w:rsidRDefault="00607AB3" w:rsidP="00390F48">
            <w:pPr>
              <w:jc w:val="center"/>
            </w:pPr>
          </w:p>
          <w:p w:rsidR="00607AB3" w:rsidRDefault="00607AB3" w:rsidP="00390F48">
            <w:pPr>
              <w:jc w:val="center"/>
            </w:pPr>
            <w:r>
              <w:object w:dxaOrig="3540" w:dyaOrig="2775">
                <v:shape id="_x0000_i1048" type="#_x0000_t75" style="width:261.7pt;height:223.5pt" o:ole="">
                  <v:imagedata r:id="rId38" o:title=""/>
                </v:shape>
                <o:OLEObject Type="Embed" ProgID="PBrush" ShapeID="_x0000_i1048" DrawAspect="Content" ObjectID="_1698742928" r:id="rId40"/>
              </w:object>
            </w:r>
          </w:p>
        </w:tc>
      </w:tr>
      <w:tr w:rsidR="00607AB3" w:rsidTr="00390F48">
        <w:tc>
          <w:tcPr>
            <w:tcW w:w="5228" w:type="dxa"/>
          </w:tcPr>
          <w:p w:rsidR="00607AB3" w:rsidRDefault="00607AB3" w:rsidP="00390F48">
            <w:pPr>
              <w:jc w:val="center"/>
            </w:pPr>
          </w:p>
          <w:p w:rsidR="00607AB3" w:rsidRDefault="00607AB3" w:rsidP="00390F48">
            <w:pPr>
              <w:jc w:val="center"/>
            </w:pPr>
            <w:r>
              <w:object w:dxaOrig="2610" w:dyaOrig="3855">
                <v:shape id="_x0000_i1049" type="#_x0000_t75" style="width:169.65pt;height:250.45pt" o:ole="">
                  <v:imagedata r:id="rId41" o:title=""/>
                </v:shape>
                <o:OLEObject Type="Embed" ProgID="PBrush" ShapeID="_x0000_i1049" DrawAspect="Content" ObjectID="_1698742929" r:id="rId42"/>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2610" w:dyaOrig="3855">
                <v:shape id="_x0000_i1050" type="#_x0000_t75" style="width:169.65pt;height:250.45pt" o:ole="">
                  <v:imagedata r:id="rId41" o:title=""/>
                </v:shape>
                <o:OLEObject Type="Embed" ProgID="PBrush" ShapeID="_x0000_i1050" DrawAspect="Content" ObjectID="_1698742930" r:id="rId43"/>
              </w:object>
            </w:r>
          </w:p>
          <w:p w:rsidR="00607AB3" w:rsidRDefault="00607AB3" w:rsidP="00390F48">
            <w:pPr>
              <w:jc w:val="center"/>
            </w:pPr>
          </w:p>
        </w:tc>
      </w:tr>
      <w:tr w:rsidR="00607AB3" w:rsidTr="00390F48">
        <w:tc>
          <w:tcPr>
            <w:tcW w:w="5228" w:type="dxa"/>
          </w:tcPr>
          <w:p w:rsidR="00607AB3" w:rsidRDefault="00607AB3" w:rsidP="00390F48">
            <w:pPr>
              <w:jc w:val="center"/>
            </w:pPr>
          </w:p>
          <w:p w:rsidR="00607AB3" w:rsidRDefault="008946C0" w:rsidP="00390F48">
            <w:pPr>
              <w:jc w:val="center"/>
            </w:pPr>
            <w:r>
              <w:object w:dxaOrig="2790" w:dyaOrig="3570">
                <v:shape id="_x0000_i1051" type="#_x0000_t75" style="width:171.55pt;height:219.75pt" o:ole="">
                  <v:imagedata r:id="rId44" o:title=""/>
                </v:shape>
                <o:OLEObject Type="Embed" ProgID="PBrush" ShapeID="_x0000_i1051" DrawAspect="Content" ObjectID="_1698742931" r:id="rId45"/>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2790" w:dyaOrig="3570">
                <v:shape id="_x0000_i1052" type="#_x0000_t75" style="width:174.7pt;height:223.5pt" o:ole="">
                  <v:imagedata r:id="rId44" o:title=""/>
                </v:shape>
                <o:OLEObject Type="Embed" ProgID="PBrush" ShapeID="_x0000_i1052" DrawAspect="Content" ObjectID="_1698742932" r:id="rId46"/>
              </w:object>
            </w:r>
          </w:p>
        </w:tc>
      </w:tr>
      <w:tr w:rsidR="00607AB3" w:rsidTr="00390F48">
        <w:tc>
          <w:tcPr>
            <w:tcW w:w="5228" w:type="dxa"/>
          </w:tcPr>
          <w:p w:rsidR="00607AB3" w:rsidRDefault="00607AB3" w:rsidP="00390F48">
            <w:pPr>
              <w:jc w:val="center"/>
            </w:pPr>
          </w:p>
          <w:p w:rsidR="00607AB3" w:rsidRDefault="00607AB3" w:rsidP="00390F48">
            <w:pPr>
              <w:jc w:val="center"/>
            </w:pPr>
            <w:r>
              <w:object w:dxaOrig="3660" w:dyaOrig="3405">
                <v:shape id="_x0000_i1053" type="#_x0000_t75" style="width:229.75pt;height:214.1pt" o:ole="">
                  <v:imagedata r:id="rId47" o:title=""/>
                </v:shape>
                <o:OLEObject Type="Embed" ProgID="PBrush" ShapeID="_x0000_i1053" DrawAspect="Content" ObjectID="_1698742933" r:id="rId48"/>
              </w:object>
            </w:r>
          </w:p>
        </w:tc>
        <w:tc>
          <w:tcPr>
            <w:tcW w:w="5228" w:type="dxa"/>
          </w:tcPr>
          <w:p w:rsidR="00607AB3" w:rsidRDefault="00607AB3" w:rsidP="00390F48">
            <w:pPr>
              <w:jc w:val="center"/>
            </w:pPr>
          </w:p>
          <w:p w:rsidR="00607AB3" w:rsidRDefault="00607AB3" w:rsidP="00390F48">
            <w:pPr>
              <w:jc w:val="center"/>
            </w:pPr>
            <w:r>
              <w:object w:dxaOrig="3660" w:dyaOrig="3405">
                <v:shape id="_x0000_i1054" type="#_x0000_t75" style="width:229.75pt;height:214.1pt" o:ole="">
                  <v:imagedata r:id="rId47" o:title=""/>
                </v:shape>
                <o:OLEObject Type="Embed" ProgID="PBrush" ShapeID="_x0000_i1054" DrawAspect="Content" ObjectID="_1698742934" r:id="rId49"/>
              </w:object>
            </w:r>
          </w:p>
        </w:tc>
      </w:tr>
      <w:tr w:rsidR="00607AB3" w:rsidTr="00390F48">
        <w:tc>
          <w:tcPr>
            <w:tcW w:w="5228" w:type="dxa"/>
          </w:tcPr>
          <w:p w:rsidR="00607AB3" w:rsidRDefault="00607AB3" w:rsidP="00390F48">
            <w:pPr>
              <w:jc w:val="center"/>
            </w:pPr>
          </w:p>
          <w:p w:rsidR="00607AB3" w:rsidRDefault="00607AB3" w:rsidP="00390F48">
            <w:pPr>
              <w:jc w:val="center"/>
            </w:pPr>
            <w:r>
              <w:object w:dxaOrig="2835" w:dyaOrig="2775">
                <v:shape id="_x0000_i1055" type="#_x0000_t75" style="width:228.5pt;height:224.15pt" o:ole="">
                  <v:imagedata r:id="rId50" o:title=""/>
                </v:shape>
                <o:OLEObject Type="Embed" ProgID="PBrush" ShapeID="_x0000_i1055" DrawAspect="Content" ObjectID="_1698742935" r:id="rId51"/>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2835" w:dyaOrig="2775">
                <v:shape id="_x0000_i1056" type="#_x0000_t75" style="width:228.5pt;height:224.15pt" o:ole="">
                  <v:imagedata r:id="rId50" o:title=""/>
                </v:shape>
                <o:OLEObject Type="Embed" ProgID="PBrush" ShapeID="_x0000_i1056" DrawAspect="Content" ObjectID="_1698742936" r:id="rId52"/>
              </w:object>
            </w:r>
          </w:p>
        </w:tc>
      </w:tr>
      <w:tr w:rsidR="00607AB3" w:rsidTr="00390F48">
        <w:tc>
          <w:tcPr>
            <w:tcW w:w="5228" w:type="dxa"/>
          </w:tcPr>
          <w:p w:rsidR="00607AB3" w:rsidRDefault="00607AB3" w:rsidP="00390F48">
            <w:pPr>
              <w:jc w:val="center"/>
            </w:pPr>
          </w:p>
          <w:p w:rsidR="00607AB3" w:rsidRDefault="00607AB3" w:rsidP="00390F48">
            <w:pPr>
              <w:jc w:val="center"/>
            </w:pPr>
            <w:r>
              <w:object w:dxaOrig="2865" w:dyaOrig="3120">
                <v:shape id="_x0000_i1057" type="#_x0000_t75" style="width:209.75pt;height:228.5pt" o:ole="">
                  <v:imagedata r:id="rId53" o:title=""/>
                </v:shape>
                <o:OLEObject Type="Embed" ProgID="PBrush" ShapeID="_x0000_i1057" DrawAspect="Content" ObjectID="_1698742937" r:id="rId54"/>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2865" w:dyaOrig="3120">
                <v:shape id="_x0000_i1058" type="#_x0000_t75" style="width:209.75pt;height:228.5pt" o:ole="">
                  <v:imagedata r:id="rId53" o:title=""/>
                </v:shape>
                <o:OLEObject Type="Embed" ProgID="PBrush" ShapeID="_x0000_i1058" DrawAspect="Content" ObjectID="_1698742938" r:id="rId55"/>
              </w:object>
            </w:r>
          </w:p>
        </w:tc>
      </w:tr>
      <w:tr w:rsidR="00607AB3" w:rsidTr="00390F48">
        <w:tc>
          <w:tcPr>
            <w:tcW w:w="5228" w:type="dxa"/>
          </w:tcPr>
          <w:p w:rsidR="00607AB3" w:rsidRDefault="00607AB3" w:rsidP="00390F48">
            <w:pPr>
              <w:jc w:val="center"/>
            </w:pPr>
          </w:p>
          <w:p w:rsidR="00607AB3" w:rsidRDefault="00607AB3" w:rsidP="00390F48">
            <w:pPr>
              <w:jc w:val="center"/>
            </w:pPr>
            <w:r>
              <w:object w:dxaOrig="3480" w:dyaOrig="3030">
                <v:shape id="_x0000_i1059" type="#_x0000_t75" style="width:245.45pt;height:213.5pt" o:ole="">
                  <v:imagedata r:id="rId56" o:title=""/>
                </v:shape>
                <o:OLEObject Type="Embed" ProgID="PBrush" ShapeID="_x0000_i1059" DrawAspect="Content" ObjectID="_1698742939" r:id="rId57"/>
              </w:object>
            </w:r>
          </w:p>
          <w:p w:rsidR="00607AB3" w:rsidRDefault="00607AB3" w:rsidP="00390F48">
            <w:pPr>
              <w:jc w:val="center"/>
            </w:pP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480" w:dyaOrig="3030">
                <v:shape id="_x0000_i1060" type="#_x0000_t75" style="width:245.45pt;height:213.5pt" o:ole="">
                  <v:imagedata r:id="rId56" o:title=""/>
                </v:shape>
                <o:OLEObject Type="Embed" ProgID="PBrush" ShapeID="_x0000_i1060" DrawAspect="Content" ObjectID="_1698742940" r:id="rId58"/>
              </w:object>
            </w:r>
          </w:p>
        </w:tc>
      </w:tr>
      <w:tr w:rsidR="00607AB3" w:rsidTr="00390F48">
        <w:tc>
          <w:tcPr>
            <w:tcW w:w="5228" w:type="dxa"/>
          </w:tcPr>
          <w:p w:rsidR="00607AB3" w:rsidRDefault="00607AB3" w:rsidP="00390F48">
            <w:pPr>
              <w:jc w:val="center"/>
            </w:pPr>
          </w:p>
          <w:p w:rsidR="00607AB3" w:rsidRDefault="00607AB3" w:rsidP="00390F48">
            <w:pPr>
              <w:jc w:val="center"/>
            </w:pPr>
            <w:r>
              <w:object w:dxaOrig="3120" w:dyaOrig="2655">
                <v:shape id="_x0000_i1061" type="#_x0000_t75" style="width:226.65pt;height:200.35pt" o:ole="">
                  <v:imagedata r:id="rId59" o:title=""/>
                </v:shape>
                <o:OLEObject Type="Embed" ProgID="PBrush" ShapeID="_x0000_i1061" DrawAspect="Content" ObjectID="_1698742941" r:id="rId60"/>
              </w:object>
            </w:r>
          </w:p>
          <w:p w:rsidR="00607AB3" w:rsidRDefault="00607AB3" w:rsidP="00390F48">
            <w:pPr>
              <w:jc w:val="center"/>
            </w:pP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120" w:dyaOrig="2655">
                <v:shape id="_x0000_i1062" type="#_x0000_t75" style="width:226.65pt;height:200.35pt" o:ole="">
                  <v:imagedata r:id="rId59" o:title=""/>
                </v:shape>
                <o:OLEObject Type="Embed" ProgID="PBrush" ShapeID="_x0000_i1062" DrawAspect="Content" ObjectID="_1698742942" r:id="rId61"/>
              </w:object>
            </w:r>
          </w:p>
        </w:tc>
      </w:tr>
      <w:tr w:rsidR="00607AB3" w:rsidTr="00390F48">
        <w:tc>
          <w:tcPr>
            <w:tcW w:w="5228" w:type="dxa"/>
          </w:tcPr>
          <w:p w:rsidR="00607AB3" w:rsidRDefault="00607AB3" w:rsidP="00390F48">
            <w:pPr>
              <w:jc w:val="center"/>
            </w:pPr>
          </w:p>
          <w:p w:rsidR="00607AB3" w:rsidRDefault="00607AB3" w:rsidP="00390F48">
            <w:pPr>
              <w:jc w:val="center"/>
            </w:pPr>
            <w:r>
              <w:object w:dxaOrig="3000" w:dyaOrig="3825">
                <v:shape id="_x0000_i1063" type="#_x0000_t75" style="width:185.3pt;height:237.9pt" o:ole="">
                  <v:imagedata r:id="rId62" o:title=""/>
                </v:shape>
                <o:OLEObject Type="Embed" ProgID="PBrush" ShapeID="_x0000_i1063" DrawAspect="Content" ObjectID="_1698742943" r:id="rId63"/>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000" w:dyaOrig="3825">
                <v:shape id="_x0000_i1064" type="#_x0000_t75" style="width:185.3pt;height:237.9pt" o:ole="">
                  <v:imagedata r:id="rId62" o:title=""/>
                </v:shape>
                <o:OLEObject Type="Embed" ProgID="PBrush" ShapeID="_x0000_i1064" DrawAspect="Content" ObjectID="_1698742944" r:id="rId64"/>
              </w:object>
            </w:r>
          </w:p>
        </w:tc>
      </w:tr>
      <w:tr w:rsidR="00607AB3" w:rsidTr="00390F48">
        <w:tc>
          <w:tcPr>
            <w:tcW w:w="5228" w:type="dxa"/>
          </w:tcPr>
          <w:p w:rsidR="00607AB3" w:rsidRDefault="00607AB3" w:rsidP="00390F48">
            <w:pPr>
              <w:jc w:val="center"/>
            </w:pPr>
          </w:p>
          <w:p w:rsidR="00607AB3" w:rsidRDefault="00607AB3" w:rsidP="00390F48">
            <w:pPr>
              <w:jc w:val="center"/>
            </w:pPr>
            <w:r>
              <w:object w:dxaOrig="2850" w:dyaOrig="3465">
                <v:shape id="_x0000_i1065" type="#_x0000_t75" style="width:200.95pt;height:244.15pt" o:ole="">
                  <v:imagedata r:id="rId65" o:title=""/>
                </v:shape>
                <o:OLEObject Type="Embed" ProgID="PBrush" ShapeID="_x0000_i1065" DrawAspect="Content" ObjectID="_1698742945" r:id="rId66"/>
              </w:object>
            </w:r>
          </w:p>
        </w:tc>
        <w:tc>
          <w:tcPr>
            <w:tcW w:w="5228" w:type="dxa"/>
          </w:tcPr>
          <w:p w:rsidR="00607AB3" w:rsidRDefault="00607AB3" w:rsidP="00390F48">
            <w:pPr>
              <w:jc w:val="center"/>
            </w:pPr>
          </w:p>
          <w:p w:rsidR="00607AB3" w:rsidRDefault="00607AB3" w:rsidP="00390F48">
            <w:pPr>
              <w:jc w:val="center"/>
            </w:pPr>
            <w:r>
              <w:object w:dxaOrig="2850" w:dyaOrig="3465">
                <v:shape id="_x0000_i1066" type="#_x0000_t75" style="width:200.95pt;height:244.15pt" o:ole="">
                  <v:imagedata r:id="rId65" o:title=""/>
                </v:shape>
                <o:OLEObject Type="Embed" ProgID="PBrush" ShapeID="_x0000_i1066" DrawAspect="Content" ObjectID="_1698742946" r:id="rId67"/>
              </w:object>
            </w:r>
          </w:p>
        </w:tc>
      </w:tr>
      <w:tr w:rsidR="00607AB3" w:rsidTr="00390F48">
        <w:tc>
          <w:tcPr>
            <w:tcW w:w="5228" w:type="dxa"/>
          </w:tcPr>
          <w:p w:rsidR="00607AB3" w:rsidRDefault="00607AB3" w:rsidP="00390F48">
            <w:pPr>
              <w:jc w:val="center"/>
            </w:pPr>
          </w:p>
          <w:p w:rsidR="00607AB3" w:rsidRDefault="00607AB3" w:rsidP="00390F48">
            <w:pPr>
              <w:jc w:val="center"/>
            </w:pPr>
            <w:r>
              <w:object w:dxaOrig="2625" w:dyaOrig="3855">
                <v:shape id="_x0000_i1067" type="#_x0000_t75" style="width:177.8pt;height:260.45pt" o:ole="">
                  <v:imagedata r:id="rId68" o:title=""/>
                </v:shape>
                <o:OLEObject Type="Embed" ProgID="PBrush" ShapeID="_x0000_i1067" DrawAspect="Content" ObjectID="_1698742947" r:id="rId69"/>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2625" w:dyaOrig="3855">
                <v:shape id="_x0000_i1068" type="#_x0000_t75" style="width:177.8pt;height:260.45pt" o:ole="">
                  <v:imagedata r:id="rId68" o:title=""/>
                </v:shape>
                <o:OLEObject Type="Embed" ProgID="PBrush" ShapeID="_x0000_i1068" DrawAspect="Content" ObjectID="_1698742948" r:id="rId70"/>
              </w:object>
            </w:r>
          </w:p>
        </w:tc>
      </w:tr>
      <w:tr w:rsidR="00607AB3" w:rsidTr="00390F48">
        <w:tc>
          <w:tcPr>
            <w:tcW w:w="5228" w:type="dxa"/>
          </w:tcPr>
          <w:p w:rsidR="00607AB3" w:rsidRDefault="00607AB3" w:rsidP="00390F48">
            <w:pPr>
              <w:jc w:val="center"/>
            </w:pPr>
          </w:p>
          <w:p w:rsidR="00607AB3" w:rsidRDefault="00607AB3" w:rsidP="00390F48">
            <w:pPr>
              <w:jc w:val="center"/>
            </w:pPr>
            <w:r>
              <w:object w:dxaOrig="3435" w:dyaOrig="3240">
                <v:shape id="_x0000_i1069" type="#_x0000_t75" style="width:212.25pt;height:207.25pt" o:ole="">
                  <v:imagedata r:id="rId71" o:title=""/>
                </v:shape>
                <o:OLEObject Type="Embed" ProgID="PBrush" ShapeID="_x0000_i1069" DrawAspect="Content" ObjectID="_1698742949" r:id="rId72"/>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435" w:dyaOrig="3240">
                <v:shape id="_x0000_i1070" type="#_x0000_t75" style="width:212.25pt;height:207.25pt" o:ole="">
                  <v:imagedata r:id="rId71" o:title=""/>
                </v:shape>
                <o:OLEObject Type="Embed" ProgID="PBrush" ShapeID="_x0000_i1070" DrawAspect="Content" ObjectID="_1698742950" r:id="rId73"/>
              </w:object>
            </w:r>
          </w:p>
        </w:tc>
      </w:tr>
      <w:tr w:rsidR="00607AB3" w:rsidTr="00390F48">
        <w:tc>
          <w:tcPr>
            <w:tcW w:w="5228" w:type="dxa"/>
          </w:tcPr>
          <w:p w:rsidR="00607AB3" w:rsidRDefault="00607AB3" w:rsidP="00390F48">
            <w:pPr>
              <w:jc w:val="center"/>
            </w:pPr>
          </w:p>
          <w:p w:rsidR="00607AB3" w:rsidRDefault="00607AB3" w:rsidP="00390F48">
            <w:pPr>
              <w:jc w:val="center"/>
            </w:pPr>
            <w:r>
              <w:object w:dxaOrig="3255" w:dyaOrig="3615">
                <v:shape id="_x0000_i1071" type="#_x0000_t75" style="width:186.55pt;height:207.25pt" o:ole="">
                  <v:imagedata r:id="rId74" o:title=""/>
                </v:shape>
                <o:OLEObject Type="Embed" ProgID="PBrush" ShapeID="_x0000_i1071" DrawAspect="Content" ObjectID="_1698742951" r:id="rId75"/>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255" w:dyaOrig="3615">
                <v:shape id="_x0000_i1072" type="#_x0000_t75" style="width:186.55pt;height:207.25pt" o:ole="">
                  <v:imagedata r:id="rId74" o:title=""/>
                </v:shape>
                <o:OLEObject Type="Embed" ProgID="PBrush" ShapeID="_x0000_i1072" DrawAspect="Content" ObjectID="_1698742952" r:id="rId76"/>
              </w:object>
            </w:r>
          </w:p>
        </w:tc>
      </w:tr>
      <w:tr w:rsidR="00607AB3" w:rsidTr="00390F48">
        <w:tc>
          <w:tcPr>
            <w:tcW w:w="5228" w:type="dxa"/>
          </w:tcPr>
          <w:p w:rsidR="00607AB3" w:rsidRDefault="00607AB3" w:rsidP="00390F48">
            <w:pPr>
              <w:jc w:val="center"/>
            </w:pPr>
          </w:p>
          <w:p w:rsidR="00607AB3" w:rsidRDefault="00607AB3" w:rsidP="00390F48">
            <w:pPr>
              <w:jc w:val="center"/>
            </w:pPr>
            <w:r>
              <w:object w:dxaOrig="3450" w:dyaOrig="4470">
                <v:shape id="_x0000_i1073" type="#_x0000_t75" style="width:187.2pt;height:242.9pt" o:ole="">
                  <v:imagedata r:id="rId77" o:title=""/>
                </v:shape>
                <o:OLEObject Type="Embed" ProgID="PBrush" ShapeID="_x0000_i1073" DrawAspect="Content" ObjectID="_1698742953" r:id="rId78"/>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450" w:dyaOrig="4470">
                <v:shape id="_x0000_i1074" type="#_x0000_t75" style="width:187.2pt;height:242.9pt" o:ole="">
                  <v:imagedata r:id="rId77" o:title=""/>
                </v:shape>
                <o:OLEObject Type="Embed" ProgID="PBrush" ShapeID="_x0000_i1074" DrawAspect="Content" ObjectID="_1698742954" r:id="rId79"/>
              </w:object>
            </w:r>
          </w:p>
        </w:tc>
      </w:tr>
      <w:tr w:rsidR="00607AB3" w:rsidTr="00390F48">
        <w:tc>
          <w:tcPr>
            <w:tcW w:w="5228" w:type="dxa"/>
          </w:tcPr>
          <w:p w:rsidR="00607AB3" w:rsidRDefault="00607AB3" w:rsidP="00390F48">
            <w:pPr>
              <w:jc w:val="center"/>
            </w:pPr>
          </w:p>
          <w:p w:rsidR="00607AB3" w:rsidRDefault="00607AB3" w:rsidP="00390F48">
            <w:pPr>
              <w:jc w:val="center"/>
            </w:pPr>
            <w:r>
              <w:object w:dxaOrig="3420" w:dyaOrig="3525">
                <v:shape id="_x0000_i1075" type="#_x0000_t75" style="width:221pt;height:227.9pt" o:ole="">
                  <v:imagedata r:id="rId80" o:title=""/>
                </v:shape>
                <o:OLEObject Type="Embed" ProgID="PBrush" ShapeID="_x0000_i1075" DrawAspect="Content" ObjectID="_1698742955" r:id="rId81"/>
              </w:object>
            </w:r>
          </w:p>
          <w:p w:rsidR="00607AB3" w:rsidRDefault="00607AB3" w:rsidP="00390F48">
            <w:pPr>
              <w:jc w:val="center"/>
            </w:pPr>
          </w:p>
        </w:tc>
        <w:tc>
          <w:tcPr>
            <w:tcW w:w="5228" w:type="dxa"/>
          </w:tcPr>
          <w:p w:rsidR="00607AB3" w:rsidRDefault="00607AB3" w:rsidP="00390F48">
            <w:pPr>
              <w:jc w:val="center"/>
            </w:pPr>
          </w:p>
          <w:p w:rsidR="00607AB3" w:rsidRDefault="00607AB3" w:rsidP="00390F48">
            <w:pPr>
              <w:jc w:val="center"/>
            </w:pPr>
            <w:r>
              <w:object w:dxaOrig="3420" w:dyaOrig="3525">
                <v:shape id="_x0000_i1076" type="#_x0000_t75" style="width:221pt;height:227.9pt" o:ole="">
                  <v:imagedata r:id="rId80" o:title=""/>
                </v:shape>
                <o:OLEObject Type="Embed" ProgID="PBrush" ShapeID="_x0000_i1076" DrawAspect="Content" ObjectID="_1698742956" r:id="rId82"/>
              </w:object>
            </w:r>
          </w:p>
        </w:tc>
      </w:tr>
      <w:tr w:rsidR="00607AB3" w:rsidTr="00390F48">
        <w:tc>
          <w:tcPr>
            <w:tcW w:w="5228" w:type="dxa"/>
          </w:tcPr>
          <w:p w:rsidR="00607AB3" w:rsidRDefault="00607AB3" w:rsidP="00390F48">
            <w:pPr>
              <w:jc w:val="center"/>
            </w:pPr>
          </w:p>
          <w:p w:rsidR="00607AB3" w:rsidRDefault="00607AB3" w:rsidP="00390F48">
            <w:pPr>
              <w:jc w:val="center"/>
            </w:pPr>
            <w:r>
              <w:object w:dxaOrig="3840" w:dyaOrig="3030">
                <v:shape id="_x0000_i1077" type="#_x0000_t75" style="width:265.45pt;height:209.1pt" o:ole="">
                  <v:imagedata r:id="rId83" o:title=""/>
                </v:shape>
                <o:OLEObject Type="Embed" ProgID="PBrush" ShapeID="_x0000_i1077" DrawAspect="Content" ObjectID="_1698742957" r:id="rId84"/>
              </w:object>
            </w:r>
          </w:p>
        </w:tc>
        <w:tc>
          <w:tcPr>
            <w:tcW w:w="5228" w:type="dxa"/>
          </w:tcPr>
          <w:p w:rsidR="00607AB3" w:rsidRDefault="00607AB3" w:rsidP="00390F48">
            <w:pPr>
              <w:jc w:val="center"/>
            </w:pPr>
          </w:p>
          <w:p w:rsidR="00607AB3" w:rsidRDefault="00607AB3" w:rsidP="00390F48">
            <w:pPr>
              <w:jc w:val="center"/>
            </w:pPr>
            <w:r>
              <w:object w:dxaOrig="3840" w:dyaOrig="3030">
                <v:shape id="_x0000_i1078" type="#_x0000_t75" style="width:265.45pt;height:209.1pt" o:ole="">
                  <v:imagedata r:id="rId83" o:title=""/>
                </v:shape>
                <o:OLEObject Type="Embed" ProgID="PBrush" ShapeID="_x0000_i1078" DrawAspect="Content" ObjectID="_1698742958" r:id="rId85"/>
              </w:object>
            </w:r>
          </w:p>
        </w:tc>
      </w:tr>
    </w:tbl>
    <w:p w:rsidR="009D12C7" w:rsidRPr="008946C0" w:rsidRDefault="009D12C7" w:rsidP="008946C0">
      <w:pPr>
        <w:jc w:val="center"/>
        <w:rPr>
          <w:rFonts w:ascii="Times New Roman" w:hAnsi="Times New Roman" w:cs="Times New Roman"/>
          <w:sz w:val="24"/>
          <w:szCs w:val="24"/>
          <w:u w:val="single"/>
        </w:rPr>
      </w:pPr>
      <w:r w:rsidRPr="008946C0">
        <w:rPr>
          <w:rFonts w:ascii="Times New Roman" w:hAnsi="Times New Roman" w:cs="Times New Roman"/>
          <w:sz w:val="24"/>
          <w:szCs w:val="24"/>
          <w:u w:val="single"/>
        </w:rPr>
        <w:lastRenderedPageBreak/>
        <w:t>Список использованной литературы</w:t>
      </w:r>
    </w:p>
    <w:p w:rsidR="009D12C7" w:rsidRPr="009604CF" w:rsidRDefault="009D12C7" w:rsidP="009D12C7">
      <w:pPr>
        <w:pStyle w:val="a3"/>
        <w:numPr>
          <w:ilvl w:val="0"/>
          <w:numId w:val="9"/>
        </w:numPr>
        <w:shd w:val="clear" w:color="auto" w:fill="FFFFFF"/>
        <w:spacing w:after="0" w:line="240" w:lineRule="auto"/>
        <w:outlineLvl w:val="1"/>
        <w:rPr>
          <w:rFonts w:ascii="Times New Roman" w:eastAsia="Times New Roman" w:hAnsi="Times New Roman" w:cs="Times New Roman"/>
          <w:color w:val="2A2723"/>
          <w:sz w:val="24"/>
          <w:szCs w:val="24"/>
          <w:lang w:eastAsia="ru-RU"/>
        </w:rPr>
      </w:pPr>
      <w:r w:rsidRPr="009604CF">
        <w:rPr>
          <w:rFonts w:ascii="Times New Roman" w:eastAsia="Times New Roman" w:hAnsi="Times New Roman" w:cs="Times New Roman"/>
          <w:color w:val="2A2723"/>
          <w:sz w:val="24"/>
          <w:szCs w:val="24"/>
          <w:lang w:eastAsia="ru-RU"/>
        </w:rPr>
        <w:t xml:space="preserve">Сухомлинский В.А. Сердце отдаю детям. Киев: </w:t>
      </w:r>
      <w:proofErr w:type="spellStart"/>
      <w:r w:rsidRPr="009604CF">
        <w:rPr>
          <w:rFonts w:ascii="Times New Roman" w:eastAsia="Times New Roman" w:hAnsi="Times New Roman" w:cs="Times New Roman"/>
          <w:color w:val="2A2723"/>
          <w:sz w:val="24"/>
          <w:szCs w:val="24"/>
          <w:lang w:eastAsia="ru-RU"/>
        </w:rPr>
        <w:t>Радянська</w:t>
      </w:r>
      <w:proofErr w:type="spellEnd"/>
      <w:r w:rsidRPr="009604CF">
        <w:rPr>
          <w:rFonts w:ascii="Times New Roman" w:eastAsia="Times New Roman" w:hAnsi="Times New Roman" w:cs="Times New Roman"/>
          <w:color w:val="2A2723"/>
          <w:sz w:val="24"/>
          <w:szCs w:val="24"/>
          <w:lang w:eastAsia="ru-RU"/>
        </w:rPr>
        <w:t xml:space="preserve"> школа, 1974 г. - 288 с.</w:t>
      </w:r>
    </w:p>
    <w:p w:rsidR="009D12C7" w:rsidRPr="009604CF" w:rsidRDefault="009D12C7" w:rsidP="009D12C7">
      <w:pPr>
        <w:pStyle w:val="a3"/>
        <w:rPr>
          <w:rFonts w:ascii="Times New Roman" w:hAnsi="Times New Roman" w:cs="Times New Roman"/>
          <w:sz w:val="24"/>
          <w:szCs w:val="24"/>
        </w:rPr>
      </w:pPr>
    </w:p>
    <w:p w:rsidR="00BE7E80" w:rsidRPr="009604CF" w:rsidRDefault="00BE7E80" w:rsidP="00AD27B5">
      <w:pPr>
        <w:jc w:val="both"/>
        <w:rPr>
          <w:rFonts w:ascii="Times New Roman" w:hAnsi="Times New Roman" w:cs="Times New Roman"/>
          <w:sz w:val="24"/>
          <w:szCs w:val="24"/>
        </w:rPr>
      </w:pPr>
    </w:p>
    <w:p w:rsidR="00BE7E80" w:rsidRPr="009604CF" w:rsidRDefault="00BE7E80" w:rsidP="00AD27B5">
      <w:pPr>
        <w:jc w:val="both"/>
        <w:rPr>
          <w:rFonts w:ascii="Times New Roman" w:hAnsi="Times New Roman" w:cs="Times New Roman"/>
          <w:sz w:val="24"/>
          <w:szCs w:val="24"/>
        </w:rPr>
      </w:pPr>
    </w:p>
    <w:p w:rsidR="00BE7E80" w:rsidRPr="009604CF" w:rsidRDefault="00BE7E80" w:rsidP="00AD27B5">
      <w:pPr>
        <w:jc w:val="both"/>
        <w:rPr>
          <w:rFonts w:ascii="Times New Roman" w:hAnsi="Times New Roman" w:cs="Times New Roman"/>
          <w:sz w:val="24"/>
          <w:szCs w:val="24"/>
        </w:rPr>
      </w:pPr>
    </w:p>
    <w:sectPr w:rsidR="00BE7E80" w:rsidRPr="009604CF" w:rsidSect="00135A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86ABA"/>
    <w:multiLevelType w:val="hybridMultilevel"/>
    <w:tmpl w:val="C576EDB4"/>
    <w:lvl w:ilvl="0" w:tplc="5792DFA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9F70235"/>
    <w:multiLevelType w:val="hybridMultilevel"/>
    <w:tmpl w:val="F86034B0"/>
    <w:lvl w:ilvl="0" w:tplc="4DE00A9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4302082"/>
    <w:multiLevelType w:val="hybridMultilevel"/>
    <w:tmpl w:val="BFDAA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2D6395"/>
    <w:multiLevelType w:val="hybridMultilevel"/>
    <w:tmpl w:val="BFDAA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2F5E74"/>
    <w:multiLevelType w:val="hybridMultilevel"/>
    <w:tmpl w:val="2104FBD6"/>
    <w:lvl w:ilvl="0" w:tplc="7076F90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9B130E1"/>
    <w:multiLevelType w:val="hybridMultilevel"/>
    <w:tmpl w:val="7B724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2A1988"/>
    <w:multiLevelType w:val="hybridMultilevel"/>
    <w:tmpl w:val="BF90905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F71320"/>
    <w:multiLevelType w:val="hybridMultilevel"/>
    <w:tmpl w:val="BFDAA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6A7E03"/>
    <w:multiLevelType w:val="hybridMultilevel"/>
    <w:tmpl w:val="40848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4"/>
  </w:num>
  <w:num w:numId="5">
    <w:abstractNumId w:val="1"/>
  </w:num>
  <w:num w:numId="6">
    <w:abstractNumId w:val="0"/>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5F63"/>
    <w:rsid w:val="00066CBF"/>
    <w:rsid w:val="00072EDF"/>
    <w:rsid w:val="0008186A"/>
    <w:rsid w:val="000A6B1B"/>
    <w:rsid w:val="000D00DE"/>
    <w:rsid w:val="000F300F"/>
    <w:rsid w:val="000F46DC"/>
    <w:rsid w:val="0012062E"/>
    <w:rsid w:val="00132C54"/>
    <w:rsid w:val="00135A29"/>
    <w:rsid w:val="00144D41"/>
    <w:rsid w:val="00181A15"/>
    <w:rsid w:val="00183E21"/>
    <w:rsid w:val="001E4ECA"/>
    <w:rsid w:val="00214535"/>
    <w:rsid w:val="002149F3"/>
    <w:rsid w:val="002B41C3"/>
    <w:rsid w:val="002B6F1D"/>
    <w:rsid w:val="002F2EDE"/>
    <w:rsid w:val="002F4B33"/>
    <w:rsid w:val="003105F3"/>
    <w:rsid w:val="00313B60"/>
    <w:rsid w:val="0032080C"/>
    <w:rsid w:val="0033533E"/>
    <w:rsid w:val="003F0101"/>
    <w:rsid w:val="00450E38"/>
    <w:rsid w:val="004D5C6C"/>
    <w:rsid w:val="004E674B"/>
    <w:rsid w:val="004F6D0A"/>
    <w:rsid w:val="0059153B"/>
    <w:rsid w:val="005C64AB"/>
    <w:rsid w:val="005D64F9"/>
    <w:rsid w:val="005E09C7"/>
    <w:rsid w:val="00607AB3"/>
    <w:rsid w:val="00685F53"/>
    <w:rsid w:val="006D2D97"/>
    <w:rsid w:val="006F051A"/>
    <w:rsid w:val="006F1387"/>
    <w:rsid w:val="00702BB1"/>
    <w:rsid w:val="00703C47"/>
    <w:rsid w:val="00704C8E"/>
    <w:rsid w:val="00720C80"/>
    <w:rsid w:val="00755E04"/>
    <w:rsid w:val="007838E4"/>
    <w:rsid w:val="007A5FC7"/>
    <w:rsid w:val="007B7F58"/>
    <w:rsid w:val="007C2D46"/>
    <w:rsid w:val="00800C72"/>
    <w:rsid w:val="008515D9"/>
    <w:rsid w:val="00867377"/>
    <w:rsid w:val="008946C0"/>
    <w:rsid w:val="008A01AA"/>
    <w:rsid w:val="008B0F83"/>
    <w:rsid w:val="008D697F"/>
    <w:rsid w:val="008E36E5"/>
    <w:rsid w:val="0093035E"/>
    <w:rsid w:val="009604CF"/>
    <w:rsid w:val="00966357"/>
    <w:rsid w:val="00967EC9"/>
    <w:rsid w:val="009D12C7"/>
    <w:rsid w:val="009D303A"/>
    <w:rsid w:val="009F2B98"/>
    <w:rsid w:val="00A026DF"/>
    <w:rsid w:val="00A2329E"/>
    <w:rsid w:val="00A24039"/>
    <w:rsid w:val="00A611D9"/>
    <w:rsid w:val="00A95F63"/>
    <w:rsid w:val="00AA42DD"/>
    <w:rsid w:val="00AD27B5"/>
    <w:rsid w:val="00B06F1A"/>
    <w:rsid w:val="00B276D6"/>
    <w:rsid w:val="00B40E7E"/>
    <w:rsid w:val="00BC09E4"/>
    <w:rsid w:val="00BC4BDC"/>
    <w:rsid w:val="00BE7E80"/>
    <w:rsid w:val="00BF263E"/>
    <w:rsid w:val="00C0592C"/>
    <w:rsid w:val="00C05A21"/>
    <w:rsid w:val="00C203ED"/>
    <w:rsid w:val="00C2049D"/>
    <w:rsid w:val="00C51260"/>
    <w:rsid w:val="00CB3C20"/>
    <w:rsid w:val="00CE4788"/>
    <w:rsid w:val="00D359D0"/>
    <w:rsid w:val="00D449F6"/>
    <w:rsid w:val="00D50BCE"/>
    <w:rsid w:val="00D73E95"/>
    <w:rsid w:val="00DD1DAE"/>
    <w:rsid w:val="00DD7FDD"/>
    <w:rsid w:val="00DE24D5"/>
    <w:rsid w:val="00DF19AE"/>
    <w:rsid w:val="00E574C6"/>
    <w:rsid w:val="00EA6CD4"/>
    <w:rsid w:val="00EA794D"/>
    <w:rsid w:val="00ED3677"/>
    <w:rsid w:val="00F04EA3"/>
    <w:rsid w:val="00F079C9"/>
    <w:rsid w:val="00F15B03"/>
    <w:rsid w:val="00F50798"/>
    <w:rsid w:val="00F75E1C"/>
    <w:rsid w:val="00F9531A"/>
    <w:rsid w:val="00FD5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4D6E"/>
  <w15:docId w15:val="{0F89D424-F345-47C5-9A39-AE20F4E7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9D12C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5F63"/>
    <w:pPr>
      <w:ind w:left="720"/>
      <w:contextualSpacing/>
    </w:pPr>
  </w:style>
  <w:style w:type="table" w:styleId="a4">
    <w:name w:val="Table Grid"/>
    <w:basedOn w:val="a1"/>
    <w:uiPriority w:val="39"/>
    <w:rsid w:val="00CE4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D12C7"/>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658042">
      <w:bodyDiv w:val="1"/>
      <w:marLeft w:val="0"/>
      <w:marRight w:val="0"/>
      <w:marTop w:val="0"/>
      <w:marBottom w:val="0"/>
      <w:divBdr>
        <w:top w:val="none" w:sz="0" w:space="0" w:color="auto"/>
        <w:left w:val="none" w:sz="0" w:space="0" w:color="auto"/>
        <w:bottom w:val="none" w:sz="0" w:space="0" w:color="auto"/>
        <w:right w:val="none" w:sz="0" w:space="0" w:color="auto"/>
      </w:divBdr>
    </w:div>
    <w:div w:id="116524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11.bin"/><Relationship Id="rId42" Type="http://schemas.openxmlformats.org/officeDocument/2006/relationships/oleObject" Target="embeddings/oleObject25.bin"/><Relationship Id="rId47" Type="http://schemas.openxmlformats.org/officeDocument/2006/relationships/image" Target="media/image15.png"/><Relationship Id="rId63" Type="http://schemas.openxmlformats.org/officeDocument/2006/relationships/oleObject" Target="embeddings/oleObject39.bin"/><Relationship Id="rId68" Type="http://schemas.openxmlformats.org/officeDocument/2006/relationships/image" Target="media/image22.png"/><Relationship Id="rId84" Type="http://schemas.openxmlformats.org/officeDocument/2006/relationships/oleObject" Target="embeddings/oleObject53.bin"/><Relationship Id="rId16" Type="http://schemas.openxmlformats.org/officeDocument/2006/relationships/oleObject" Target="embeddings/oleObject8.bin"/><Relationship Id="rId11"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oleObject" Target="embeddings/oleObject22.bin"/><Relationship Id="rId53" Type="http://schemas.openxmlformats.org/officeDocument/2006/relationships/image" Target="media/image17.png"/><Relationship Id="rId58" Type="http://schemas.openxmlformats.org/officeDocument/2006/relationships/oleObject" Target="embeddings/oleObject36.bin"/><Relationship Id="rId74" Type="http://schemas.openxmlformats.org/officeDocument/2006/relationships/image" Target="media/image24.png"/><Relationship Id="rId79" Type="http://schemas.openxmlformats.org/officeDocument/2006/relationships/oleObject" Target="embeddings/oleObject50.bin"/><Relationship Id="rId5" Type="http://schemas.openxmlformats.org/officeDocument/2006/relationships/image" Target="media/image1.png"/><Relationship Id="rId19" Type="http://schemas.openxmlformats.org/officeDocument/2006/relationships/oleObject" Target="embeddings/oleObject10.bin"/><Relationship Id="rId14" Type="http://schemas.openxmlformats.org/officeDocument/2006/relationships/image" Target="media/image4.png"/><Relationship Id="rId22" Type="http://schemas.openxmlformats.org/officeDocument/2006/relationships/oleObject" Target="embeddings/oleObject12.bin"/><Relationship Id="rId27" Type="http://schemas.openxmlformats.org/officeDocument/2006/relationships/oleObject" Target="embeddings/oleObject15.bin"/><Relationship Id="rId30" Type="http://schemas.openxmlformats.org/officeDocument/2006/relationships/oleObject" Target="embeddings/oleObject17.bin"/><Relationship Id="rId35" Type="http://schemas.openxmlformats.org/officeDocument/2006/relationships/image" Target="media/image11.png"/><Relationship Id="rId43" Type="http://schemas.openxmlformats.org/officeDocument/2006/relationships/oleObject" Target="embeddings/oleObject26.bin"/><Relationship Id="rId48" Type="http://schemas.openxmlformats.org/officeDocument/2006/relationships/oleObject" Target="embeddings/oleObject29.bin"/><Relationship Id="rId56" Type="http://schemas.openxmlformats.org/officeDocument/2006/relationships/image" Target="media/image18.png"/><Relationship Id="rId64" Type="http://schemas.openxmlformats.org/officeDocument/2006/relationships/oleObject" Target="embeddings/oleObject40.bin"/><Relationship Id="rId69" Type="http://schemas.openxmlformats.org/officeDocument/2006/relationships/oleObject" Target="embeddings/oleObject43.bin"/><Relationship Id="rId77"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oleObject" Target="embeddings/oleObject31.bin"/><Relationship Id="rId72" Type="http://schemas.openxmlformats.org/officeDocument/2006/relationships/oleObject" Target="embeddings/oleObject45.bin"/><Relationship Id="rId80" Type="http://schemas.openxmlformats.org/officeDocument/2006/relationships/image" Target="media/image26.png"/><Relationship Id="rId85" Type="http://schemas.openxmlformats.org/officeDocument/2006/relationships/oleObject" Target="embeddings/oleObject54.bin"/><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image" Target="media/image5.png"/><Relationship Id="rId25" Type="http://schemas.openxmlformats.org/officeDocument/2006/relationships/oleObject" Target="embeddings/oleObject14.bin"/><Relationship Id="rId33" Type="http://schemas.openxmlformats.org/officeDocument/2006/relationships/oleObject" Target="embeddings/oleObject19.bin"/><Relationship Id="rId38" Type="http://schemas.openxmlformats.org/officeDocument/2006/relationships/image" Target="media/image12.png"/><Relationship Id="rId46" Type="http://schemas.openxmlformats.org/officeDocument/2006/relationships/oleObject" Target="embeddings/oleObject28.bin"/><Relationship Id="rId59" Type="http://schemas.openxmlformats.org/officeDocument/2006/relationships/image" Target="media/image19.png"/><Relationship Id="rId67" Type="http://schemas.openxmlformats.org/officeDocument/2006/relationships/oleObject" Target="embeddings/oleObject42.bin"/><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oleObject" Target="embeddings/oleObject33.bin"/><Relationship Id="rId62" Type="http://schemas.openxmlformats.org/officeDocument/2006/relationships/image" Target="media/image20.png"/><Relationship Id="rId70" Type="http://schemas.openxmlformats.org/officeDocument/2006/relationships/oleObject" Target="embeddings/oleObject44.bin"/><Relationship Id="rId75" Type="http://schemas.openxmlformats.org/officeDocument/2006/relationships/oleObject" Target="embeddings/oleObject47.bin"/><Relationship Id="rId83"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7.bin"/><Relationship Id="rId23" Type="http://schemas.openxmlformats.org/officeDocument/2006/relationships/image" Target="media/image7.png"/><Relationship Id="rId28" Type="http://schemas.openxmlformats.org/officeDocument/2006/relationships/oleObject" Target="embeddings/oleObject16.bin"/><Relationship Id="rId36" Type="http://schemas.openxmlformats.org/officeDocument/2006/relationships/oleObject" Target="embeddings/oleObject21.bin"/><Relationship Id="rId49" Type="http://schemas.openxmlformats.org/officeDocument/2006/relationships/oleObject" Target="embeddings/oleObject30.bin"/><Relationship Id="rId57" Type="http://schemas.openxmlformats.org/officeDocument/2006/relationships/oleObject" Target="embeddings/oleObject35.bin"/><Relationship Id="rId10" Type="http://schemas.openxmlformats.org/officeDocument/2006/relationships/oleObject" Target="embeddings/oleObject4.bin"/><Relationship Id="rId31" Type="http://schemas.openxmlformats.org/officeDocument/2006/relationships/oleObject" Target="embeddings/oleObject18.bin"/><Relationship Id="rId44" Type="http://schemas.openxmlformats.org/officeDocument/2006/relationships/image" Target="media/image14.png"/><Relationship Id="rId52" Type="http://schemas.openxmlformats.org/officeDocument/2006/relationships/oleObject" Target="embeddings/oleObject32.bin"/><Relationship Id="rId60" Type="http://schemas.openxmlformats.org/officeDocument/2006/relationships/oleObject" Target="embeddings/oleObject37.bin"/><Relationship Id="rId65" Type="http://schemas.openxmlformats.org/officeDocument/2006/relationships/image" Target="media/image21.png"/><Relationship Id="rId73" Type="http://schemas.openxmlformats.org/officeDocument/2006/relationships/oleObject" Target="embeddings/oleObject46.bin"/><Relationship Id="rId78" Type="http://schemas.openxmlformats.org/officeDocument/2006/relationships/oleObject" Target="embeddings/oleObject49.bin"/><Relationship Id="rId81" Type="http://schemas.openxmlformats.org/officeDocument/2006/relationships/oleObject" Target="embeddings/oleObject51.bin"/><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3.bin"/><Relationship Id="rId13" Type="http://schemas.openxmlformats.org/officeDocument/2006/relationships/oleObject" Target="embeddings/oleObject6.bin"/><Relationship Id="rId18" Type="http://schemas.openxmlformats.org/officeDocument/2006/relationships/oleObject" Target="embeddings/oleObject9.bin"/><Relationship Id="rId39" Type="http://schemas.openxmlformats.org/officeDocument/2006/relationships/oleObject" Target="embeddings/oleObject23.bin"/><Relationship Id="rId34" Type="http://schemas.openxmlformats.org/officeDocument/2006/relationships/oleObject" Target="embeddings/oleObject20.bin"/><Relationship Id="rId50" Type="http://schemas.openxmlformats.org/officeDocument/2006/relationships/image" Target="media/image16.png"/><Relationship Id="rId55" Type="http://schemas.openxmlformats.org/officeDocument/2006/relationships/oleObject" Target="embeddings/oleObject34.bin"/><Relationship Id="rId76" Type="http://schemas.openxmlformats.org/officeDocument/2006/relationships/oleObject" Target="embeddings/oleObject48.bin"/><Relationship Id="rId7" Type="http://schemas.openxmlformats.org/officeDocument/2006/relationships/oleObject" Target="embeddings/oleObject2.bin"/><Relationship Id="rId71"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oleObject" Target="embeddings/oleObject13.bin"/><Relationship Id="rId40" Type="http://schemas.openxmlformats.org/officeDocument/2006/relationships/oleObject" Target="embeddings/oleObject24.bin"/><Relationship Id="rId45" Type="http://schemas.openxmlformats.org/officeDocument/2006/relationships/oleObject" Target="embeddings/oleObject27.bin"/><Relationship Id="rId66" Type="http://schemas.openxmlformats.org/officeDocument/2006/relationships/oleObject" Target="embeddings/oleObject41.bin"/><Relationship Id="rId87" Type="http://schemas.openxmlformats.org/officeDocument/2006/relationships/theme" Target="theme/theme1.xml"/><Relationship Id="rId61" Type="http://schemas.openxmlformats.org/officeDocument/2006/relationships/oleObject" Target="embeddings/oleObject38.bin"/><Relationship Id="rId82" Type="http://schemas.openxmlformats.org/officeDocument/2006/relationships/oleObject" Target="embeddings/oleObject5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820</TotalTime>
  <Pages>17</Pages>
  <Words>2408</Words>
  <Characters>13731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2019-12-04T20:59:00Z</dcterms:created>
  <dcterms:modified xsi:type="dcterms:W3CDTF">2021-11-18T09:08:00Z</dcterms:modified>
</cp:coreProperties>
</file>