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17EB0" w14:textId="14578A7B" w:rsidR="00395ED9" w:rsidRPr="008C1D9E" w:rsidRDefault="00395ED9" w:rsidP="008A6A15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C1D9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Использование </w:t>
      </w:r>
      <w:r w:rsidR="008C1D9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ИКТ</w:t>
      </w:r>
      <w:r w:rsidRPr="008C1D9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на уроках физической культуры</w:t>
      </w:r>
      <w:r w:rsidR="00F36BF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в начальной школе</w:t>
      </w:r>
    </w:p>
    <w:p w14:paraId="3CF2149C" w14:textId="028EF585" w:rsidR="008C1D9E" w:rsidRPr="008C1D9E" w:rsidRDefault="008C1D9E" w:rsidP="008C1D9E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1D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Автор: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Буренко Светлана Юрьевна</w:t>
      </w:r>
    </w:p>
    <w:p w14:paraId="5A88CCF9" w14:textId="247813F3" w:rsidR="008C1D9E" w:rsidRDefault="008C1D9E" w:rsidP="008C1D9E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1D9E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Организация: МБОУ «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Большекрепинская СОШ</w:t>
      </w:r>
      <w:r w:rsidRPr="008C1D9E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им. Героя Советского Союза Пода П.А.</w:t>
      </w:r>
    </w:p>
    <w:p w14:paraId="5FB09FF1" w14:textId="307ACE02" w:rsidR="00395ED9" w:rsidRDefault="008C1D9E" w:rsidP="008C1D9E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1D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Населенный пункт: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Ростовская </w:t>
      </w:r>
      <w:r w:rsidRPr="008C1D9E">
        <w:rPr>
          <w:rFonts w:ascii="Times New Roman" w:eastAsia="Calibri" w:hAnsi="Times New Roman" w:cs="Times New Roman"/>
          <w:color w:val="000000"/>
          <w:sz w:val="24"/>
          <w:szCs w:val="24"/>
        </w:rPr>
        <w:t>область, 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</w:t>
      </w:r>
      <w:r w:rsidRPr="008C1D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Большекрепинская</w:t>
      </w:r>
    </w:p>
    <w:p w14:paraId="04BD42F7" w14:textId="75941619" w:rsidR="00B85F18" w:rsidRDefault="00B85F18" w:rsidP="008C1D9E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Одним из требований обновлённого Федерального образовательного стандарта начального общего образования является внедрение современных методик и педагогических технологий на уроках физической культуры.</w:t>
      </w:r>
    </w:p>
    <w:p w14:paraId="74D3A638" w14:textId="7665A7C9" w:rsidR="00FF3E0B" w:rsidRDefault="00FF3E0B" w:rsidP="008C1D9E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F3E0B">
        <w:rPr>
          <w:rFonts w:ascii="Times New Roman" w:eastAsia="Calibri" w:hAnsi="Times New Roman" w:cs="Times New Roman"/>
          <w:sz w:val="24"/>
          <w:szCs w:val="24"/>
        </w:rPr>
        <w:t xml:space="preserve">Перед </w:t>
      </w:r>
      <w:r w:rsidR="00B85F18">
        <w:rPr>
          <w:rFonts w:ascii="Times New Roman" w:eastAsia="Calibri" w:hAnsi="Times New Roman" w:cs="Times New Roman"/>
          <w:sz w:val="24"/>
          <w:szCs w:val="24"/>
        </w:rPr>
        <w:t>учителем</w:t>
      </w:r>
      <w:r w:rsidRPr="00FF3E0B">
        <w:rPr>
          <w:rFonts w:ascii="Times New Roman" w:eastAsia="Calibri" w:hAnsi="Times New Roman" w:cs="Times New Roman"/>
          <w:sz w:val="24"/>
          <w:szCs w:val="24"/>
        </w:rPr>
        <w:t xml:space="preserve"> стоит </w:t>
      </w: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задача - выбрать методы, приемы и </w:t>
      </w:r>
      <w:proofErr w:type="gramStart"/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>формы  обучения</w:t>
      </w:r>
      <w:proofErr w:type="gramEnd"/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уроках физкультуры, способствующие проявлению активности, творчества, активизации двигательной и познавательной деятельности каждого ученика.</w:t>
      </w:r>
    </w:p>
    <w:p w14:paraId="7AD56369" w14:textId="5FDD5D83" w:rsidR="00B53EC9" w:rsidRPr="00FF3E0B" w:rsidRDefault="00FF3E0B" w:rsidP="008A6A15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Современный урок физической культуры невозможно представить без информационных технологий. </w:t>
      </w:r>
      <w:r w:rsidR="00B53EC9">
        <w:rPr>
          <w:rFonts w:ascii="Times New Roman" w:eastAsia="Calibri" w:hAnsi="Times New Roman" w:cs="Times New Roman"/>
          <w:sz w:val="24"/>
          <w:szCs w:val="24"/>
        </w:rPr>
        <w:t xml:space="preserve">Уже несколько лет применяю ИКТ в своей работе на уроках физической культуры. </w:t>
      </w:r>
    </w:p>
    <w:p w14:paraId="7AE7EBC1" w14:textId="77777777" w:rsidR="008C1D9E" w:rsidRDefault="00FF3E0B" w:rsidP="008A6A15">
      <w:pPr>
        <w:spacing w:after="200" w:line="360" w:lineRule="auto"/>
        <w:ind w:left="567"/>
        <w:jc w:val="both"/>
        <w:rPr>
          <w:noProof/>
        </w:rPr>
      </w:pP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начальной школе </w:t>
      </w:r>
      <w:r w:rsidR="00B53EC9">
        <w:rPr>
          <w:rFonts w:ascii="Times New Roman" w:eastAsia="Calibri" w:hAnsi="Times New Roman" w:cs="Times New Roman"/>
          <w:sz w:val="24"/>
          <w:szCs w:val="24"/>
        </w:rPr>
        <w:t xml:space="preserve">мультимедийные продукты </w:t>
      </w: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использую во время утренней зарядки и физических минуток на уроках. Информационные технологии целесообразно применять как при открытии новых знаний, так и на этапе закрепления пройденного материала. </w:t>
      </w:r>
      <w:r w:rsidR="00B53EC9">
        <w:rPr>
          <w:rFonts w:ascii="Times New Roman" w:eastAsia="Calibri" w:hAnsi="Times New Roman" w:cs="Times New Roman"/>
          <w:sz w:val="24"/>
          <w:szCs w:val="24"/>
        </w:rPr>
        <w:t>Использую как готовые видеоролики на образовательн</w:t>
      </w:r>
      <w:r w:rsidR="008B0F45">
        <w:rPr>
          <w:rFonts w:ascii="Times New Roman" w:eastAsia="Calibri" w:hAnsi="Times New Roman" w:cs="Times New Roman"/>
          <w:sz w:val="24"/>
          <w:szCs w:val="24"/>
        </w:rPr>
        <w:t>ых</w:t>
      </w:r>
      <w:r w:rsidR="00B53EC9">
        <w:rPr>
          <w:rFonts w:ascii="Times New Roman" w:eastAsia="Calibri" w:hAnsi="Times New Roman" w:cs="Times New Roman"/>
          <w:sz w:val="24"/>
          <w:szCs w:val="24"/>
        </w:rPr>
        <w:t xml:space="preserve"> платформ</w:t>
      </w:r>
      <w:r w:rsidR="008B0F45">
        <w:rPr>
          <w:rFonts w:ascii="Times New Roman" w:eastAsia="Calibri" w:hAnsi="Times New Roman" w:cs="Times New Roman"/>
          <w:sz w:val="24"/>
          <w:szCs w:val="24"/>
        </w:rPr>
        <w:t>ах</w:t>
      </w:r>
      <w:r w:rsidR="00B53EC9">
        <w:rPr>
          <w:rFonts w:ascii="Times New Roman" w:eastAsia="Calibri" w:hAnsi="Times New Roman" w:cs="Times New Roman"/>
          <w:sz w:val="24"/>
          <w:szCs w:val="24"/>
        </w:rPr>
        <w:t xml:space="preserve">, так и </w:t>
      </w:r>
      <w:r w:rsidR="00B53EC9"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>самостоятельно</w:t>
      </w:r>
      <w:r w:rsidR="00B53E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созданные презентации</w:t>
      </w:r>
      <w:r w:rsidR="00B53EC9">
        <w:rPr>
          <w:rFonts w:ascii="Times New Roman" w:eastAsia="Calibri" w:hAnsi="Times New Roman" w:cs="Times New Roman"/>
          <w:sz w:val="24"/>
          <w:szCs w:val="24"/>
        </w:rPr>
        <w:t>.</w:t>
      </w:r>
      <w:r w:rsidR="008C1D9E" w:rsidRPr="008C1D9E">
        <w:rPr>
          <w:noProof/>
        </w:rPr>
        <w:t xml:space="preserve"> </w:t>
      </w:r>
    </w:p>
    <w:p w14:paraId="4C885572" w14:textId="37E710E8" w:rsidR="008C1D9E" w:rsidRPr="008C1D9E" w:rsidRDefault="008C1D9E" w:rsidP="008C1D9E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403906" wp14:editId="5889C70B">
            <wp:extent cx="2574196" cy="2919324"/>
            <wp:effectExtent l="0" t="127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877" r="25312"/>
                    <a:stretch/>
                  </pic:blipFill>
                  <pic:spPr bwMode="auto">
                    <a:xfrm rot="5400000">
                      <a:off x="0" y="0"/>
                      <a:ext cx="2594742" cy="29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 w:rsidRPr="008C1D9E">
        <w:rPr>
          <w:noProof/>
        </w:rPr>
        <w:drawing>
          <wp:inline distT="0" distB="0" distL="0" distR="0" wp14:anchorId="343B8988" wp14:editId="5027382A">
            <wp:extent cx="2584000" cy="2436338"/>
            <wp:effectExtent l="0" t="2222" r="4762" b="476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43" b="16742"/>
                    <a:stretch/>
                  </pic:blipFill>
                  <pic:spPr bwMode="auto">
                    <a:xfrm rot="5400000">
                      <a:off x="0" y="0"/>
                      <a:ext cx="2596287" cy="244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BE9F5" w14:textId="77777777" w:rsidR="004E05A1" w:rsidRDefault="00FF3E0B" w:rsidP="008A6A15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Обучение двигательному действию эффективно начинать с демонстрации показа техники изучаемого элемента из видеоролика или презентации, что помогает развитию логического, образного мышления. </w:t>
      </w:r>
      <w:r w:rsidR="007046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Позволяет акцентировать внимание учащихся </w:t>
      </w:r>
      <w:r w:rsidR="008B0F45">
        <w:rPr>
          <w:rFonts w:ascii="Times New Roman" w:eastAsia="Calibri" w:hAnsi="Times New Roman" w:cs="Times New Roman"/>
          <w:color w:val="000000"/>
          <w:sz w:val="24"/>
          <w:szCs w:val="24"/>
        </w:rPr>
        <w:t>на правильном</w:t>
      </w:r>
      <w:r w:rsidR="007046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B0F45">
        <w:rPr>
          <w:rFonts w:ascii="Times New Roman" w:eastAsia="Calibri" w:hAnsi="Times New Roman" w:cs="Times New Roman"/>
          <w:color w:val="000000"/>
          <w:sz w:val="24"/>
          <w:szCs w:val="24"/>
        </w:rPr>
        <w:t>положении рук</w:t>
      </w:r>
      <w:r w:rsidR="007046F4">
        <w:rPr>
          <w:rFonts w:ascii="Times New Roman" w:eastAsia="Calibri" w:hAnsi="Times New Roman" w:cs="Times New Roman"/>
          <w:color w:val="000000"/>
          <w:sz w:val="24"/>
          <w:szCs w:val="24"/>
        </w:rPr>
        <w:t>, ног, туловища при выполнении движения.</w:t>
      </w:r>
    </w:p>
    <w:p w14:paraId="70BA61CC" w14:textId="1D84F44D" w:rsidR="00FF3E0B" w:rsidRPr="00FF3E0B" w:rsidRDefault="004E05A1" w:rsidP="008A6A15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05A1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3642ABA" wp14:editId="512CDB65">
            <wp:extent cx="1828800" cy="1609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DC60598" wp14:editId="0B48801B">
            <wp:extent cx="2071936" cy="1616710"/>
            <wp:effectExtent l="0" t="0" r="508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879" r="11922"/>
                    <a:stretch/>
                  </pic:blipFill>
                  <pic:spPr bwMode="auto">
                    <a:xfrm>
                      <a:off x="0" y="0"/>
                      <a:ext cx="2090198" cy="16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4E05A1">
        <w:rPr>
          <w:noProof/>
        </w:rPr>
        <w:drawing>
          <wp:inline distT="0" distB="0" distL="0" distR="0" wp14:anchorId="33C9B9CF" wp14:editId="47B8F467">
            <wp:extent cx="2114220" cy="1617974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2425" cy="163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49A4" w14:textId="60CEB591" w:rsidR="006F54B4" w:rsidRDefault="00FF3E0B" w:rsidP="006F54B4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Интерактивная работа давно полюбилась ученикам. Тематические тесты, созданные самостоятельно в </w:t>
      </w:r>
      <w:r w:rsidR="00311A14" w:rsidRPr="00311A14">
        <w:rPr>
          <w:rFonts w:ascii="Times New Roman" w:eastAsia="Calibri" w:hAnsi="Times New Roman" w:cs="Times New Roman"/>
          <w:color w:val="000000"/>
          <w:sz w:val="24"/>
          <w:szCs w:val="24"/>
        </w:rPr>
        <w:t>google.com/</w:t>
      </w:r>
      <w:proofErr w:type="spellStart"/>
      <w:r w:rsidR="00311A14" w:rsidRPr="00311A14">
        <w:rPr>
          <w:rFonts w:ascii="Times New Roman" w:eastAsia="Calibri" w:hAnsi="Times New Roman" w:cs="Times New Roman"/>
          <w:color w:val="000000"/>
          <w:sz w:val="24"/>
          <w:szCs w:val="24"/>
        </w:rPr>
        <w:t>forms</w:t>
      </w:r>
      <w:proofErr w:type="spellEnd"/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или </w:t>
      </w:r>
      <w:hyperlink r:id="rId9" w:history="1">
        <w:r w:rsidR="006F54B4" w:rsidRPr="00BF08BF">
          <w:rPr>
            <w:rStyle w:val="a3"/>
            <w:rFonts w:ascii="Times New Roman" w:eastAsia="Calibri" w:hAnsi="Times New Roman" w:cs="Times New Roman"/>
            <w:sz w:val="24"/>
            <w:szCs w:val="24"/>
          </w:rPr>
          <w:t>https://onlinetestpad.com/</w:t>
        </w:r>
      </w:hyperlink>
    </w:p>
    <w:p w14:paraId="3946D143" w14:textId="09CD186A" w:rsidR="00FF3E0B" w:rsidRPr="006F54B4" w:rsidRDefault="00FF3E0B" w:rsidP="006F54B4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текстовом формате, с применением картинок, фотографий или видеофрагментов, комфортны для работы обучающихся онлайн. </w:t>
      </w:r>
      <w:r w:rsidRPr="00FF3E0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Научиться выполнять подобную работу онлайн для учеников нетрудно и это не занимает много времени на уроке.</w:t>
      </w:r>
      <w:r w:rsidRPr="00FF3E0B">
        <w:rPr>
          <w:rFonts w:ascii="Times New Roman" w:eastAsia="Calibri" w:hAnsi="Times New Roman" w:cs="Times New Roman"/>
          <w:iCs/>
          <w:color w:val="15151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FF3E0B">
        <w:rPr>
          <w:rFonts w:ascii="Times New Roman" w:eastAsia="Calibri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Такая тестовая проверка позволяет быстро контролировать решения и идеи, видеть пробелы в знаниях.</w:t>
      </w:r>
    </w:p>
    <w:p w14:paraId="6CD6BE72" w14:textId="2CD52EB0" w:rsidR="00FF3E0B" w:rsidRPr="00FF3E0B" w:rsidRDefault="00FF3E0B" w:rsidP="008A6A15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Информационные технологии в учебном процессе расширяют возможности применения дифференцированного и индивидуального подходов в обучении, осуществления </w:t>
      </w:r>
      <w:r w:rsidR="006F54B4"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>межпредметных связей</w:t>
      </w: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055503B8" w14:textId="02357B27" w:rsidR="00FF3E0B" w:rsidRDefault="00FF3E0B" w:rsidP="008A6A15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Внеклассная работа и внеурочная деятельность </w:t>
      </w:r>
      <w:r w:rsidR="006F54B4"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>также планируется на</w:t>
      </w: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основе И</w:t>
      </w:r>
      <w:r w:rsidR="007046F4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Т. </w:t>
      </w:r>
      <w:proofErr w:type="gramStart"/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>Провожу  олимпиады</w:t>
      </w:r>
      <w:proofErr w:type="gramEnd"/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предмету «Физическая культура», викторины по ЗОЖ с открытыми видео-вопросами ребят. Предлагаю ученикам сначала ответить самостоятельно на вопросы одноклассников, используя личный опыт. А затем вместе ищем возможные варианты ответов в</w:t>
      </w:r>
      <w:r w:rsidRPr="00FF3E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информационно-справочных материалах с помощью сети Интернет.</w:t>
      </w:r>
    </w:p>
    <w:p w14:paraId="159A6E61" w14:textId="72465506" w:rsidR="004E05A1" w:rsidRPr="00FF3E0B" w:rsidRDefault="004E05A1" w:rsidP="008A6A15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C56895C" wp14:editId="572F1C14">
            <wp:extent cx="3120390" cy="1617378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6708"/>
                    <a:stretch/>
                  </pic:blipFill>
                  <pic:spPr bwMode="auto">
                    <a:xfrm>
                      <a:off x="0" y="0"/>
                      <a:ext cx="3134990" cy="162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4E05A1">
        <w:rPr>
          <w:noProof/>
        </w:rPr>
        <w:drawing>
          <wp:inline distT="0" distB="0" distL="0" distR="0" wp14:anchorId="36851C52" wp14:editId="1A9B302D">
            <wp:extent cx="3018589" cy="161024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8554" cy="163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C5754" w14:textId="3CF658D1" w:rsidR="00FF3E0B" w:rsidRPr="00FF3E0B" w:rsidRDefault="00FF3E0B" w:rsidP="008A6A15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 время дистанционного обучения </w:t>
      </w:r>
      <w:r w:rsidR="007046F4">
        <w:rPr>
          <w:rFonts w:ascii="Times New Roman" w:eastAsia="Calibri" w:hAnsi="Times New Roman" w:cs="Times New Roman"/>
          <w:color w:val="000000"/>
          <w:sz w:val="24"/>
          <w:szCs w:val="24"/>
        </w:rPr>
        <w:t>ИК</w:t>
      </w: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 – технологии стали неотъемлемой частью учебно-воспитательного процесса. Комплексы упражнений, спортивные марафоны и мероприятия </w:t>
      </w:r>
      <w:r w:rsidR="006F54B4"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>способствовали формированию</w:t>
      </w:r>
      <w:r w:rsidRPr="00FF3E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навыков здорового образа жизни и мотивировали физическое совершенствование ребят посредством занятия физической культурой и спортом.</w:t>
      </w:r>
      <w:r w:rsidRPr="00FF3E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22EEECF" w14:textId="2C5F6396" w:rsidR="00FF3E0B" w:rsidRPr="00FF3E0B" w:rsidRDefault="00FF3E0B" w:rsidP="008A6A15">
      <w:pPr>
        <w:shd w:val="clear" w:color="auto" w:fill="FFFFFF"/>
        <w:spacing w:after="0" w:line="36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E0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Таким образом, систематическое применение информационной технологии делает образовательный процесс увлекательным и эффективным.</w:t>
      </w:r>
      <w:r w:rsidRPr="00FF3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3B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Даёт возможность учащимся развиваться, повышает желание учиться.</w:t>
      </w:r>
    </w:p>
    <w:p w14:paraId="0503B494" w14:textId="5D1940A4" w:rsidR="00F81A89" w:rsidRDefault="00F81A89" w:rsidP="00F81A89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Список использованной литературы</w:t>
      </w:r>
    </w:p>
    <w:p w14:paraId="32A00AEF" w14:textId="0FB0968F" w:rsidR="00F81A89" w:rsidRPr="00F81A89" w:rsidRDefault="00F81A89" w:rsidP="00F81A89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81A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Лях В. И.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F81A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Физическая культура. 1-4 классы. В 2-х частях. </w:t>
      </w:r>
    </w:p>
    <w:p w14:paraId="7D8C4500" w14:textId="313E0058" w:rsidR="00FF3E0B" w:rsidRPr="006F54B4" w:rsidRDefault="006F54B4" w:rsidP="008A6A15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6F54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Список интернет-ресурсов</w:t>
      </w:r>
    </w:p>
    <w:p w14:paraId="2E261BE5" w14:textId="02B10336" w:rsidR="006F54B4" w:rsidRDefault="006F54B4" w:rsidP="006F54B4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Образовательная платформа РЭШ - </w:t>
      </w:r>
      <w:hyperlink r:id="rId12" w:history="1">
        <w:r w:rsidRPr="00BF08BF">
          <w:rPr>
            <w:rStyle w:val="a3"/>
            <w:rFonts w:ascii="Times New Roman" w:eastAsia="Calibri" w:hAnsi="Times New Roman" w:cs="Times New Roman"/>
            <w:sz w:val="24"/>
            <w:szCs w:val="24"/>
          </w:rPr>
          <w:t>https://resh.edu.ru/subject/9/</w:t>
        </w:r>
      </w:hyperlink>
    </w:p>
    <w:p w14:paraId="09400DFC" w14:textId="5BD21F0E" w:rsidR="00FF3E0B" w:rsidRDefault="006F54B4" w:rsidP="006F54B4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Roboto" w:hAnsi="Roboto"/>
          <w:color w:val="131313"/>
          <w:sz w:val="21"/>
          <w:szCs w:val="21"/>
        </w:rPr>
        <w:t>Учимся выполнять кувырок вперед. -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hyperlink r:id="rId13" w:history="1">
        <w:r w:rsidRPr="00BF08BF">
          <w:rPr>
            <w:rStyle w:val="a3"/>
            <w:rFonts w:ascii="Times New Roman" w:eastAsia="Calibri" w:hAnsi="Times New Roman" w:cs="Times New Roman"/>
            <w:sz w:val="24"/>
            <w:szCs w:val="24"/>
          </w:rPr>
          <w:t>https://www.youtube.com/watch?v=t8g-cyPt-2Q</w:t>
        </w:r>
      </w:hyperlink>
    </w:p>
    <w:p w14:paraId="6518B9EE" w14:textId="77777777" w:rsidR="006F54B4" w:rsidRPr="00FF3E0B" w:rsidRDefault="006F54B4" w:rsidP="006F54B4">
      <w:pPr>
        <w:spacing w:after="20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9652F1F" w14:textId="77777777" w:rsidR="00FF3E0B" w:rsidRPr="00FF3E0B" w:rsidRDefault="00FF3E0B" w:rsidP="008A6A15">
      <w:pPr>
        <w:spacing w:after="20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1E8B90C" w14:textId="5B2117AD" w:rsidR="00FF3E0B" w:rsidRPr="00F81A89" w:rsidRDefault="00FF3E0B" w:rsidP="00F81A89">
      <w:pPr>
        <w:spacing w:after="20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sectPr w:rsidR="00FF3E0B" w:rsidRPr="00F81A89" w:rsidSect="007A20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545"/>
    <w:rsid w:val="001F4A14"/>
    <w:rsid w:val="00311A14"/>
    <w:rsid w:val="00334575"/>
    <w:rsid w:val="00395ED9"/>
    <w:rsid w:val="003E3C55"/>
    <w:rsid w:val="004E05A1"/>
    <w:rsid w:val="006F54B4"/>
    <w:rsid w:val="007046F4"/>
    <w:rsid w:val="008A6A15"/>
    <w:rsid w:val="008B0F45"/>
    <w:rsid w:val="008C1D9E"/>
    <w:rsid w:val="00B363BD"/>
    <w:rsid w:val="00B53EC9"/>
    <w:rsid w:val="00B85F18"/>
    <w:rsid w:val="00C82545"/>
    <w:rsid w:val="00F36BF8"/>
    <w:rsid w:val="00F81A89"/>
    <w:rsid w:val="00F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7222A"/>
  <w15:chartTrackingRefBased/>
  <w15:docId w15:val="{77D5539E-4278-4C9F-A198-39ADDA2A9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54B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F54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t8g-cyPt-2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resh.edu.ru/subject/9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onlinetestpad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Буренко</dc:creator>
  <cp:keywords/>
  <dc:description/>
  <cp:lastModifiedBy>Николай Буренко</cp:lastModifiedBy>
  <cp:revision>7</cp:revision>
  <dcterms:created xsi:type="dcterms:W3CDTF">2023-11-12T17:55:00Z</dcterms:created>
  <dcterms:modified xsi:type="dcterms:W3CDTF">2023-11-14T17:48:00Z</dcterms:modified>
</cp:coreProperties>
</file>