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20" w:rsidRPr="00A76B20" w:rsidRDefault="00A76B20" w:rsidP="00A76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20">
        <w:rPr>
          <w:rFonts w:ascii="Times New Roman" w:hAnsi="Times New Roman" w:cs="Times New Roman"/>
          <w:b/>
          <w:sz w:val="28"/>
          <w:szCs w:val="28"/>
        </w:rPr>
        <w:t>Моя педагогическая находка.</w:t>
      </w:r>
    </w:p>
    <w:p w:rsidR="00A76B20" w:rsidRDefault="00A76B20" w:rsidP="00A76B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3DD5" w:rsidRDefault="00EF3DD5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 многих детей дошкольного возраста наблюдаются проблемы с развитием речи.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такой же тенденцией сталкиваюсь и я в саду,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работаю. Общеизвестно, что полноценное развитие  детей во всех образовательных областях невозможно без речевого развития,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него не будет полноценного формирования личности.</w:t>
      </w:r>
      <w:r w:rsidR="000855E6">
        <w:rPr>
          <w:rFonts w:ascii="Times New Roman" w:hAnsi="Times New Roman" w:cs="Times New Roman"/>
          <w:sz w:val="28"/>
          <w:szCs w:val="28"/>
        </w:rPr>
        <w:t xml:space="preserve"> Поэтому я считаю эту область приоритетной.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 w:rsidR="000855E6">
        <w:rPr>
          <w:rFonts w:ascii="Times New Roman" w:hAnsi="Times New Roman" w:cs="Times New Roman"/>
          <w:sz w:val="28"/>
          <w:szCs w:val="28"/>
        </w:rPr>
        <w:t>И лучше конечно проводить занятия по развитию речи в игровой форме, ведь  это стимулирует интерес у детей,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 w:rsidR="000855E6">
        <w:rPr>
          <w:rFonts w:ascii="Times New Roman" w:hAnsi="Times New Roman" w:cs="Times New Roman"/>
          <w:sz w:val="28"/>
          <w:szCs w:val="28"/>
        </w:rPr>
        <w:t>вызывает положительные э</w:t>
      </w:r>
      <w:r w:rsidR="00B36A32">
        <w:rPr>
          <w:rFonts w:ascii="Times New Roman" w:hAnsi="Times New Roman" w:cs="Times New Roman"/>
          <w:sz w:val="28"/>
          <w:szCs w:val="28"/>
        </w:rPr>
        <w:t>моции, помогает сосредоточиться</w:t>
      </w:r>
      <w:r w:rsidR="000855E6">
        <w:rPr>
          <w:rFonts w:ascii="Times New Roman" w:hAnsi="Times New Roman" w:cs="Times New Roman"/>
          <w:sz w:val="28"/>
          <w:szCs w:val="28"/>
        </w:rPr>
        <w:t>.</w:t>
      </w:r>
    </w:p>
    <w:p w:rsidR="000855E6" w:rsidRDefault="000855E6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 развитию речи я провожу с детьми разных возрастов.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младшей группе всегда удачно проходит игра «Доскажи словечко»</w:t>
      </w:r>
      <w:r w:rsidR="00BA6614">
        <w:rPr>
          <w:rFonts w:ascii="Times New Roman" w:hAnsi="Times New Roman" w:cs="Times New Roman"/>
          <w:sz w:val="28"/>
          <w:szCs w:val="28"/>
        </w:rPr>
        <w:t>. Называю слово без последнего слога,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 w:rsidR="00BA6614">
        <w:rPr>
          <w:rFonts w:ascii="Times New Roman" w:hAnsi="Times New Roman" w:cs="Times New Roman"/>
          <w:sz w:val="28"/>
          <w:szCs w:val="28"/>
        </w:rPr>
        <w:t>дети его пр</w:t>
      </w:r>
      <w:r w:rsidR="00B36A32">
        <w:rPr>
          <w:rFonts w:ascii="Times New Roman" w:hAnsi="Times New Roman" w:cs="Times New Roman"/>
          <w:sz w:val="28"/>
          <w:szCs w:val="28"/>
        </w:rPr>
        <w:t>о</w:t>
      </w:r>
      <w:r w:rsidR="00BA6614">
        <w:rPr>
          <w:rFonts w:ascii="Times New Roman" w:hAnsi="Times New Roman" w:cs="Times New Roman"/>
          <w:sz w:val="28"/>
          <w:szCs w:val="28"/>
        </w:rPr>
        <w:t>говаривают.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 w:rsidR="00BA6614">
        <w:rPr>
          <w:rFonts w:ascii="Times New Roman" w:hAnsi="Times New Roman" w:cs="Times New Roman"/>
          <w:sz w:val="28"/>
          <w:szCs w:val="28"/>
        </w:rPr>
        <w:t>Или в предложении не договариваю слово,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 w:rsidR="00BA6614">
        <w:rPr>
          <w:rFonts w:ascii="Times New Roman" w:hAnsi="Times New Roman" w:cs="Times New Roman"/>
          <w:sz w:val="28"/>
          <w:szCs w:val="28"/>
        </w:rPr>
        <w:t>и дети его угадывают.</w:t>
      </w:r>
    </w:p>
    <w:p w:rsidR="00A76B20" w:rsidRDefault="00B36A32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  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A6614">
        <w:rPr>
          <w:rFonts w:ascii="Times New Roman" w:hAnsi="Times New Roman" w:cs="Times New Roman"/>
          <w:sz w:val="28"/>
          <w:szCs w:val="28"/>
        </w:rPr>
        <w:t>чень хорошо проходит игра «Прятки со звуком» .</w:t>
      </w:r>
      <w:r w:rsidR="00A76B20">
        <w:rPr>
          <w:rFonts w:ascii="Times New Roman" w:hAnsi="Times New Roman" w:cs="Times New Roman"/>
          <w:sz w:val="28"/>
          <w:szCs w:val="28"/>
        </w:rPr>
        <w:t xml:space="preserve"> </w:t>
      </w:r>
      <w:r w:rsidR="00BA6614">
        <w:rPr>
          <w:rFonts w:ascii="Times New Roman" w:hAnsi="Times New Roman" w:cs="Times New Roman"/>
          <w:sz w:val="28"/>
          <w:szCs w:val="28"/>
        </w:rPr>
        <w:t>Выбирается звук и называются слова, где  он стоит в начале, в конце, в середине слова. Дети угадывают его 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614" w:rsidRDefault="00BA6614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A6614" w:rsidRDefault="00BA6614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3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36A32">
        <w:rPr>
          <w:rFonts w:ascii="Times New Roman" w:hAnsi="Times New Roman" w:cs="Times New Roman"/>
          <w:sz w:val="28"/>
          <w:szCs w:val="28"/>
        </w:rPr>
        <w:t xml:space="preserve">]   </w:t>
      </w:r>
      <w:r>
        <w:rPr>
          <w:rFonts w:ascii="Times New Roman" w:hAnsi="Times New Roman" w:cs="Times New Roman"/>
          <w:sz w:val="28"/>
          <w:szCs w:val="28"/>
        </w:rPr>
        <w:t>дом, дым, дело</w:t>
      </w:r>
    </w:p>
    <w:p w:rsidR="00031368" w:rsidRDefault="00031368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год, суд, род</w:t>
      </w:r>
    </w:p>
    <w:p w:rsidR="00031368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1368">
        <w:rPr>
          <w:rFonts w:ascii="Times New Roman" w:hAnsi="Times New Roman" w:cs="Times New Roman"/>
          <w:sz w:val="28"/>
          <w:szCs w:val="28"/>
        </w:rPr>
        <w:t>подарок,</w:t>
      </w:r>
      <w:r>
        <w:rPr>
          <w:rFonts w:ascii="Times New Roman" w:hAnsi="Times New Roman" w:cs="Times New Roman"/>
          <w:sz w:val="28"/>
          <w:szCs w:val="28"/>
        </w:rPr>
        <w:t xml:space="preserve"> подъезд, </w:t>
      </w:r>
      <w:r w:rsidR="0003136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76B20" w:rsidRDefault="00031368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игра,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нравится детям средней группы – «Наоборот». Я называю прилагательные,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 w:rsidR="00A76B20">
        <w:rPr>
          <w:rFonts w:ascii="Times New Roman" w:hAnsi="Times New Roman" w:cs="Times New Roman"/>
          <w:sz w:val="28"/>
          <w:szCs w:val="28"/>
        </w:rPr>
        <w:t>бросаю мячик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6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ловят и подбирают к ним антонимы,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возвращают мячик мне. И так по цепочке.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68" w:rsidRDefault="00031368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31368" w:rsidRDefault="00031368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сухой – мокрый</w:t>
      </w:r>
    </w:p>
    <w:p w:rsidR="00031368" w:rsidRDefault="00031368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6B2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мягкий</w:t>
      </w:r>
    </w:p>
    <w:p w:rsidR="00031368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368">
        <w:rPr>
          <w:rFonts w:ascii="Times New Roman" w:hAnsi="Times New Roman" w:cs="Times New Roman"/>
          <w:sz w:val="28"/>
          <w:szCs w:val="28"/>
        </w:rPr>
        <w:t>слабый – сильный</w:t>
      </w:r>
      <w:r w:rsidR="00031368">
        <w:rPr>
          <w:rFonts w:ascii="Times New Roman" w:hAnsi="Times New Roman" w:cs="Times New Roman"/>
          <w:sz w:val="28"/>
          <w:szCs w:val="28"/>
        </w:rPr>
        <w:tab/>
      </w:r>
    </w:p>
    <w:p w:rsidR="00031368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368">
        <w:rPr>
          <w:rFonts w:ascii="Times New Roman" w:hAnsi="Times New Roman" w:cs="Times New Roman"/>
          <w:sz w:val="28"/>
          <w:szCs w:val="28"/>
        </w:rPr>
        <w:t>широкий – узкий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68">
        <w:rPr>
          <w:rFonts w:ascii="Times New Roman" w:hAnsi="Times New Roman" w:cs="Times New Roman"/>
          <w:sz w:val="28"/>
          <w:szCs w:val="28"/>
        </w:rPr>
        <w:t xml:space="preserve">   и т.д.</w:t>
      </w:r>
    </w:p>
    <w:p w:rsidR="00031368" w:rsidRDefault="00031368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Игра, которую дети очень любят, - «Сколько частей в слове»</w:t>
      </w:r>
      <w:r w:rsidR="00BA2559">
        <w:rPr>
          <w:rFonts w:ascii="Times New Roman" w:hAnsi="Times New Roman" w:cs="Times New Roman"/>
          <w:sz w:val="28"/>
          <w:szCs w:val="28"/>
        </w:rPr>
        <w:t>. Я называю слово, дети проговаривают его и отстукивают кулачками его части.</w:t>
      </w:r>
    </w:p>
    <w:p w:rsidR="00A76B20" w:rsidRDefault="00BA2559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игра, в которую мы постоянно играем на занятии – «Измени слово по образцу» Я называю полное прилагательное, от него нужно образовать краткое по образцу.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559" w:rsidRDefault="00BA2559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559" w:rsidRDefault="00BA2559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Сильный  - сильнее</w:t>
      </w:r>
    </w:p>
    <w:p w:rsidR="00BA2559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A2559">
        <w:rPr>
          <w:rFonts w:ascii="Times New Roman" w:hAnsi="Times New Roman" w:cs="Times New Roman"/>
          <w:sz w:val="28"/>
          <w:szCs w:val="28"/>
        </w:rPr>
        <w:t>широкий  -</w:t>
      </w:r>
      <w:proofErr w:type="gramEnd"/>
      <w:r w:rsidR="00BA2559">
        <w:rPr>
          <w:rFonts w:ascii="Times New Roman" w:hAnsi="Times New Roman" w:cs="Times New Roman"/>
          <w:sz w:val="28"/>
          <w:szCs w:val="28"/>
        </w:rPr>
        <w:t xml:space="preserve"> шире</w:t>
      </w:r>
    </w:p>
    <w:p w:rsidR="00BA2559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2559">
        <w:rPr>
          <w:rFonts w:ascii="Times New Roman" w:hAnsi="Times New Roman" w:cs="Times New Roman"/>
          <w:sz w:val="28"/>
          <w:szCs w:val="28"/>
        </w:rPr>
        <w:t>высокий – выше</w:t>
      </w:r>
    </w:p>
    <w:p w:rsidR="00BA2559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2559">
        <w:rPr>
          <w:rFonts w:ascii="Times New Roman" w:hAnsi="Times New Roman" w:cs="Times New Roman"/>
          <w:sz w:val="28"/>
          <w:szCs w:val="28"/>
        </w:rPr>
        <w:t>красивый – красивее          и т.д.</w:t>
      </w:r>
    </w:p>
    <w:p w:rsidR="00BA2559" w:rsidRDefault="00B36A32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BA2559">
        <w:rPr>
          <w:rFonts w:ascii="Times New Roman" w:hAnsi="Times New Roman" w:cs="Times New Roman"/>
          <w:sz w:val="28"/>
          <w:szCs w:val="28"/>
        </w:rPr>
        <w:t>ы было удобнее сформировать новое 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559">
        <w:rPr>
          <w:rFonts w:ascii="Times New Roman" w:hAnsi="Times New Roman" w:cs="Times New Roman"/>
          <w:sz w:val="28"/>
          <w:szCs w:val="28"/>
        </w:rPr>
        <w:t xml:space="preserve">предлагаю им воспользоваться </w:t>
      </w:r>
      <w:r w:rsidR="00E52C25">
        <w:rPr>
          <w:rFonts w:ascii="Times New Roman" w:hAnsi="Times New Roman" w:cs="Times New Roman"/>
          <w:sz w:val="28"/>
          <w:szCs w:val="28"/>
        </w:rPr>
        <w:t>частицей еще: тихий – еще тише. В подготовительной группе мы также играем с глаголами, образуя от них причастия.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C25">
        <w:rPr>
          <w:rFonts w:ascii="Times New Roman" w:hAnsi="Times New Roman" w:cs="Times New Roman"/>
          <w:sz w:val="28"/>
          <w:szCs w:val="28"/>
        </w:rPr>
        <w:t>В этом случае я предлагаю детям воспользоваться вопросом  (какой?).</w:t>
      </w:r>
    </w:p>
    <w:p w:rsidR="00E52C25" w:rsidRDefault="00E52C25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Бегут </w:t>
      </w:r>
      <w:r w:rsidR="00B36A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бегущий</w:t>
      </w:r>
      <w:r w:rsidR="00B3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A32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6A32">
        <w:rPr>
          <w:rFonts w:ascii="Times New Roman" w:hAnsi="Times New Roman" w:cs="Times New Roman"/>
          <w:sz w:val="28"/>
          <w:szCs w:val="28"/>
        </w:rPr>
        <w:t>Растут – растущий</w:t>
      </w:r>
    </w:p>
    <w:p w:rsidR="00B36A32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B36A32">
        <w:rPr>
          <w:rFonts w:ascii="Times New Roman" w:hAnsi="Times New Roman" w:cs="Times New Roman"/>
          <w:sz w:val="28"/>
          <w:szCs w:val="28"/>
        </w:rPr>
        <w:t>Пишут – пишущий</w:t>
      </w:r>
    </w:p>
    <w:p w:rsidR="00B36A32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6A32">
        <w:rPr>
          <w:rFonts w:ascii="Times New Roman" w:hAnsi="Times New Roman" w:cs="Times New Roman"/>
          <w:sz w:val="28"/>
          <w:szCs w:val="28"/>
        </w:rPr>
        <w:t xml:space="preserve">Поют – поющий        и </w:t>
      </w:r>
      <w:proofErr w:type="gramStart"/>
      <w:r w:rsidR="00B36A32">
        <w:rPr>
          <w:rFonts w:ascii="Times New Roman" w:hAnsi="Times New Roman" w:cs="Times New Roman"/>
          <w:sz w:val="28"/>
          <w:szCs w:val="28"/>
        </w:rPr>
        <w:t>т .</w:t>
      </w:r>
      <w:proofErr w:type="gramEnd"/>
      <w:r w:rsidR="00B36A32">
        <w:rPr>
          <w:rFonts w:ascii="Times New Roman" w:hAnsi="Times New Roman" w:cs="Times New Roman"/>
          <w:sz w:val="28"/>
          <w:szCs w:val="28"/>
        </w:rPr>
        <w:t>д.</w:t>
      </w:r>
    </w:p>
    <w:p w:rsidR="00B36A32" w:rsidRDefault="00B36A32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цепочке мы играем  в игру «Придумай определение». Я называю существительное, например «погода». Дети должны подобрать к нему определение по вопросу  (какая?): холодная,</w:t>
      </w:r>
    </w:p>
    <w:p w:rsidR="00B36A32" w:rsidRDefault="00B36A32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6B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дождливая</w:t>
      </w:r>
      <w:r w:rsidR="00630405">
        <w:rPr>
          <w:rFonts w:ascii="Times New Roman" w:hAnsi="Times New Roman" w:cs="Times New Roman"/>
          <w:sz w:val="28"/>
          <w:szCs w:val="28"/>
        </w:rPr>
        <w:t>,</w:t>
      </w:r>
    </w:p>
    <w:p w:rsidR="00630405" w:rsidRDefault="00630405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B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пасмурная</w:t>
      </w:r>
      <w:r w:rsidR="00A76B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30405" w:rsidRDefault="00630405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слово «дерево» (какое?): старое, красивое, осеннее, высокое и т.д. </w:t>
      </w:r>
    </w:p>
    <w:p w:rsidR="00A76B20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20" w:rsidRDefault="00630405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подготовительной группе я даю детям понятие о предложении, то слово, которое я предлагаю им для игры,</w:t>
      </w:r>
      <w:r w:rsidR="00A3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должны включить в предл</w:t>
      </w:r>
      <w:r w:rsidR="00A76B20">
        <w:rPr>
          <w:rFonts w:ascii="Times New Roman" w:hAnsi="Times New Roman" w:cs="Times New Roman"/>
          <w:sz w:val="28"/>
          <w:szCs w:val="28"/>
        </w:rPr>
        <w:t xml:space="preserve">ожение. </w:t>
      </w:r>
    </w:p>
    <w:p w:rsidR="00630405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слово «машина»</w:t>
      </w:r>
      <w:r w:rsidR="00630405">
        <w:rPr>
          <w:rFonts w:ascii="Times New Roman" w:hAnsi="Times New Roman" w:cs="Times New Roman"/>
          <w:sz w:val="28"/>
          <w:szCs w:val="28"/>
        </w:rPr>
        <w:t>:</w:t>
      </w:r>
    </w:p>
    <w:p w:rsidR="00630405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0405">
        <w:rPr>
          <w:rFonts w:ascii="Times New Roman" w:hAnsi="Times New Roman" w:cs="Times New Roman"/>
          <w:sz w:val="28"/>
          <w:szCs w:val="28"/>
        </w:rPr>
        <w:t>Машина едет по дороге.</w:t>
      </w:r>
    </w:p>
    <w:p w:rsidR="00630405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0405">
        <w:rPr>
          <w:rFonts w:ascii="Times New Roman" w:hAnsi="Times New Roman" w:cs="Times New Roman"/>
          <w:sz w:val="28"/>
          <w:szCs w:val="28"/>
        </w:rPr>
        <w:t>Папа помыл машину.</w:t>
      </w:r>
    </w:p>
    <w:p w:rsidR="00630405" w:rsidRDefault="00A76B20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купи</w:t>
      </w:r>
      <w:r w:rsidR="00630405">
        <w:rPr>
          <w:rFonts w:ascii="Times New Roman" w:hAnsi="Times New Roman" w:cs="Times New Roman"/>
          <w:sz w:val="28"/>
          <w:szCs w:val="28"/>
        </w:rPr>
        <w:t>ли машину.</w:t>
      </w:r>
    </w:p>
    <w:p w:rsidR="002259C2" w:rsidRDefault="002259C2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405" w:rsidRPr="00BA6614" w:rsidRDefault="00630405" w:rsidP="00A7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игры я 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использую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занятиях и просто в свободное время. Благодаря им обогащается  активный словарь детей, развивается связная речь, речевое творчество.</w:t>
      </w:r>
      <w:r w:rsidR="0044616E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630405" w:rsidRPr="00BA6614" w:rsidSect="00A76B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AD"/>
    <w:rsid w:val="00031368"/>
    <w:rsid w:val="000855E6"/>
    <w:rsid w:val="002259C2"/>
    <w:rsid w:val="00332F34"/>
    <w:rsid w:val="0044616E"/>
    <w:rsid w:val="00630405"/>
    <w:rsid w:val="00A3128A"/>
    <w:rsid w:val="00A76B20"/>
    <w:rsid w:val="00B36A32"/>
    <w:rsid w:val="00B416AD"/>
    <w:rsid w:val="00BA2559"/>
    <w:rsid w:val="00BA6614"/>
    <w:rsid w:val="00E52C25"/>
    <w:rsid w:val="00ED1D30"/>
    <w:rsid w:val="00E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025B6-2C67-4168-B76A-1E8D2643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Ёжики</dc:creator>
  <cp:keywords/>
  <dc:description/>
  <cp:lastModifiedBy>Пользователь Windows</cp:lastModifiedBy>
  <cp:revision>5</cp:revision>
  <dcterms:created xsi:type="dcterms:W3CDTF">2023-06-20T10:55:00Z</dcterms:created>
  <dcterms:modified xsi:type="dcterms:W3CDTF">2023-06-21T08:28:00Z</dcterms:modified>
</cp:coreProperties>
</file>