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52F9" w14:textId="189288D0" w:rsidR="0002781C" w:rsidRDefault="0002781C" w:rsidP="0002781C">
      <w:pPr>
        <w:spacing w:after="0" w:line="240" w:lineRule="auto"/>
        <w:jc w:val="center"/>
        <w:rPr>
          <w:b/>
          <w:i/>
        </w:rPr>
      </w:pPr>
    </w:p>
    <w:p w14:paraId="3658F0C2" w14:textId="77777777" w:rsidR="00C21390" w:rsidRDefault="00C21390" w:rsidP="0002781C">
      <w:pPr>
        <w:spacing w:after="0" w:line="240" w:lineRule="auto"/>
        <w:jc w:val="center"/>
        <w:rPr>
          <w:b/>
          <w:i/>
        </w:rPr>
      </w:pPr>
    </w:p>
    <w:p w14:paraId="1E327F32" w14:textId="1FD8E918" w:rsidR="00C21390" w:rsidRPr="005B4073" w:rsidRDefault="00C21390" w:rsidP="00027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073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874048">
        <w:rPr>
          <w:rFonts w:ascii="Times New Roman" w:hAnsi="Times New Roman" w:cs="Times New Roman"/>
          <w:b/>
          <w:i/>
          <w:sz w:val="24"/>
          <w:szCs w:val="24"/>
        </w:rPr>
        <w:t>Причастие</w:t>
      </w:r>
      <w:r w:rsidRPr="005B4073">
        <w:rPr>
          <w:rFonts w:ascii="Times New Roman" w:hAnsi="Times New Roman" w:cs="Times New Roman"/>
          <w:b/>
          <w:i/>
          <w:sz w:val="24"/>
          <w:szCs w:val="24"/>
        </w:rPr>
        <w:t>» (2 часа)</w:t>
      </w:r>
    </w:p>
    <w:p w14:paraId="6739D232" w14:textId="6CEB9903" w:rsidR="00B87C44" w:rsidRPr="005B4073" w:rsidRDefault="00B87C44" w:rsidP="0008615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3A441" w14:textId="035E17E2" w:rsidR="009715A3" w:rsidRPr="005B4073" w:rsidRDefault="00FE7A1A" w:rsidP="006E5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073">
        <w:rPr>
          <w:rFonts w:ascii="Times New Roman" w:hAnsi="Times New Roman" w:cs="Times New Roman"/>
          <w:b/>
          <w:i/>
          <w:sz w:val="24"/>
          <w:szCs w:val="24"/>
        </w:rPr>
        <w:t xml:space="preserve">Разработка системы заданий </w:t>
      </w:r>
      <w:r w:rsidR="005B4073" w:rsidRPr="005B4073">
        <w:rPr>
          <w:rFonts w:ascii="Times New Roman" w:hAnsi="Times New Roman" w:cs="Times New Roman"/>
          <w:b/>
          <w:i/>
          <w:sz w:val="24"/>
          <w:szCs w:val="24"/>
        </w:rPr>
        <w:t xml:space="preserve">с применением модели </w:t>
      </w:r>
      <w:r w:rsidR="00874048" w:rsidRPr="00874048">
        <w:rPr>
          <w:rFonts w:ascii="Times New Roman" w:hAnsi="Times New Roman" w:cs="Times New Roman"/>
          <w:b/>
          <w:i/>
          <w:sz w:val="24"/>
          <w:szCs w:val="24"/>
        </w:rPr>
        <w:t>дедуктивного</w:t>
      </w:r>
      <w:r w:rsidR="00874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4073" w:rsidRPr="005B4073">
        <w:rPr>
          <w:rFonts w:ascii="Times New Roman" w:hAnsi="Times New Roman" w:cs="Times New Roman"/>
          <w:b/>
          <w:i/>
          <w:sz w:val="24"/>
          <w:szCs w:val="24"/>
        </w:rPr>
        <w:t>умозаключения</w:t>
      </w:r>
      <w:r w:rsidR="005A4FA0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5B4073" w:rsidRPr="005B40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4073">
        <w:rPr>
          <w:rFonts w:ascii="Times New Roman" w:hAnsi="Times New Roman" w:cs="Times New Roman"/>
          <w:b/>
          <w:i/>
          <w:sz w:val="24"/>
          <w:szCs w:val="24"/>
        </w:rPr>
        <w:t xml:space="preserve">для выполнения </w:t>
      </w:r>
      <w:proofErr w:type="gramStart"/>
      <w:r w:rsidRPr="005B4073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5B4073">
        <w:rPr>
          <w:rFonts w:ascii="Times New Roman" w:hAnsi="Times New Roman" w:cs="Times New Roman"/>
          <w:b/>
          <w:i/>
          <w:sz w:val="24"/>
          <w:szCs w:val="24"/>
        </w:rPr>
        <w:t xml:space="preserve"> учебных действий в условиях инклюзивного образования</w:t>
      </w:r>
      <w:r w:rsidRPr="005B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975A98" w14:textId="77777777" w:rsidR="00FE7A1A" w:rsidRPr="005B4073" w:rsidRDefault="00FE7A1A" w:rsidP="006E5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495"/>
        <w:gridCol w:w="1998"/>
        <w:gridCol w:w="2477"/>
        <w:gridCol w:w="1776"/>
        <w:gridCol w:w="1855"/>
        <w:gridCol w:w="2167"/>
        <w:gridCol w:w="2266"/>
        <w:gridCol w:w="2197"/>
      </w:tblGrid>
      <w:tr w:rsidR="005A4FA0" w:rsidRPr="00874048" w14:paraId="42C23A64" w14:textId="77777777" w:rsidTr="005A4FA0">
        <w:tc>
          <w:tcPr>
            <w:tcW w:w="365" w:type="dxa"/>
            <w:shd w:val="clear" w:color="auto" w:fill="FBD4B4" w:themeFill="accent6" w:themeFillTint="66"/>
          </w:tcPr>
          <w:p w14:paraId="159D71DC" w14:textId="77777777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shd w:val="clear" w:color="auto" w:fill="FBD4B4" w:themeFill="accent6" w:themeFillTint="66"/>
          </w:tcPr>
          <w:p w14:paraId="11AEEE60" w14:textId="64F80D61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D4B4" w:themeFill="accent6" w:themeFillTint="66"/>
          </w:tcPr>
          <w:p w14:paraId="7EFB90FE" w14:textId="793247FE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14:paraId="13F6625A" w14:textId="1900E704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14:paraId="6E27D6C2" w14:textId="52AB5526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14:paraId="0966B5EF" w14:textId="11EE84B3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14:paraId="445E4334" w14:textId="06657E1A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14:paraId="6F44F043" w14:textId="7EA37253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4FA0" w:rsidRPr="00874048" w14:paraId="0DEE5307" w14:textId="56DE8E6F" w:rsidTr="005A4FA0">
        <w:tc>
          <w:tcPr>
            <w:tcW w:w="365" w:type="dxa"/>
            <w:shd w:val="clear" w:color="auto" w:fill="FBD4B4" w:themeFill="accent6" w:themeFillTint="66"/>
          </w:tcPr>
          <w:p w14:paraId="1AC85C40" w14:textId="49CBC873" w:rsidR="00FD5966" w:rsidRPr="00874048" w:rsidRDefault="00FD5966" w:rsidP="0042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shd w:val="clear" w:color="auto" w:fill="DAEEF3" w:themeFill="accent5" w:themeFillTint="33"/>
          </w:tcPr>
          <w:p w14:paraId="0DEE5301" w14:textId="21E767BB" w:rsidR="00FD5966" w:rsidRPr="00874048" w:rsidRDefault="00FD5966" w:rsidP="0066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 Б. </w:t>
            </w:r>
            <w:proofErr w:type="spellStart"/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Блуму</w:t>
            </w:r>
            <w:proofErr w:type="spellEnd"/>
          </w:p>
        </w:tc>
        <w:tc>
          <w:tcPr>
            <w:tcW w:w="2022" w:type="dxa"/>
            <w:shd w:val="clear" w:color="auto" w:fill="DAEEF3" w:themeFill="accent5" w:themeFillTint="33"/>
          </w:tcPr>
          <w:p w14:paraId="0DEE5302" w14:textId="77777777" w:rsidR="00FD5966" w:rsidRPr="00874048" w:rsidRDefault="00FD5966" w:rsidP="0002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1 — Знание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0DEE5303" w14:textId="77777777" w:rsidR="00FD5966" w:rsidRPr="00874048" w:rsidRDefault="00FD5966" w:rsidP="0002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2 — Понимание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0DEE5304" w14:textId="77777777" w:rsidR="00FD5966" w:rsidRPr="00874048" w:rsidRDefault="00FD5966" w:rsidP="0002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3 — Применение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0DEE5305" w14:textId="77777777" w:rsidR="00FD5966" w:rsidRPr="00874048" w:rsidRDefault="00FD5966" w:rsidP="0002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4 — Анализ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0DEE5306" w14:textId="77777777" w:rsidR="00FD5966" w:rsidRPr="00874048" w:rsidRDefault="00FD5966" w:rsidP="0002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5 — Синтез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330B214D" w14:textId="585CE3B0" w:rsidR="00FD5966" w:rsidRPr="00874048" w:rsidRDefault="00FD5966" w:rsidP="0002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6 — Оценка</w:t>
            </w:r>
          </w:p>
        </w:tc>
      </w:tr>
      <w:tr w:rsidR="00894667" w:rsidRPr="00874048" w14:paraId="2FE39B5B" w14:textId="77777777" w:rsidTr="005A4FA0">
        <w:tc>
          <w:tcPr>
            <w:tcW w:w="365" w:type="dxa"/>
            <w:shd w:val="clear" w:color="auto" w:fill="FBD4B4" w:themeFill="accent6" w:themeFillTint="66"/>
            <w:vAlign w:val="center"/>
          </w:tcPr>
          <w:p w14:paraId="3B1D679D" w14:textId="16824111" w:rsidR="00FD5966" w:rsidRPr="00874048" w:rsidRDefault="00FD5966" w:rsidP="00FD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91" w:type="dxa"/>
            <w:gridSpan w:val="2"/>
          </w:tcPr>
          <w:p w14:paraId="721CB5B1" w14:textId="553AC93E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 ФГОС НОО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(ОВЗ—норма—одарённые)</w:t>
            </w:r>
          </w:p>
        </w:tc>
        <w:tc>
          <w:tcPr>
            <w:tcW w:w="2022" w:type="dxa"/>
            <w:vAlign w:val="center"/>
          </w:tcPr>
          <w:p w14:paraId="52734854" w14:textId="77777777" w:rsidR="00FD5966" w:rsidRPr="00874048" w:rsidRDefault="00FD5966" w:rsidP="00BF1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BAA9044" w14:textId="77777777" w:rsidR="00FD5966" w:rsidRPr="00874048" w:rsidRDefault="00FD5966" w:rsidP="00BF1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496D3AB3" w14:textId="56BF84DE" w:rsidR="00FD5966" w:rsidRPr="00874048" w:rsidRDefault="00DC0B85" w:rsidP="00BF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</w:p>
        </w:tc>
        <w:tc>
          <w:tcPr>
            <w:tcW w:w="2022" w:type="dxa"/>
            <w:vAlign w:val="center"/>
          </w:tcPr>
          <w:p w14:paraId="7E71AF21" w14:textId="77777777" w:rsidR="00FD5966" w:rsidRPr="00874048" w:rsidRDefault="00FD5966" w:rsidP="00BF1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6A58777A" w14:textId="035B9DD3" w:rsidR="00FD5966" w:rsidRPr="00874048" w:rsidRDefault="00DC0B85" w:rsidP="00BF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</w:t>
            </w:r>
          </w:p>
        </w:tc>
        <w:tc>
          <w:tcPr>
            <w:tcW w:w="2022" w:type="dxa"/>
            <w:vAlign w:val="center"/>
          </w:tcPr>
          <w:p w14:paraId="5EEC7223" w14:textId="6CC24DB7" w:rsidR="00FD5966" w:rsidRPr="00874048" w:rsidRDefault="00DC0B85" w:rsidP="00BF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</w:t>
            </w:r>
          </w:p>
        </w:tc>
      </w:tr>
      <w:tr w:rsidR="00894667" w:rsidRPr="00874048" w14:paraId="0DEE530E" w14:textId="53182F5B" w:rsidTr="005A4FA0">
        <w:trPr>
          <w:trHeight w:val="2455"/>
        </w:trPr>
        <w:tc>
          <w:tcPr>
            <w:tcW w:w="365" w:type="dxa"/>
            <w:shd w:val="clear" w:color="auto" w:fill="FBD4B4" w:themeFill="accent6" w:themeFillTint="66"/>
            <w:vAlign w:val="center"/>
          </w:tcPr>
          <w:p w14:paraId="4A94A896" w14:textId="0796AC7E" w:rsidR="00FD5966" w:rsidRPr="00874048" w:rsidRDefault="00FD5966" w:rsidP="00FD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91" w:type="dxa"/>
            <w:gridSpan w:val="2"/>
          </w:tcPr>
          <w:p w14:paraId="0DEE5308" w14:textId="075D802E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22" w:type="dxa"/>
          </w:tcPr>
          <w:p w14:paraId="0DEE5309" w14:textId="53688A77" w:rsidR="00FD5966" w:rsidRPr="00874048" w:rsidRDefault="00DC0B8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Распознаёт причастия   по их морфологическим признакам.</w:t>
            </w:r>
          </w:p>
        </w:tc>
        <w:tc>
          <w:tcPr>
            <w:tcW w:w="2022" w:type="dxa"/>
          </w:tcPr>
          <w:p w14:paraId="0DEE530A" w14:textId="497DA26E" w:rsidR="00FD5966" w:rsidRPr="00874048" w:rsidRDefault="00DC0B8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Приводит примеры причастий, образованных от глаголов различных видов</w:t>
            </w:r>
            <w:r w:rsidR="00260E6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14:paraId="0DEE530B" w14:textId="2D3FE7EB" w:rsidR="00FD5966" w:rsidRPr="00874048" w:rsidRDefault="00DC0B8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Применяет правило постановки знаков препинания при причастном обороте.</w:t>
            </w:r>
          </w:p>
        </w:tc>
        <w:tc>
          <w:tcPr>
            <w:tcW w:w="2022" w:type="dxa"/>
          </w:tcPr>
          <w:p w14:paraId="0DEE530C" w14:textId="3D295572" w:rsidR="00FD5966" w:rsidRPr="00874048" w:rsidRDefault="00DC0B8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Различает суффиксы   причастий при определении их разрядов.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14:paraId="55B45CDE" w14:textId="717B5A8C" w:rsidR="00DC0B85" w:rsidRPr="00874048" w:rsidRDefault="00DC0B85" w:rsidP="00FC5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Cs/>
                <w:sz w:val="24"/>
                <w:szCs w:val="24"/>
              </w:rPr>
              <w:t>Делает дедуктивный вывод о морфологических признаках причастия как формы глагола, используя модель умозаключения</w:t>
            </w:r>
            <w:r w:rsidR="00FE7A1A" w:rsidRPr="008740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DEE530D" w14:textId="52AD33DE" w:rsidR="00FD5966" w:rsidRPr="00874048" w:rsidRDefault="00FE7A1A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D456D6"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</w:t>
            </w:r>
            <w:proofErr w:type="gramStart"/>
            <w:r w:rsidR="00D456D6"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D456D6"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есть В; С есть В, следовательно, С есть А.</w:t>
            </w:r>
          </w:p>
        </w:tc>
        <w:tc>
          <w:tcPr>
            <w:tcW w:w="2022" w:type="dxa"/>
            <w:shd w:val="clear" w:color="auto" w:fill="C2D69B" w:themeFill="accent3" w:themeFillTint="99"/>
          </w:tcPr>
          <w:p w14:paraId="61DD9D02" w14:textId="629E9C43" w:rsidR="00FD5966" w:rsidRPr="00874048" w:rsidRDefault="00DC0B8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Аргументирует  определение причастия как особой формы глагола  на основе их морфологического сходства.</w:t>
            </w:r>
          </w:p>
        </w:tc>
      </w:tr>
      <w:tr w:rsidR="00894667" w:rsidRPr="00874048" w14:paraId="0DEE5315" w14:textId="7BA98E93" w:rsidTr="005A4FA0">
        <w:tc>
          <w:tcPr>
            <w:tcW w:w="365" w:type="dxa"/>
            <w:shd w:val="clear" w:color="auto" w:fill="FBD4B4" w:themeFill="accent6" w:themeFillTint="66"/>
            <w:vAlign w:val="center"/>
          </w:tcPr>
          <w:p w14:paraId="67E3645B" w14:textId="2A8F4617" w:rsidR="00FD5966" w:rsidRPr="00874048" w:rsidRDefault="00FD5966" w:rsidP="00FD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732A83D8" w14:textId="03011E91" w:rsidR="00FD5966" w:rsidRPr="00874048" w:rsidRDefault="00FD5966" w:rsidP="00FD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14:paraId="0DEE530F" w14:textId="2AC56E70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Формулировки заданий, которые даёт учитель (инструкции, что нужно сделать)</w:t>
            </w:r>
          </w:p>
        </w:tc>
        <w:tc>
          <w:tcPr>
            <w:tcW w:w="2022" w:type="dxa"/>
          </w:tcPr>
          <w:p w14:paraId="72D96251" w14:textId="3BD8B110" w:rsidR="00FD5966" w:rsidRPr="00874048" w:rsidRDefault="001453AA" w:rsidP="009F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10F9" w:rsidRPr="00874048">
              <w:rPr>
                <w:rFonts w:ascii="Times New Roman" w:hAnsi="Times New Roman" w:cs="Times New Roman"/>
                <w:sz w:val="24"/>
                <w:szCs w:val="24"/>
              </w:rPr>
              <w:t>Вспомните, на какие вопросы отвеча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F10F9" w:rsidRPr="00874048">
              <w:rPr>
                <w:rFonts w:ascii="Times New Roman" w:hAnsi="Times New Roman" w:cs="Times New Roman"/>
                <w:sz w:val="24"/>
                <w:szCs w:val="24"/>
              </w:rPr>
              <w:t>т прилагательн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10F9" w:rsidRPr="00874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 глаголы</w:t>
            </w:r>
            <w:r w:rsidR="009F10F9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96F10" w14:textId="0BF4EF43" w:rsidR="001453AA" w:rsidRPr="00874048" w:rsidRDefault="001453AA" w:rsidP="009F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2.Укажите слова в словосочетании, которые отвечают на вопросы прилагательного.</w:t>
            </w:r>
          </w:p>
          <w:p w14:paraId="39712073" w14:textId="52BF7900" w:rsidR="0052637A" w:rsidRPr="00874048" w:rsidRDefault="007428E4" w:rsidP="009F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 Укажите 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морфологические признаки 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прилагательных и глаголов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у причастий 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>в данных словосочетаниях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82102" w14:textId="064216EF" w:rsidR="00F93014" w:rsidRPr="00874048" w:rsidRDefault="007428E4" w:rsidP="009F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>. Сформулируйте определение причастия.</w:t>
            </w:r>
          </w:p>
          <w:p w14:paraId="6D8F2224" w14:textId="27499184" w:rsidR="001453AA" w:rsidRPr="00874048" w:rsidRDefault="00302F4F" w:rsidP="009F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E5310" w14:textId="0F921918" w:rsidR="009F10F9" w:rsidRPr="00874048" w:rsidRDefault="009F10F9" w:rsidP="009F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AA4C5E3" w14:textId="71F252C1" w:rsidR="00FD5966" w:rsidRPr="00874048" w:rsidRDefault="001453AA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F10F9" w:rsidRPr="00874048">
              <w:rPr>
                <w:rFonts w:ascii="Times New Roman" w:hAnsi="Times New Roman" w:cs="Times New Roman"/>
                <w:sz w:val="24"/>
                <w:szCs w:val="24"/>
              </w:rPr>
              <w:t>Задайте вопрос от главного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F9" w:rsidRPr="00874048">
              <w:rPr>
                <w:rFonts w:ascii="Times New Roman" w:hAnsi="Times New Roman" w:cs="Times New Roman"/>
                <w:sz w:val="24"/>
                <w:szCs w:val="24"/>
              </w:rPr>
              <w:t>(определяемого слова) к причастию.</w:t>
            </w:r>
          </w:p>
          <w:p w14:paraId="3B92F0EB" w14:textId="6DFA745D" w:rsidR="001453AA" w:rsidRPr="00874048" w:rsidRDefault="001453AA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2.Задайте, если это возможно, </w:t>
            </w:r>
            <w:r w:rsidR="001A115E" w:rsidRPr="0087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глагольный</w:t>
            </w:r>
            <w:r w:rsidR="001A115E" w:rsidRPr="00874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вопрос к причастию.</w:t>
            </w:r>
          </w:p>
          <w:p w14:paraId="16A88022" w14:textId="77777777" w:rsidR="001453AA" w:rsidRPr="00874048" w:rsidRDefault="001453AA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Приведите примеры (ориентируясь на вопросы)</w:t>
            </w:r>
            <w:r w:rsidR="007428E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причастий, образованных от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./несов. видов.</w:t>
            </w:r>
          </w:p>
          <w:p w14:paraId="64F517F5" w14:textId="023A5539" w:rsidR="007428E4" w:rsidRPr="00874048" w:rsidRDefault="007428E4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4.Сравните причастия, образованные от различных видов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 времён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14:paraId="087512BD" w14:textId="77777777" w:rsidR="007428E4" w:rsidRPr="00874048" w:rsidRDefault="007428E4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5.Зафиксируйте результаты своих наблюдений в тетрадь.</w:t>
            </w:r>
          </w:p>
          <w:p w14:paraId="0DEE5311" w14:textId="11DD4467" w:rsidR="00C96646" w:rsidRPr="00874048" w:rsidRDefault="00E66820" w:rsidP="008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14:paraId="5B89CB1D" w14:textId="4ED521B4" w:rsidR="00FD5966" w:rsidRPr="00874048" w:rsidRDefault="007428E4" w:rsidP="00D4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40758" w:rsidRPr="00874048">
              <w:rPr>
                <w:rFonts w:ascii="Times New Roman" w:hAnsi="Times New Roman" w:cs="Times New Roman"/>
                <w:sz w:val="24"/>
                <w:szCs w:val="24"/>
              </w:rPr>
              <w:t>Преобразуйте сложн</w:t>
            </w:r>
            <w:r w:rsidR="00C96646" w:rsidRPr="00874048">
              <w:rPr>
                <w:rFonts w:ascii="Times New Roman" w:hAnsi="Times New Roman" w:cs="Times New Roman"/>
                <w:sz w:val="24"/>
                <w:szCs w:val="24"/>
              </w:rPr>
              <w:t>ое предложение в предложение</w:t>
            </w:r>
            <w:r w:rsidR="00D40758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96646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причастным оборотом</w:t>
            </w:r>
            <w:r w:rsidR="00D40758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2066E" w14:textId="77777777" w:rsidR="00C96646" w:rsidRPr="00874048" w:rsidRDefault="00C96646" w:rsidP="00D4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2. Обозначьте определяемое слово.</w:t>
            </w:r>
          </w:p>
          <w:p w14:paraId="34618FB1" w14:textId="77777777" w:rsidR="00C96646" w:rsidRPr="00874048" w:rsidRDefault="00C96646" w:rsidP="00C9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3.Найдите и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подчеркните   причастный оборот.</w:t>
            </w:r>
          </w:p>
          <w:p w14:paraId="7845C2D2" w14:textId="0706B7CF" w:rsidR="00C96646" w:rsidRPr="00874048" w:rsidRDefault="00A42A02" w:rsidP="001A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6646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Модифицируйте предложения так, чтобы в одном случае </w:t>
            </w:r>
            <w:r w:rsidR="001A115E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определяемое слово находилось перед причастным оборотом, а в </w:t>
            </w:r>
            <w:proofErr w:type="gramStart"/>
            <w:r w:rsidR="001A115E" w:rsidRPr="00874048">
              <w:rPr>
                <w:rFonts w:ascii="Times New Roman" w:hAnsi="Times New Roman" w:cs="Times New Roman"/>
                <w:sz w:val="24"/>
                <w:szCs w:val="24"/>
              </w:rPr>
              <w:t>другом-после</w:t>
            </w:r>
            <w:proofErr w:type="gramEnd"/>
            <w:r w:rsidR="001A115E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него.</w:t>
            </w:r>
          </w:p>
          <w:p w14:paraId="0DEE5312" w14:textId="5CDEDAE1" w:rsidR="001A115E" w:rsidRPr="00874048" w:rsidRDefault="00E66820" w:rsidP="001A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15E" w:rsidRPr="00874048">
              <w:rPr>
                <w:rFonts w:ascii="Times New Roman" w:hAnsi="Times New Roman" w:cs="Times New Roman"/>
                <w:sz w:val="24"/>
                <w:szCs w:val="24"/>
              </w:rPr>
              <w:t>.Примените правило постановки знаков препинания при причастном обороте.</w:t>
            </w:r>
          </w:p>
        </w:tc>
        <w:tc>
          <w:tcPr>
            <w:tcW w:w="2022" w:type="dxa"/>
          </w:tcPr>
          <w:p w14:paraId="5D09D0A5" w14:textId="1FAE00BA" w:rsidR="00FD5966" w:rsidRPr="00874048" w:rsidRDefault="0052065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Порассуждайте, кто выполняет действие в приведённых примерах с </w:t>
            </w:r>
            <w:r w:rsidR="009858C6" w:rsidRPr="00874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ричастиями</w:t>
            </w:r>
            <w:r w:rsidR="009858C6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(сам предмет или кто-то?).</w:t>
            </w:r>
          </w:p>
          <w:p w14:paraId="4AA2FC8E" w14:textId="77777777" w:rsidR="00520655" w:rsidRPr="00874048" w:rsidRDefault="0052065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2. Разбейте на два столбика данные примеры по этому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 (см.1).</w:t>
            </w:r>
          </w:p>
          <w:p w14:paraId="79B7BCE7" w14:textId="77777777" w:rsidR="00520655" w:rsidRPr="00874048" w:rsidRDefault="0052065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3.Вычлените суффиксы причастий в каждом столбике.</w:t>
            </w:r>
          </w:p>
          <w:p w14:paraId="3FF7DF9A" w14:textId="66A46A31" w:rsidR="00520655" w:rsidRPr="00874048" w:rsidRDefault="00520655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4.Установите причинно-следственн</w:t>
            </w:r>
            <w:r w:rsidR="00247602" w:rsidRPr="00874048">
              <w:rPr>
                <w:rFonts w:ascii="Times New Roman" w:hAnsi="Times New Roman" w:cs="Times New Roman"/>
                <w:sz w:val="24"/>
                <w:szCs w:val="24"/>
              </w:rPr>
              <w:t>ые связи между временем глагола,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02" w:rsidRPr="00874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т которого образовано причастие</w:t>
            </w:r>
            <w:r w:rsidR="00247602" w:rsidRPr="00874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суффиксами</w:t>
            </w:r>
            <w:r w:rsidR="00D84E08" w:rsidRPr="00874048">
              <w:rPr>
                <w:rFonts w:ascii="Times New Roman" w:hAnsi="Times New Roman" w:cs="Times New Roman"/>
                <w:sz w:val="24"/>
                <w:szCs w:val="24"/>
              </w:rPr>
              <w:t>, с помощью которых они образованы.</w:t>
            </w:r>
          </w:p>
          <w:p w14:paraId="08523488" w14:textId="77777777" w:rsidR="00D84E08" w:rsidRPr="00874048" w:rsidRDefault="00D84E08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7602" w:rsidRPr="00874048">
              <w:rPr>
                <w:rFonts w:ascii="Times New Roman" w:hAnsi="Times New Roman" w:cs="Times New Roman"/>
                <w:sz w:val="24"/>
                <w:szCs w:val="24"/>
              </w:rPr>
              <w:t>Сверьте свои наблюдения с материалом учебника.</w:t>
            </w:r>
          </w:p>
          <w:p w14:paraId="0DEE5313" w14:textId="38DDF5A1" w:rsidR="00247602" w:rsidRPr="00874048" w:rsidRDefault="00247602" w:rsidP="0024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6.Классифицируйте данные причастия по разрядам.</w:t>
            </w:r>
          </w:p>
        </w:tc>
        <w:tc>
          <w:tcPr>
            <w:tcW w:w="2022" w:type="dxa"/>
          </w:tcPr>
          <w:p w14:paraId="25DF14AF" w14:textId="20E22B98" w:rsidR="00FD5966" w:rsidRPr="00874048" w:rsidRDefault="00830FB8" w:rsidP="00F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Докажите</w:t>
            </w:r>
            <w:r w:rsidR="00F14F82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что причастие и глагол имеют общие морфологические признаки. </w:t>
            </w:r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E5314" w14:textId="7C55B473" w:rsidR="00F14F82" w:rsidRPr="00874048" w:rsidRDefault="00F42C74" w:rsidP="00F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F82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.Сделайте дедуктивные выводы о морфологических признаках </w:t>
            </w:r>
            <w:r w:rsidR="00F14F82"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 как формы глагола.</w:t>
            </w:r>
          </w:p>
        </w:tc>
        <w:tc>
          <w:tcPr>
            <w:tcW w:w="2022" w:type="dxa"/>
          </w:tcPr>
          <w:p w14:paraId="208905A9" w14:textId="3EBBED2B" w:rsidR="00C92224" w:rsidRPr="00874048" w:rsidRDefault="00F14F82" w:rsidP="00C9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2224" w:rsidRPr="00874048">
              <w:rPr>
                <w:rFonts w:ascii="Times New Roman" w:hAnsi="Times New Roman" w:cs="Times New Roman"/>
                <w:sz w:val="24"/>
                <w:szCs w:val="24"/>
              </w:rPr>
              <w:t>.Противопоставьте точке зрения о том, что причастие-это особая форма глагола, противоположную точку зрения</w:t>
            </w:r>
            <w:r w:rsidR="006441BE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441BE" w:rsidRPr="00874048">
              <w:rPr>
                <w:rFonts w:ascii="Times New Roman" w:hAnsi="Times New Roman" w:cs="Times New Roman"/>
                <w:sz w:val="24"/>
                <w:szCs w:val="24"/>
              </w:rPr>
              <w:t>причастие-самостоятельная</w:t>
            </w:r>
            <w:proofErr w:type="gramEnd"/>
            <w:r w:rsidR="006441BE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речи)</w:t>
            </w:r>
            <w:r w:rsidR="00C92224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2E9DD" w14:textId="77777777" w:rsidR="00FD5966" w:rsidRPr="00874048" w:rsidRDefault="00C92224" w:rsidP="00C9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14F82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Аргументируйте</w:t>
            </w:r>
          </w:p>
          <w:p w14:paraId="3E477D01" w14:textId="1CA917EE" w:rsidR="00C92224" w:rsidRPr="00874048" w:rsidRDefault="00C92224" w:rsidP="00C9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определение при</w:t>
            </w:r>
            <w:r w:rsidR="00D456D6" w:rsidRPr="00874048">
              <w:rPr>
                <w:rFonts w:ascii="Times New Roman" w:hAnsi="Times New Roman" w:cs="Times New Roman"/>
                <w:sz w:val="24"/>
                <w:szCs w:val="24"/>
              </w:rPr>
              <w:t>частия как особой формы глагола и как самостоятельной части речи.</w:t>
            </w:r>
          </w:p>
          <w:p w14:paraId="7DB5C600" w14:textId="77777777" w:rsidR="009858C6" w:rsidRPr="00874048" w:rsidRDefault="00C92224" w:rsidP="00C9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3. Оцените полноту и силу аргументации двух научных точек зрения.</w:t>
            </w:r>
          </w:p>
          <w:p w14:paraId="32CF8D1F" w14:textId="34079430" w:rsidR="00C92224" w:rsidRPr="00874048" w:rsidRDefault="00A9185A" w:rsidP="00C9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2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4667" w:rsidRPr="00874048" w14:paraId="0DEE5323" w14:textId="30B9F510" w:rsidTr="005A4FA0">
        <w:trPr>
          <w:trHeight w:val="3564"/>
        </w:trPr>
        <w:tc>
          <w:tcPr>
            <w:tcW w:w="365" w:type="dxa"/>
            <w:shd w:val="clear" w:color="auto" w:fill="FBD4B4" w:themeFill="accent6" w:themeFillTint="66"/>
            <w:vAlign w:val="center"/>
          </w:tcPr>
          <w:p w14:paraId="63083413" w14:textId="7A2952C4" w:rsidR="00FD5966" w:rsidRPr="00874048" w:rsidRDefault="00FD5966" w:rsidP="00FD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498" w:type="dxa"/>
            <w:vMerge/>
          </w:tcPr>
          <w:p w14:paraId="40B0D032" w14:textId="77777777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DEE531D" w14:textId="4110E869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предметные объекты, которые изучает </w:t>
            </w:r>
            <w:proofErr w:type="gramStart"/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(над которыми выполняет задания)</w:t>
            </w:r>
          </w:p>
        </w:tc>
        <w:tc>
          <w:tcPr>
            <w:tcW w:w="2022" w:type="dxa"/>
          </w:tcPr>
          <w:p w14:paraId="738DDFC0" w14:textId="24CDCE33" w:rsidR="00FD5966" w:rsidRPr="00874048" w:rsidRDefault="0052637A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Части речи (прилагательное, глагол, причастие).</w:t>
            </w:r>
          </w:p>
          <w:p w14:paraId="066C4157" w14:textId="692FEC36" w:rsidR="0052637A" w:rsidRPr="00874048" w:rsidRDefault="0052637A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признаки, общее грамматическое значение прил., гл.,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причастия.</w:t>
            </w:r>
          </w:p>
          <w:p w14:paraId="0DEE531E" w14:textId="3C93220B" w:rsidR="0052637A" w:rsidRPr="00874048" w:rsidRDefault="0052637A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DEE531F" w14:textId="72EC53FF" w:rsidR="00FD5966" w:rsidRPr="00874048" w:rsidRDefault="00C96646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Причастие, глагол, виды глагола</w:t>
            </w:r>
            <w:r w:rsidR="00520655" w:rsidRPr="00874048">
              <w:rPr>
                <w:rFonts w:ascii="Times New Roman" w:hAnsi="Times New Roman" w:cs="Times New Roman"/>
                <w:sz w:val="24"/>
                <w:szCs w:val="24"/>
              </w:rPr>
              <w:t>, схемы образования причастий.</w:t>
            </w:r>
          </w:p>
        </w:tc>
        <w:tc>
          <w:tcPr>
            <w:tcW w:w="2022" w:type="dxa"/>
          </w:tcPr>
          <w:p w14:paraId="0DEE5320" w14:textId="79A69423" w:rsidR="00FD5966" w:rsidRPr="00874048" w:rsidRDefault="00C92224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причастный оборот,</w:t>
            </w:r>
            <w:r w:rsidR="009858C6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определяемое слово, пунктуационное правило «Запятая при причастном обороте».</w:t>
            </w:r>
          </w:p>
        </w:tc>
        <w:tc>
          <w:tcPr>
            <w:tcW w:w="2022" w:type="dxa"/>
          </w:tcPr>
          <w:p w14:paraId="0DEE5321" w14:textId="6DF76111" w:rsidR="00FD5966" w:rsidRPr="00874048" w:rsidRDefault="009858C6" w:rsidP="009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Предмет, действие предмета, общее грамматическое значение причастия, суффиксы причастий, разряды причастий, лингвистический текст учебника.</w:t>
            </w:r>
          </w:p>
        </w:tc>
        <w:tc>
          <w:tcPr>
            <w:tcW w:w="2022" w:type="dxa"/>
          </w:tcPr>
          <w:p w14:paraId="0DEE5322" w14:textId="01223711" w:rsidR="00FD5966" w:rsidRPr="00874048" w:rsidRDefault="009241D8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Причастие, глагол,</w:t>
            </w:r>
            <w:r w:rsidR="0077201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их морфологические признаки,</w:t>
            </w:r>
            <w:r w:rsidR="0077201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форма глагола.</w:t>
            </w:r>
          </w:p>
        </w:tc>
        <w:tc>
          <w:tcPr>
            <w:tcW w:w="2022" w:type="dxa"/>
          </w:tcPr>
          <w:p w14:paraId="68FB4632" w14:textId="2AEAD3DD" w:rsidR="00FD5966" w:rsidRPr="00874048" w:rsidRDefault="009241D8" w:rsidP="00F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Самостоятельная часть речи</w:t>
            </w:r>
            <w:r w:rsidR="006441BE" w:rsidRPr="00874048">
              <w:rPr>
                <w:rFonts w:ascii="Times New Roman" w:hAnsi="Times New Roman" w:cs="Times New Roman"/>
                <w:sz w:val="24"/>
                <w:szCs w:val="24"/>
              </w:rPr>
              <w:t>, определение причастия, форма глагола,</w:t>
            </w:r>
            <w:r w:rsidR="00823FF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4F" w:rsidRPr="00874048">
              <w:rPr>
                <w:rFonts w:ascii="Times New Roman" w:hAnsi="Times New Roman" w:cs="Times New Roman"/>
                <w:sz w:val="24"/>
                <w:szCs w:val="24"/>
              </w:rPr>
              <w:t>аргументация,</w:t>
            </w:r>
            <w:r w:rsidR="00823FF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4F" w:rsidRPr="0087404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34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(рассуждение)</w:t>
            </w:r>
            <w:r w:rsidR="00F52DDC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A53" w:rsidRPr="00874048" w14:paraId="0DEE532A" w14:textId="3F4C25DE" w:rsidTr="005A4FA0">
        <w:tc>
          <w:tcPr>
            <w:tcW w:w="365" w:type="dxa"/>
            <w:shd w:val="clear" w:color="auto" w:fill="FBD4B4" w:themeFill="accent6" w:themeFillTint="66"/>
            <w:vAlign w:val="center"/>
          </w:tcPr>
          <w:p w14:paraId="15570DF6" w14:textId="083C41F4" w:rsidR="00FD5966" w:rsidRPr="00874048" w:rsidRDefault="00FD5966" w:rsidP="00FD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</w:tc>
        <w:tc>
          <w:tcPr>
            <w:tcW w:w="498" w:type="dxa"/>
            <w:vMerge/>
          </w:tcPr>
          <w:p w14:paraId="7CFDC7D9" w14:textId="77777777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DEE5324" w14:textId="5A2FF603" w:rsidR="00FD5966" w:rsidRPr="00874048" w:rsidRDefault="00FD5966" w:rsidP="0002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Предполагаемые ответы </w:t>
            </w:r>
            <w:proofErr w:type="gramStart"/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(«идеальные ответы»)</w:t>
            </w:r>
          </w:p>
        </w:tc>
        <w:tc>
          <w:tcPr>
            <w:tcW w:w="2022" w:type="dxa"/>
          </w:tcPr>
          <w:p w14:paraId="2DBEF3CC" w14:textId="395202A2" w:rsidR="00FD5966" w:rsidRPr="00874048" w:rsidRDefault="00223D66" w:rsidP="005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>агательное отвечает на вопросы</w:t>
            </w:r>
            <w:proofErr w:type="gramStart"/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акой?</w:t>
            </w:r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2637A" w:rsidRPr="00874048">
              <w:rPr>
                <w:rFonts w:ascii="Times New Roman" w:hAnsi="Times New Roman" w:cs="Times New Roman"/>
                <w:sz w:val="24"/>
                <w:szCs w:val="24"/>
              </w:rPr>
              <w:t>ей?</w:t>
            </w:r>
          </w:p>
          <w:p w14:paraId="11CA3450" w14:textId="0B75E490" w:rsidR="00223D66" w:rsidRPr="00874048" w:rsidRDefault="00223D66" w:rsidP="005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6F77C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отвеча</w:t>
            </w:r>
            <w:r w:rsidR="006F77C0" w:rsidRPr="00874048">
              <w:rPr>
                <w:rFonts w:ascii="Times New Roman" w:hAnsi="Times New Roman" w:cs="Times New Roman"/>
                <w:sz w:val="24"/>
                <w:szCs w:val="24"/>
              </w:rPr>
              <w:t>ет на вопросы Ч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то делать? Что сделать?</w:t>
            </w:r>
          </w:p>
          <w:p w14:paraId="44B11751" w14:textId="26E397E3" w:rsidR="006F77C0" w:rsidRPr="00874048" w:rsidRDefault="006F77C0" w:rsidP="005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FE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 Даны словосочетания: (какая?) </w:t>
            </w:r>
            <w:r w:rsidR="00703FEF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белая </w:t>
            </w:r>
            <w:r w:rsidR="00703FEF" w:rsidRPr="00874048">
              <w:rPr>
                <w:rFonts w:ascii="Times New Roman" w:hAnsi="Times New Roman" w:cs="Times New Roman"/>
                <w:sz w:val="24"/>
                <w:szCs w:val="24"/>
              </w:rPr>
              <w:t>берёза, (какой?)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FEF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играющий</w:t>
            </w:r>
            <w:r w:rsidR="00703FE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мальчик, гуляет на улице</w:t>
            </w:r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(какой?) </w:t>
            </w:r>
            <w:r w:rsidR="006C476F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улетевший</w:t>
            </w:r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мяч, (какая?)</w:t>
            </w:r>
            <w:r w:rsidR="006C476F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читаемая</w:t>
            </w:r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книга,  </w:t>
            </w:r>
            <w:r w:rsidR="00703FE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703FEF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>называет выделенные слова, т.е. все, которые отвечают на воп</w:t>
            </w:r>
            <w:r w:rsidR="006C476F" w:rsidRPr="00874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3014" w:rsidRPr="00874048">
              <w:rPr>
                <w:rFonts w:ascii="Times New Roman" w:hAnsi="Times New Roman" w:cs="Times New Roman"/>
                <w:sz w:val="24"/>
                <w:szCs w:val="24"/>
              </w:rPr>
              <w:t>осы прил.)</w:t>
            </w:r>
          </w:p>
          <w:p w14:paraId="0446B15E" w14:textId="36D1452F" w:rsidR="006C476F" w:rsidRPr="00874048" w:rsidRDefault="006C476F" w:rsidP="005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Играющий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(м.р.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д.ч.,Им.п.-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пр-ки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.;наст.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улетевший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 Им.п.-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.;прош.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.); 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читаемая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 ед.ч.,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.-пр</w:t>
            </w:r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ил.; </w:t>
            </w:r>
            <w:proofErr w:type="spellStart"/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>наст.вр</w:t>
            </w:r>
            <w:proofErr w:type="spellEnd"/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.-гл.).</w:t>
            </w:r>
          </w:p>
          <w:p w14:paraId="21036A0E" w14:textId="2FA1C55A" w:rsidR="006C476F" w:rsidRPr="00874048" w:rsidRDefault="006C476F" w:rsidP="005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Причастие-особая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 (по Разумовской М.М.), </w:t>
            </w:r>
            <w:r w:rsidR="0084135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которая имеет </w:t>
            </w:r>
            <w:r w:rsidR="00841351"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 (время,</w:t>
            </w:r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51" w:rsidRPr="00874048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51" w:rsidRPr="00874048">
              <w:rPr>
                <w:rFonts w:ascii="Times New Roman" w:hAnsi="Times New Roman" w:cs="Times New Roman"/>
                <w:sz w:val="24"/>
                <w:szCs w:val="24"/>
              </w:rPr>
              <w:t>возвратность) и признаки прилагательного (изменяется по родам,</w:t>
            </w:r>
            <w:r w:rsidR="00433081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51" w:rsidRPr="00874048">
              <w:rPr>
                <w:rFonts w:ascii="Times New Roman" w:hAnsi="Times New Roman" w:cs="Times New Roman"/>
                <w:sz w:val="24"/>
                <w:szCs w:val="24"/>
              </w:rPr>
              <w:t>числам, падежам).</w:t>
            </w:r>
          </w:p>
          <w:p w14:paraId="031F3821" w14:textId="0C99F6F2" w:rsidR="00703FEF" w:rsidRPr="00874048" w:rsidRDefault="00703FEF" w:rsidP="0052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5325" w14:textId="5BC849AA" w:rsidR="0052637A" w:rsidRPr="00874048" w:rsidRDefault="0052637A" w:rsidP="005263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66DABA8" w14:textId="77777777" w:rsidR="00FD5966" w:rsidRPr="00874048" w:rsidRDefault="006E6E4B" w:rsidP="006E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1.Мальчик (какой?)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играющий.</w:t>
            </w:r>
          </w:p>
          <w:p w14:paraId="2DDD63D2" w14:textId="77777777" w:rsidR="006E6E4B" w:rsidRPr="00874048" w:rsidRDefault="006E6E4B" w:rsidP="006E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Мяч (какой?)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улетевший.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Книга (какая?)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читаемая.</w:t>
            </w:r>
          </w:p>
          <w:p w14:paraId="5B64A0A8" w14:textId="1D66FDBF" w:rsidR="006E6E4B" w:rsidRPr="00874048" w:rsidRDefault="006E6E4B" w:rsidP="006E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2. Мальчик (что делающий?)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играющий.</w:t>
            </w:r>
          </w:p>
          <w:p w14:paraId="04E61DAF" w14:textId="77777777" w:rsidR="006E6E4B" w:rsidRPr="00874048" w:rsidRDefault="006E6E4B" w:rsidP="006E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Мяч (что сделавший?)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улетевший.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Книга (что делаемая?)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читаемая.</w:t>
            </w:r>
          </w:p>
          <w:p w14:paraId="67264F2A" w14:textId="336CD885" w:rsidR="00260E61" w:rsidRPr="00874048" w:rsidRDefault="006F40A4" w:rsidP="006E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.Играющий-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от играть 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улетевший-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от улететь (сов.в.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пр.вр</w:t>
            </w:r>
            <w:proofErr w:type="spellEnd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260E61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читаемая</w:t>
            </w:r>
          </w:p>
          <w:p w14:paraId="3C0CCCE6" w14:textId="3AF4B905" w:rsidR="006F40A4" w:rsidRPr="00874048" w:rsidRDefault="00260E61" w:rsidP="006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DEE5326" w14:textId="7EB21E3C" w:rsidR="00260E61" w:rsidRPr="00874048" w:rsidRDefault="00260E61" w:rsidP="00E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 Причастия 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ющ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, улете</w:t>
            </w:r>
            <w:r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вш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87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ем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образованы от глаголо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в разных видов и времён; у них определяются </w:t>
            </w:r>
            <w:r w:rsidR="00E66820"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суффиксы (записывают в тетрадь, обозначают суффиксы).</w:t>
            </w:r>
          </w:p>
        </w:tc>
        <w:tc>
          <w:tcPr>
            <w:tcW w:w="2022" w:type="dxa"/>
          </w:tcPr>
          <w:p w14:paraId="78D34FDD" w14:textId="77777777" w:rsidR="00D3196C" w:rsidRDefault="00E66820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1.Мальчик, который играет во дворе,  слышит звуки скрипки из соседского окна</w:t>
            </w:r>
            <w:r w:rsidR="00D3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3044D" w14:textId="212955D6" w:rsidR="00E66820" w:rsidRPr="00874048" w:rsidRDefault="00E66820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-Мальчик, </w:t>
            </w:r>
            <w:r w:rsidRPr="008740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играющий во дворе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1C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слышит звуки скрипки из соседского окна. </w:t>
            </w:r>
          </w:p>
          <w:p w14:paraId="4ED7380E" w14:textId="77777777" w:rsidR="00874048" w:rsidRDefault="00A42A02" w:rsidP="00A4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Мяч, который улетел в чужой огород, нашла бабушка.</w:t>
            </w:r>
          </w:p>
          <w:p w14:paraId="7EE7477B" w14:textId="36311425" w:rsidR="00A42A02" w:rsidRPr="00874048" w:rsidRDefault="00A42A02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1C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Мяч, </w:t>
            </w:r>
            <w:r w:rsidR="000621C7" w:rsidRPr="008740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улетевший</w:t>
            </w:r>
            <w:r w:rsidRPr="008740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 чужой огород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, нашла бабушка.</w:t>
            </w:r>
          </w:p>
          <w:p w14:paraId="13DE962D" w14:textId="77777777" w:rsidR="00874048" w:rsidRDefault="00A42A02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Книга, которую читала девочка, нравилась всем.</w:t>
            </w:r>
          </w:p>
          <w:p w14:paraId="09D53D18" w14:textId="5D3401CE" w:rsidR="000621C7" w:rsidRPr="00874048" w:rsidRDefault="00A42A02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-Книга, </w:t>
            </w:r>
            <w:r w:rsidRPr="008740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читаемая девочкой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нравилась всем. </w:t>
            </w:r>
          </w:p>
          <w:p w14:paraId="436C6997" w14:textId="2F36244A" w:rsidR="00A42A02" w:rsidRPr="00874048" w:rsidRDefault="00A42A02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Мальчик,</w:t>
            </w:r>
            <w:r w:rsidR="00106190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мяч,</w:t>
            </w:r>
            <w:r w:rsid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книга.</w:t>
            </w:r>
          </w:p>
          <w:p w14:paraId="792B28C8" w14:textId="18B4598B" w:rsidR="00A42A02" w:rsidRPr="00874048" w:rsidRDefault="00A42A02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3.См. ответ на 1й вопрос</w:t>
            </w:r>
            <w:r w:rsidR="00D3196C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(выделено курсивом).</w:t>
            </w:r>
            <w:r w:rsid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BE7FC" w14:textId="77777777" w:rsidR="00D3196C" w:rsidRDefault="00A42A02" w:rsidP="004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4. Мальчик, </w:t>
            </w:r>
            <w:r w:rsidRPr="00D31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играющий во </w:t>
            </w:r>
            <w:r w:rsidRPr="00D31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дворе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, слышит звуки скрипки из соседского окна.</w:t>
            </w:r>
          </w:p>
          <w:p w14:paraId="42CEAF4E" w14:textId="77777777" w:rsidR="00D3196C" w:rsidRDefault="00A42A02" w:rsidP="004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-Играющий во дворе мальчик слышит звуки скрипки из соседского окна. Мяч, </w:t>
            </w:r>
            <w:r w:rsidRPr="00D31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улетевший в чужой огород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, нашла бабушка.</w:t>
            </w:r>
          </w:p>
          <w:p w14:paraId="4918BEE0" w14:textId="0E282246" w:rsidR="004E0908" w:rsidRPr="00874048" w:rsidRDefault="00A42A02" w:rsidP="004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-Улетевший в</w:t>
            </w:r>
            <w:r w:rsidR="004E0908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чужой огород мяч нашла бабушка. Книга, </w:t>
            </w:r>
            <w:r w:rsidR="004E0908" w:rsidRPr="00D31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читаемая девочкой</w:t>
            </w:r>
            <w:r w:rsidR="004E0908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нравилась всем. </w:t>
            </w:r>
            <w:proofErr w:type="gramStart"/>
            <w:r w:rsidR="004E0908" w:rsidRPr="00874048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4E0908" w:rsidRPr="00874048">
              <w:rPr>
                <w:rFonts w:ascii="Times New Roman" w:hAnsi="Times New Roman" w:cs="Times New Roman"/>
                <w:sz w:val="24"/>
                <w:szCs w:val="24"/>
              </w:rPr>
              <w:t>итаемая девочкой книга нравилась всем.</w:t>
            </w:r>
          </w:p>
          <w:p w14:paraId="0DEE5327" w14:textId="2C6D5EF0" w:rsidR="00FD5966" w:rsidRPr="00874048" w:rsidRDefault="00E66820" w:rsidP="00AB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6190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87" w:rsidRPr="00874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605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ричастный оборот </w:t>
            </w:r>
            <w:r w:rsidR="00AB268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</w:t>
            </w:r>
            <w:r w:rsidR="00EC2605" w:rsidRPr="00874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68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ыделяется запятыми, если находится </w:t>
            </w:r>
            <w:r w:rsidR="00AB2687" w:rsidRPr="00D31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после определяемого слова.</w:t>
            </w:r>
          </w:p>
        </w:tc>
        <w:tc>
          <w:tcPr>
            <w:tcW w:w="2022" w:type="dxa"/>
          </w:tcPr>
          <w:p w14:paraId="5A9BB0EE" w14:textId="77777777" w:rsidR="00FD5966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Мальчик играет </w:t>
            </w:r>
            <w:r w:rsidRPr="00D31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мяч улетел </w:t>
            </w:r>
            <w:r w:rsidRPr="00D31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книгу читает 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КТО-ТО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D3496" w14:textId="4DF9CE64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столбик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: игра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ющ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ий улете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вш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  <w:p w14:paraId="036FBF5A" w14:textId="05C9629F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ящ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14:paraId="19D92789" w14:textId="1B776D96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промок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ш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ий и др.</w:t>
            </w:r>
          </w:p>
          <w:p w14:paraId="207F6924" w14:textId="77777777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7A9F" w14:textId="77777777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столбик: 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ем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C25CD" w14:textId="7EA677F2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съед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енн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14:paraId="53548ACE" w14:textId="6D5DDF78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14:paraId="4552E83E" w14:textId="778A75B2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заплака</w:t>
            </w:r>
            <w:r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нн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ый и др.</w:t>
            </w:r>
          </w:p>
          <w:p w14:paraId="15D21C56" w14:textId="77777777" w:rsidR="005C61E3" w:rsidRPr="00874048" w:rsidRDefault="005C61E3" w:rsidP="005C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3. См. ответ 2.</w:t>
            </w:r>
          </w:p>
          <w:p w14:paraId="39CF235E" w14:textId="716847EE" w:rsidR="005C61E3" w:rsidRPr="00AA5D13" w:rsidRDefault="005C61E3" w:rsidP="005C61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4. Если причастие обра</w:t>
            </w:r>
            <w:r w:rsidR="00625C18" w:rsidRPr="00874048">
              <w:rPr>
                <w:rFonts w:ascii="Times New Roman" w:hAnsi="Times New Roman" w:cs="Times New Roman"/>
                <w:sz w:val="24"/>
                <w:szCs w:val="24"/>
              </w:rPr>
              <w:t>зовано от глагола настоящего времени, то при его образовании используются суффиксы:</w:t>
            </w:r>
            <w:r w:rsidR="00C93DE7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5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5C18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gramEnd"/>
            <w:r w:rsidR="00625C18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25C18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25C18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ющ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25C18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ащ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ящ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); 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93DE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177AD1F" w14:textId="7514FC69" w:rsidR="00C93DE7" w:rsidRPr="00874048" w:rsidRDefault="00C93DE7" w:rsidP="008946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Если причастие образовано от глагола </w:t>
            </w:r>
            <w:r w:rsidR="00894667" w:rsidRPr="00874048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то при его образовании используются суффиксы:</w:t>
            </w:r>
            <w:r w:rsidR="00A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5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нн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енн</w:t>
            </w:r>
            <w:proofErr w:type="spellEnd"/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="00894667" w:rsidRP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AA5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14:paraId="3E317AF8" w14:textId="17B734F1" w:rsidR="00894667" w:rsidRPr="00874048" w:rsidRDefault="00894667" w:rsidP="0089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5.Читаем лингвистический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учебника, </w:t>
            </w:r>
            <w:r w:rsidR="005A4FA0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суффиксы разнесены по временам и разрядам.</w:t>
            </w:r>
          </w:p>
          <w:p w14:paraId="0DEE5328" w14:textId="7E012E07" w:rsidR="00894667" w:rsidRPr="00874048" w:rsidRDefault="00894667" w:rsidP="0089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6. 1 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столбик-действительные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; 2 столбик-страдательные.</w:t>
            </w:r>
          </w:p>
        </w:tc>
        <w:tc>
          <w:tcPr>
            <w:tcW w:w="2022" w:type="dxa"/>
            <w:shd w:val="clear" w:color="auto" w:fill="auto"/>
          </w:tcPr>
          <w:p w14:paraId="22D5633F" w14:textId="4F8DF849" w:rsidR="00894667" w:rsidRPr="00874048" w:rsidRDefault="00894667" w:rsidP="00E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Играющий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   наст</w:t>
            </w:r>
            <w:proofErr w:type="gram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.)-от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улетевший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 прош.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D456D6" w:rsidRPr="008740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.)-от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улететь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D456D6" w:rsidRPr="008740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читаемая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наст.вр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>несов.в</w:t>
            </w:r>
            <w:proofErr w:type="spellEnd"/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456D6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="00F42C74" w:rsidRPr="00874048">
              <w:rPr>
                <w:rFonts w:ascii="Times New Roman" w:hAnsi="Times New Roman" w:cs="Times New Roman"/>
                <w:sz w:val="24"/>
                <w:szCs w:val="24"/>
              </w:rPr>
              <w:t>.) и т.д.</w:t>
            </w:r>
          </w:p>
          <w:p w14:paraId="3D277F5D" w14:textId="77777777" w:rsidR="00F42C74" w:rsidRPr="00874048" w:rsidRDefault="00F42C74" w:rsidP="00EC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5329" w14:textId="326CB233" w:rsidR="00FD5966" w:rsidRPr="00874048" w:rsidRDefault="00894667" w:rsidP="00EC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60F8A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Все глаголы облада</w:t>
            </w:r>
            <w:r w:rsidR="00EC2605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 морфологическими признаками </w:t>
            </w:r>
            <w:r w:rsidR="00F60F8A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;   причастие обладает морф</w:t>
            </w:r>
            <w:r w:rsidR="00260E61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ологическими признаками глагола</w:t>
            </w:r>
            <w:r w:rsidR="00F60F8A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, следовательно,</w:t>
            </w:r>
            <w:r w:rsidR="00EC2605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причасти</w:t>
            </w:r>
            <w:proofErr w:type="gramStart"/>
            <w:r w:rsidR="00EC2605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F60F8A" w:rsidRPr="0087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особая форма глагола.</w:t>
            </w:r>
          </w:p>
        </w:tc>
        <w:tc>
          <w:tcPr>
            <w:tcW w:w="2022" w:type="dxa"/>
            <w:shd w:val="clear" w:color="auto" w:fill="auto"/>
          </w:tcPr>
          <w:p w14:paraId="3EA3B504" w14:textId="2C4668F8" w:rsidR="00FD5966" w:rsidRPr="00874048" w:rsidRDefault="00ED236F" w:rsidP="000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4048">
              <w:rPr>
                <w:rFonts w:ascii="Times New Roman" w:hAnsi="Times New Roman" w:cs="Times New Roman"/>
                <w:i/>
                <w:sz w:val="24"/>
                <w:szCs w:val="24"/>
              </w:rPr>
              <w:t>Это и 2-е задания можно дать по группам и выстроить в форме дебатов.</w:t>
            </w:r>
          </w:p>
          <w:p w14:paraId="3F9450E5" w14:textId="1264E4E3" w:rsidR="00D456D6" w:rsidRPr="00874048" w:rsidRDefault="005A4FA0" w:rsidP="00C60F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="00ED236F" w:rsidRPr="0087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говорит:</w:t>
            </w:r>
          </w:p>
          <w:p w14:paraId="015C21B9" w14:textId="02ACD50F" w:rsidR="00ED236F" w:rsidRPr="00874048" w:rsidRDefault="00912871" w:rsidP="00C60F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D23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  <w:r w:rsidR="00C60FBC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и другая </w:t>
            </w:r>
            <w:r w:rsidR="00ED236F" w:rsidRPr="00874048">
              <w:rPr>
                <w:rFonts w:ascii="Times New Roman" w:hAnsi="Times New Roman" w:cs="Times New Roman"/>
                <w:sz w:val="24"/>
                <w:szCs w:val="24"/>
              </w:rPr>
              <w:t>точка зрения</w:t>
            </w:r>
            <w:r w:rsidR="00C60FBC" w:rsidRPr="00874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56D6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3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proofErr w:type="gramStart"/>
            <w:r w:rsidR="00ED236F" w:rsidRPr="0087404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ED236F" w:rsidRPr="00874048">
              <w:rPr>
                <w:rFonts w:ascii="Times New Roman" w:hAnsi="Times New Roman" w:cs="Times New Roman"/>
                <w:sz w:val="24"/>
                <w:szCs w:val="24"/>
              </w:rPr>
              <w:t>то самостоятельная часть речи. Она основана на том, что причастие, как и другие самостоятельные части речи</w:t>
            </w:r>
            <w:r w:rsidR="00C60FBC" w:rsidRPr="00874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36F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имеют общее грамматическое значение, морфологические признаки, выполняют синтаксическую функцию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185A" w:rsidRPr="00874048">
              <w:rPr>
                <w:rFonts w:ascii="Times New Roman" w:hAnsi="Times New Roman" w:cs="Times New Roman"/>
                <w:i/>
                <w:sz w:val="24"/>
                <w:szCs w:val="24"/>
              </w:rPr>
              <w:t>(приводят примеры)</w:t>
            </w:r>
            <w:r w:rsidR="00ED236F" w:rsidRPr="008740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236F" w:rsidRPr="0087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6176BF8" w14:textId="3B764337" w:rsidR="00C60FBC" w:rsidRPr="00874048" w:rsidRDefault="00C60FBC" w:rsidP="0031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2группа: 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«Но М.М. Разумовская, автор нашего учебника, и её единомышленники утверждают, что </w:t>
            </w:r>
            <w:r w:rsidR="00317A53" w:rsidRPr="00874048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53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- это особая форма глагола. И у них для этого есть свои </w:t>
            </w:r>
            <w:r w:rsidR="00317A53"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основания: причастие обозначает признак предмета </w:t>
            </w:r>
            <w:r w:rsidR="00317A53" w:rsidRPr="005A4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ДЕЙСТВИЮ</w:t>
            </w:r>
            <w:r w:rsidR="00317A53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, к нему можно задать </w:t>
            </w:r>
            <w:r w:rsidR="00317A53" w:rsidRPr="005A4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ГЛАГОЛЬНЫЙ ВОПРОС</w:t>
            </w:r>
            <w:r w:rsidR="00317A53" w:rsidRPr="00874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FDC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оно обладает глагольными морфологическими признаками (</w:t>
            </w:r>
            <w:r w:rsidR="00010FDC" w:rsidRPr="005A4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время, переходность</w:t>
            </w:r>
            <w:r w:rsidR="00912871" w:rsidRPr="005A4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(у действительных причастий)</w:t>
            </w:r>
            <w:r w:rsidR="00010FDC" w:rsidRPr="005A4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возвратность, вид</w:t>
            </w:r>
            <w:r w:rsidR="00010FDC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) и образуется от </w:t>
            </w:r>
            <w:r w:rsidR="00010FDC" w:rsidRPr="005A4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ГЛАГОЛОВ</w:t>
            </w:r>
            <w:r w:rsidR="00010FDC" w:rsidRPr="0087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58957" w14:textId="7353EB23" w:rsidR="00010FDC" w:rsidRPr="00874048" w:rsidRDefault="00010FDC" w:rsidP="00A91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048">
              <w:rPr>
                <w:rFonts w:ascii="Times New Roman" w:hAnsi="Times New Roman" w:cs="Times New Roman"/>
                <w:i/>
                <w:sz w:val="24"/>
                <w:szCs w:val="24"/>
              </w:rPr>
              <w:t>Выбранный учителем спикер говорит</w:t>
            </w:r>
            <w:r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: «Как мы видим, обе точки зрения имеют право на существование. Это лишь доказывает тот факт, что русский 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5E0D35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не прост и многогранен, что </w:t>
            </w:r>
            <w:proofErr w:type="gramStart"/>
            <w:r w:rsidR="005E0D35" w:rsidRPr="00874048">
              <w:rPr>
                <w:rFonts w:ascii="Times New Roman" w:hAnsi="Times New Roman" w:cs="Times New Roman"/>
                <w:sz w:val="24"/>
                <w:szCs w:val="24"/>
              </w:rPr>
              <w:t>делает его изучение</w:t>
            </w:r>
            <w:proofErr w:type="gramEnd"/>
            <w:r w:rsidR="005E0D35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интересным и захватывающим. Предлагаю пожать </w:t>
            </w:r>
            <w:r w:rsidR="005E0D35" w:rsidRPr="0087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 другу руки, ведь сегодняшняя ситуация на уроке как нельзя лучше показала нам, что истина 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 xml:space="preserve">рождается в споре и </w:t>
            </w:r>
            <w:r w:rsidR="005E0D35" w:rsidRPr="00874048">
              <w:rPr>
                <w:rFonts w:ascii="Times New Roman" w:hAnsi="Times New Roman" w:cs="Times New Roman"/>
                <w:sz w:val="24"/>
                <w:szCs w:val="24"/>
              </w:rPr>
              <w:t>всегда находится где-то посередине</w:t>
            </w:r>
            <w:r w:rsidR="00A9185A" w:rsidRPr="00874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DEE5337" w14:textId="6F4D1E48" w:rsidR="002400F1" w:rsidRPr="00260E61" w:rsidRDefault="002400F1" w:rsidP="005F53FB">
      <w:pPr>
        <w:spacing w:after="0" w:line="240" w:lineRule="auto"/>
      </w:pPr>
    </w:p>
    <w:p w14:paraId="7AF0DDD4" w14:textId="057AFF76" w:rsidR="00FD5966" w:rsidRDefault="00FD5966" w:rsidP="005F53FB">
      <w:pPr>
        <w:spacing w:after="0" w:line="240" w:lineRule="auto"/>
      </w:pPr>
    </w:p>
    <w:p w14:paraId="13ADC13B" w14:textId="77777777" w:rsidR="00DA0DED" w:rsidRDefault="00DA0DED" w:rsidP="005B4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8FFE38" w14:textId="04AFB60E" w:rsidR="00DA0DED" w:rsidRPr="00DA0DED" w:rsidRDefault="00DA0DED" w:rsidP="00DA0D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ED"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14:paraId="1818A647" w14:textId="77777777" w:rsidR="00DA0DED" w:rsidRPr="005B4073" w:rsidRDefault="00DA0DED" w:rsidP="005B4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DDE61A" w14:textId="38C1678C" w:rsidR="004263DC" w:rsidRDefault="009F1703" w:rsidP="00426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Мартынец, М.С. И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таксономии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Блума</w:t>
      </w:r>
      <w:proofErr w:type="spellEnd"/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определения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максимального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ограниченным</w:t>
      </w:r>
      <w:proofErr w:type="gramEnd"/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возможностями здоровья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интеллектуальными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нарушениями</w:t>
      </w:r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М.С. </w:t>
      </w:r>
      <w:proofErr w:type="spellStart"/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Мартынец</w:t>
      </w:r>
      <w:proofErr w:type="spellEnd"/>
      <w:r w:rsidR="00DA0DED" w:rsidRPr="00DA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Школьные технологии .— 2016 .— №4 .</w:t>
      </w:r>
    </w:p>
    <w:p w14:paraId="6EAE423E" w14:textId="56C8B69C" w:rsidR="009F1703" w:rsidRPr="009F1703" w:rsidRDefault="009F1703" w:rsidP="00426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9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wikipedia</w:t>
      </w:r>
      <w:proofErr w:type="spellEnd"/>
      <w:r w:rsidRPr="009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Pr="009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wiki</w:t>
      </w:r>
      <w:r w:rsidRPr="009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Дедуктивное _умозаключение</w:t>
      </w:r>
    </w:p>
    <w:p w14:paraId="68A4B6FF" w14:textId="188E4615" w:rsidR="00736BF6" w:rsidRPr="005B4073" w:rsidRDefault="002400F1" w:rsidP="002400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4073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0516F929" w14:textId="6042F281" w:rsidR="002400F1" w:rsidRPr="005B4073" w:rsidRDefault="0095329C" w:rsidP="00240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073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="00835FE6" w:rsidRPr="005B4073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 xml:space="preserve"> </w:t>
      </w:r>
      <w:r w:rsidR="00835FE6" w:rsidRPr="005B4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дедуктивного </w:t>
      </w:r>
      <w:r w:rsidR="002400F1" w:rsidRPr="005B4073">
        <w:rPr>
          <w:rFonts w:ascii="Times New Roman" w:hAnsi="Times New Roman" w:cs="Times New Roman"/>
          <w:b/>
          <w:bCs/>
          <w:sz w:val="24"/>
          <w:szCs w:val="24"/>
        </w:rPr>
        <w:t>умозаключения</w:t>
      </w:r>
      <w:r w:rsidR="005A4FA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686607D" w14:textId="58332884" w:rsidR="00F44C90" w:rsidRDefault="00F44C90" w:rsidP="00C6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</w:pPr>
    </w:p>
    <w:p w14:paraId="3DA62CA4" w14:textId="4DE90628" w:rsidR="00E805B6" w:rsidRDefault="009F10F9" w:rsidP="00C6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73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Pr="005B40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4073">
        <w:rPr>
          <w:rFonts w:ascii="Times New Roman" w:hAnsi="Times New Roman" w:cs="Times New Roman"/>
          <w:sz w:val="24"/>
          <w:szCs w:val="24"/>
        </w:rPr>
        <w:t xml:space="preserve"> есть В</w:t>
      </w:r>
      <w:r w:rsidR="00AB2687" w:rsidRPr="005B4073">
        <w:rPr>
          <w:rFonts w:ascii="Times New Roman" w:hAnsi="Times New Roman" w:cs="Times New Roman"/>
          <w:sz w:val="24"/>
          <w:szCs w:val="24"/>
        </w:rPr>
        <w:t xml:space="preserve">; </w:t>
      </w:r>
      <w:r w:rsidRPr="005B4073">
        <w:rPr>
          <w:rFonts w:ascii="Times New Roman" w:hAnsi="Times New Roman" w:cs="Times New Roman"/>
          <w:sz w:val="24"/>
          <w:szCs w:val="24"/>
        </w:rPr>
        <w:t>С есть В, следовательно, С есть А.</w:t>
      </w:r>
    </w:p>
    <w:p w14:paraId="79D578D5" w14:textId="77777777" w:rsidR="00344ABD" w:rsidRDefault="00344ABD" w:rsidP="00C6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97E6A" w14:textId="32143AA2" w:rsidR="00344ABD" w:rsidRPr="005B4073" w:rsidRDefault="00344ABD" w:rsidP="00C6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логического умозаключения: Все граждане России имеют право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отдых.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Я-гражданин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России. Я имею право на отдых.</w:t>
      </w:r>
    </w:p>
    <w:sectPr w:rsidR="00344ABD" w:rsidRPr="005B4073" w:rsidSect="00D12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B78"/>
    <w:multiLevelType w:val="hybridMultilevel"/>
    <w:tmpl w:val="B476C1B6"/>
    <w:lvl w:ilvl="0" w:tplc="E0B2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A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1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E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06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B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1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63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B2814"/>
    <w:multiLevelType w:val="hybridMultilevel"/>
    <w:tmpl w:val="B476C1B6"/>
    <w:lvl w:ilvl="0" w:tplc="E0B2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A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1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E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06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B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1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63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8701C"/>
    <w:multiLevelType w:val="hybridMultilevel"/>
    <w:tmpl w:val="54A8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F1F"/>
    <w:multiLevelType w:val="hybridMultilevel"/>
    <w:tmpl w:val="B476C1B6"/>
    <w:lvl w:ilvl="0" w:tplc="E0B2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A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1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E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06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B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1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63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D10"/>
    <w:multiLevelType w:val="hybridMultilevel"/>
    <w:tmpl w:val="BB90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658B"/>
    <w:multiLevelType w:val="hybridMultilevel"/>
    <w:tmpl w:val="B476C1B6"/>
    <w:lvl w:ilvl="0" w:tplc="E0B2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A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1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E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06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B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1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63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F5AFF"/>
    <w:multiLevelType w:val="hybridMultilevel"/>
    <w:tmpl w:val="A4EA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6126C"/>
    <w:multiLevelType w:val="hybridMultilevel"/>
    <w:tmpl w:val="B476C1B6"/>
    <w:lvl w:ilvl="0" w:tplc="E0B2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A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1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E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06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B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1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63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1"/>
    <w:rsid w:val="00002D45"/>
    <w:rsid w:val="00002DB7"/>
    <w:rsid w:val="00010FDC"/>
    <w:rsid w:val="0002250A"/>
    <w:rsid w:val="0002781C"/>
    <w:rsid w:val="00034280"/>
    <w:rsid w:val="00043741"/>
    <w:rsid w:val="0004529A"/>
    <w:rsid w:val="000621C7"/>
    <w:rsid w:val="00075A8C"/>
    <w:rsid w:val="00086154"/>
    <w:rsid w:val="000B29F8"/>
    <w:rsid w:val="000B4285"/>
    <w:rsid w:val="000B62AC"/>
    <w:rsid w:val="000E11D9"/>
    <w:rsid w:val="00106190"/>
    <w:rsid w:val="001368B1"/>
    <w:rsid w:val="001453AA"/>
    <w:rsid w:val="00145DA6"/>
    <w:rsid w:val="00147424"/>
    <w:rsid w:val="001A115E"/>
    <w:rsid w:val="001B68A8"/>
    <w:rsid w:val="001D060D"/>
    <w:rsid w:val="001E2363"/>
    <w:rsid w:val="00217727"/>
    <w:rsid w:val="00223D66"/>
    <w:rsid w:val="002400F1"/>
    <w:rsid w:val="002405ED"/>
    <w:rsid w:val="00247602"/>
    <w:rsid w:val="00260E61"/>
    <w:rsid w:val="00291C77"/>
    <w:rsid w:val="002C28A1"/>
    <w:rsid w:val="002E6BE4"/>
    <w:rsid w:val="002F2F41"/>
    <w:rsid w:val="00302F4F"/>
    <w:rsid w:val="00317A53"/>
    <w:rsid w:val="00344ABD"/>
    <w:rsid w:val="00375BCB"/>
    <w:rsid w:val="003847B1"/>
    <w:rsid w:val="00385642"/>
    <w:rsid w:val="003E14A9"/>
    <w:rsid w:val="003F121C"/>
    <w:rsid w:val="0040562A"/>
    <w:rsid w:val="00425565"/>
    <w:rsid w:val="004263DC"/>
    <w:rsid w:val="004312B2"/>
    <w:rsid w:val="00433081"/>
    <w:rsid w:val="00472D1F"/>
    <w:rsid w:val="004743D6"/>
    <w:rsid w:val="00486EE6"/>
    <w:rsid w:val="004B6522"/>
    <w:rsid w:val="004E0908"/>
    <w:rsid w:val="00520655"/>
    <w:rsid w:val="0052637A"/>
    <w:rsid w:val="0056581B"/>
    <w:rsid w:val="00586D35"/>
    <w:rsid w:val="00591037"/>
    <w:rsid w:val="005A4FA0"/>
    <w:rsid w:val="005B4073"/>
    <w:rsid w:val="005C61E3"/>
    <w:rsid w:val="005E0D35"/>
    <w:rsid w:val="005E2909"/>
    <w:rsid w:val="005F53FB"/>
    <w:rsid w:val="00610444"/>
    <w:rsid w:val="00615ACF"/>
    <w:rsid w:val="00624BBF"/>
    <w:rsid w:val="00625C18"/>
    <w:rsid w:val="006441BE"/>
    <w:rsid w:val="00660D82"/>
    <w:rsid w:val="00690F23"/>
    <w:rsid w:val="006A30E2"/>
    <w:rsid w:val="006C476F"/>
    <w:rsid w:val="006E56BC"/>
    <w:rsid w:val="006E6E4B"/>
    <w:rsid w:val="006F40A4"/>
    <w:rsid w:val="006F77C0"/>
    <w:rsid w:val="00703FEF"/>
    <w:rsid w:val="0071564B"/>
    <w:rsid w:val="00722524"/>
    <w:rsid w:val="0073563B"/>
    <w:rsid w:val="00736BF6"/>
    <w:rsid w:val="007428E4"/>
    <w:rsid w:val="0077201A"/>
    <w:rsid w:val="007832A2"/>
    <w:rsid w:val="0080304C"/>
    <w:rsid w:val="00823FF7"/>
    <w:rsid w:val="00825203"/>
    <w:rsid w:val="00830FB8"/>
    <w:rsid w:val="008355BA"/>
    <w:rsid w:val="00835FE6"/>
    <w:rsid w:val="00841351"/>
    <w:rsid w:val="00874048"/>
    <w:rsid w:val="0088146B"/>
    <w:rsid w:val="00894667"/>
    <w:rsid w:val="008A3DE6"/>
    <w:rsid w:val="008A45B8"/>
    <w:rsid w:val="008A58EB"/>
    <w:rsid w:val="008B3EC5"/>
    <w:rsid w:val="008C396C"/>
    <w:rsid w:val="008E5297"/>
    <w:rsid w:val="008E7F1C"/>
    <w:rsid w:val="009031C2"/>
    <w:rsid w:val="00912871"/>
    <w:rsid w:val="009241D8"/>
    <w:rsid w:val="0095329C"/>
    <w:rsid w:val="009715A3"/>
    <w:rsid w:val="009858C6"/>
    <w:rsid w:val="00987492"/>
    <w:rsid w:val="009B687C"/>
    <w:rsid w:val="009C4C87"/>
    <w:rsid w:val="009D268D"/>
    <w:rsid w:val="009F10F9"/>
    <w:rsid w:val="009F1703"/>
    <w:rsid w:val="00A139E7"/>
    <w:rsid w:val="00A40F22"/>
    <w:rsid w:val="00A42A02"/>
    <w:rsid w:val="00A52636"/>
    <w:rsid w:val="00A531BF"/>
    <w:rsid w:val="00A53790"/>
    <w:rsid w:val="00A81826"/>
    <w:rsid w:val="00A9150C"/>
    <w:rsid w:val="00A9185A"/>
    <w:rsid w:val="00A97CB2"/>
    <w:rsid w:val="00AA5D13"/>
    <w:rsid w:val="00AB010E"/>
    <w:rsid w:val="00AB2687"/>
    <w:rsid w:val="00AF4367"/>
    <w:rsid w:val="00B03758"/>
    <w:rsid w:val="00B223F6"/>
    <w:rsid w:val="00B227FB"/>
    <w:rsid w:val="00B41E9B"/>
    <w:rsid w:val="00B87C44"/>
    <w:rsid w:val="00BA12A7"/>
    <w:rsid w:val="00BA1E30"/>
    <w:rsid w:val="00BB40D0"/>
    <w:rsid w:val="00BF1050"/>
    <w:rsid w:val="00BF17F1"/>
    <w:rsid w:val="00BF1FBE"/>
    <w:rsid w:val="00BF7FEB"/>
    <w:rsid w:val="00C004B1"/>
    <w:rsid w:val="00C21390"/>
    <w:rsid w:val="00C303B9"/>
    <w:rsid w:val="00C60FBC"/>
    <w:rsid w:val="00C64BAA"/>
    <w:rsid w:val="00C92224"/>
    <w:rsid w:val="00C93DE7"/>
    <w:rsid w:val="00C96646"/>
    <w:rsid w:val="00CC25F6"/>
    <w:rsid w:val="00CC2DC5"/>
    <w:rsid w:val="00CD348D"/>
    <w:rsid w:val="00D12D41"/>
    <w:rsid w:val="00D2322E"/>
    <w:rsid w:val="00D3196C"/>
    <w:rsid w:val="00D40758"/>
    <w:rsid w:val="00D456D6"/>
    <w:rsid w:val="00D72406"/>
    <w:rsid w:val="00D726FD"/>
    <w:rsid w:val="00D73C2F"/>
    <w:rsid w:val="00D84E08"/>
    <w:rsid w:val="00D9234F"/>
    <w:rsid w:val="00DA0DED"/>
    <w:rsid w:val="00DC0B85"/>
    <w:rsid w:val="00DF1B07"/>
    <w:rsid w:val="00DF26FD"/>
    <w:rsid w:val="00E05DCC"/>
    <w:rsid w:val="00E25871"/>
    <w:rsid w:val="00E31FFD"/>
    <w:rsid w:val="00E63E85"/>
    <w:rsid w:val="00E66820"/>
    <w:rsid w:val="00E805B6"/>
    <w:rsid w:val="00EC2605"/>
    <w:rsid w:val="00ED236F"/>
    <w:rsid w:val="00F10399"/>
    <w:rsid w:val="00F14F82"/>
    <w:rsid w:val="00F17072"/>
    <w:rsid w:val="00F273A3"/>
    <w:rsid w:val="00F42C74"/>
    <w:rsid w:val="00F44C90"/>
    <w:rsid w:val="00F52DDC"/>
    <w:rsid w:val="00F60F8A"/>
    <w:rsid w:val="00F6387D"/>
    <w:rsid w:val="00F678B6"/>
    <w:rsid w:val="00F86104"/>
    <w:rsid w:val="00F93014"/>
    <w:rsid w:val="00FA2E03"/>
    <w:rsid w:val="00FA30FE"/>
    <w:rsid w:val="00FB1F29"/>
    <w:rsid w:val="00FC55D2"/>
    <w:rsid w:val="00FC5761"/>
    <w:rsid w:val="00FD5600"/>
    <w:rsid w:val="00FD5966"/>
    <w:rsid w:val="00FE020A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5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0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0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20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5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33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Мартынец Михаил Сергеевич</dc:creator>
  <cp:lastModifiedBy>Арина Лисовская</cp:lastModifiedBy>
  <cp:revision>139</cp:revision>
  <dcterms:created xsi:type="dcterms:W3CDTF">2020-04-06T04:01:00Z</dcterms:created>
  <dcterms:modified xsi:type="dcterms:W3CDTF">2024-04-30T10:03:00Z</dcterms:modified>
</cp:coreProperties>
</file>