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F8A4" w14:textId="77777777" w:rsidR="00E7467E" w:rsidRPr="00781F37" w:rsidRDefault="00E7467E" w:rsidP="00781F3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81F37">
        <w:rPr>
          <w:rFonts w:ascii="Times New Roman" w:hAnsi="Times New Roman" w:cs="Times New Roman"/>
          <w:sz w:val="24"/>
          <w:szCs w:val="24"/>
        </w:rPr>
        <w:t>Урок – исследование</w:t>
      </w:r>
      <w:r w:rsidR="003462F7">
        <w:rPr>
          <w:rFonts w:ascii="Times New Roman" w:hAnsi="Times New Roman" w:cs="Times New Roman"/>
          <w:sz w:val="24"/>
          <w:szCs w:val="24"/>
        </w:rPr>
        <w:t xml:space="preserve"> </w:t>
      </w:r>
      <w:r w:rsidRPr="00781F37">
        <w:rPr>
          <w:rFonts w:ascii="Times New Roman" w:hAnsi="Times New Roman" w:cs="Times New Roman"/>
          <w:sz w:val="24"/>
          <w:szCs w:val="24"/>
        </w:rPr>
        <w:t>"</w:t>
      </w:r>
      <w:r w:rsidR="00781F37" w:rsidRPr="00781F37">
        <w:rPr>
          <w:rFonts w:ascii="Times New Roman" w:hAnsi="Times New Roman" w:cs="Times New Roman"/>
          <w:sz w:val="24"/>
          <w:szCs w:val="24"/>
        </w:rPr>
        <w:t>Определение качества молока и молочных продуктов</w:t>
      </w:r>
      <w:r w:rsidRPr="00781F37">
        <w:rPr>
          <w:rFonts w:ascii="Times New Roman" w:hAnsi="Times New Roman" w:cs="Times New Roman"/>
          <w:sz w:val="24"/>
          <w:szCs w:val="24"/>
        </w:rPr>
        <w:t xml:space="preserve">" </w:t>
      </w:r>
    </w:p>
    <w:p w14:paraId="2DA06B32" w14:textId="77777777" w:rsidR="00781F37" w:rsidRPr="00781F37" w:rsidRDefault="00781F37" w:rsidP="00781F37">
      <w:pPr>
        <w:rPr>
          <w:sz w:val="28"/>
          <w:szCs w:val="28"/>
        </w:rPr>
      </w:pPr>
    </w:p>
    <w:p w14:paraId="7E3D18CE" w14:textId="77777777" w:rsidR="00781F37" w:rsidRPr="00781F37" w:rsidRDefault="00781F37" w:rsidP="00781F37">
      <w:pPr>
        <w:rPr>
          <w:b/>
        </w:rPr>
      </w:pPr>
      <w:r w:rsidRPr="00781F37">
        <w:rPr>
          <w:b/>
        </w:rPr>
        <w:t>Предмет</w:t>
      </w:r>
      <w:r>
        <w:t xml:space="preserve"> Технология </w:t>
      </w:r>
    </w:p>
    <w:p w14:paraId="08ED8728" w14:textId="77777777" w:rsidR="00C16519" w:rsidRDefault="00C16519" w:rsidP="00781F37">
      <w:pPr>
        <w:rPr>
          <w:b/>
        </w:rPr>
      </w:pPr>
    </w:p>
    <w:p w14:paraId="4922FDB3" w14:textId="77777777" w:rsidR="00781F37" w:rsidRDefault="00781F37" w:rsidP="00781F37">
      <w:r w:rsidRPr="00781F37">
        <w:rPr>
          <w:b/>
        </w:rPr>
        <w:t xml:space="preserve">Класс </w:t>
      </w:r>
      <w:r w:rsidRPr="00781F37">
        <w:t>6</w:t>
      </w:r>
    </w:p>
    <w:p w14:paraId="7BE0E2B6" w14:textId="77777777" w:rsidR="00CF5F4A" w:rsidRDefault="00CF5F4A" w:rsidP="00781F37"/>
    <w:p w14:paraId="0A1F9DC0" w14:textId="3FAA1B2A" w:rsidR="00CF5F4A" w:rsidRDefault="00CF5F4A" w:rsidP="00781F37">
      <w:r w:rsidRPr="00CF5F4A">
        <w:rPr>
          <w:b/>
          <w:bCs/>
        </w:rPr>
        <w:t xml:space="preserve">Учитель </w:t>
      </w:r>
      <w:r>
        <w:t>Целоусова Светлана Борисовна</w:t>
      </w:r>
    </w:p>
    <w:p w14:paraId="5E6B99D6" w14:textId="77777777" w:rsidR="00C16519" w:rsidRDefault="00C16519" w:rsidP="00781F37">
      <w:pPr>
        <w:pStyle w:val="a4"/>
        <w:spacing w:after="0"/>
        <w:jc w:val="both"/>
        <w:rPr>
          <w:rStyle w:val="a3"/>
        </w:rPr>
      </w:pPr>
    </w:p>
    <w:p w14:paraId="60F99077" w14:textId="77777777" w:rsidR="00E7467E" w:rsidRPr="00644D3D" w:rsidRDefault="00781F37" w:rsidP="00C16519">
      <w:pPr>
        <w:pStyle w:val="a4"/>
        <w:spacing w:after="0"/>
        <w:jc w:val="both"/>
      </w:pPr>
      <w:r>
        <w:rPr>
          <w:rStyle w:val="a3"/>
        </w:rPr>
        <w:t>Цель урока</w:t>
      </w:r>
      <w:r w:rsidR="00E7467E" w:rsidRPr="00644D3D">
        <w:rPr>
          <w:rStyle w:val="a3"/>
        </w:rPr>
        <w:t>:</w:t>
      </w:r>
      <w:r w:rsidR="00C16519">
        <w:rPr>
          <w:rStyle w:val="a3"/>
        </w:rPr>
        <w:t xml:space="preserve"> </w:t>
      </w:r>
      <w:r w:rsidR="00E7467E" w:rsidRPr="00644D3D">
        <w:t>научиться использовать п</w:t>
      </w:r>
      <w:r>
        <w:t>олученные знания на уроках технологии</w:t>
      </w:r>
      <w:r w:rsidR="00E7467E" w:rsidRPr="00644D3D">
        <w:t xml:space="preserve"> в </w:t>
      </w:r>
      <w:r>
        <w:t>своей практической деятельности.</w:t>
      </w:r>
    </w:p>
    <w:p w14:paraId="61280A62" w14:textId="77777777" w:rsidR="00C16519" w:rsidRDefault="00C16519" w:rsidP="00C16519">
      <w:pPr>
        <w:shd w:val="clear" w:color="auto" w:fill="FFFFFF"/>
        <w:spacing w:line="276" w:lineRule="auto"/>
        <w:textAlignment w:val="baseline"/>
        <w:rPr>
          <w:b/>
          <w:bCs/>
          <w:color w:val="000000" w:themeColor="text1"/>
        </w:rPr>
      </w:pPr>
    </w:p>
    <w:p w14:paraId="582333AE" w14:textId="77777777" w:rsidR="00C16519" w:rsidRPr="00C16519" w:rsidRDefault="00C16519" w:rsidP="00C16519">
      <w:pPr>
        <w:shd w:val="clear" w:color="auto" w:fill="FFFFFF"/>
        <w:spacing w:line="276" w:lineRule="auto"/>
        <w:textAlignment w:val="baseline"/>
        <w:rPr>
          <w:color w:val="000000" w:themeColor="text1"/>
        </w:rPr>
      </w:pPr>
      <w:r w:rsidRPr="00C16519">
        <w:rPr>
          <w:b/>
          <w:bCs/>
          <w:color w:val="000000" w:themeColor="text1"/>
        </w:rPr>
        <w:t>Планируемые результаты:</w:t>
      </w:r>
    </w:p>
    <w:p w14:paraId="5982917F" w14:textId="77777777" w:rsidR="00C16519" w:rsidRPr="00C16519" w:rsidRDefault="00C16519" w:rsidP="00C16519">
      <w:pPr>
        <w:shd w:val="clear" w:color="auto" w:fill="FFFFFF"/>
        <w:spacing w:line="276" w:lineRule="auto"/>
        <w:ind w:left="180"/>
        <w:textAlignment w:val="baseline"/>
        <w:rPr>
          <w:rFonts w:ascii="Arial" w:hAnsi="Arial" w:cs="Arial"/>
          <w:color w:val="000000" w:themeColor="text1"/>
        </w:rPr>
      </w:pPr>
      <w:r w:rsidRPr="00C16519">
        <w:rPr>
          <w:rFonts w:ascii="inherit" w:hAnsi="inherit" w:cs="Arial"/>
          <w:i/>
          <w:iCs/>
          <w:color w:val="000000" w:themeColor="text1"/>
          <w:bdr w:val="none" w:sz="0" w:space="0" w:color="auto" w:frame="1"/>
        </w:rPr>
        <w:t>Предметные</w:t>
      </w:r>
      <w:r w:rsidRPr="00C16519">
        <w:rPr>
          <w:rFonts w:ascii="inherit" w:hAnsi="inherit" w:cs="Arial"/>
          <w:color w:val="000000" w:themeColor="text1"/>
          <w:bdr w:val="none" w:sz="0" w:space="0" w:color="auto" w:frame="1"/>
        </w:rPr>
        <w:t>:  </w:t>
      </w:r>
    </w:p>
    <w:p w14:paraId="01149593" w14:textId="77777777" w:rsidR="00C16519" w:rsidRPr="00C16519" w:rsidRDefault="00C16519" w:rsidP="00C16519">
      <w:pPr>
        <w:shd w:val="clear" w:color="auto" w:fill="FFFFFF"/>
        <w:spacing w:line="276" w:lineRule="auto"/>
        <w:ind w:left="180"/>
        <w:textAlignment w:val="baseline"/>
        <w:rPr>
          <w:rFonts w:ascii="Arial" w:hAnsi="Arial" w:cs="Arial"/>
          <w:color w:val="000000" w:themeColor="text1"/>
        </w:rPr>
      </w:pPr>
      <w:r w:rsidRPr="00C16519">
        <w:rPr>
          <w:rFonts w:ascii="inherit" w:hAnsi="inherit" w:cs="Arial"/>
          <w:color w:val="000000" w:themeColor="text1"/>
          <w:bdr w:val="none" w:sz="0" w:space="0" w:color="auto" w:frame="1"/>
        </w:rPr>
        <w:t>— освоение обучающимися способов деятельности, применимых как в рамках образовательного процесса, так и в реальных жизненных ситуациях;</w:t>
      </w:r>
    </w:p>
    <w:p w14:paraId="0DBAD31D" w14:textId="77777777" w:rsidR="00C16519" w:rsidRPr="00C16519" w:rsidRDefault="00885719" w:rsidP="00C16519">
      <w:pPr>
        <w:shd w:val="clear" w:color="auto" w:fill="FFFFFF"/>
        <w:spacing w:line="276" w:lineRule="auto"/>
        <w:ind w:left="180"/>
        <w:textAlignment w:val="baseline"/>
        <w:rPr>
          <w:rFonts w:ascii="Arial" w:hAnsi="Arial" w:cs="Arial"/>
          <w:color w:val="000000" w:themeColor="text1"/>
        </w:rPr>
      </w:pPr>
      <w:r>
        <w:rPr>
          <w:rFonts w:ascii="inherit" w:hAnsi="inherit" w:cs="Arial"/>
          <w:color w:val="000000" w:themeColor="text1"/>
          <w:bdr w:val="none" w:sz="0" w:space="0" w:color="auto" w:frame="1"/>
        </w:rPr>
        <w:t xml:space="preserve">— </w:t>
      </w:r>
      <w:r w:rsidRPr="00885719">
        <w:rPr>
          <w:color w:val="000000" w:themeColor="text1"/>
          <w:bdr w:val="none" w:sz="0" w:space="0" w:color="auto" w:frame="1"/>
        </w:rPr>
        <w:t>проведение исследования</w:t>
      </w:r>
      <w:r w:rsidR="00C16519" w:rsidRPr="00C16519">
        <w:rPr>
          <w:rFonts w:ascii="inherit" w:hAnsi="inherit" w:cs="Arial"/>
          <w:color w:val="000000" w:themeColor="text1"/>
          <w:bdr w:val="none" w:sz="0" w:space="0" w:color="auto" w:frame="1"/>
        </w:rPr>
        <w:t xml:space="preserve"> блюд из молока;</w:t>
      </w:r>
    </w:p>
    <w:p w14:paraId="5341C78B" w14:textId="77777777" w:rsidR="00C16519" w:rsidRPr="00C16519" w:rsidRDefault="00C16519" w:rsidP="00C16519">
      <w:pPr>
        <w:shd w:val="clear" w:color="auto" w:fill="FFFFFF"/>
        <w:spacing w:line="276" w:lineRule="auto"/>
        <w:ind w:left="180"/>
        <w:textAlignment w:val="baseline"/>
        <w:rPr>
          <w:rFonts w:ascii="Arial" w:hAnsi="Arial" w:cs="Arial"/>
          <w:color w:val="000000" w:themeColor="text1"/>
        </w:rPr>
      </w:pPr>
      <w:r w:rsidRPr="00C16519">
        <w:rPr>
          <w:rFonts w:ascii="inherit" w:hAnsi="inherit" w:cs="Arial"/>
          <w:color w:val="000000" w:themeColor="text1"/>
          <w:bdr w:val="none" w:sz="0" w:space="0" w:color="auto" w:frame="1"/>
        </w:rPr>
        <w:t>— формирование ответственного отношения к сохранению своего здоровья;</w:t>
      </w:r>
    </w:p>
    <w:p w14:paraId="1D90F3D5" w14:textId="77777777" w:rsidR="00C16519" w:rsidRPr="00C16519" w:rsidRDefault="00C16519" w:rsidP="00C16519">
      <w:pPr>
        <w:shd w:val="clear" w:color="auto" w:fill="FFFFFF"/>
        <w:spacing w:line="276" w:lineRule="auto"/>
        <w:ind w:left="180"/>
        <w:textAlignment w:val="baseline"/>
        <w:rPr>
          <w:rFonts w:ascii="Arial" w:hAnsi="Arial" w:cs="Arial"/>
          <w:color w:val="000000" w:themeColor="text1"/>
        </w:rPr>
      </w:pPr>
      <w:r w:rsidRPr="00C16519">
        <w:rPr>
          <w:rFonts w:ascii="inherit" w:hAnsi="inherit" w:cs="Arial"/>
          <w:color w:val="000000" w:themeColor="text1"/>
          <w:bdr w:val="none" w:sz="0" w:space="0" w:color="auto" w:frame="1"/>
        </w:rPr>
        <w:t>— соблюдение безопасных приемов труда, правил пожарной безопасности, санитарии и гигиены.</w:t>
      </w:r>
    </w:p>
    <w:p w14:paraId="5CE6E361" w14:textId="77777777" w:rsidR="00C16519" w:rsidRPr="00C16519" w:rsidRDefault="00C16519" w:rsidP="00C16519">
      <w:pPr>
        <w:shd w:val="clear" w:color="auto" w:fill="FFFFFF"/>
        <w:spacing w:line="276" w:lineRule="auto"/>
        <w:ind w:left="180"/>
        <w:textAlignment w:val="baseline"/>
        <w:rPr>
          <w:rFonts w:ascii="Arial" w:hAnsi="Arial" w:cs="Arial"/>
          <w:color w:val="000000" w:themeColor="text1"/>
        </w:rPr>
      </w:pPr>
      <w:r w:rsidRPr="00C16519">
        <w:rPr>
          <w:rFonts w:ascii="inherit" w:hAnsi="inherit" w:cs="Arial"/>
          <w:i/>
          <w:iCs/>
          <w:color w:val="000000" w:themeColor="text1"/>
          <w:bdr w:val="none" w:sz="0" w:space="0" w:color="auto" w:frame="1"/>
        </w:rPr>
        <w:t>Метапредметные:</w:t>
      </w:r>
    </w:p>
    <w:p w14:paraId="20ADF880" w14:textId="77777777" w:rsidR="00C16519" w:rsidRPr="00C16519" w:rsidRDefault="00C16519" w:rsidP="00C16519">
      <w:pPr>
        <w:shd w:val="clear" w:color="auto" w:fill="FFFFFF"/>
        <w:spacing w:line="276" w:lineRule="auto"/>
        <w:ind w:left="180"/>
        <w:textAlignment w:val="baseline"/>
        <w:rPr>
          <w:rFonts w:ascii="Arial" w:hAnsi="Arial" w:cs="Arial"/>
          <w:color w:val="000000" w:themeColor="text1"/>
        </w:rPr>
      </w:pPr>
      <w:r w:rsidRPr="00C16519">
        <w:rPr>
          <w:rFonts w:ascii="inherit" w:hAnsi="inherit" w:cs="Arial"/>
          <w:color w:val="000000" w:themeColor="text1"/>
          <w:bdr w:val="none" w:sz="0" w:space="0" w:color="auto" w:frame="1"/>
        </w:rPr>
        <w:t>— планирование процесса познавательной деятельности;</w:t>
      </w:r>
    </w:p>
    <w:p w14:paraId="4D230E6E" w14:textId="77777777" w:rsidR="00C16519" w:rsidRPr="00C16519" w:rsidRDefault="00C16519" w:rsidP="00C16519">
      <w:pPr>
        <w:shd w:val="clear" w:color="auto" w:fill="FFFFFF"/>
        <w:spacing w:line="276" w:lineRule="auto"/>
        <w:ind w:left="180"/>
        <w:textAlignment w:val="baseline"/>
        <w:rPr>
          <w:rFonts w:ascii="Arial" w:hAnsi="Arial" w:cs="Arial"/>
          <w:color w:val="000000" w:themeColor="text1"/>
        </w:rPr>
      </w:pPr>
      <w:r w:rsidRPr="00C16519">
        <w:rPr>
          <w:rFonts w:ascii="inherit" w:hAnsi="inherit" w:cs="Arial"/>
          <w:color w:val="000000" w:themeColor="text1"/>
          <w:bdr w:val="none" w:sz="0" w:space="0" w:color="auto" w:frame="1"/>
        </w:rPr>
        <w:t>— ответственное отношение к выбору питания, соответствующего нормам здорового образа жизни;</w:t>
      </w:r>
    </w:p>
    <w:p w14:paraId="54ED7A2F" w14:textId="77777777" w:rsidR="00C16519" w:rsidRPr="00C16519" w:rsidRDefault="00C16519" w:rsidP="00C16519">
      <w:pPr>
        <w:shd w:val="clear" w:color="auto" w:fill="FFFFFF"/>
        <w:spacing w:line="276" w:lineRule="auto"/>
        <w:ind w:left="180"/>
        <w:textAlignment w:val="baseline"/>
        <w:rPr>
          <w:rFonts w:ascii="Arial" w:hAnsi="Arial" w:cs="Arial"/>
          <w:color w:val="000000" w:themeColor="text1"/>
        </w:rPr>
      </w:pPr>
      <w:r w:rsidRPr="00C16519">
        <w:rPr>
          <w:rFonts w:ascii="inherit" w:hAnsi="inherit" w:cs="Arial"/>
          <w:color w:val="000000" w:themeColor="text1"/>
          <w:bdr w:val="none" w:sz="0" w:space="0" w:color="auto" w:frame="1"/>
        </w:rPr>
        <w:t xml:space="preserve">— </w:t>
      </w:r>
      <w:r w:rsidR="001562DF">
        <w:rPr>
          <w:rFonts w:asciiTheme="minorHAnsi" w:hAnsiTheme="minorHAnsi" w:cs="Arial"/>
          <w:color w:val="000000" w:themeColor="text1"/>
          <w:bdr w:val="none" w:sz="0" w:space="0" w:color="auto" w:frame="1"/>
        </w:rPr>
        <w:t xml:space="preserve"> </w:t>
      </w:r>
      <w:r w:rsidRPr="00C16519">
        <w:rPr>
          <w:rFonts w:ascii="inherit" w:hAnsi="inherit" w:cs="Arial"/>
          <w:color w:val="000000" w:themeColor="text1"/>
          <w:bdr w:val="none" w:sz="0" w:space="0" w:color="auto" w:frame="1"/>
        </w:rPr>
        <w:t>выполнение учебного задания в соответствии с целью;</w:t>
      </w:r>
    </w:p>
    <w:p w14:paraId="35755051" w14:textId="77777777" w:rsidR="00C16519" w:rsidRPr="001562DF" w:rsidRDefault="00C16519" w:rsidP="00C16519">
      <w:pPr>
        <w:shd w:val="clear" w:color="auto" w:fill="FFFFFF"/>
        <w:spacing w:line="276" w:lineRule="auto"/>
        <w:ind w:left="180"/>
        <w:textAlignment w:val="baseline"/>
        <w:rPr>
          <w:rFonts w:asciiTheme="minorHAnsi" w:hAnsiTheme="minorHAnsi" w:cs="Arial"/>
          <w:color w:val="000000" w:themeColor="text1"/>
        </w:rPr>
      </w:pPr>
      <w:r w:rsidRPr="00C16519">
        <w:rPr>
          <w:rFonts w:ascii="inherit" w:hAnsi="inherit" w:cs="Arial"/>
          <w:color w:val="000000" w:themeColor="text1"/>
          <w:bdr w:val="none" w:sz="0" w:space="0" w:color="auto" w:frame="1"/>
        </w:rPr>
        <w:t>— представление результатов своей деятельности</w:t>
      </w:r>
      <w:r w:rsidR="001562DF">
        <w:rPr>
          <w:rFonts w:ascii="inherit" w:hAnsi="inherit" w:cs="Arial"/>
          <w:color w:val="000000" w:themeColor="text1"/>
          <w:bdr w:val="none" w:sz="0" w:space="0" w:color="auto" w:frame="1"/>
        </w:rPr>
        <w:t>.</w:t>
      </w:r>
    </w:p>
    <w:p w14:paraId="7096F4D6" w14:textId="77777777" w:rsidR="00C16519" w:rsidRPr="00C16519" w:rsidRDefault="00C16519" w:rsidP="00C16519">
      <w:pPr>
        <w:shd w:val="clear" w:color="auto" w:fill="FFFFFF"/>
        <w:spacing w:line="276" w:lineRule="auto"/>
        <w:ind w:left="180"/>
        <w:textAlignment w:val="baseline"/>
        <w:rPr>
          <w:rFonts w:ascii="Arial" w:hAnsi="Arial" w:cs="Arial"/>
          <w:color w:val="000000" w:themeColor="text1"/>
        </w:rPr>
      </w:pPr>
      <w:r w:rsidRPr="00C16519">
        <w:rPr>
          <w:rFonts w:ascii="inherit" w:hAnsi="inherit" w:cs="Arial"/>
          <w:i/>
          <w:iCs/>
          <w:color w:val="000000" w:themeColor="text1"/>
          <w:bdr w:val="none" w:sz="0" w:space="0" w:color="auto" w:frame="1"/>
        </w:rPr>
        <w:t>Личностные:</w:t>
      </w:r>
    </w:p>
    <w:p w14:paraId="6A3BA588" w14:textId="77777777" w:rsidR="00C16519" w:rsidRPr="00C16519" w:rsidRDefault="00C16519" w:rsidP="00C16519">
      <w:pPr>
        <w:shd w:val="clear" w:color="auto" w:fill="FFFFFF"/>
        <w:spacing w:line="276" w:lineRule="auto"/>
        <w:ind w:left="180"/>
        <w:textAlignment w:val="baseline"/>
        <w:rPr>
          <w:rFonts w:ascii="Arial" w:hAnsi="Arial" w:cs="Arial"/>
          <w:color w:val="000000" w:themeColor="text1"/>
        </w:rPr>
      </w:pPr>
      <w:r w:rsidRPr="00C16519">
        <w:rPr>
          <w:rFonts w:ascii="inherit" w:hAnsi="inherit" w:cs="Arial"/>
          <w:color w:val="000000" w:themeColor="text1"/>
          <w:bdr w:val="none" w:sz="0" w:space="0" w:color="auto" w:frame="1"/>
        </w:rPr>
        <w:t>— проявление познавательного интереса и активности в данной области предметной технологической деятельности;</w:t>
      </w:r>
    </w:p>
    <w:p w14:paraId="0D4A52E9" w14:textId="77777777" w:rsidR="00C16519" w:rsidRPr="00C16519" w:rsidRDefault="00C16519" w:rsidP="00C16519">
      <w:pPr>
        <w:shd w:val="clear" w:color="auto" w:fill="FFFFFF"/>
        <w:spacing w:line="276" w:lineRule="auto"/>
        <w:ind w:left="180"/>
        <w:textAlignment w:val="baseline"/>
        <w:rPr>
          <w:rFonts w:ascii="Arial" w:hAnsi="Arial" w:cs="Arial"/>
          <w:color w:val="000000" w:themeColor="text1"/>
        </w:rPr>
      </w:pPr>
      <w:r w:rsidRPr="00C16519">
        <w:rPr>
          <w:rFonts w:ascii="inherit" w:hAnsi="inherit" w:cs="Arial"/>
          <w:color w:val="000000" w:themeColor="text1"/>
          <w:bdr w:val="none" w:sz="0" w:space="0" w:color="auto" w:frame="1"/>
        </w:rPr>
        <w:t>— овладение установками, нормами</w:t>
      </w:r>
      <w:r w:rsidRPr="00C16519">
        <w:rPr>
          <w:rFonts w:ascii="Arial" w:hAnsi="Arial" w:cs="Arial"/>
          <w:color w:val="000000" w:themeColor="text1"/>
        </w:rPr>
        <w:t> </w:t>
      </w:r>
      <w:r w:rsidRPr="00C16519">
        <w:rPr>
          <w:rFonts w:ascii="inherit" w:hAnsi="inherit" w:cs="Arial"/>
          <w:color w:val="000000" w:themeColor="text1"/>
          <w:bdr w:val="none" w:sz="0" w:space="0" w:color="auto" w:frame="1"/>
        </w:rPr>
        <w:t>и правилами научной организации умственного труда;</w:t>
      </w:r>
    </w:p>
    <w:p w14:paraId="775B7BD3" w14:textId="77777777" w:rsidR="00C16519" w:rsidRPr="001562DF" w:rsidRDefault="00C16519" w:rsidP="00C16519">
      <w:pPr>
        <w:shd w:val="clear" w:color="auto" w:fill="FFFFFF"/>
        <w:spacing w:line="276" w:lineRule="auto"/>
        <w:ind w:left="180"/>
        <w:textAlignment w:val="baseline"/>
        <w:rPr>
          <w:rFonts w:asciiTheme="minorHAnsi" w:hAnsiTheme="minorHAnsi" w:cs="Arial"/>
          <w:color w:val="000000" w:themeColor="text1"/>
        </w:rPr>
      </w:pPr>
    </w:p>
    <w:p w14:paraId="0BAA3CED" w14:textId="77777777" w:rsidR="00E7467E" w:rsidRPr="00644D3D" w:rsidRDefault="00E7467E" w:rsidP="00781F37">
      <w:pPr>
        <w:pStyle w:val="a4"/>
        <w:spacing w:after="0" w:line="276" w:lineRule="auto"/>
        <w:jc w:val="both"/>
        <w:rPr>
          <w:rStyle w:val="a3"/>
          <w:b w:val="0"/>
          <w:bCs w:val="0"/>
        </w:rPr>
      </w:pPr>
      <w:r w:rsidRPr="00644D3D">
        <w:rPr>
          <w:rStyle w:val="a3"/>
        </w:rPr>
        <w:t>Формы работы</w:t>
      </w:r>
      <w:r w:rsidRPr="00644D3D">
        <w:t>: Фронтальная, индивидуальная, групповая работа.</w:t>
      </w:r>
    </w:p>
    <w:p w14:paraId="1CEFF989" w14:textId="77777777" w:rsidR="00E7467E" w:rsidRPr="00644D3D" w:rsidRDefault="00E7467E" w:rsidP="00781F37">
      <w:pPr>
        <w:pStyle w:val="a4"/>
        <w:spacing w:after="0" w:line="276" w:lineRule="auto"/>
        <w:jc w:val="both"/>
      </w:pPr>
      <w:r w:rsidRPr="00644D3D">
        <w:rPr>
          <w:rStyle w:val="a3"/>
        </w:rPr>
        <w:t xml:space="preserve">Объекты </w:t>
      </w:r>
      <w:r w:rsidR="00781F37" w:rsidRPr="00644D3D">
        <w:rPr>
          <w:rStyle w:val="a3"/>
        </w:rPr>
        <w:t>исследования: Молоко</w:t>
      </w:r>
      <w:r w:rsidR="00781F37" w:rsidRPr="00644D3D">
        <w:t xml:space="preserve"> разных</w:t>
      </w:r>
      <w:r w:rsidRPr="00644D3D">
        <w:t xml:space="preserve"> производителей</w:t>
      </w:r>
      <w:r w:rsidR="00781F37">
        <w:t>, творог, йогурт.</w:t>
      </w:r>
    </w:p>
    <w:p w14:paraId="3D44C168" w14:textId="77777777" w:rsidR="00781F37" w:rsidRDefault="00781F37" w:rsidP="00781F37">
      <w:pPr>
        <w:spacing w:line="276" w:lineRule="auto"/>
        <w:jc w:val="both"/>
        <w:rPr>
          <w:rStyle w:val="a3"/>
        </w:rPr>
      </w:pPr>
    </w:p>
    <w:p w14:paraId="11BC74F2" w14:textId="77777777" w:rsidR="00E7467E" w:rsidRPr="00644D3D" w:rsidRDefault="00E7467E" w:rsidP="00781F37">
      <w:pPr>
        <w:spacing w:line="276" w:lineRule="auto"/>
        <w:jc w:val="both"/>
      </w:pPr>
      <w:r w:rsidRPr="00644D3D">
        <w:rPr>
          <w:rStyle w:val="a3"/>
        </w:rPr>
        <w:t>Оборудование и реактивы:</w:t>
      </w:r>
      <w:r w:rsidRPr="00644D3D">
        <w:t xml:space="preserve"> стаканы, чашки Петри, индикаторные бумажки, растворы индикаторов, ватные палочки, раствор йода, спирт, пробирки, спиртовки, держатели для пробирок.</w:t>
      </w:r>
    </w:p>
    <w:p w14:paraId="05DF2A4E" w14:textId="77777777" w:rsidR="00394A5C" w:rsidRPr="00644D3D" w:rsidRDefault="00394A5C" w:rsidP="00781F37">
      <w:pPr>
        <w:spacing w:line="276" w:lineRule="auto"/>
        <w:jc w:val="both"/>
      </w:pPr>
    </w:p>
    <w:p w14:paraId="5D66A343" w14:textId="77777777" w:rsidR="00394A5C" w:rsidRDefault="00394A5C" w:rsidP="00781F37">
      <w:pPr>
        <w:pStyle w:val="3"/>
        <w:spacing w:before="0" w:after="0" w:line="276" w:lineRule="auto"/>
        <w:jc w:val="center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урока</w:t>
      </w:r>
    </w:p>
    <w:p w14:paraId="459232A2" w14:textId="77777777" w:rsidR="00394A5C" w:rsidRDefault="00394A5C" w:rsidP="00394A5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65"/>
        <w:gridCol w:w="10613"/>
        <w:gridCol w:w="1832"/>
      </w:tblGrid>
      <w:tr w:rsidR="00FA4430" w14:paraId="1CF353C0" w14:textId="77777777" w:rsidTr="00707DED">
        <w:tc>
          <w:tcPr>
            <w:tcW w:w="2965" w:type="dxa"/>
          </w:tcPr>
          <w:p w14:paraId="14AD3CE8" w14:textId="77777777" w:rsidR="00394A5C" w:rsidRDefault="00394A5C" w:rsidP="00394A5C">
            <w:r>
              <w:t>Этапы урока</w:t>
            </w:r>
          </w:p>
        </w:tc>
        <w:tc>
          <w:tcPr>
            <w:tcW w:w="5171" w:type="dxa"/>
          </w:tcPr>
          <w:p w14:paraId="550651C5" w14:textId="77777777" w:rsidR="00394A5C" w:rsidRDefault="00394A5C" w:rsidP="00394A5C">
            <w:r>
              <w:t xml:space="preserve">Деятельность учителя </w:t>
            </w:r>
          </w:p>
        </w:tc>
        <w:tc>
          <w:tcPr>
            <w:tcW w:w="1860" w:type="dxa"/>
          </w:tcPr>
          <w:p w14:paraId="6E7BC2F6" w14:textId="77777777" w:rsidR="00394A5C" w:rsidRDefault="00394A5C" w:rsidP="00394A5C">
            <w:r>
              <w:t>Деятельность обучающихся</w:t>
            </w:r>
          </w:p>
        </w:tc>
      </w:tr>
      <w:tr w:rsidR="00FA4430" w14:paraId="40D91713" w14:textId="77777777" w:rsidTr="00707DED">
        <w:tc>
          <w:tcPr>
            <w:tcW w:w="2965" w:type="dxa"/>
          </w:tcPr>
          <w:p w14:paraId="3DE0B44F" w14:textId="77777777" w:rsidR="00394A5C" w:rsidRDefault="00394A5C" w:rsidP="0096574C">
            <w:pPr>
              <w:numPr>
                <w:ilvl w:val="0"/>
                <w:numId w:val="11"/>
              </w:numPr>
              <w:ind w:left="0" w:firstLine="34"/>
            </w:pPr>
            <w:r w:rsidRPr="00644D3D">
              <w:rPr>
                <w:rStyle w:val="a3"/>
              </w:rPr>
              <w:t>Организационный момент.</w:t>
            </w:r>
          </w:p>
        </w:tc>
        <w:tc>
          <w:tcPr>
            <w:tcW w:w="5171" w:type="dxa"/>
          </w:tcPr>
          <w:p w14:paraId="70720015" w14:textId="77777777" w:rsidR="00394A5C" w:rsidRPr="00394A5C" w:rsidRDefault="00394A5C" w:rsidP="00394A5C">
            <w:pPr>
              <w:spacing w:line="276" w:lineRule="auto"/>
              <w:rPr>
                <w:color w:val="000000" w:themeColor="text1"/>
              </w:rPr>
            </w:pPr>
            <w:r w:rsidRPr="00394A5C">
              <w:rPr>
                <w:b/>
                <w:bCs/>
                <w:color w:val="000000" w:themeColor="text1"/>
                <w:shd w:val="clear" w:color="auto" w:fill="FFFFFF"/>
              </w:rPr>
              <w:t>1.Приветствие</w:t>
            </w:r>
          </w:p>
          <w:p w14:paraId="607A071C" w14:textId="77777777" w:rsidR="00394A5C" w:rsidRPr="00394A5C" w:rsidRDefault="00394A5C" w:rsidP="00394A5C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</w:rPr>
            </w:pPr>
            <w:r w:rsidRPr="00394A5C">
              <w:rPr>
                <w:color w:val="000000" w:themeColor="text1"/>
                <w:bdr w:val="none" w:sz="0" w:space="0" w:color="auto" w:frame="1"/>
              </w:rPr>
              <w:t xml:space="preserve">-Приветствие </w:t>
            </w:r>
            <w:r w:rsidR="001562DF">
              <w:rPr>
                <w:color w:val="000000" w:themeColor="text1"/>
                <w:bdr w:val="none" w:sz="0" w:space="0" w:color="auto" w:frame="1"/>
              </w:rPr>
              <w:t>об</w:t>
            </w:r>
            <w:r w:rsidRPr="00394A5C">
              <w:rPr>
                <w:color w:val="000000" w:themeColor="text1"/>
                <w:bdr w:val="none" w:sz="0" w:space="0" w:color="auto" w:frame="1"/>
              </w:rPr>
              <w:t>уча</w:t>
            </w:r>
            <w:r w:rsidR="001562DF">
              <w:rPr>
                <w:color w:val="000000" w:themeColor="text1"/>
                <w:bdr w:val="none" w:sz="0" w:space="0" w:color="auto" w:frame="1"/>
              </w:rPr>
              <w:t>ю</w:t>
            </w:r>
            <w:r w:rsidRPr="00394A5C">
              <w:rPr>
                <w:color w:val="000000" w:themeColor="text1"/>
                <w:bdr w:val="none" w:sz="0" w:space="0" w:color="auto" w:frame="1"/>
              </w:rPr>
              <w:t>щихся.  </w:t>
            </w:r>
          </w:p>
          <w:p w14:paraId="446FA326" w14:textId="77777777" w:rsidR="00394A5C" w:rsidRPr="00394A5C" w:rsidRDefault="00394A5C" w:rsidP="00394A5C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</w:rPr>
            </w:pPr>
            <w:r w:rsidRPr="00394A5C">
              <w:rPr>
                <w:color w:val="000000" w:themeColor="text1"/>
                <w:bdr w:val="none" w:sz="0" w:space="0" w:color="auto" w:frame="1"/>
              </w:rPr>
              <w:t>-Фикс</w:t>
            </w:r>
            <w:r w:rsidR="001562DF">
              <w:rPr>
                <w:color w:val="000000" w:themeColor="text1"/>
                <w:bdr w:val="none" w:sz="0" w:space="0" w:color="auto" w:frame="1"/>
              </w:rPr>
              <w:t>ирование отсутствующих</w:t>
            </w:r>
            <w:r w:rsidRPr="00394A5C">
              <w:rPr>
                <w:color w:val="000000" w:themeColor="text1"/>
                <w:bdr w:val="none" w:sz="0" w:space="0" w:color="auto" w:frame="1"/>
              </w:rPr>
              <w:t>.</w:t>
            </w:r>
          </w:p>
          <w:p w14:paraId="09D2CAD1" w14:textId="77777777" w:rsidR="00394A5C" w:rsidRDefault="001562DF" w:rsidP="00394A5C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-Проверка готовности</w:t>
            </w:r>
            <w:r w:rsidR="00394A5C" w:rsidRPr="00394A5C">
              <w:rPr>
                <w:color w:val="000000" w:themeColor="text1"/>
                <w:bdr w:val="none" w:sz="0" w:space="0" w:color="auto" w:frame="1"/>
              </w:rPr>
              <w:t xml:space="preserve"> к учебному занятию.</w:t>
            </w:r>
          </w:p>
          <w:p w14:paraId="76BB5784" w14:textId="77777777" w:rsidR="00394A5C" w:rsidRPr="00394A5C" w:rsidRDefault="00394A5C" w:rsidP="00394A5C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</w:rPr>
            </w:pPr>
          </w:p>
        </w:tc>
        <w:tc>
          <w:tcPr>
            <w:tcW w:w="1860" w:type="dxa"/>
          </w:tcPr>
          <w:p w14:paraId="0C194783" w14:textId="77777777" w:rsidR="00394A5C" w:rsidRDefault="00394A5C" w:rsidP="00394A5C">
            <w:r>
              <w:t>Приветствуют учителя.</w:t>
            </w:r>
          </w:p>
        </w:tc>
      </w:tr>
      <w:tr w:rsidR="00FA4430" w:rsidRPr="00E77F31" w14:paraId="333353C3" w14:textId="77777777" w:rsidTr="00707DED">
        <w:tc>
          <w:tcPr>
            <w:tcW w:w="2965" w:type="dxa"/>
          </w:tcPr>
          <w:p w14:paraId="63570D5D" w14:textId="77777777" w:rsidR="00394A5C" w:rsidRPr="00394A5C" w:rsidRDefault="00394A5C" w:rsidP="00394A5C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394A5C">
              <w:rPr>
                <w:b/>
                <w:bCs/>
                <w:color w:val="000000" w:themeColor="text1"/>
                <w:shd w:val="clear" w:color="auto" w:fill="FFFFFF"/>
              </w:rPr>
              <w:t>Мотивация к учебной деятельности</w:t>
            </w:r>
          </w:p>
        </w:tc>
        <w:tc>
          <w:tcPr>
            <w:tcW w:w="5171" w:type="dxa"/>
          </w:tcPr>
          <w:p w14:paraId="1DA8A458" w14:textId="77777777" w:rsidR="009E6C49" w:rsidRPr="009E6C49" w:rsidRDefault="009E6C49" w:rsidP="009E6C49">
            <w:pPr>
              <w:pStyle w:val="a4"/>
              <w:numPr>
                <w:ilvl w:val="0"/>
                <w:numId w:val="12"/>
              </w:numPr>
              <w:spacing w:after="0" w:line="276" w:lineRule="auto"/>
              <w:rPr>
                <w:rStyle w:val="a3"/>
              </w:rPr>
            </w:pPr>
            <w:r w:rsidRPr="009E6C49">
              <w:rPr>
                <w:rStyle w:val="a3"/>
              </w:rPr>
              <w:t>Введение в тему урока.</w:t>
            </w:r>
          </w:p>
          <w:p w14:paraId="69B58B99" w14:textId="77777777" w:rsidR="00A67BBE" w:rsidRPr="00A67BBE" w:rsidRDefault="00A67BBE" w:rsidP="00A67BBE">
            <w:pPr>
              <w:pStyle w:val="a4"/>
              <w:spacing w:after="0" w:line="276" w:lineRule="auto"/>
              <w:jc w:val="both"/>
              <w:rPr>
                <w:i/>
              </w:rPr>
            </w:pPr>
            <w:r w:rsidRPr="00A67BBE">
              <w:rPr>
                <w:rStyle w:val="a3"/>
                <w:i/>
              </w:rPr>
              <w:t>Эпиграф нашего урока:</w:t>
            </w:r>
            <w:r w:rsidRPr="00A67BBE">
              <w:rPr>
                <w:i/>
              </w:rPr>
              <w:t xml:space="preserve"> </w:t>
            </w:r>
          </w:p>
          <w:p w14:paraId="74B95F4B" w14:textId="77777777" w:rsidR="00A67BBE" w:rsidRDefault="00885719" w:rsidP="00A67BBE">
            <w:pPr>
              <w:pStyle w:val="a4"/>
              <w:spacing w:after="0" w:line="276" w:lineRule="auto"/>
              <w:jc w:val="both"/>
            </w:pPr>
            <w:r>
              <w:t>«</w:t>
            </w:r>
            <w:r w:rsidR="00111D91">
              <w:t>Пейте, дети, молоко! Будете здоровы!</w:t>
            </w:r>
            <w:r w:rsidR="00A67BBE" w:rsidRPr="00A67BBE">
              <w:t>»</w:t>
            </w:r>
            <w:r w:rsidR="00A67BBE">
              <w:t>.</w:t>
            </w:r>
          </w:p>
          <w:p w14:paraId="0689C3F9" w14:textId="77777777" w:rsidR="00CC6154" w:rsidRDefault="005136BA" w:rsidP="00A67BBE">
            <w:pPr>
              <w:spacing w:line="276" w:lineRule="auto"/>
              <w:jc w:val="both"/>
            </w:pPr>
            <w:r>
              <w:t xml:space="preserve">Мы изучили молоко </w:t>
            </w:r>
            <w:r w:rsidR="00032AE3">
              <w:t xml:space="preserve">и </w:t>
            </w:r>
            <w:r>
              <w:t>молочные продукты.</w:t>
            </w:r>
          </w:p>
          <w:p w14:paraId="6E2FE785" w14:textId="77777777" w:rsidR="00CC6154" w:rsidRDefault="00CC6154" w:rsidP="00CC6154">
            <w:pPr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765DA4">
              <w:rPr>
                <w:bdr w:val="none" w:sz="0" w:space="0" w:color="auto" w:frame="1"/>
                <w:shd w:val="clear" w:color="auto" w:fill="FFFFFF"/>
              </w:rPr>
              <w:t>Молоко — один из ценнейших продуктов питания. Благодаря своим ценным питательным свойствам с древнейших времен играет важную роль в питании людей.    Его можно использовать как самостоятельный продукт и как основу для получения других вкусных и полезных продуктов.</w:t>
            </w:r>
          </w:p>
          <w:p w14:paraId="3ED1BEC5" w14:textId="158E556B" w:rsidR="00707DED" w:rsidRDefault="005136BA" w:rsidP="00707DED">
            <w:pPr>
              <w:spacing w:line="276" w:lineRule="auto"/>
              <w:jc w:val="both"/>
            </w:pPr>
            <w:r>
              <w:t xml:space="preserve"> Предлагаю </w:t>
            </w:r>
            <w:r w:rsidR="00032AE3">
              <w:t>проверить ваши знания. Перед вами лежат карточки.</w:t>
            </w:r>
            <w:r w:rsidR="00CC6154">
              <w:t xml:space="preserve"> </w:t>
            </w:r>
            <w:r w:rsidR="00707DED">
              <w:t>Выполните задания.</w:t>
            </w:r>
          </w:p>
          <w:p w14:paraId="0F906350" w14:textId="77777777" w:rsidR="00707DED" w:rsidRDefault="00707DED" w:rsidP="007B6502">
            <w:pPr>
              <w:jc w:val="both"/>
            </w:pPr>
            <w:r>
              <w:t>1. Выпишите молочные продукты.</w:t>
            </w:r>
          </w:p>
          <w:p w14:paraId="313E9C13" w14:textId="77777777" w:rsidR="00C23A42" w:rsidRDefault="00537C6F" w:rsidP="00A154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B47013" wp14:editId="343C7134">
                  <wp:extent cx="1527478" cy="1647825"/>
                  <wp:effectExtent l="0" t="0" r="0" b="0"/>
                  <wp:docPr id="18" name="Рисунок 18" descr="https://thumbs.dreamstime.com/b/%D0%BA%D0%BE%D0%BC%D0%BF%D0%BB%D0%B5%D0%BA%D1%82-%D0%BF%D1%80%D0%BE%D0%B4%D1%83%D0%BA%D1%82%D0%BE%D0%B2-%D0%B8%D0%BA%D0%BE%D0%BD%D1%8B-%D0%BC%D0%BE%D0%BB%D0%BE%D0%BA%D0%BE%D0%B7%D0%B0%D0%B2%D0%BE%D0%B4%D0%B0-14890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thumbs.dreamstime.com/b/%D0%BA%D0%BE%D0%BC%D0%BF%D0%BB%D0%B5%D0%BA%D1%82-%D0%BF%D1%80%D0%BE%D0%B4%D1%83%D0%BA%D1%82%D0%BE%D0%B2-%D0%B8%D0%BA%D0%BE%D0%BD%D1%8B-%D0%BC%D0%BE%D0%BB%D0%BE%D0%BA%D0%BE%D0%B7%D0%B0%D0%B2%D0%BE%D0%B4%D0%B0-14890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293" cy="1649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F65E97" w14:textId="77777777" w:rsidR="00AD6E95" w:rsidRDefault="00AD6E95" w:rsidP="00A67BBE">
            <w:pPr>
              <w:spacing w:line="276" w:lineRule="auto"/>
              <w:jc w:val="both"/>
            </w:pPr>
          </w:p>
          <w:p w14:paraId="0B97B0F5" w14:textId="77777777" w:rsidR="00AD6E95" w:rsidRDefault="00AD6E95" w:rsidP="00707DED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t>Вставьте пропущенные слова.</w:t>
            </w:r>
          </w:p>
          <w:p w14:paraId="556C6245" w14:textId="47B465F0" w:rsidR="00707DED" w:rsidRDefault="00A154A1" w:rsidP="00707DED">
            <w:pPr>
              <w:spacing w:line="276" w:lineRule="auto"/>
              <w:jc w:val="both"/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 wp14:anchorId="6EB786BF" wp14:editId="1D6D0A2C">
                  <wp:extent cx="2964180" cy="2223135"/>
                  <wp:effectExtent l="0" t="0" r="7620" b="5715"/>
                  <wp:docPr id="225627363" name="Рисунок 225627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180" cy="222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2E4E8" w14:textId="77777777" w:rsidR="00AD6E95" w:rsidRDefault="00707DED" w:rsidP="00A67BBE">
            <w:pPr>
              <w:spacing w:line="276" w:lineRule="auto"/>
              <w:jc w:val="both"/>
            </w:pPr>
            <w:r>
              <w:t xml:space="preserve">Ответ: </w:t>
            </w:r>
          </w:p>
          <w:p w14:paraId="1C146B14" w14:textId="77777777" w:rsidR="00AD6E95" w:rsidRDefault="00537C6F" w:rsidP="00A67BBE">
            <w:pPr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72FC2EF3" wp14:editId="75DE112E">
                  <wp:extent cx="3143250" cy="2352675"/>
                  <wp:effectExtent l="0" t="0" r="0" b="0"/>
                  <wp:docPr id="19" name="Рисунок 19" descr="https://pbs.twimg.com/media/DNdhjA2WkAAsYv6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bs.twimg.com/media/DNdhjA2WkAAsYv6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CAD17" w14:textId="77777777" w:rsidR="00CC6154" w:rsidRDefault="00CC6154" w:rsidP="00A67BBE">
            <w:pPr>
              <w:spacing w:line="276" w:lineRule="auto"/>
              <w:jc w:val="both"/>
            </w:pPr>
            <w:r>
              <w:t>Проверка и оценивание по группам.</w:t>
            </w:r>
          </w:p>
          <w:p w14:paraId="266CC010" w14:textId="1B931D77" w:rsidR="00A154A1" w:rsidRDefault="00362D6B" w:rsidP="00A67BBE">
            <w:pPr>
              <w:spacing w:line="276" w:lineRule="auto"/>
              <w:jc w:val="both"/>
            </w:pPr>
            <w:r>
              <w:t>- Давайте вспомним, какие продукты получают из молока? (молоко, йогурт, кефир, ряженка, сыр, масло, сметана, варенец и др.)</w:t>
            </w:r>
          </w:p>
          <w:p w14:paraId="29433B26" w14:textId="77777777" w:rsidR="00032AE3" w:rsidRPr="00A67BBE" w:rsidRDefault="00032AE3" w:rsidP="00032AE3">
            <w:pPr>
              <w:pStyle w:val="a4"/>
              <w:spacing w:after="0" w:line="276" w:lineRule="auto"/>
            </w:pPr>
            <w:r>
              <w:rPr>
                <w:b/>
              </w:rPr>
              <w:t xml:space="preserve">3. </w:t>
            </w:r>
            <w:r w:rsidR="009E6C49" w:rsidRPr="009E6C49">
              <w:rPr>
                <w:b/>
              </w:rPr>
              <w:t>Выбор темы урока</w:t>
            </w:r>
            <w:r w:rsidR="009E6C49">
              <w:rPr>
                <w:b/>
              </w:rPr>
              <w:t>.</w:t>
            </w:r>
            <w:r w:rsidRPr="00A67BBE">
              <w:t xml:space="preserve">      </w:t>
            </w:r>
          </w:p>
          <w:p w14:paraId="1340DE53" w14:textId="6DBC1826" w:rsidR="00032AE3" w:rsidRPr="00A67BBE" w:rsidRDefault="00032AE3" w:rsidP="00032AE3">
            <w:pPr>
              <w:pStyle w:val="a4"/>
              <w:spacing w:after="0" w:line="276" w:lineRule="auto"/>
              <w:jc w:val="both"/>
            </w:pPr>
            <w:r>
              <w:rPr>
                <w:rStyle w:val="a3"/>
              </w:rPr>
              <w:t xml:space="preserve">- </w:t>
            </w:r>
            <w:r w:rsidRPr="00A67BBE">
              <w:rPr>
                <w:rStyle w:val="a5"/>
                <w:i w:val="0"/>
              </w:rPr>
              <w:t>Основные проблемы, с которыми сталкивается современный человек</w:t>
            </w:r>
            <w:r w:rsidR="003837E4">
              <w:rPr>
                <w:rStyle w:val="a5"/>
                <w:i w:val="0"/>
              </w:rPr>
              <w:t xml:space="preserve"> – это </w:t>
            </w:r>
            <w:r w:rsidRPr="00A67BBE">
              <w:t>качество продуктов питания   и их безопасность</w:t>
            </w:r>
            <w:r w:rsidR="003837E4">
              <w:t xml:space="preserve"> и влияние на здоровье человека</w:t>
            </w:r>
            <w:r w:rsidRPr="00A67BBE">
              <w:t xml:space="preserve">.  </w:t>
            </w:r>
          </w:p>
          <w:p w14:paraId="3A9DCE80" w14:textId="63B48101" w:rsidR="00A67BBE" w:rsidRPr="009E6C49" w:rsidRDefault="00A67BBE" w:rsidP="00A67BBE">
            <w:pPr>
              <w:spacing w:line="276" w:lineRule="auto"/>
              <w:jc w:val="both"/>
              <w:rPr>
                <w:bCs/>
              </w:rPr>
            </w:pPr>
            <w:r w:rsidRPr="009E6C49">
              <w:rPr>
                <w:bCs/>
              </w:rPr>
              <w:t>Какую проблему мы сегодня поднимаем?</w:t>
            </w:r>
            <w:r w:rsidR="003837E4">
              <w:rPr>
                <w:bCs/>
              </w:rPr>
              <w:t xml:space="preserve"> О каких продуктах пойдет на нашем уроке?</w:t>
            </w:r>
          </w:p>
          <w:p w14:paraId="5307CEC1" w14:textId="77777777" w:rsidR="009E6C49" w:rsidRDefault="00A67BBE" w:rsidP="00A67BBE">
            <w:pPr>
              <w:spacing w:line="276" w:lineRule="auto"/>
              <w:jc w:val="both"/>
              <w:rPr>
                <w:bCs/>
              </w:rPr>
            </w:pPr>
            <w:r w:rsidRPr="00A67BBE">
              <w:rPr>
                <w:bCs/>
              </w:rPr>
              <w:t xml:space="preserve">Ответы </w:t>
            </w:r>
            <w:r w:rsidR="00CC6154">
              <w:rPr>
                <w:bCs/>
              </w:rPr>
              <w:t>об</w:t>
            </w:r>
            <w:r w:rsidRPr="00A67BBE">
              <w:rPr>
                <w:bCs/>
              </w:rPr>
              <w:t>уча</w:t>
            </w:r>
            <w:r w:rsidR="00CC6154">
              <w:rPr>
                <w:bCs/>
              </w:rPr>
              <w:t>ю</w:t>
            </w:r>
            <w:r w:rsidRPr="00A67BBE">
              <w:rPr>
                <w:bCs/>
              </w:rPr>
              <w:t>щихся: молоко, рассмотрим качество молока и молочных продуктов.</w:t>
            </w:r>
          </w:p>
          <w:p w14:paraId="6D939C2D" w14:textId="77777777" w:rsidR="00A67BBE" w:rsidRPr="009E6C49" w:rsidRDefault="009E6C49" w:rsidP="00A67BBE">
            <w:pPr>
              <w:spacing w:line="276" w:lineRule="auto"/>
              <w:jc w:val="both"/>
              <w:rPr>
                <w:rStyle w:val="a3"/>
                <w:b w:val="0"/>
              </w:rPr>
            </w:pPr>
            <w:r>
              <w:rPr>
                <w:bCs/>
              </w:rPr>
              <w:lastRenderedPageBreak/>
              <w:t xml:space="preserve">- </w:t>
            </w:r>
            <w:r w:rsidR="00A67BBE" w:rsidRPr="0075786C">
              <w:t>Вы правильно определили проблему.  Молоко и молочные продукты являются важными и нужными в питании.</w:t>
            </w:r>
          </w:p>
          <w:p w14:paraId="52DB50EC" w14:textId="77777777" w:rsidR="00A67BBE" w:rsidRDefault="00A67BBE" w:rsidP="00A67BBE">
            <w:pPr>
              <w:pStyle w:val="a4"/>
              <w:shd w:val="clear" w:color="auto" w:fill="FFFFFF"/>
              <w:spacing w:after="0" w:line="276" w:lineRule="auto"/>
              <w:jc w:val="both"/>
            </w:pPr>
            <w:r w:rsidRPr="0075786C">
              <w:t xml:space="preserve">Для определения качества молока </w:t>
            </w:r>
            <w:r>
              <w:t xml:space="preserve">и молочных продуктов </w:t>
            </w:r>
            <w:r w:rsidRPr="0075786C">
              <w:t>существует несколько методов. Часть из них требует специальных лабораторных условий с необходимым оборудованием и реактивами. Но некоторые можно провести и в домашних условиях.</w:t>
            </w:r>
          </w:p>
          <w:p w14:paraId="42BC6133" w14:textId="77777777" w:rsidR="00A67BBE" w:rsidRDefault="00A67BBE" w:rsidP="00A67BB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Тема нашего урока – исследование молока и молочных продуктов.</w:t>
            </w:r>
          </w:p>
          <w:p w14:paraId="4FE9B7D8" w14:textId="77777777" w:rsidR="00A67BBE" w:rsidRDefault="00A67BBE" w:rsidP="00A67BB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На сегодняшнем уроке мы проведем исследование таких продуктов ка молоко, йогурт и сметана.</w:t>
            </w:r>
          </w:p>
          <w:p w14:paraId="543EBCE6" w14:textId="77777777" w:rsidR="009E6C49" w:rsidRPr="009E6C49" w:rsidRDefault="009E6C49" w:rsidP="008B5876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</w:rPr>
            </w:pPr>
            <w:r w:rsidRPr="009E6C49">
              <w:rPr>
                <w:b/>
                <w:bCs/>
                <w:color w:val="000000" w:themeColor="text1"/>
              </w:rPr>
              <w:t>4.Определение задач урока</w:t>
            </w:r>
          </w:p>
          <w:p w14:paraId="05E19ED2" w14:textId="77777777" w:rsidR="009E6C49" w:rsidRPr="009E6C49" w:rsidRDefault="009E6C49" w:rsidP="008B5876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</w:rPr>
            </w:pPr>
            <w:r w:rsidRPr="009E6C49">
              <w:rPr>
                <w:color w:val="000000" w:themeColor="text1"/>
                <w:bdr w:val="none" w:sz="0" w:space="0" w:color="auto" w:frame="1"/>
              </w:rPr>
              <w:t>Итак, сформулируйте цель своей деятельности.</w:t>
            </w:r>
          </w:p>
          <w:p w14:paraId="3B969AE8" w14:textId="77777777" w:rsidR="009E6C49" w:rsidRPr="009E6C49" w:rsidRDefault="009E6C49" w:rsidP="008B5876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</w:rPr>
            </w:pPr>
            <w:r w:rsidRPr="009E6C49">
              <w:rPr>
                <w:color w:val="000000" w:themeColor="text1"/>
                <w:bdr w:val="none" w:sz="0" w:space="0" w:color="auto" w:frame="1"/>
              </w:rPr>
              <w:t>-Какие учебные действия вы будете выполнять?</w:t>
            </w:r>
          </w:p>
          <w:p w14:paraId="1BC18E1A" w14:textId="77777777" w:rsidR="009E6C49" w:rsidRDefault="009E6C49" w:rsidP="008B5876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9E6C49">
              <w:rPr>
                <w:i/>
                <w:iCs/>
                <w:color w:val="000000" w:themeColor="text1"/>
                <w:bdr w:val="none" w:sz="0" w:space="0" w:color="auto" w:frame="1"/>
              </w:rPr>
              <w:t>— </w:t>
            </w:r>
            <w:r w:rsidRPr="009E6C49">
              <w:rPr>
                <w:color w:val="000000" w:themeColor="text1"/>
                <w:bdr w:val="none" w:sz="0" w:space="0" w:color="auto" w:frame="1"/>
              </w:rPr>
              <w:t>Как вы будете выполнять практическую работу?</w:t>
            </w:r>
          </w:p>
          <w:p w14:paraId="6B752A6C" w14:textId="77777777" w:rsidR="00394A5C" w:rsidRDefault="008B5876" w:rsidP="008B5876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Ответы детей: будем проводить исследование продуктов; будем работать в группах.</w:t>
            </w:r>
          </w:p>
          <w:p w14:paraId="08E96D2B" w14:textId="77777777" w:rsidR="008B5876" w:rsidRPr="008B5876" w:rsidRDefault="008B5876" w:rsidP="008B5876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</w:rPr>
            </w:pPr>
          </w:p>
        </w:tc>
        <w:tc>
          <w:tcPr>
            <w:tcW w:w="1860" w:type="dxa"/>
          </w:tcPr>
          <w:p w14:paraId="7E0DCEE1" w14:textId="77777777" w:rsidR="00A67BBE" w:rsidRPr="00A67BBE" w:rsidRDefault="00A67BBE" w:rsidP="00CC6154">
            <w:pPr>
              <w:spacing w:line="276" w:lineRule="auto"/>
              <w:rPr>
                <w:color w:val="000000" w:themeColor="text1"/>
              </w:rPr>
            </w:pPr>
            <w:r w:rsidRPr="00E77F31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lastRenderedPageBreak/>
              <w:t>Слушают учителя</w:t>
            </w:r>
          </w:p>
          <w:p w14:paraId="72C679C8" w14:textId="77777777" w:rsidR="00A67BBE" w:rsidRDefault="00A67BBE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433AEB29" w14:textId="77777777" w:rsidR="00032AE3" w:rsidRDefault="00032AE3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0406E37E" w14:textId="77777777" w:rsidR="00032AE3" w:rsidRPr="00E77F31" w:rsidRDefault="00032AE3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Отвечают на задания на карточках.</w:t>
            </w:r>
          </w:p>
          <w:p w14:paraId="17520A3B" w14:textId="77777777" w:rsidR="00A67BBE" w:rsidRPr="00E77F31" w:rsidRDefault="00A67BBE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415F286A" w14:textId="77777777" w:rsidR="00A67BBE" w:rsidRPr="00E77F31" w:rsidRDefault="00A67BBE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7A9E4013" w14:textId="77777777" w:rsidR="00A67BBE" w:rsidRPr="00E77F31" w:rsidRDefault="00A67BBE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240D0361" w14:textId="77777777" w:rsidR="00A67BBE" w:rsidRPr="00E77F31" w:rsidRDefault="00A67BBE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22475810" w14:textId="77777777" w:rsidR="005136BA" w:rsidRDefault="005136BA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260A1DA7" w14:textId="77777777" w:rsidR="00CC6154" w:rsidRDefault="00CC6154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6D206037" w14:textId="77777777" w:rsidR="00707DED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0E1801F0" w14:textId="77777777" w:rsidR="00707DED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4A0F13A7" w14:textId="77777777" w:rsidR="00707DED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3F71C1BD" w14:textId="77777777" w:rsidR="00707DED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0A2241DC" w14:textId="77777777" w:rsidR="00707DED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5F45525D" w14:textId="77777777" w:rsidR="00707DED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01759188" w14:textId="77777777" w:rsidR="00707DED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165CB66C" w14:textId="77777777" w:rsidR="00707DED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7DCF008F" w14:textId="77777777" w:rsidR="00707DED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0955638E" w14:textId="1B23BBF7" w:rsidR="00707DED" w:rsidRDefault="003837E4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lastRenderedPageBreak/>
              <w:t xml:space="preserve">Выполняют задания на карточках. </w:t>
            </w:r>
          </w:p>
          <w:p w14:paraId="5473DC06" w14:textId="77777777" w:rsidR="00707DED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7BCCABA4" w14:textId="77777777" w:rsidR="00707DED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75E1AE22" w14:textId="77777777" w:rsidR="00707DED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6DE23C6B" w14:textId="77777777" w:rsidR="00707DED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1B34CEA2" w14:textId="77777777" w:rsidR="00707DED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53E7D6C5" w14:textId="77777777" w:rsidR="00707DED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00272D12" w14:textId="77777777" w:rsidR="00707DED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79F8B56C" w14:textId="77777777" w:rsidR="00707DED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Проверяют выполненные задания, исправляют ошибки.</w:t>
            </w:r>
          </w:p>
          <w:p w14:paraId="5554DEAE" w14:textId="77777777" w:rsidR="00707DED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33EF9766" w14:textId="77777777" w:rsidR="00707DED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098FE3E6" w14:textId="77777777" w:rsidR="00707DED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702698BD" w14:textId="77777777" w:rsidR="00707DED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13BE6E9E" w14:textId="77777777" w:rsidR="00707DED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0BA662DE" w14:textId="77777777" w:rsidR="00707DED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092B8C5C" w14:textId="77777777" w:rsidR="00707DED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66B45141" w14:textId="77777777" w:rsidR="00D40B9C" w:rsidRDefault="00D40B9C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2E9E0E6B" w14:textId="77777777" w:rsidR="00D40B9C" w:rsidRDefault="00D40B9C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009BF69E" w14:textId="77777777" w:rsidR="00A67BBE" w:rsidRPr="00A67BBE" w:rsidRDefault="00A67BBE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</w:rPr>
            </w:pPr>
            <w:r w:rsidRPr="00A67BBE">
              <w:rPr>
                <w:color w:val="000000" w:themeColor="text1"/>
                <w:bdr w:val="none" w:sz="0" w:space="0" w:color="auto" w:frame="1"/>
              </w:rPr>
              <w:t>Отвечают на вопросы.</w:t>
            </w:r>
          </w:p>
          <w:p w14:paraId="7A50B368" w14:textId="77777777" w:rsidR="00A67BBE" w:rsidRPr="00E77F31" w:rsidRDefault="00A67BBE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A67BBE">
              <w:rPr>
                <w:color w:val="000000" w:themeColor="text1"/>
                <w:bdr w:val="none" w:sz="0" w:space="0" w:color="auto" w:frame="1"/>
              </w:rPr>
              <w:t>Высказывают свои предположения по теме урока.</w:t>
            </w:r>
          </w:p>
          <w:p w14:paraId="04FF9CD7" w14:textId="77777777" w:rsidR="008B5876" w:rsidRDefault="00707DED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lastRenderedPageBreak/>
              <w:t>Формулируют цель и задачи деятельности.</w:t>
            </w:r>
            <w:r w:rsidR="00E77F31" w:rsidRPr="00E77F31">
              <w:rPr>
                <w:color w:val="000000" w:themeColor="text1"/>
                <w:bdr w:val="none" w:sz="0" w:space="0" w:color="auto" w:frame="1"/>
              </w:rPr>
              <w:t xml:space="preserve"> </w:t>
            </w:r>
          </w:p>
          <w:p w14:paraId="5D308D17" w14:textId="77777777" w:rsidR="008B5876" w:rsidRDefault="008B5876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138DA92C" w14:textId="77777777" w:rsidR="008B5876" w:rsidRDefault="008B5876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747F256F" w14:textId="77777777" w:rsidR="00D40B9C" w:rsidRDefault="00D40B9C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</w:p>
          <w:p w14:paraId="55165E6B" w14:textId="2B05800F" w:rsidR="00E77F31" w:rsidRDefault="003837E4" w:rsidP="00CC6154">
            <w:pPr>
              <w:shd w:val="clear" w:color="auto" w:fill="FFFFFF"/>
              <w:spacing w:line="276" w:lineRule="auto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О</w:t>
            </w:r>
            <w:r w:rsidR="00E77F31" w:rsidRPr="00E77F31">
              <w:rPr>
                <w:color w:val="000000" w:themeColor="text1"/>
                <w:bdr w:val="none" w:sz="0" w:space="0" w:color="auto" w:frame="1"/>
              </w:rPr>
              <w:t>твечают на вопросы</w:t>
            </w:r>
            <w:r w:rsidR="008B5876">
              <w:rPr>
                <w:color w:val="000000" w:themeColor="text1"/>
                <w:bdr w:val="none" w:sz="0" w:space="0" w:color="auto" w:frame="1"/>
              </w:rPr>
              <w:t>.</w:t>
            </w:r>
          </w:p>
          <w:p w14:paraId="56310FAD" w14:textId="77777777" w:rsidR="00394A5C" w:rsidRPr="00707DED" w:rsidRDefault="008B5876" w:rsidP="00707DED">
            <w:pPr>
              <w:shd w:val="clear" w:color="auto" w:fill="FFFFFF"/>
              <w:spacing w:line="276" w:lineRule="auto"/>
              <w:textAlignment w:val="baseline"/>
              <w:rPr>
                <w:color w:val="000000"/>
              </w:rPr>
            </w:pPr>
            <w:r w:rsidRPr="008B5876">
              <w:rPr>
                <w:color w:val="000000"/>
                <w:bdr w:val="none" w:sz="0" w:space="0" w:color="auto" w:frame="1"/>
              </w:rPr>
              <w:t>определяют учебные действия, знакомятся с ходом практической работы.</w:t>
            </w:r>
          </w:p>
        </w:tc>
      </w:tr>
      <w:tr w:rsidR="00FA4430" w14:paraId="32C89062" w14:textId="77777777" w:rsidTr="003837E4">
        <w:trPr>
          <w:trHeight w:val="1307"/>
        </w:trPr>
        <w:tc>
          <w:tcPr>
            <w:tcW w:w="2965" w:type="dxa"/>
          </w:tcPr>
          <w:p w14:paraId="5321399A" w14:textId="77777777" w:rsidR="00394A5C" w:rsidRPr="00765DA4" w:rsidRDefault="00035C4C" w:rsidP="00765DA4">
            <w:pPr>
              <w:jc w:val="both"/>
            </w:pPr>
            <w:r w:rsidRPr="00765DA4">
              <w:rPr>
                <w:b/>
                <w:bCs/>
                <w:shd w:val="clear" w:color="auto" w:fill="FFFFFF"/>
              </w:rPr>
              <w:lastRenderedPageBreak/>
              <w:t>Открытие нового знания</w:t>
            </w:r>
          </w:p>
        </w:tc>
        <w:tc>
          <w:tcPr>
            <w:tcW w:w="0" w:type="auto"/>
          </w:tcPr>
          <w:p w14:paraId="3CABBA03" w14:textId="77777777" w:rsidR="00765DA4" w:rsidRDefault="00765DA4" w:rsidP="00765DA4">
            <w:pPr>
              <w:spacing w:line="276" w:lineRule="auto"/>
              <w:rPr>
                <w:b/>
                <w:bCs/>
              </w:rPr>
            </w:pPr>
            <w:r w:rsidRPr="00E646FA">
              <w:rPr>
                <w:b/>
                <w:bCs/>
              </w:rPr>
              <w:t>Работа в группах</w:t>
            </w:r>
            <w:r>
              <w:rPr>
                <w:b/>
                <w:bCs/>
              </w:rPr>
              <w:t>.</w:t>
            </w:r>
          </w:p>
          <w:p w14:paraId="230BE29A" w14:textId="77777777" w:rsidR="00035C4C" w:rsidRPr="00707DED" w:rsidRDefault="00765DA4" w:rsidP="00707DED">
            <w:pPr>
              <w:pStyle w:val="a4"/>
              <w:spacing w:after="0" w:line="276" w:lineRule="auto"/>
              <w:rPr>
                <w:bCs/>
                <w:iCs/>
              </w:rPr>
            </w:pPr>
            <w:r w:rsidRPr="0036170A">
              <w:rPr>
                <w:bCs/>
                <w:iCs/>
              </w:rPr>
              <w:t>Каждой группе буду предложены задания на изучение молока и молочных продуктов.</w:t>
            </w:r>
            <w:r>
              <w:rPr>
                <w:bCs/>
                <w:iCs/>
              </w:rPr>
              <w:t xml:space="preserve"> По окончании каждого исследования мы будем осуждать результаты ваших исследований, сделаем вывод о качестве представленной молочной продукции.</w:t>
            </w:r>
          </w:p>
        </w:tc>
        <w:tc>
          <w:tcPr>
            <w:tcW w:w="1860" w:type="dxa"/>
          </w:tcPr>
          <w:p w14:paraId="1A00FBCC" w14:textId="77777777" w:rsidR="00394A5C" w:rsidRDefault="00CC6154" w:rsidP="00CC6154">
            <w:r>
              <w:t xml:space="preserve">Слушают учителя. </w:t>
            </w:r>
          </w:p>
        </w:tc>
      </w:tr>
      <w:tr w:rsidR="00FA4430" w14:paraId="388EF67A" w14:textId="77777777" w:rsidTr="00707DED">
        <w:tc>
          <w:tcPr>
            <w:tcW w:w="2965" w:type="dxa"/>
          </w:tcPr>
          <w:p w14:paraId="5357E02F" w14:textId="77777777" w:rsidR="00394A5C" w:rsidRPr="00765DA4" w:rsidRDefault="00035C4C" w:rsidP="00765DA4">
            <w:r w:rsidRPr="00765DA4">
              <w:rPr>
                <w:b/>
                <w:bCs/>
                <w:shd w:val="clear" w:color="auto" w:fill="FFFFFF"/>
              </w:rPr>
              <w:t>Применение нового знания</w:t>
            </w:r>
          </w:p>
        </w:tc>
        <w:tc>
          <w:tcPr>
            <w:tcW w:w="5171" w:type="dxa"/>
          </w:tcPr>
          <w:p w14:paraId="6D404A15" w14:textId="77777777" w:rsidR="00394A5C" w:rsidRPr="000C7860" w:rsidRDefault="00765DA4" w:rsidP="00765DA4">
            <w:pPr>
              <w:jc w:val="both"/>
              <w:rPr>
                <w:b/>
              </w:rPr>
            </w:pPr>
            <w:r w:rsidRPr="000C7860">
              <w:rPr>
                <w:b/>
              </w:rPr>
              <w:t>Практическая работа.</w:t>
            </w:r>
          </w:p>
          <w:p w14:paraId="5666EDC1" w14:textId="77777777" w:rsidR="00765DA4" w:rsidRDefault="00765DA4" w:rsidP="00765DA4">
            <w:pPr>
              <w:jc w:val="both"/>
            </w:pPr>
            <w:r>
              <w:t>Самостоятельная работа обучающихся.</w:t>
            </w:r>
          </w:p>
          <w:p w14:paraId="45BBF522" w14:textId="77777777" w:rsidR="00765DA4" w:rsidRPr="0036170A" w:rsidRDefault="00765DA4" w:rsidP="00765DA4">
            <w:pPr>
              <w:pStyle w:val="a4"/>
              <w:tabs>
                <w:tab w:val="left" w:pos="301"/>
              </w:tabs>
              <w:spacing w:after="0" w:line="276" w:lineRule="auto"/>
              <w:rPr>
                <w:b/>
                <w:bCs/>
                <w:iCs/>
              </w:rPr>
            </w:pPr>
            <w:r w:rsidRPr="0036170A">
              <w:rPr>
                <w:b/>
                <w:bCs/>
                <w:iCs/>
              </w:rPr>
              <w:t>Задание 1.  Изучение упаковки продукта.</w:t>
            </w:r>
          </w:p>
          <w:p w14:paraId="56B7E208" w14:textId="77777777" w:rsidR="00765DA4" w:rsidRPr="0075786C" w:rsidRDefault="00765DA4" w:rsidP="00765DA4">
            <w:pPr>
              <w:pStyle w:val="a4"/>
              <w:tabs>
                <w:tab w:val="left" w:pos="301"/>
              </w:tabs>
              <w:spacing w:after="0" w:line="276" w:lineRule="auto"/>
              <w:jc w:val="both"/>
              <w:rPr>
                <w:bCs/>
                <w:iCs/>
              </w:rPr>
            </w:pPr>
            <w:r w:rsidRPr="0075786C">
              <w:rPr>
                <w:b/>
                <w:bCs/>
                <w:iCs/>
              </w:rPr>
              <w:t>Цель:</w:t>
            </w:r>
            <w:r w:rsidRPr="0075786C">
              <w:rPr>
                <w:bCs/>
                <w:iCs/>
              </w:rPr>
              <w:t xml:space="preserve"> научиться использовать инфо</w:t>
            </w:r>
            <w:r>
              <w:rPr>
                <w:bCs/>
                <w:iCs/>
              </w:rPr>
              <w:t>рмацию на упаковках (этикетках) молочных продуктов.</w:t>
            </w:r>
          </w:p>
          <w:p w14:paraId="67672E16" w14:textId="77777777" w:rsidR="00765DA4" w:rsidRPr="0075786C" w:rsidRDefault="00765DA4" w:rsidP="00765DA4">
            <w:pPr>
              <w:pStyle w:val="a4"/>
              <w:tabs>
                <w:tab w:val="left" w:pos="301"/>
              </w:tabs>
              <w:spacing w:after="0" w:line="276" w:lineRule="auto"/>
              <w:jc w:val="both"/>
              <w:rPr>
                <w:bCs/>
                <w:iCs/>
              </w:rPr>
            </w:pPr>
            <w:r w:rsidRPr="0075786C">
              <w:rPr>
                <w:b/>
                <w:bCs/>
                <w:iCs/>
              </w:rPr>
              <w:t>Оборудование:</w:t>
            </w:r>
            <w:r w:rsidRPr="0075786C">
              <w:rPr>
                <w:bCs/>
                <w:iCs/>
              </w:rPr>
              <w:t xml:space="preserve"> упаковки (этикетки) молока</w:t>
            </w:r>
            <w:r>
              <w:rPr>
                <w:bCs/>
                <w:iCs/>
              </w:rPr>
              <w:t xml:space="preserve"> и сметаны</w:t>
            </w:r>
            <w:r w:rsidRPr="0075786C">
              <w:rPr>
                <w:bCs/>
                <w:iCs/>
              </w:rPr>
              <w:t>, подле</w:t>
            </w:r>
            <w:r>
              <w:rPr>
                <w:bCs/>
                <w:iCs/>
              </w:rPr>
              <w:t>жащие исследованию.</w:t>
            </w:r>
            <w:r w:rsidRPr="0075786C">
              <w:rPr>
                <w:bCs/>
                <w:iCs/>
              </w:rPr>
              <w:t xml:space="preserve">                                      </w:t>
            </w:r>
          </w:p>
          <w:p w14:paraId="7C5FF262" w14:textId="77777777" w:rsidR="00765DA4" w:rsidRPr="0075786C" w:rsidRDefault="00765DA4" w:rsidP="00765DA4">
            <w:pPr>
              <w:pStyle w:val="a4"/>
              <w:tabs>
                <w:tab w:val="left" w:pos="301"/>
              </w:tabs>
              <w:spacing w:after="0" w:line="276" w:lineRule="auto"/>
              <w:jc w:val="both"/>
              <w:rPr>
                <w:b/>
                <w:bCs/>
                <w:iCs/>
              </w:rPr>
            </w:pPr>
            <w:r w:rsidRPr="0075786C">
              <w:rPr>
                <w:b/>
                <w:bCs/>
                <w:iCs/>
              </w:rPr>
              <w:t>Ход работы.</w:t>
            </w:r>
          </w:p>
          <w:p w14:paraId="07E28521" w14:textId="77777777" w:rsidR="00765DA4" w:rsidRDefault="00765DA4" w:rsidP="0071693D">
            <w:pPr>
              <w:pStyle w:val="a4"/>
              <w:numPr>
                <w:ilvl w:val="0"/>
                <w:numId w:val="3"/>
              </w:numPr>
              <w:tabs>
                <w:tab w:val="left" w:pos="301"/>
              </w:tabs>
              <w:spacing w:after="0" w:line="276" w:lineRule="auto"/>
              <w:jc w:val="both"/>
              <w:rPr>
                <w:bCs/>
                <w:iCs/>
              </w:rPr>
            </w:pPr>
            <w:r w:rsidRPr="0075786C">
              <w:rPr>
                <w:bCs/>
                <w:iCs/>
              </w:rPr>
              <w:t>Внимательно изучите записи на упаковке</w:t>
            </w:r>
            <w:r>
              <w:rPr>
                <w:bCs/>
                <w:iCs/>
              </w:rPr>
              <w:t>.</w:t>
            </w:r>
          </w:p>
          <w:p w14:paraId="1819E948" w14:textId="77777777" w:rsidR="00765DA4" w:rsidRDefault="00765DA4" w:rsidP="0071693D">
            <w:pPr>
              <w:numPr>
                <w:ilvl w:val="0"/>
                <w:numId w:val="3"/>
              </w:numPr>
              <w:tabs>
                <w:tab w:val="left" w:pos="301"/>
              </w:tabs>
              <w:spacing w:line="276" w:lineRule="auto"/>
              <w:jc w:val="both"/>
              <w:rPr>
                <w:bCs/>
                <w:iCs/>
              </w:rPr>
            </w:pPr>
            <w:r w:rsidRPr="0075786C">
              <w:rPr>
                <w:bCs/>
                <w:iCs/>
              </w:rPr>
              <w:t>Заполните таблицу</w:t>
            </w:r>
            <w:r>
              <w:rPr>
                <w:bCs/>
                <w:iCs/>
              </w:rPr>
              <w:t>.</w:t>
            </w:r>
          </w:p>
          <w:tbl>
            <w:tblPr>
              <w:tblStyle w:val="a8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089"/>
              <w:gridCol w:w="1387"/>
              <w:gridCol w:w="1578"/>
              <w:gridCol w:w="1262"/>
            </w:tblGrid>
            <w:tr w:rsidR="00707DED" w:rsidRPr="0075786C" w14:paraId="33F885A4" w14:textId="77777777" w:rsidTr="000C7860">
              <w:trPr>
                <w:trHeight w:val="802"/>
                <w:jc w:val="center"/>
              </w:trPr>
              <w:tc>
                <w:tcPr>
                  <w:tcW w:w="0" w:type="auto"/>
                </w:tcPr>
                <w:p w14:paraId="35171BAA" w14:textId="77777777" w:rsidR="000C7860" w:rsidRPr="00A154A1" w:rsidRDefault="000C7860" w:rsidP="000C7860">
                  <w:pPr>
                    <w:pStyle w:val="a4"/>
                    <w:spacing w:after="0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A154A1">
                    <w:rPr>
                      <w:bCs/>
                      <w:iCs/>
                      <w:sz w:val="18"/>
                      <w:szCs w:val="18"/>
                    </w:rPr>
                    <w:t>Наименование продукта</w:t>
                  </w:r>
                </w:p>
              </w:tc>
              <w:tc>
                <w:tcPr>
                  <w:tcW w:w="0" w:type="auto"/>
                </w:tcPr>
                <w:p w14:paraId="528D1E8D" w14:textId="77777777" w:rsidR="000C7860" w:rsidRPr="00A154A1" w:rsidRDefault="000C7860" w:rsidP="000C7860">
                  <w:pPr>
                    <w:pStyle w:val="a4"/>
                    <w:spacing w:after="0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A154A1">
                    <w:rPr>
                      <w:bCs/>
                      <w:iCs/>
                      <w:sz w:val="18"/>
                      <w:szCs w:val="18"/>
                    </w:rPr>
                    <w:t>Производитель</w:t>
                  </w:r>
                </w:p>
              </w:tc>
              <w:tc>
                <w:tcPr>
                  <w:tcW w:w="0" w:type="auto"/>
                </w:tcPr>
                <w:p w14:paraId="0AD9E03E" w14:textId="77777777" w:rsidR="000C7860" w:rsidRPr="00A154A1" w:rsidRDefault="000C7860" w:rsidP="000C7860">
                  <w:pPr>
                    <w:pStyle w:val="a4"/>
                    <w:spacing w:after="0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A154A1">
                    <w:rPr>
                      <w:bCs/>
                      <w:iCs/>
                      <w:sz w:val="18"/>
                      <w:szCs w:val="18"/>
                    </w:rPr>
                    <w:t>Состав, жирность</w:t>
                  </w:r>
                </w:p>
              </w:tc>
              <w:tc>
                <w:tcPr>
                  <w:tcW w:w="0" w:type="auto"/>
                </w:tcPr>
                <w:p w14:paraId="637C55E8" w14:textId="77777777" w:rsidR="000C7860" w:rsidRPr="00A154A1" w:rsidRDefault="000C7860" w:rsidP="000C7860">
                  <w:pPr>
                    <w:pStyle w:val="a4"/>
                    <w:spacing w:after="0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A154A1">
                    <w:rPr>
                      <w:bCs/>
                      <w:iCs/>
                      <w:sz w:val="18"/>
                      <w:szCs w:val="18"/>
                    </w:rPr>
                    <w:t>Дата выпуска</w:t>
                  </w:r>
                </w:p>
              </w:tc>
            </w:tr>
            <w:tr w:rsidR="00707DED" w:rsidRPr="0075786C" w14:paraId="58972590" w14:textId="77777777" w:rsidTr="000C7860">
              <w:trPr>
                <w:trHeight w:val="337"/>
                <w:jc w:val="center"/>
              </w:trPr>
              <w:tc>
                <w:tcPr>
                  <w:tcW w:w="0" w:type="auto"/>
                </w:tcPr>
                <w:p w14:paraId="602BAEAE" w14:textId="77777777" w:rsidR="000C7860" w:rsidRPr="000C7860" w:rsidRDefault="000C7860" w:rsidP="000C7860">
                  <w:pPr>
                    <w:pStyle w:val="a4"/>
                    <w:spacing w:after="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0C7860">
                    <w:rPr>
                      <w:bCs/>
                      <w:iCs/>
                      <w:sz w:val="20"/>
                      <w:szCs w:val="20"/>
                    </w:rPr>
                    <w:t xml:space="preserve">Сметана </w:t>
                  </w:r>
                </w:p>
              </w:tc>
              <w:tc>
                <w:tcPr>
                  <w:tcW w:w="0" w:type="auto"/>
                </w:tcPr>
                <w:p w14:paraId="06D93BB5" w14:textId="77777777" w:rsidR="000C7860" w:rsidRPr="000C7860" w:rsidRDefault="000C7860" w:rsidP="000C7860">
                  <w:pPr>
                    <w:pStyle w:val="a4"/>
                    <w:spacing w:after="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56D430D8" w14:textId="77777777" w:rsidR="000C7860" w:rsidRPr="000C7860" w:rsidRDefault="000C7860" w:rsidP="000C7860">
                  <w:pPr>
                    <w:pStyle w:val="a4"/>
                    <w:spacing w:after="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562C11C" w14:textId="77777777" w:rsidR="000C7860" w:rsidRPr="000C7860" w:rsidRDefault="000C7860" w:rsidP="000C7860">
                  <w:pPr>
                    <w:pStyle w:val="a4"/>
                    <w:spacing w:after="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707DED" w:rsidRPr="0075786C" w14:paraId="04151B18" w14:textId="77777777" w:rsidTr="000C7860">
              <w:trPr>
                <w:trHeight w:val="337"/>
                <w:jc w:val="center"/>
              </w:trPr>
              <w:tc>
                <w:tcPr>
                  <w:tcW w:w="0" w:type="auto"/>
                </w:tcPr>
                <w:p w14:paraId="3988EFB6" w14:textId="77777777" w:rsidR="000C7860" w:rsidRPr="000C7860" w:rsidRDefault="000C7860" w:rsidP="000C7860">
                  <w:pPr>
                    <w:pStyle w:val="a4"/>
                    <w:spacing w:after="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0C7860">
                    <w:rPr>
                      <w:bCs/>
                      <w:iCs/>
                      <w:sz w:val="20"/>
                      <w:szCs w:val="20"/>
                    </w:rPr>
                    <w:t xml:space="preserve">Молоко </w:t>
                  </w:r>
                </w:p>
              </w:tc>
              <w:tc>
                <w:tcPr>
                  <w:tcW w:w="0" w:type="auto"/>
                </w:tcPr>
                <w:p w14:paraId="5560F042" w14:textId="77777777" w:rsidR="000C7860" w:rsidRPr="000C7860" w:rsidRDefault="000C7860" w:rsidP="000C7860">
                  <w:pPr>
                    <w:pStyle w:val="a4"/>
                    <w:spacing w:after="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2EDF756" w14:textId="77777777" w:rsidR="000C7860" w:rsidRPr="000C7860" w:rsidRDefault="000C7860" w:rsidP="000C7860">
                  <w:pPr>
                    <w:pStyle w:val="a4"/>
                    <w:spacing w:after="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E364C2B" w14:textId="77777777" w:rsidR="000C7860" w:rsidRPr="000C7860" w:rsidRDefault="000C7860" w:rsidP="000C7860">
                  <w:pPr>
                    <w:pStyle w:val="a4"/>
                    <w:spacing w:after="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707DED" w:rsidRPr="0075786C" w14:paraId="1BA21570" w14:textId="77777777" w:rsidTr="000C7860">
              <w:trPr>
                <w:trHeight w:val="321"/>
                <w:jc w:val="center"/>
              </w:trPr>
              <w:tc>
                <w:tcPr>
                  <w:tcW w:w="0" w:type="auto"/>
                </w:tcPr>
                <w:p w14:paraId="38BD0983" w14:textId="77777777" w:rsidR="000C7860" w:rsidRPr="000C7860" w:rsidRDefault="000C7860" w:rsidP="000C7860">
                  <w:pPr>
                    <w:pStyle w:val="a4"/>
                    <w:spacing w:after="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0C7860">
                    <w:rPr>
                      <w:bCs/>
                      <w:iCs/>
                      <w:sz w:val="20"/>
                      <w:szCs w:val="20"/>
                    </w:rPr>
                    <w:t xml:space="preserve">Йогурт </w:t>
                  </w:r>
                </w:p>
              </w:tc>
              <w:tc>
                <w:tcPr>
                  <w:tcW w:w="0" w:type="auto"/>
                </w:tcPr>
                <w:p w14:paraId="4722BD5B" w14:textId="77777777" w:rsidR="000C7860" w:rsidRPr="000C7860" w:rsidRDefault="000C7860" w:rsidP="000C7860">
                  <w:pPr>
                    <w:pStyle w:val="a4"/>
                    <w:spacing w:after="0"/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0" w:type="auto"/>
                </w:tcPr>
                <w:p w14:paraId="1AC732F0" w14:textId="77777777" w:rsidR="000C7860" w:rsidRPr="000C7860" w:rsidRDefault="000C7860" w:rsidP="000C7860">
                  <w:pPr>
                    <w:pStyle w:val="a4"/>
                    <w:spacing w:after="0"/>
                    <w:jc w:val="both"/>
                    <w:rPr>
                      <w:bCs/>
                      <w:iCs/>
                    </w:rPr>
                  </w:pPr>
                </w:p>
              </w:tc>
              <w:tc>
                <w:tcPr>
                  <w:tcW w:w="0" w:type="auto"/>
                </w:tcPr>
                <w:p w14:paraId="66F9E3B9" w14:textId="77777777" w:rsidR="000C7860" w:rsidRPr="000C7860" w:rsidRDefault="000C7860" w:rsidP="000C7860">
                  <w:pPr>
                    <w:pStyle w:val="a4"/>
                    <w:spacing w:after="0"/>
                    <w:jc w:val="both"/>
                    <w:rPr>
                      <w:bCs/>
                      <w:iCs/>
                    </w:rPr>
                  </w:pPr>
                </w:p>
              </w:tc>
            </w:tr>
          </w:tbl>
          <w:p w14:paraId="1C745A35" w14:textId="77777777" w:rsidR="003837E4" w:rsidRDefault="003837E4" w:rsidP="003837E4">
            <w:pPr>
              <w:tabs>
                <w:tab w:val="left" w:pos="301"/>
              </w:tabs>
              <w:spacing w:line="276" w:lineRule="auto"/>
              <w:jc w:val="both"/>
            </w:pPr>
          </w:p>
          <w:p w14:paraId="341D2C60" w14:textId="0537619D" w:rsidR="00765DA4" w:rsidRDefault="000C7860" w:rsidP="003837E4">
            <w:pPr>
              <w:pStyle w:val="ab"/>
              <w:numPr>
                <w:ilvl w:val="0"/>
                <w:numId w:val="3"/>
              </w:numPr>
              <w:tabs>
                <w:tab w:val="left" w:pos="301"/>
              </w:tabs>
              <w:spacing w:line="276" w:lineRule="auto"/>
              <w:jc w:val="both"/>
            </w:pPr>
            <w:r w:rsidRPr="0075786C">
              <w:t>Анализ информации.</w:t>
            </w:r>
          </w:p>
          <w:p w14:paraId="5E3C2BAD" w14:textId="77777777" w:rsidR="000C7860" w:rsidRDefault="000C7860" w:rsidP="000C7860">
            <w:pPr>
              <w:tabs>
                <w:tab w:val="left" w:pos="301"/>
              </w:tabs>
              <w:spacing w:line="276" w:lineRule="auto"/>
              <w:jc w:val="both"/>
            </w:pPr>
          </w:p>
          <w:p w14:paraId="45646CA8" w14:textId="77777777" w:rsidR="000C7860" w:rsidRDefault="000C7860" w:rsidP="000C786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Задание </w:t>
            </w:r>
            <w:r w:rsidRPr="0075786C">
              <w:rPr>
                <w:b/>
              </w:rPr>
              <w:t>№ 2</w:t>
            </w:r>
            <w:r>
              <w:rPr>
                <w:b/>
              </w:rPr>
              <w:t xml:space="preserve">    Определение качества молока по физическим свойствам.</w:t>
            </w:r>
          </w:p>
          <w:p w14:paraId="38A93695" w14:textId="77777777" w:rsidR="000C7860" w:rsidRPr="00415959" w:rsidRDefault="000C7860" w:rsidP="000C7860">
            <w:pPr>
              <w:spacing w:line="276" w:lineRule="auto"/>
            </w:pPr>
            <w:r w:rsidRPr="00415959">
              <w:t xml:space="preserve">Задание выполняется по группам. </w:t>
            </w:r>
          </w:p>
          <w:p w14:paraId="4E9FCBE4" w14:textId="77777777" w:rsidR="000C7860" w:rsidRPr="0075786C" w:rsidRDefault="000C7860" w:rsidP="000C7860">
            <w:pPr>
              <w:spacing w:line="276" w:lineRule="auto"/>
              <w:jc w:val="both"/>
            </w:pPr>
            <w:r w:rsidRPr="0075786C">
              <w:rPr>
                <w:b/>
              </w:rPr>
              <w:t>1</w:t>
            </w:r>
            <w:r>
              <w:rPr>
                <w:b/>
              </w:rPr>
              <w:t xml:space="preserve"> группа</w:t>
            </w:r>
            <w:r w:rsidRPr="0075786C">
              <w:rPr>
                <w:b/>
              </w:rPr>
              <w:t>. Качество молока можно определить по внешнему виду</w:t>
            </w:r>
            <w:r w:rsidRPr="0075786C">
              <w:t>.</w:t>
            </w:r>
          </w:p>
          <w:p w14:paraId="635DDAE5" w14:textId="77777777" w:rsidR="000C7860" w:rsidRPr="0075786C" w:rsidRDefault="000C7860" w:rsidP="000C7860">
            <w:pPr>
              <w:spacing w:line="276" w:lineRule="auto"/>
              <w:jc w:val="both"/>
            </w:pPr>
            <w:r w:rsidRPr="0075786C">
              <w:rPr>
                <w:b/>
              </w:rPr>
              <w:t>Оборудование</w:t>
            </w:r>
            <w:r w:rsidRPr="0075786C">
              <w:t>: пробирка</w:t>
            </w:r>
            <w:r>
              <w:t>.</w:t>
            </w:r>
            <w:r w:rsidRPr="0075786C">
              <w:t xml:space="preserve"> </w:t>
            </w:r>
          </w:p>
          <w:p w14:paraId="22A360B4" w14:textId="77777777" w:rsidR="000C7860" w:rsidRPr="0075786C" w:rsidRDefault="000C7860" w:rsidP="000C7860">
            <w:pPr>
              <w:spacing w:line="276" w:lineRule="auto"/>
              <w:jc w:val="both"/>
            </w:pPr>
            <w:r w:rsidRPr="0075786C">
              <w:rPr>
                <w:b/>
              </w:rPr>
              <w:t>Ход работы</w:t>
            </w:r>
            <w:r w:rsidRPr="0075786C">
              <w:t xml:space="preserve">: </w:t>
            </w:r>
          </w:p>
          <w:p w14:paraId="70C1A73D" w14:textId="77777777" w:rsidR="000C7860" w:rsidRPr="0075786C" w:rsidRDefault="000C7860" w:rsidP="000C7860">
            <w:pPr>
              <w:spacing w:line="276" w:lineRule="auto"/>
              <w:jc w:val="both"/>
            </w:pPr>
            <w:r w:rsidRPr="0075786C">
              <w:t xml:space="preserve">а). Налить в пробирку молока до середины объёма. </w:t>
            </w:r>
          </w:p>
          <w:p w14:paraId="5039C4CC" w14:textId="77777777" w:rsidR="000C7860" w:rsidRPr="0075786C" w:rsidRDefault="000C7860" w:rsidP="000C7860">
            <w:pPr>
              <w:spacing w:line="276" w:lineRule="auto"/>
              <w:jc w:val="both"/>
            </w:pPr>
            <w:r w:rsidRPr="0075786C">
              <w:t>б). Внимательно рассмотреть молоко на наличие загрязнений, примесей и отметить однородность или неоднородность.</w:t>
            </w:r>
          </w:p>
          <w:p w14:paraId="533FA6D7" w14:textId="77777777" w:rsidR="000C7860" w:rsidRPr="0075786C" w:rsidRDefault="000C7860" w:rsidP="000C7860">
            <w:pPr>
              <w:spacing w:line="276" w:lineRule="auto"/>
              <w:jc w:val="both"/>
            </w:pPr>
            <w:r w:rsidRPr="0075786C">
              <w:t>в). Дать</w:t>
            </w:r>
            <w:r>
              <w:t xml:space="preserve"> молоку отстояться в течении 3</w:t>
            </w:r>
            <w:r w:rsidRPr="0075786C">
              <w:t xml:space="preserve"> минут</w:t>
            </w:r>
            <w:r>
              <w:t>ы</w:t>
            </w:r>
            <w:r w:rsidRPr="0075786C">
              <w:t xml:space="preserve"> и отметить наличие или отсутствие осадка.</w:t>
            </w:r>
          </w:p>
          <w:p w14:paraId="4BF0730D" w14:textId="77777777" w:rsidR="000C7860" w:rsidRPr="0075786C" w:rsidRDefault="000C7860" w:rsidP="000C7860">
            <w:pPr>
              <w:spacing w:line="276" w:lineRule="auto"/>
              <w:jc w:val="both"/>
              <w:rPr>
                <w:b/>
              </w:rPr>
            </w:pPr>
            <w:r w:rsidRPr="0075786C">
              <w:rPr>
                <w:b/>
              </w:rPr>
              <w:t>2</w:t>
            </w:r>
            <w:r>
              <w:rPr>
                <w:b/>
              </w:rPr>
              <w:t xml:space="preserve"> группа</w:t>
            </w:r>
            <w:r w:rsidRPr="0075786C">
              <w:rPr>
                <w:b/>
              </w:rPr>
              <w:t>. Качество молока определить его цвету.</w:t>
            </w:r>
          </w:p>
          <w:p w14:paraId="627A979B" w14:textId="77777777" w:rsidR="000C7860" w:rsidRPr="0075786C" w:rsidRDefault="000C7860" w:rsidP="000C7860">
            <w:pPr>
              <w:spacing w:line="276" w:lineRule="auto"/>
              <w:jc w:val="both"/>
            </w:pPr>
            <w:r w:rsidRPr="0075786C">
              <w:rPr>
                <w:b/>
              </w:rPr>
              <w:t>Оборудование:</w:t>
            </w:r>
            <w:r w:rsidRPr="0075786C">
              <w:t xml:space="preserve"> пробирка, белый лист бумаги.</w:t>
            </w:r>
          </w:p>
          <w:p w14:paraId="14170601" w14:textId="77777777" w:rsidR="000C7860" w:rsidRPr="0075786C" w:rsidRDefault="000C7860" w:rsidP="000C7860">
            <w:pPr>
              <w:spacing w:line="276" w:lineRule="auto"/>
              <w:jc w:val="both"/>
            </w:pPr>
            <w:r w:rsidRPr="0075786C">
              <w:rPr>
                <w:b/>
              </w:rPr>
              <w:t>Ход работы</w:t>
            </w:r>
            <w:r w:rsidRPr="0075786C">
              <w:t xml:space="preserve">: </w:t>
            </w:r>
          </w:p>
          <w:p w14:paraId="524E0F08" w14:textId="77777777" w:rsidR="000C7860" w:rsidRPr="0075786C" w:rsidRDefault="000C7860" w:rsidP="000C7860">
            <w:pPr>
              <w:spacing w:line="276" w:lineRule="auto"/>
              <w:jc w:val="both"/>
            </w:pPr>
            <w:r w:rsidRPr="0075786C">
              <w:t xml:space="preserve">а). Налить в пробирку немного молока. </w:t>
            </w:r>
          </w:p>
          <w:p w14:paraId="17A3885D" w14:textId="77777777" w:rsidR="000C7860" w:rsidRPr="0075786C" w:rsidRDefault="000C7860" w:rsidP="000C7860">
            <w:pPr>
              <w:spacing w:line="276" w:lineRule="auto"/>
              <w:jc w:val="both"/>
            </w:pPr>
            <w:r w:rsidRPr="0075786C">
              <w:t xml:space="preserve">б). Поднести к пробирке белый лист бумаги и сравнить цвет. </w:t>
            </w:r>
          </w:p>
          <w:p w14:paraId="77B3252F" w14:textId="77777777" w:rsidR="000C7860" w:rsidRDefault="000C7860" w:rsidP="000C786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Задание </w:t>
            </w:r>
            <w:r w:rsidRPr="0075786C">
              <w:rPr>
                <w:b/>
              </w:rPr>
              <w:t>№ 3</w:t>
            </w:r>
            <w:r>
              <w:rPr>
                <w:b/>
              </w:rPr>
              <w:t>. Изучение</w:t>
            </w:r>
            <w:r w:rsidRPr="0075786C">
              <w:rPr>
                <w:b/>
              </w:rPr>
              <w:t xml:space="preserve"> степени разбавления молока водой</w:t>
            </w:r>
            <w:r>
              <w:rPr>
                <w:b/>
              </w:rPr>
              <w:t>.</w:t>
            </w:r>
          </w:p>
          <w:p w14:paraId="2EA66E44" w14:textId="77777777" w:rsidR="000C7860" w:rsidRPr="00C432AA" w:rsidRDefault="000C7860" w:rsidP="000C7860">
            <w:pPr>
              <w:spacing w:line="276" w:lineRule="auto"/>
            </w:pPr>
            <w:r w:rsidRPr="00C432AA">
              <w:t>Выполняется каждой из групп.</w:t>
            </w:r>
          </w:p>
          <w:p w14:paraId="41E0F9A6" w14:textId="77777777" w:rsidR="000C7860" w:rsidRDefault="000C7860" w:rsidP="000C7860">
            <w:pPr>
              <w:spacing w:line="276" w:lineRule="auto"/>
              <w:jc w:val="both"/>
            </w:pPr>
            <w:r>
              <w:rPr>
                <w:b/>
              </w:rPr>
              <w:t>Оборудование</w:t>
            </w:r>
            <w:r w:rsidRPr="0075786C">
              <w:rPr>
                <w:b/>
              </w:rPr>
              <w:t xml:space="preserve">: </w:t>
            </w:r>
            <w:r w:rsidRPr="0075786C">
              <w:t>стакан, фильтровальная бумага</w:t>
            </w:r>
            <w:r>
              <w:t xml:space="preserve"> или трехслойные салфетки, зубочистки, блюдце.</w:t>
            </w:r>
            <w:r w:rsidRPr="0075786C">
              <w:t xml:space="preserve"> </w:t>
            </w:r>
          </w:p>
          <w:p w14:paraId="6ED63210" w14:textId="77777777" w:rsidR="000C7860" w:rsidRPr="0075786C" w:rsidRDefault="000C7860" w:rsidP="000C7860">
            <w:pPr>
              <w:spacing w:line="276" w:lineRule="auto"/>
              <w:jc w:val="both"/>
            </w:pPr>
            <w:r w:rsidRPr="0075786C">
              <w:rPr>
                <w:b/>
              </w:rPr>
              <w:t>Ход работы</w:t>
            </w:r>
            <w:r w:rsidRPr="0075786C">
              <w:t>.</w:t>
            </w:r>
          </w:p>
          <w:p w14:paraId="2A4B8B12" w14:textId="77777777" w:rsidR="000C7860" w:rsidRPr="0075786C" w:rsidRDefault="000C7860" w:rsidP="000C7860">
            <w:pPr>
              <w:spacing w:line="276" w:lineRule="auto"/>
              <w:jc w:val="both"/>
            </w:pPr>
            <w:r w:rsidRPr="0075786C">
              <w:t>1. Налейте молоко в стакан на 1/3 часть и внимательно рассмотрите у стенок посуды на границе с молоком, т.к. молоко с добавлением воды дает у стенок посуды на границе широкое синее кольцо</w:t>
            </w:r>
            <w:r>
              <w:t>.</w:t>
            </w:r>
          </w:p>
          <w:p w14:paraId="2F2303BD" w14:textId="77777777" w:rsidR="000C7860" w:rsidRPr="0075786C" w:rsidRDefault="000C7860" w:rsidP="000C7860">
            <w:pPr>
              <w:pStyle w:val="a4"/>
              <w:spacing w:after="0" w:line="276" w:lineRule="auto"/>
              <w:jc w:val="both"/>
            </w:pPr>
            <w:r w:rsidRPr="0075786C">
              <w:t xml:space="preserve">2. С помощью зубочистки нанесите </w:t>
            </w:r>
            <w:r>
              <w:t>1 или 2 капли</w:t>
            </w:r>
            <w:r w:rsidRPr="0075786C">
              <w:t xml:space="preserve"> молока на </w:t>
            </w:r>
            <w:r>
              <w:t>салфетку</w:t>
            </w:r>
            <w:r w:rsidRPr="0075786C">
              <w:t xml:space="preserve"> и наблюдайте. Очень важно, чтобы она была как можно меньшего размера и при этом была максимально выпуклой, формой напоминая полусферу.</w:t>
            </w:r>
            <w:r>
              <w:t xml:space="preserve"> </w:t>
            </w:r>
            <w:r w:rsidRPr="0075786C">
              <w:t>При этом на поверхности бумаги вокруг капли появится влажное кольцо, ширина кольца будет тем больше, чем большим будет количество воды в молоке.</w:t>
            </w:r>
            <w:r>
              <w:t xml:space="preserve"> </w:t>
            </w:r>
            <w:r w:rsidRPr="0075786C">
              <w:t>Капля неразбавленного молока создаст вокруг себя влажное кольцо толщиной не более 1 мм</w:t>
            </w:r>
            <w:r>
              <w:t>.</w:t>
            </w:r>
          </w:p>
          <w:p w14:paraId="6D532719" w14:textId="77777777" w:rsidR="000C7860" w:rsidRPr="00244507" w:rsidRDefault="000C7860" w:rsidP="000C7860">
            <w:pPr>
              <w:spacing w:line="276" w:lineRule="auto"/>
              <w:jc w:val="both"/>
            </w:pPr>
            <w:r>
              <w:t xml:space="preserve">3. </w:t>
            </w:r>
            <w:r w:rsidRPr="0075786C">
              <w:t>Капните молоко в стакан воды. Если капля растеклась по поверхности воды, то молоко разбавленное. Капля цельного молока опустится на дно стакана и уже там растворится.</w:t>
            </w:r>
          </w:p>
          <w:p w14:paraId="2A0FE830" w14:textId="77777777" w:rsidR="000C7860" w:rsidRDefault="000C7860" w:rsidP="000C7860">
            <w:pPr>
              <w:spacing w:line="276" w:lineRule="auto"/>
              <w:rPr>
                <w:b/>
              </w:rPr>
            </w:pPr>
          </w:p>
          <w:p w14:paraId="7D8B3A42" w14:textId="77777777" w:rsidR="003837E4" w:rsidRDefault="003837E4" w:rsidP="000C7860">
            <w:pPr>
              <w:spacing w:line="276" w:lineRule="auto"/>
              <w:rPr>
                <w:b/>
              </w:rPr>
            </w:pPr>
          </w:p>
          <w:p w14:paraId="79BB3BE7" w14:textId="77777777" w:rsidR="003837E4" w:rsidRDefault="003837E4" w:rsidP="000C7860">
            <w:pPr>
              <w:spacing w:line="276" w:lineRule="auto"/>
              <w:rPr>
                <w:b/>
              </w:rPr>
            </w:pPr>
          </w:p>
          <w:p w14:paraId="3F4B47E3" w14:textId="77777777" w:rsidR="000C7860" w:rsidRPr="0075786C" w:rsidRDefault="000C7860" w:rsidP="000C7860">
            <w:pPr>
              <w:spacing w:line="276" w:lineRule="auto"/>
            </w:pPr>
            <w:r>
              <w:rPr>
                <w:b/>
              </w:rPr>
              <w:t>Задание № 4 Определение примесей в составе молока.</w:t>
            </w:r>
          </w:p>
          <w:p w14:paraId="4611B01F" w14:textId="77777777" w:rsidR="000C7860" w:rsidRPr="00C432AA" w:rsidRDefault="000C7860" w:rsidP="000C7860">
            <w:pPr>
              <w:spacing w:line="276" w:lineRule="auto"/>
            </w:pPr>
            <w:r w:rsidRPr="00C432AA">
              <w:t>Выполняется каждой из групп.</w:t>
            </w:r>
          </w:p>
          <w:p w14:paraId="2F9E7B3E" w14:textId="77777777" w:rsidR="000C7860" w:rsidRDefault="000C7860" w:rsidP="000C7860">
            <w:pPr>
              <w:spacing w:line="276" w:lineRule="auto"/>
              <w:jc w:val="both"/>
            </w:pPr>
            <w:r w:rsidRPr="0075786C">
              <w:rPr>
                <w:b/>
              </w:rPr>
              <w:t>Материалы и оборудование:</w:t>
            </w:r>
            <w:r>
              <w:t xml:space="preserve"> пробирка, стеклянная палочка</w:t>
            </w:r>
            <w:r w:rsidRPr="0075786C">
              <w:t xml:space="preserve">, </w:t>
            </w:r>
            <w:r>
              <w:t>йод, пипетка.</w:t>
            </w:r>
          </w:p>
          <w:p w14:paraId="6DEAB52A" w14:textId="77777777" w:rsidR="000C7860" w:rsidRPr="0075786C" w:rsidRDefault="000C7860" w:rsidP="000C7860">
            <w:pPr>
              <w:spacing w:line="276" w:lineRule="auto"/>
              <w:jc w:val="both"/>
            </w:pPr>
            <w:r>
              <w:t>Задание выполняется каждой из групп.</w:t>
            </w:r>
          </w:p>
          <w:p w14:paraId="6034FC93" w14:textId="77777777" w:rsidR="000C7860" w:rsidRPr="0075786C" w:rsidRDefault="000C7860" w:rsidP="000C7860">
            <w:pPr>
              <w:spacing w:line="276" w:lineRule="auto"/>
              <w:jc w:val="both"/>
            </w:pPr>
            <w:r w:rsidRPr="0075786C">
              <w:rPr>
                <w:b/>
              </w:rPr>
              <w:t>Ход работы:</w:t>
            </w:r>
          </w:p>
          <w:p w14:paraId="6BCA7807" w14:textId="77777777" w:rsidR="000C7860" w:rsidRPr="0075786C" w:rsidRDefault="000C7860" w:rsidP="000C7860">
            <w:pPr>
              <w:spacing w:line="276" w:lineRule="auto"/>
              <w:jc w:val="both"/>
            </w:pPr>
            <w:r w:rsidRPr="0075786C">
              <w:t xml:space="preserve">1. В </w:t>
            </w:r>
            <w:r>
              <w:t xml:space="preserve">1 </w:t>
            </w:r>
            <w:r w:rsidRPr="0075786C">
              <w:t>пробирку налейте 5-10 мл молока</w:t>
            </w:r>
            <w:r>
              <w:t>, во 2 пробирку налейте 10 мг йогурта, в 3 пробирку добавьте творог.</w:t>
            </w:r>
            <w:r w:rsidRPr="0075786C">
              <w:t xml:space="preserve"> </w:t>
            </w:r>
          </w:p>
          <w:p w14:paraId="516BA292" w14:textId="77777777" w:rsidR="000C7860" w:rsidRDefault="000C7860" w:rsidP="000C7860">
            <w:pPr>
              <w:pStyle w:val="a4"/>
              <w:spacing w:after="0" w:line="276" w:lineRule="auto"/>
              <w:jc w:val="both"/>
            </w:pPr>
            <w:r w:rsidRPr="0075786C">
              <w:t xml:space="preserve">2. </w:t>
            </w:r>
            <w:r>
              <w:t>Добавьте по 3-4</w:t>
            </w:r>
            <w:r w:rsidRPr="0075786C">
              <w:t xml:space="preserve"> кап</w:t>
            </w:r>
            <w:r>
              <w:t>ли</w:t>
            </w:r>
            <w:r w:rsidRPr="0075786C">
              <w:t xml:space="preserve"> йода</w:t>
            </w:r>
            <w:r>
              <w:t xml:space="preserve"> в каждую из пробирок, перемешайте стеклянной палочкой</w:t>
            </w:r>
            <w:r w:rsidRPr="0075786C">
              <w:t>. Появление синей окраски указывает на наличие крахмала</w:t>
            </w:r>
            <w:r>
              <w:t xml:space="preserve">, </w:t>
            </w:r>
            <w:r w:rsidRPr="0075786C">
              <w:t>а желтовато-оранжевы</w:t>
            </w:r>
            <w:r>
              <w:t>й цвет укажет на его отсутствие</w:t>
            </w:r>
            <w:r w:rsidRPr="0075786C">
              <w:t>.</w:t>
            </w:r>
          </w:p>
          <w:p w14:paraId="2948A8F6" w14:textId="77777777" w:rsidR="000C7860" w:rsidRPr="0075786C" w:rsidRDefault="000C7860" w:rsidP="000C7860">
            <w:pPr>
              <w:pStyle w:val="a4"/>
              <w:spacing w:after="0" w:line="276" w:lineRule="auto"/>
              <w:jc w:val="both"/>
            </w:pPr>
            <w:r>
              <w:t>3. Заполните таблицу.</w:t>
            </w:r>
          </w:p>
          <w:tbl>
            <w:tblPr>
              <w:tblStyle w:val="a8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444"/>
              <w:gridCol w:w="891"/>
              <w:gridCol w:w="937"/>
              <w:gridCol w:w="830"/>
            </w:tblGrid>
            <w:tr w:rsidR="00FA4430" w:rsidRPr="0071693D" w14:paraId="7FDF103A" w14:textId="77777777" w:rsidTr="0071693D">
              <w:trPr>
                <w:trHeight w:val="329"/>
                <w:jc w:val="center"/>
              </w:trPr>
              <w:tc>
                <w:tcPr>
                  <w:tcW w:w="0" w:type="auto"/>
                  <w:vMerge w:val="restart"/>
                </w:tcPr>
                <w:p w14:paraId="6386AAC0" w14:textId="77777777" w:rsidR="0071693D" w:rsidRPr="0071693D" w:rsidRDefault="0071693D" w:rsidP="0071693D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71693D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</w:tcPr>
                <w:p w14:paraId="4051693B" w14:textId="77777777" w:rsidR="0071693D" w:rsidRPr="0071693D" w:rsidRDefault="0071693D" w:rsidP="0071693D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71693D">
                    <w:rPr>
                      <w:sz w:val="20"/>
                      <w:szCs w:val="20"/>
                    </w:rPr>
                    <w:t xml:space="preserve">Молоко </w:t>
                  </w:r>
                </w:p>
              </w:tc>
              <w:tc>
                <w:tcPr>
                  <w:tcW w:w="0" w:type="auto"/>
                </w:tcPr>
                <w:p w14:paraId="0E3EE257" w14:textId="77777777" w:rsidR="0071693D" w:rsidRPr="0071693D" w:rsidRDefault="0071693D" w:rsidP="0071693D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71693D">
                    <w:rPr>
                      <w:sz w:val="20"/>
                      <w:szCs w:val="20"/>
                    </w:rPr>
                    <w:t xml:space="preserve">Сметана </w:t>
                  </w:r>
                </w:p>
              </w:tc>
              <w:tc>
                <w:tcPr>
                  <w:tcW w:w="0" w:type="auto"/>
                </w:tcPr>
                <w:p w14:paraId="1D7DD848" w14:textId="77777777" w:rsidR="0071693D" w:rsidRPr="0071693D" w:rsidRDefault="0071693D" w:rsidP="0071693D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71693D">
                    <w:rPr>
                      <w:sz w:val="20"/>
                      <w:szCs w:val="20"/>
                    </w:rPr>
                    <w:t xml:space="preserve">Йогурт </w:t>
                  </w:r>
                </w:p>
              </w:tc>
            </w:tr>
            <w:tr w:rsidR="00FA4430" w:rsidRPr="0071693D" w14:paraId="7A5F6BF8" w14:textId="77777777" w:rsidTr="0071693D">
              <w:trPr>
                <w:trHeight w:val="345"/>
                <w:jc w:val="center"/>
              </w:trPr>
              <w:tc>
                <w:tcPr>
                  <w:tcW w:w="0" w:type="auto"/>
                  <w:vMerge/>
                </w:tcPr>
                <w:p w14:paraId="2B7E8B9D" w14:textId="77777777" w:rsidR="0071693D" w:rsidRPr="0071693D" w:rsidRDefault="0071693D" w:rsidP="0071693D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0BEDA55" w14:textId="77777777" w:rsidR="0071693D" w:rsidRPr="0071693D" w:rsidRDefault="0071693D" w:rsidP="0071693D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4CAAF9E" w14:textId="77777777" w:rsidR="0071693D" w:rsidRPr="0071693D" w:rsidRDefault="0071693D" w:rsidP="0071693D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EC017D8" w14:textId="77777777" w:rsidR="0071693D" w:rsidRPr="0071693D" w:rsidRDefault="0071693D" w:rsidP="0071693D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A4430" w:rsidRPr="0071693D" w14:paraId="104C7377" w14:textId="77777777" w:rsidTr="0071693D">
              <w:trPr>
                <w:trHeight w:val="643"/>
                <w:jc w:val="center"/>
              </w:trPr>
              <w:tc>
                <w:tcPr>
                  <w:tcW w:w="0" w:type="auto"/>
                </w:tcPr>
                <w:p w14:paraId="39BDF345" w14:textId="77777777" w:rsidR="0071693D" w:rsidRPr="0071693D" w:rsidRDefault="0071693D" w:rsidP="0071693D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71693D">
                    <w:rPr>
                      <w:sz w:val="20"/>
                      <w:szCs w:val="20"/>
                    </w:rPr>
                    <w:t xml:space="preserve">Примеси </w:t>
                  </w:r>
                </w:p>
              </w:tc>
              <w:tc>
                <w:tcPr>
                  <w:tcW w:w="0" w:type="auto"/>
                </w:tcPr>
                <w:p w14:paraId="472A6061" w14:textId="77777777" w:rsidR="0071693D" w:rsidRPr="0071693D" w:rsidRDefault="0071693D" w:rsidP="0071693D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FC03990" w14:textId="77777777" w:rsidR="0071693D" w:rsidRPr="0071693D" w:rsidRDefault="0071693D" w:rsidP="0071693D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C6D185D" w14:textId="77777777" w:rsidR="0071693D" w:rsidRPr="0071693D" w:rsidRDefault="0071693D" w:rsidP="0071693D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FF6613D" w14:textId="77777777" w:rsidR="00765DA4" w:rsidRDefault="0071693D" w:rsidP="0071693D">
            <w:pPr>
              <w:numPr>
                <w:ilvl w:val="0"/>
                <w:numId w:val="3"/>
              </w:numPr>
              <w:jc w:val="both"/>
            </w:pPr>
            <w:r>
              <w:t xml:space="preserve">Выводы </w:t>
            </w:r>
          </w:p>
          <w:p w14:paraId="54798D67" w14:textId="77777777" w:rsidR="0071693D" w:rsidRDefault="0071693D" w:rsidP="0071693D">
            <w:pPr>
              <w:pStyle w:val="a4"/>
              <w:shd w:val="clear" w:color="auto" w:fill="FFFFFF"/>
              <w:spacing w:after="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Заключение по экспериментам. </w:t>
            </w:r>
          </w:p>
          <w:p w14:paraId="56328195" w14:textId="77777777" w:rsidR="0071693D" w:rsidRPr="0071693D" w:rsidRDefault="0071693D" w:rsidP="0071693D">
            <w:pPr>
              <w:pStyle w:val="a4"/>
              <w:shd w:val="clear" w:color="auto" w:fill="FFFFFF"/>
              <w:spacing w:after="0" w:line="276" w:lineRule="auto"/>
              <w:jc w:val="both"/>
              <w:rPr>
                <w:bCs/>
              </w:rPr>
            </w:pPr>
            <w:r w:rsidRPr="0071693D">
              <w:rPr>
                <w:bCs/>
              </w:rPr>
              <w:t>Краткое выступление от каждой группы по следующим пунктам:</w:t>
            </w:r>
          </w:p>
          <w:p w14:paraId="6AA210CF" w14:textId="77777777" w:rsidR="0071693D" w:rsidRDefault="0071693D" w:rsidP="0071693D">
            <w:pPr>
              <w:pStyle w:val="a4"/>
              <w:numPr>
                <w:ilvl w:val="2"/>
                <w:numId w:val="13"/>
              </w:numPr>
              <w:shd w:val="clear" w:color="auto" w:fill="FFFFFF"/>
              <w:tabs>
                <w:tab w:val="clear" w:pos="2160"/>
                <w:tab w:val="left" w:pos="436"/>
              </w:tabs>
              <w:spacing w:after="0" w:line="276" w:lineRule="auto"/>
              <w:ind w:left="0" w:firstLine="150"/>
              <w:jc w:val="both"/>
            </w:pPr>
            <w:r>
              <w:t>Название эксперимента.</w:t>
            </w:r>
          </w:p>
          <w:p w14:paraId="666BD3AD" w14:textId="77777777" w:rsidR="0071693D" w:rsidRPr="005D4B2B" w:rsidRDefault="0071693D" w:rsidP="0071693D">
            <w:pPr>
              <w:pStyle w:val="a4"/>
              <w:numPr>
                <w:ilvl w:val="2"/>
                <w:numId w:val="13"/>
              </w:numPr>
              <w:shd w:val="clear" w:color="auto" w:fill="FFFFFF"/>
              <w:tabs>
                <w:tab w:val="clear" w:pos="2160"/>
                <w:tab w:val="left" w:pos="436"/>
              </w:tabs>
              <w:spacing w:after="0" w:line="276" w:lineRule="auto"/>
              <w:ind w:left="0" w:firstLine="150"/>
              <w:jc w:val="both"/>
            </w:pPr>
            <w:r>
              <w:t>Результат.</w:t>
            </w:r>
          </w:p>
          <w:p w14:paraId="51A48510" w14:textId="77777777" w:rsidR="0071693D" w:rsidRPr="00765DA4" w:rsidRDefault="0071693D" w:rsidP="00D40B9C">
            <w:pPr>
              <w:pStyle w:val="a4"/>
              <w:numPr>
                <w:ilvl w:val="2"/>
                <w:numId w:val="13"/>
              </w:numPr>
              <w:shd w:val="clear" w:color="auto" w:fill="FFFFFF"/>
              <w:tabs>
                <w:tab w:val="clear" w:pos="2160"/>
                <w:tab w:val="left" w:pos="436"/>
              </w:tabs>
              <w:spacing w:after="0" w:line="276" w:lineRule="auto"/>
              <w:ind w:left="0" w:firstLine="150"/>
              <w:jc w:val="both"/>
            </w:pPr>
            <w:r>
              <w:t>Значение данных исследований.</w:t>
            </w:r>
          </w:p>
        </w:tc>
        <w:tc>
          <w:tcPr>
            <w:tcW w:w="1860" w:type="dxa"/>
          </w:tcPr>
          <w:p w14:paraId="2F91A243" w14:textId="77777777" w:rsidR="00D40B9C" w:rsidRDefault="00D40B9C" w:rsidP="00394A5C">
            <w:pPr>
              <w:rPr>
                <w:shd w:val="clear" w:color="auto" w:fill="FFFFFF"/>
              </w:rPr>
            </w:pPr>
          </w:p>
          <w:p w14:paraId="010AA9F4" w14:textId="77777777" w:rsidR="00D40B9C" w:rsidRDefault="00D40B9C" w:rsidP="00394A5C">
            <w:pPr>
              <w:rPr>
                <w:shd w:val="clear" w:color="auto" w:fill="FFFFFF"/>
              </w:rPr>
            </w:pPr>
          </w:p>
          <w:p w14:paraId="11269F4E" w14:textId="77777777" w:rsidR="00394A5C" w:rsidRDefault="000C7860" w:rsidP="00394A5C">
            <w:pPr>
              <w:rPr>
                <w:shd w:val="clear" w:color="auto" w:fill="FFFFFF"/>
              </w:rPr>
            </w:pPr>
            <w:r w:rsidRPr="000C7860">
              <w:rPr>
                <w:shd w:val="clear" w:color="auto" w:fill="FFFFFF"/>
              </w:rPr>
              <w:t>Изучают, анализируют информацию на упаковке и заполняют бланк</w:t>
            </w:r>
            <w:r>
              <w:rPr>
                <w:shd w:val="clear" w:color="auto" w:fill="FFFFFF"/>
              </w:rPr>
              <w:t>.</w:t>
            </w:r>
          </w:p>
          <w:p w14:paraId="11BA2684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2D645741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7D742AC5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6C99BB11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60AA6832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046C2B19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44BE04E5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48CEA27A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3A3C01A1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2B175921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3E457974" w14:textId="77777777" w:rsidR="00D40B9C" w:rsidRDefault="00D40B9C" w:rsidP="00394A5C">
            <w:pPr>
              <w:rPr>
                <w:shd w:val="clear" w:color="auto" w:fill="FFFFFF"/>
              </w:rPr>
            </w:pPr>
          </w:p>
          <w:p w14:paraId="0A511B67" w14:textId="77777777" w:rsidR="00427D2E" w:rsidRDefault="00427D2E" w:rsidP="00394A5C">
            <w:pPr>
              <w:rPr>
                <w:shd w:val="clear" w:color="auto" w:fill="FFFFFF"/>
              </w:rPr>
            </w:pPr>
            <w:r w:rsidRPr="000C7860">
              <w:rPr>
                <w:shd w:val="clear" w:color="auto" w:fill="FFFFFF"/>
              </w:rPr>
              <w:t xml:space="preserve">Изучают, </w:t>
            </w:r>
            <w:r>
              <w:rPr>
                <w:shd w:val="clear" w:color="auto" w:fill="FFFFFF"/>
              </w:rPr>
              <w:t xml:space="preserve">проводят исследование, </w:t>
            </w:r>
            <w:r w:rsidRPr="000C7860">
              <w:rPr>
                <w:shd w:val="clear" w:color="auto" w:fill="FFFFFF"/>
              </w:rPr>
              <w:t xml:space="preserve">анализируют информацию </w:t>
            </w:r>
            <w:r>
              <w:rPr>
                <w:shd w:val="clear" w:color="auto" w:fill="FFFFFF"/>
              </w:rPr>
              <w:t xml:space="preserve">и </w:t>
            </w:r>
            <w:r w:rsidRPr="000C7860">
              <w:rPr>
                <w:shd w:val="clear" w:color="auto" w:fill="FFFFFF"/>
              </w:rPr>
              <w:t>заполняют бланк</w:t>
            </w:r>
            <w:r>
              <w:rPr>
                <w:shd w:val="clear" w:color="auto" w:fill="FFFFFF"/>
              </w:rPr>
              <w:t>.</w:t>
            </w:r>
          </w:p>
          <w:p w14:paraId="64950419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43CB3070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650E0E1B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673FFE58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1D0D5C53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249B9447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7F941D23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702ED481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366CE0AB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09F3DF6F" w14:textId="77777777" w:rsidR="00427D2E" w:rsidRDefault="00427D2E" w:rsidP="00427D2E">
            <w:pPr>
              <w:rPr>
                <w:shd w:val="clear" w:color="auto" w:fill="FFFFFF"/>
              </w:rPr>
            </w:pPr>
            <w:r w:rsidRPr="000C7860">
              <w:rPr>
                <w:shd w:val="clear" w:color="auto" w:fill="FFFFFF"/>
              </w:rPr>
              <w:t xml:space="preserve">Изучают, </w:t>
            </w:r>
            <w:r>
              <w:rPr>
                <w:shd w:val="clear" w:color="auto" w:fill="FFFFFF"/>
              </w:rPr>
              <w:t xml:space="preserve">проводят исследование, </w:t>
            </w:r>
            <w:r w:rsidRPr="000C7860">
              <w:rPr>
                <w:shd w:val="clear" w:color="auto" w:fill="FFFFFF"/>
              </w:rPr>
              <w:t xml:space="preserve">анализируют информацию </w:t>
            </w:r>
            <w:r>
              <w:rPr>
                <w:shd w:val="clear" w:color="auto" w:fill="FFFFFF"/>
              </w:rPr>
              <w:t xml:space="preserve">и </w:t>
            </w:r>
            <w:r w:rsidRPr="000C7860">
              <w:rPr>
                <w:shd w:val="clear" w:color="auto" w:fill="FFFFFF"/>
              </w:rPr>
              <w:t>заполняют бланк</w:t>
            </w:r>
            <w:r>
              <w:rPr>
                <w:shd w:val="clear" w:color="auto" w:fill="FFFFFF"/>
              </w:rPr>
              <w:t>.</w:t>
            </w:r>
          </w:p>
          <w:p w14:paraId="6BCF5A99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0CD37F0B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28BD8C5C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0ABE6437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45174DB3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2A0C9CF4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40EDF6B6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041E7532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1F82A0CF" w14:textId="77777777" w:rsidR="00427D2E" w:rsidRDefault="00427D2E" w:rsidP="00394A5C">
            <w:pPr>
              <w:rPr>
                <w:shd w:val="clear" w:color="auto" w:fill="FFFFFF"/>
              </w:rPr>
            </w:pPr>
          </w:p>
          <w:p w14:paraId="5D5CF2DF" w14:textId="77777777" w:rsidR="003837E4" w:rsidRDefault="003837E4" w:rsidP="00394A5C">
            <w:pPr>
              <w:rPr>
                <w:shd w:val="clear" w:color="auto" w:fill="FFFFFF"/>
              </w:rPr>
            </w:pPr>
          </w:p>
          <w:p w14:paraId="2C819DD9" w14:textId="77777777" w:rsidR="00427D2E" w:rsidRDefault="00427D2E" w:rsidP="00427D2E">
            <w:pPr>
              <w:rPr>
                <w:shd w:val="clear" w:color="auto" w:fill="FFFFFF"/>
              </w:rPr>
            </w:pPr>
            <w:r w:rsidRPr="000C7860">
              <w:rPr>
                <w:shd w:val="clear" w:color="auto" w:fill="FFFFFF"/>
              </w:rPr>
              <w:lastRenderedPageBreak/>
              <w:t xml:space="preserve">Изучают, </w:t>
            </w:r>
            <w:r>
              <w:rPr>
                <w:shd w:val="clear" w:color="auto" w:fill="FFFFFF"/>
              </w:rPr>
              <w:t xml:space="preserve">проводят исследование, </w:t>
            </w:r>
            <w:r w:rsidRPr="000C7860">
              <w:rPr>
                <w:shd w:val="clear" w:color="auto" w:fill="FFFFFF"/>
              </w:rPr>
              <w:t xml:space="preserve">анализируют информацию </w:t>
            </w:r>
            <w:r>
              <w:rPr>
                <w:shd w:val="clear" w:color="auto" w:fill="FFFFFF"/>
              </w:rPr>
              <w:t xml:space="preserve">и </w:t>
            </w:r>
            <w:r w:rsidRPr="000C7860">
              <w:rPr>
                <w:shd w:val="clear" w:color="auto" w:fill="FFFFFF"/>
              </w:rPr>
              <w:t>заполняют бланк</w:t>
            </w:r>
            <w:r>
              <w:rPr>
                <w:shd w:val="clear" w:color="auto" w:fill="FFFFFF"/>
              </w:rPr>
              <w:t>.</w:t>
            </w:r>
          </w:p>
          <w:p w14:paraId="0391541E" w14:textId="77777777" w:rsidR="0071693D" w:rsidRDefault="0071693D" w:rsidP="00427D2E">
            <w:pPr>
              <w:rPr>
                <w:shd w:val="clear" w:color="auto" w:fill="FFFFFF"/>
              </w:rPr>
            </w:pPr>
          </w:p>
          <w:p w14:paraId="55254271" w14:textId="77777777" w:rsidR="003837E4" w:rsidRDefault="003837E4" w:rsidP="00427D2E">
            <w:pPr>
              <w:rPr>
                <w:shd w:val="clear" w:color="auto" w:fill="FFFFFF"/>
              </w:rPr>
            </w:pPr>
          </w:p>
          <w:p w14:paraId="7CA83F9B" w14:textId="77777777" w:rsidR="003837E4" w:rsidRDefault="003837E4" w:rsidP="00427D2E">
            <w:pPr>
              <w:rPr>
                <w:shd w:val="clear" w:color="auto" w:fill="FFFFFF"/>
              </w:rPr>
            </w:pPr>
          </w:p>
          <w:p w14:paraId="6F5C9E17" w14:textId="77777777" w:rsidR="003837E4" w:rsidRDefault="003837E4" w:rsidP="00427D2E">
            <w:pPr>
              <w:rPr>
                <w:shd w:val="clear" w:color="auto" w:fill="FFFFFF"/>
              </w:rPr>
            </w:pPr>
          </w:p>
          <w:p w14:paraId="11F2E875" w14:textId="77777777" w:rsidR="003837E4" w:rsidRDefault="003837E4" w:rsidP="00427D2E">
            <w:pPr>
              <w:rPr>
                <w:shd w:val="clear" w:color="auto" w:fill="FFFFFF"/>
              </w:rPr>
            </w:pPr>
          </w:p>
          <w:p w14:paraId="78239804" w14:textId="77777777" w:rsidR="003837E4" w:rsidRDefault="003837E4" w:rsidP="00427D2E">
            <w:pPr>
              <w:rPr>
                <w:shd w:val="clear" w:color="auto" w:fill="FFFFFF"/>
              </w:rPr>
            </w:pPr>
          </w:p>
          <w:p w14:paraId="740E6D32" w14:textId="77777777" w:rsidR="003837E4" w:rsidRDefault="003837E4" w:rsidP="00427D2E">
            <w:pPr>
              <w:rPr>
                <w:shd w:val="clear" w:color="auto" w:fill="FFFFFF"/>
              </w:rPr>
            </w:pPr>
          </w:p>
          <w:p w14:paraId="13F66F85" w14:textId="77777777" w:rsidR="003837E4" w:rsidRDefault="003837E4" w:rsidP="00427D2E">
            <w:pPr>
              <w:rPr>
                <w:shd w:val="clear" w:color="auto" w:fill="FFFFFF"/>
              </w:rPr>
            </w:pPr>
          </w:p>
          <w:p w14:paraId="3A0B908D" w14:textId="77777777" w:rsidR="003837E4" w:rsidRDefault="003837E4" w:rsidP="00427D2E">
            <w:pPr>
              <w:rPr>
                <w:shd w:val="clear" w:color="auto" w:fill="FFFFFF"/>
              </w:rPr>
            </w:pPr>
          </w:p>
          <w:p w14:paraId="68EF1F41" w14:textId="68B53A20" w:rsidR="00427D2E" w:rsidRPr="003837E4" w:rsidRDefault="0071693D" w:rsidP="00394A5C">
            <w:pPr>
              <w:rPr>
                <w:shd w:val="clear" w:color="auto" w:fill="FFFFFF"/>
              </w:rPr>
            </w:pPr>
            <w:r>
              <w:rPr>
                <w:bCs/>
              </w:rPr>
              <w:t xml:space="preserve">Выводы по практической работе. </w:t>
            </w:r>
            <w:r w:rsidR="00D40B9C" w:rsidRPr="0071693D">
              <w:rPr>
                <w:bCs/>
              </w:rPr>
              <w:t>Выступление</w:t>
            </w:r>
            <w:r w:rsidR="00D40B9C">
              <w:rPr>
                <w:bCs/>
              </w:rPr>
              <w:t xml:space="preserve"> </w:t>
            </w:r>
            <w:r w:rsidR="00D40B9C" w:rsidRPr="0071693D">
              <w:rPr>
                <w:bCs/>
              </w:rPr>
              <w:t>от</w:t>
            </w:r>
            <w:r w:rsidRPr="0071693D">
              <w:rPr>
                <w:bCs/>
              </w:rPr>
              <w:t xml:space="preserve"> каждой группы</w:t>
            </w:r>
          </w:p>
        </w:tc>
      </w:tr>
      <w:tr w:rsidR="00FA4430" w14:paraId="162E61FA" w14:textId="77777777" w:rsidTr="00707DED">
        <w:tc>
          <w:tcPr>
            <w:tcW w:w="2965" w:type="dxa"/>
          </w:tcPr>
          <w:p w14:paraId="55F67508" w14:textId="77777777" w:rsidR="00394A5C" w:rsidRDefault="0071693D" w:rsidP="00FA4430">
            <w:pPr>
              <w:spacing w:line="276" w:lineRule="auto"/>
              <w:rPr>
                <w:b/>
                <w:bCs/>
                <w:shd w:val="clear" w:color="auto" w:fill="FFFFFF"/>
              </w:rPr>
            </w:pPr>
            <w:r w:rsidRPr="00FA4430">
              <w:rPr>
                <w:b/>
                <w:bCs/>
                <w:shd w:val="clear" w:color="auto" w:fill="FFFFFF"/>
              </w:rPr>
              <w:lastRenderedPageBreak/>
              <w:t>Рефлексия учебной деятельности</w:t>
            </w:r>
          </w:p>
          <w:p w14:paraId="449816EB" w14:textId="77777777" w:rsidR="003837E4" w:rsidRDefault="003837E4" w:rsidP="00FA4430">
            <w:pPr>
              <w:spacing w:line="276" w:lineRule="auto"/>
              <w:rPr>
                <w:b/>
                <w:bCs/>
              </w:rPr>
            </w:pPr>
          </w:p>
          <w:p w14:paraId="2C425615" w14:textId="77777777" w:rsidR="003837E4" w:rsidRDefault="003837E4" w:rsidP="00FA4430">
            <w:pPr>
              <w:spacing w:line="276" w:lineRule="auto"/>
              <w:rPr>
                <w:b/>
                <w:bCs/>
              </w:rPr>
            </w:pPr>
          </w:p>
          <w:p w14:paraId="3264C164" w14:textId="77777777" w:rsidR="003837E4" w:rsidRDefault="003837E4" w:rsidP="00FA4430">
            <w:pPr>
              <w:spacing w:line="276" w:lineRule="auto"/>
              <w:rPr>
                <w:b/>
                <w:bCs/>
              </w:rPr>
            </w:pPr>
          </w:p>
          <w:p w14:paraId="041A3D83" w14:textId="77777777" w:rsidR="003837E4" w:rsidRDefault="003837E4" w:rsidP="00FA4430">
            <w:pPr>
              <w:spacing w:line="276" w:lineRule="auto"/>
              <w:rPr>
                <w:b/>
                <w:bCs/>
              </w:rPr>
            </w:pPr>
          </w:p>
          <w:p w14:paraId="5A578325" w14:textId="77777777" w:rsidR="003837E4" w:rsidRDefault="003837E4" w:rsidP="00FA4430">
            <w:pPr>
              <w:spacing w:line="276" w:lineRule="auto"/>
              <w:rPr>
                <w:b/>
                <w:bCs/>
              </w:rPr>
            </w:pPr>
          </w:p>
          <w:p w14:paraId="731A28DC" w14:textId="77777777" w:rsidR="003837E4" w:rsidRDefault="003837E4" w:rsidP="00FA4430">
            <w:pPr>
              <w:spacing w:line="276" w:lineRule="auto"/>
              <w:rPr>
                <w:b/>
                <w:bCs/>
              </w:rPr>
            </w:pPr>
          </w:p>
          <w:p w14:paraId="53C5E775" w14:textId="77777777" w:rsidR="003837E4" w:rsidRDefault="003837E4" w:rsidP="00FA4430">
            <w:pPr>
              <w:spacing w:line="276" w:lineRule="auto"/>
              <w:rPr>
                <w:b/>
                <w:bCs/>
              </w:rPr>
            </w:pPr>
          </w:p>
          <w:p w14:paraId="35C4B64D" w14:textId="77777777" w:rsidR="003837E4" w:rsidRDefault="003837E4" w:rsidP="00FA4430">
            <w:pPr>
              <w:spacing w:line="276" w:lineRule="auto"/>
              <w:rPr>
                <w:b/>
                <w:bCs/>
              </w:rPr>
            </w:pPr>
          </w:p>
          <w:p w14:paraId="4C68874C" w14:textId="77777777" w:rsidR="003837E4" w:rsidRDefault="003837E4" w:rsidP="00FA4430">
            <w:pPr>
              <w:spacing w:line="276" w:lineRule="auto"/>
              <w:rPr>
                <w:b/>
                <w:bCs/>
              </w:rPr>
            </w:pPr>
          </w:p>
          <w:p w14:paraId="6DC8A02E" w14:textId="36479ACA" w:rsidR="003837E4" w:rsidRDefault="003837E4" w:rsidP="00FA44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Домашнее задание</w:t>
            </w:r>
          </w:p>
          <w:p w14:paraId="5F927571" w14:textId="77777777" w:rsidR="003837E4" w:rsidRPr="00FA4430" w:rsidRDefault="003837E4" w:rsidP="00FA4430">
            <w:pPr>
              <w:spacing w:line="276" w:lineRule="auto"/>
            </w:pPr>
          </w:p>
        </w:tc>
        <w:tc>
          <w:tcPr>
            <w:tcW w:w="5171" w:type="dxa"/>
          </w:tcPr>
          <w:p w14:paraId="10B06910" w14:textId="77777777" w:rsidR="0071693D" w:rsidRPr="0071693D" w:rsidRDefault="0071693D" w:rsidP="00FA4430">
            <w:pPr>
              <w:spacing w:line="276" w:lineRule="auto"/>
              <w:jc w:val="both"/>
            </w:pPr>
            <w:r w:rsidRPr="0071693D">
              <w:rPr>
                <w:bdr w:val="none" w:sz="0" w:space="0" w:color="auto" w:frame="1"/>
                <w:shd w:val="clear" w:color="auto" w:fill="FFFFFF"/>
              </w:rPr>
              <w:lastRenderedPageBreak/>
              <w:t>— Какие учебные задачи вы поставили перед собой?</w:t>
            </w:r>
          </w:p>
          <w:p w14:paraId="5ABB4BB3" w14:textId="77777777" w:rsidR="0071693D" w:rsidRPr="0071693D" w:rsidRDefault="0071693D" w:rsidP="00FA4430">
            <w:pPr>
              <w:shd w:val="clear" w:color="auto" w:fill="FFFFFF"/>
              <w:spacing w:line="276" w:lineRule="auto"/>
              <w:jc w:val="both"/>
              <w:textAlignment w:val="baseline"/>
            </w:pPr>
            <w:r w:rsidRPr="0071693D">
              <w:rPr>
                <w:bdr w:val="none" w:sz="0" w:space="0" w:color="auto" w:frame="1"/>
              </w:rPr>
              <w:t>— Все ли задачи удалось выполнить?</w:t>
            </w:r>
          </w:p>
          <w:p w14:paraId="5E53F767" w14:textId="77777777" w:rsidR="0071693D" w:rsidRPr="0071693D" w:rsidRDefault="0071693D" w:rsidP="00FA4430">
            <w:pPr>
              <w:shd w:val="clear" w:color="auto" w:fill="FFFFFF"/>
              <w:spacing w:line="276" w:lineRule="auto"/>
              <w:jc w:val="both"/>
              <w:textAlignment w:val="baseline"/>
            </w:pPr>
            <w:r w:rsidRPr="0071693D">
              <w:rPr>
                <w:bdr w:val="none" w:sz="0" w:space="0" w:color="auto" w:frame="1"/>
              </w:rPr>
              <w:t>— Оцените цветом свою работу на уроке. </w:t>
            </w:r>
          </w:p>
          <w:p w14:paraId="56472167" w14:textId="77777777" w:rsidR="00FA4430" w:rsidRPr="00FA4430" w:rsidRDefault="00FA4430" w:rsidP="00FA4430">
            <w:pPr>
              <w:shd w:val="clear" w:color="auto" w:fill="FFFFFF"/>
              <w:spacing w:line="276" w:lineRule="auto"/>
              <w:jc w:val="both"/>
              <w:textAlignment w:val="baseline"/>
            </w:pPr>
            <w:r w:rsidRPr="00FA4430">
              <w:rPr>
                <w:bdr w:val="none" w:sz="0" w:space="0" w:color="auto" w:frame="1"/>
              </w:rPr>
              <w:t>— Оцените цветом свою работу на уроке. Приклейте стикеры того цвета, который соответствует уровню приобретенных вами знаний.</w:t>
            </w:r>
          </w:p>
          <w:p w14:paraId="01D95758" w14:textId="77777777" w:rsidR="00FA4430" w:rsidRPr="00FA4430" w:rsidRDefault="00FA4430" w:rsidP="00FA4430">
            <w:pPr>
              <w:shd w:val="clear" w:color="auto" w:fill="FFFFFF"/>
              <w:spacing w:line="276" w:lineRule="auto"/>
              <w:jc w:val="both"/>
              <w:textAlignment w:val="baseline"/>
            </w:pPr>
            <w:r w:rsidRPr="00FA4430">
              <w:rPr>
                <w:bdr w:val="none" w:sz="0" w:space="0" w:color="auto" w:frame="1"/>
              </w:rPr>
              <w:t>Зеленый цвет показывает, что ваша работа была успешной и дорога к следующим знаниям для вас открыта.</w:t>
            </w:r>
          </w:p>
          <w:p w14:paraId="09F8862A" w14:textId="77777777" w:rsidR="00FA4430" w:rsidRPr="00FA4430" w:rsidRDefault="00FA4430" w:rsidP="00FA4430">
            <w:pPr>
              <w:shd w:val="clear" w:color="auto" w:fill="FFFFFF"/>
              <w:spacing w:line="276" w:lineRule="auto"/>
              <w:jc w:val="both"/>
              <w:textAlignment w:val="baseline"/>
            </w:pPr>
            <w:r w:rsidRPr="00FA4430">
              <w:rPr>
                <w:bdr w:val="none" w:sz="0" w:space="0" w:color="auto" w:frame="1"/>
              </w:rPr>
              <w:t>Если у вас еще есть небольшие затруднения и вам нужно немного поработать над новым алгоритмом – покажите желтую карточку.</w:t>
            </w:r>
          </w:p>
          <w:p w14:paraId="1E3FBFC5" w14:textId="77777777" w:rsidR="00FA4430" w:rsidRPr="00FA4430" w:rsidRDefault="00FA4430" w:rsidP="00FA4430">
            <w:pPr>
              <w:shd w:val="clear" w:color="auto" w:fill="FFFFFF"/>
              <w:spacing w:line="276" w:lineRule="auto"/>
              <w:jc w:val="both"/>
              <w:textAlignment w:val="baseline"/>
            </w:pPr>
            <w:r w:rsidRPr="00FA4430">
              <w:rPr>
                <w:bdr w:val="none" w:sz="0" w:space="0" w:color="auto" w:frame="1"/>
              </w:rPr>
              <w:t>Красный покажет, что путь к новым знаниям пока закрыт.</w:t>
            </w:r>
          </w:p>
          <w:p w14:paraId="0EACB01E" w14:textId="77777777" w:rsidR="00394A5C" w:rsidRPr="00FA4430" w:rsidRDefault="00394A5C" w:rsidP="00FA4430">
            <w:pPr>
              <w:spacing w:line="276" w:lineRule="auto"/>
              <w:jc w:val="both"/>
            </w:pPr>
          </w:p>
          <w:p w14:paraId="11ED250A" w14:textId="1E12D5D6" w:rsidR="0071693D" w:rsidRPr="0071693D" w:rsidRDefault="0071693D" w:rsidP="00FA4430">
            <w:pPr>
              <w:shd w:val="clear" w:color="auto" w:fill="FFFFFF"/>
              <w:spacing w:line="276" w:lineRule="auto"/>
              <w:jc w:val="both"/>
              <w:textAlignment w:val="baseline"/>
            </w:pPr>
            <w:r w:rsidRPr="0071693D">
              <w:rPr>
                <w:bdr w:val="none" w:sz="0" w:space="0" w:color="auto" w:frame="1"/>
              </w:rPr>
              <w:lastRenderedPageBreak/>
              <w:t>— Записываем домашнее задание: </w:t>
            </w:r>
            <w:r w:rsidR="003837E4">
              <w:rPr>
                <w:bdr w:val="none" w:sz="0" w:space="0" w:color="auto" w:frame="1"/>
              </w:rPr>
              <w:t>оформить рецепт</w:t>
            </w:r>
            <w:r w:rsidRPr="0071693D">
              <w:rPr>
                <w:bdr w:val="none" w:sz="0" w:space="0" w:color="auto" w:frame="1"/>
              </w:rPr>
              <w:t xml:space="preserve"> по теме </w:t>
            </w:r>
            <w:r w:rsidR="003837E4">
              <w:rPr>
                <w:bdr w:val="none" w:sz="0" w:space="0" w:color="auto" w:frame="1"/>
              </w:rPr>
              <w:t>«</w:t>
            </w:r>
            <w:r w:rsidRPr="0071693D">
              <w:rPr>
                <w:bdr w:val="none" w:sz="0" w:space="0" w:color="auto" w:frame="1"/>
              </w:rPr>
              <w:t>Блюда из молока».</w:t>
            </w:r>
          </w:p>
          <w:p w14:paraId="51B299F4" w14:textId="77777777" w:rsidR="0071693D" w:rsidRPr="0071693D" w:rsidRDefault="0071693D" w:rsidP="00FA4430">
            <w:pPr>
              <w:shd w:val="clear" w:color="auto" w:fill="FFFFFF"/>
              <w:spacing w:line="276" w:lineRule="auto"/>
              <w:jc w:val="both"/>
              <w:textAlignment w:val="baseline"/>
            </w:pPr>
            <w:r w:rsidRPr="0071693D">
              <w:rPr>
                <w:bdr w:val="none" w:sz="0" w:space="0" w:color="auto" w:frame="1"/>
              </w:rPr>
              <w:t>— Выставление отметок за урок с комментариями.</w:t>
            </w:r>
          </w:p>
          <w:p w14:paraId="4BC9195E" w14:textId="77777777" w:rsidR="0071693D" w:rsidRPr="0071693D" w:rsidRDefault="0071693D" w:rsidP="00FA4430">
            <w:pPr>
              <w:shd w:val="clear" w:color="auto" w:fill="FFFFFF"/>
              <w:spacing w:line="276" w:lineRule="auto"/>
              <w:jc w:val="both"/>
              <w:textAlignment w:val="baseline"/>
            </w:pPr>
            <w:r w:rsidRPr="0071693D">
              <w:rPr>
                <w:bdr w:val="none" w:sz="0" w:space="0" w:color="auto" w:frame="1"/>
              </w:rPr>
              <w:t>—  Спасибо за урок!</w:t>
            </w:r>
          </w:p>
          <w:p w14:paraId="7CDF06B5" w14:textId="77777777" w:rsidR="0071693D" w:rsidRPr="00FA4430" w:rsidRDefault="0071693D" w:rsidP="00FA4430">
            <w:pPr>
              <w:spacing w:line="276" w:lineRule="auto"/>
              <w:jc w:val="both"/>
            </w:pPr>
          </w:p>
        </w:tc>
        <w:tc>
          <w:tcPr>
            <w:tcW w:w="1860" w:type="dxa"/>
          </w:tcPr>
          <w:p w14:paraId="13114C9C" w14:textId="77777777" w:rsidR="0071693D" w:rsidRPr="0071693D" w:rsidRDefault="0071693D" w:rsidP="00FA4430">
            <w:pPr>
              <w:spacing w:line="276" w:lineRule="auto"/>
            </w:pPr>
            <w:r w:rsidRPr="0071693D">
              <w:rPr>
                <w:bdr w:val="none" w:sz="0" w:space="0" w:color="auto" w:frame="1"/>
                <w:shd w:val="clear" w:color="auto" w:fill="FFFFFF"/>
              </w:rPr>
              <w:lastRenderedPageBreak/>
              <w:t>Фиксируют учебные задачи, поставленные обучающимися вначале урока.</w:t>
            </w:r>
          </w:p>
          <w:p w14:paraId="19B4C415" w14:textId="77777777" w:rsidR="0071693D" w:rsidRPr="0071693D" w:rsidRDefault="0071693D" w:rsidP="00FA4430">
            <w:pPr>
              <w:shd w:val="clear" w:color="auto" w:fill="FFFFFF"/>
              <w:spacing w:line="276" w:lineRule="auto"/>
              <w:textAlignment w:val="baseline"/>
            </w:pPr>
            <w:r w:rsidRPr="0071693D">
              <w:rPr>
                <w:bdr w:val="none" w:sz="0" w:space="0" w:color="auto" w:frame="1"/>
              </w:rPr>
              <w:t>Высказывают своё мнение.</w:t>
            </w:r>
          </w:p>
          <w:p w14:paraId="46D31113" w14:textId="77777777" w:rsidR="0071693D" w:rsidRPr="0071693D" w:rsidRDefault="0071693D" w:rsidP="00FA4430">
            <w:pPr>
              <w:shd w:val="clear" w:color="auto" w:fill="FFFFFF"/>
              <w:spacing w:line="276" w:lineRule="auto"/>
              <w:textAlignment w:val="baseline"/>
            </w:pPr>
            <w:r w:rsidRPr="0071693D">
              <w:rPr>
                <w:bdr w:val="none" w:sz="0" w:space="0" w:color="auto" w:frame="1"/>
              </w:rPr>
              <w:t>Приклеивают стикеры.</w:t>
            </w:r>
          </w:p>
          <w:p w14:paraId="2A42EFA1" w14:textId="77777777" w:rsidR="00FA4430" w:rsidRDefault="00FA4430" w:rsidP="00FA4430">
            <w:pPr>
              <w:shd w:val="clear" w:color="auto" w:fill="FFFFFF"/>
              <w:spacing w:line="276" w:lineRule="auto"/>
              <w:textAlignment w:val="baseline"/>
              <w:rPr>
                <w:bdr w:val="none" w:sz="0" w:space="0" w:color="auto" w:frame="1"/>
              </w:rPr>
            </w:pPr>
          </w:p>
          <w:p w14:paraId="58B9C794" w14:textId="74A1B981" w:rsidR="0071693D" w:rsidRPr="0071693D" w:rsidRDefault="003837E4" w:rsidP="00FA4430">
            <w:pPr>
              <w:shd w:val="clear" w:color="auto" w:fill="FFFFFF"/>
              <w:spacing w:line="276" w:lineRule="auto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З</w:t>
            </w:r>
            <w:r w:rsidR="0071693D" w:rsidRPr="0071693D">
              <w:rPr>
                <w:bdr w:val="none" w:sz="0" w:space="0" w:color="auto" w:frame="1"/>
              </w:rPr>
              <w:t>аписывают домашнее задание.</w:t>
            </w:r>
          </w:p>
          <w:p w14:paraId="6A2A6842" w14:textId="77777777" w:rsidR="0071693D" w:rsidRPr="0071693D" w:rsidRDefault="0071693D" w:rsidP="00FA4430">
            <w:pPr>
              <w:shd w:val="clear" w:color="auto" w:fill="FFFFFF"/>
              <w:spacing w:line="276" w:lineRule="auto"/>
              <w:textAlignment w:val="baseline"/>
            </w:pPr>
            <w:r w:rsidRPr="0071693D">
              <w:rPr>
                <w:bdr w:val="none" w:sz="0" w:space="0" w:color="auto" w:frame="1"/>
              </w:rPr>
              <w:t>Убирают рабочие места.</w:t>
            </w:r>
          </w:p>
          <w:p w14:paraId="77EE909A" w14:textId="77777777" w:rsidR="00394A5C" w:rsidRPr="00FA4430" w:rsidRDefault="00394A5C" w:rsidP="00FA4430">
            <w:pPr>
              <w:spacing w:line="276" w:lineRule="auto"/>
            </w:pPr>
          </w:p>
        </w:tc>
      </w:tr>
    </w:tbl>
    <w:p w14:paraId="0C717B61" w14:textId="77777777" w:rsidR="00394A5C" w:rsidRPr="00394A5C" w:rsidRDefault="00394A5C" w:rsidP="00394A5C"/>
    <w:p w14:paraId="074ACD58" w14:textId="5A9F2762" w:rsidR="00537C6F" w:rsidRPr="00111D91" w:rsidRDefault="00537C6F" w:rsidP="006C4E1F">
      <w:pPr>
        <w:jc w:val="right"/>
        <w:rPr>
          <w:sz w:val="32"/>
          <w:szCs w:val="32"/>
        </w:rPr>
      </w:pPr>
    </w:p>
    <w:sectPr w:rsidR="00537C6F" w:rsidRPr="00111D91" w:rsidSect="00CF5F4A">
      <w:pgSz w:w="16838" w:h="11906" w:orient="landscape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EAF"/>
    <w:multiLevelType w:val="multilevel"/>
    <w:tmpl w:val="906A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67534"/>
    <w:multiLevelType w:val="hybridMultilevel"/>
    <w:tmpl w:val="42CAAE40"/>
    <w:lvl w:ilvl="0" w:tplc="830029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176E0458"/>
    <w:multiLevelType w:val="hybridMultilevel"/>
    <w:tmpl w:val="A9FEF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8785F"/>
    <w:multiLevelType w:val="hybridMultilevel"/>
    <w:tmpl w:val="A9FEFD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077F7"/>
    <w:multiLevelType w:val="hybridMultilevel"/>
    <w:tmpl w:val="105840F6"/>
    <w:lvl w:ilvl="0" w:tplc="AD30A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324B"/>
    <w:multiLevelType w:val="multilevel"/>
    <w:tmpl w:val="41D014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A3D17"/>
    <w:multiLevelType w:val="multilevel"/>
    <w:tmpl w:val="BC32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354F1"/>
    <w:multiLevelType w:val="hybridMultilevel"/>
    <w:tmpl w:val="A9FEF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1324BA"/>
    <w:multiLevelType w:val="hybridMultilevel"/>
    <w:tmpl w:val="93824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11396"/>
    <w:multiLevelType w:val="hybridMultilevel"/>
    <w:tmpl w:val="3E50E2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A7A86"/>
    <w:multiLevelType w:val="multilevel"/>
    <w:tmpl w:val="EF42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29209E"/>
    <w:multiLevelType w:val="hybridMultilevel"/>
    <w:tmpl w:val="D7F21E90"/>
    <w:lvl w:ilvl="0" w:tplc="2776340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20FE0"/>
    <w:multiLevelType w:val="hybridMultilevel"/>
    <w:tmpl w:val="DF1C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105176">
    <w:abstractNumId w:val="5"/>
  </w:num>
  <w:num w:numId="2" w16cid:durableId="1889604717">
    <w:abstractNumId w:val="6"/>
  </w:num>
  <w:num w:numId="3" w16cid:durableId="1046755222">
    <w:abstractNumId w:val="3"/>
  </w:num>
  <w:num w:numId="4" w16cid:durableId="2131391803">
    <w:abstractNumId w:val="1"/>
  </w:num>
  <w:num w:numId="5" w16cid:durableId="1407805126">
    <w:abstractNumId w:val="10"/>
  </w:num>
  <w:num w:numId="6" w16cid:durableId="348994768">
    <w:abstractNumId w:val="0"/>
  </w:num>
  <w:num w:numId="7" w16cid:durableId="2001421319">
    <w:abstractNumId w:val="8"/>
  </w:num>
  <w:num w:numId="8" w16cid:durableId="143159082">
    <w:abstractNumId w:val="11"/>
  </w:num>
  <w:num w:numId="9" w16cid:durableId="621696036">
    <w:abstractNumId w:val="7"/>
  </w:num>
  <w:num w:numId="10" w16cid:durableId="2115634721">
    <w:abstractNumId w:val="2"/>
  </w:num>
  <w:num w:numId="11" w16cid:durableId="2045790674">
    <w:abstractNumId w:val="4"/>
  </w:num>
  <w:num w:numId="12" w16cid:durableId="1115246072">
    <w:abstractNumId w:val="12"/>
  </w:num>
  <w:num w:numId="13" w16cid:durableId="13230443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7E"/>
    <w:rsid w:val="00014145"/>
    <w:rsid w:val="00032AE3"/>
    <w:rsid w:val="00035604"/>
    <w:rsid w:val="00035C4C"/>
    <w:rsid w:val="0005127D"/>
    <w:rsid w:val="000550F8"/>
    <w:rsid w:val="00064D93"/>
    <w:rsid w:val="000778D8"/>
    <w:rsid w:val="00080F56"/>
    <w:rsid w:val="00091F61"/>
    <w:rsid w:val="00093D0B"/>
    <w:rsid w:val="000A0FB6"/>
    <w:rsid w:val="000C0248"/>
    <w:rsid w:val="000C1F31"/>
    <w:rsid w:val="000C3F7C"/>
    <w:rsid w:val="000C4DBE"/>
    <w:rsid w:val="000C529F"/>
    <w:rsid w:val="000C7860"/>
    <w:rsid w:val="000D196A"/>
    <w:rsid w:val="000E27C4"/>
    <w:rsid w:val="000E41AE"/>
    <w:rsid w:val="000E4C51"/>
    <w:rsid w:val="000E5AEE"/>
    <w:rsid w:val="000E6E43"/>
    <w:rsid w:val="000F34B4"/>
    <w:rsid w:val="000F766C"/>
    <w:rsid w:val="00110C77"/>
    <w:rsid w:val="00111D91"/>
    <w:rsid w:val="001255D2"/>
    <w:rsid w:val="00131266"/>
    <w:rsid w:val="00133EEE"/>
    <w:rsid w:val="00150228"/>
    <w:rsid w:val="00152274"/>
    <w:rsid w:val="001562DF"/>
    <w:rsid w:val="00157329"/>
    <w:rsid w:val="00157764"/>
    <w:rsid w:val="00160B57"/>
    <w:rsid w:val="0016111F"/>
    <w:rsid w:val="00163190"/>
    <w:rsid w:val="00173988"/>
    <w:rsid w:val="00184AB7"/>
    <w:rsid w:val="001869BC"/>
    <w:rsid w:val="00192793"/>
    <w:rsid w:val="00197B75"/>
    <w:rsid w:val="001B4E65"/>
    <w:rsid w:val="001C442A"/>
    <w:rsid w:val="001D79D7"/>
    <w:rsid w:val="00202AEF"/>
    <w:rsid w:val="002155F6"/>
    <w:rsid w:val="00215786"/>
    <w:rsid w:val="002164C1"/>
    <w:rsid w:val="00217F78"/>
    <w:rsid w:val="0022512E"/>
    <w:rsid w:val="0023211F"/>
    <w:rsid w:val="00232CEF"/>
    <w:rsid w:val="002406C2"/>
    <w:rsid w:val="00246CBD"/>
    <w:rsid w:val="00257B40"/>
    <w:rsid w:val="002613E2"/>
    <w:rsid w:val="002647D3"/>
    <w:rsid w:val="00271314"/>
    <w:rsid w:val="00277DB4"/>
    <w:rsid w:val="00283113"/>
    <w:rsid w:val="002868B8"/>
    <w:rsid w:val="0029454D"/>
    <w:rsid w:val="002D754D"/>
    <w:rsid w:val="002E2872"/>
    <w:rsid w:val="002F495C"/>
    <w:rsid w:val="002F6F69"/>
    <w:rsid w:val="002F6F81"/>
    <w:rsid w:val="00317431"/>
    <w:rsid w:val="0032647E"/>
    <w:rsid w:val="003462F7"/>
    <w:rsid w:val="00350519"/>
    <w:rsid w:val="00352599"/>
    <w:rsid w:val="003606E6"/>
    <w:rsid w:val="0036170A"/>
    <w:rsid w:val="00362D6B"/>
    <w:rsid w:val="003733B0"/>
    <w:rsid w:val="00375BEE"/>
    <w:rsid w:val="003834C4"/>
    <w:rsid w:val="003837E4"/>
    <w:rsid w:val="00383ABB"/>
    <w:rsid w:val="00394A5C"/>
    <w:rsid w:val="00395806"/>
    <w:rsid w:val="003A0DA5"/>
    <w:rsid w:val="003B02D1"/>
    <w:rsid w:val="003D3757"/>
    <w:rsid w:val="003E2BEB"/>
    <w:rsid w:val="003E75EC"/>
    <w:rsid w:val="003F01D7"/>
    <w:rsid w:val="003F066C"/>
    <w:rsid w:val="00404037"/>
    <w:rsid w:val="00405786"/>
    <w:rsid w:val="004059FB"/>
    <w:rsid w:val="00413C7F"/>
    <w:rsid w:val="00415959"/>
    <w:rsid w:val="00421A31"/>
    <w:rsid w:val="00427D2E"/>
    <w:rsid w:val="00435C18"/>
    <w:rsid w:val="00440FCA"/>
    <w:rsid w:val="00450D1A"/>
    <w:rsid w:val="00454C26"/>
    <w:rsid w:val="00466DE8"/>
    <w:rsid w:val="00477786"/>
    <w:rsid w:val="00491B4D"/>
    <w:rsid w:val="004960EA"/>
    <w:rsid w:val="004B61D0"/>
    <w:rsid w:val="004C1C9D"/>
    <w:rsid w:val="004D327D"/>
    <w:rsid w:val="004D39E7"/>
    <w:rsid w:val="004F59B7"/>
    <w:rsid w:val="00506E3F"/>
    <w:rsid w:val="00507C3A"/>
    <w:rsid w:val="00511D26"/>
    <w:rsid w:val="005136BA"/>
    <w:rsid w:val="00537C6F"/>
    <w:rsid w:val="005427DF"/>
    <w:rsid w:val="0054415B"/>
    <w:rsid w:val="00546BFF"/>
    <w:rsid w:val="00556E3C"/>
    <w:rsid w:val="00574FF7"/>
    <w:rsid w:val="00575C05"/>
    <w:rsid w:val="005763F6"/>
    <w:rsid w:val="0058067C"/>
    <w:rsid w:val="00587D78"/>
    <w:rsid w:val="00593F09"/>
    <w:rsid w:val="0059416B"/>
    <w:rsid w:val="0059563F"/>
    <w:rsid w:val="005956BA"/>
    <w:rsid w:val="005A6444"/>
    <w:rsid w:val="005A7698"/>
    <w:rsid w:val="005A7D7F"/>
    <w:rsid w:val="005B199C"/>
    <w:rsid w:val="005B6F58"/>
    <w:rsid w:val="005C503A"/>
    <w:rsid w:val="005D0C3D"/>
    <w:rsid w:val="005D1061"/>
    <w:rsid w:val="005D1702"/>
    <w:rsid w:val="005E08C6"/>
    <w:rsid w:val="005E368E"/>
    <w:rsid w:val="005E4CE4"/>
    <w:rsid w:val="005F6DD1"/>
    <w:rsid w:val="00601444"/>
    <w:rsid w:val="006024E1"/>
    <w:rsid w:val="0061533E"/>
    <w:rsid w:val="00616BF3"/>
    <w:rsid w:val="0062783D"/>
    <w:rsid w:val="0064070C"/>
    <w:rsid w:val="00640AE9"/>
    <w:rsid w:val="00642BDB"/>
    <w:rsid w:val="006557D7"/>
    <w:rsid w:val="006657F6"/>
    <w:rsid w:val="00670B2D"/>
    <w:rsid w:val="00677D8F"/>
    <w:rsid w:val="00680D0F"/>
    <w:rsid w:val="00690831"/>
    <w:rsid w:val="0069114C"/>
    <w:rsid w:val="00692356"/>
    <w:rsid w:val="006A0024"/>
    <w:rsid w:val="006A1D36"/>
    <w:rsid w:val="006A35C8"/>
    <w:rsid w:val="006B22EF"/>
    <w:rsid w:val="006B7DB5"/>
    <w:rsid w:val="006C4865"/>
    <w:rsid w:val="006C4E1F"/>
    <w:rsid w:val="006D0625"/>
    <w:rsid w:val="006F211E"/>
    <w:rsid w:val="0070534E"/>
    <w:rsid w:val="00706858"/>
    <w:rsid w:val="00706D5F"/>
    <w:rsid w:val="00707DED"/>
    <w:rsid w:val="007103DA"/>
    <w:rsid w:val="00711036"/>
    <w:rsid w:val="0071182C"/>
    <w:rsid w:val="00715739"/>
    <w:rsid w:val="0071693D"/>
    <w:rsid w:val="0072498F"/>
    <w:rsid w:val="00726435"/>
    <w:rsid w:val="00740C2B"/>
    <w:rsid w:val="0074331F"/>
    <w:rsid w:val="0074545B"/>
    <w:rsid w:val="0075158F"/>
    <w:rsid w:val="00753AA3"/>
    <w:rsid w:val="007574F1"/>
    <w:rsid w:val="00762D6F"/>
    <w:rsid w:val="00765DA4"/>
    <w:rsid w:val="00781F37"/>
    <w:rsid w:val="00784054"/>
    <w:rsid w:val="007876FC"/>
    <w:rsid w:val="007904A5"/>
    <w:rsid w:val="007A2B92"/>
    <w:rsid w:val="007A5BA2"/>
    <w:rsid w:val="007B6502"/>
    <w:rsid w:val="007C1B43"/>
    <w:rsid w:val="007D5DDF"/>
    <w:rsid w:val="007F0102"/>
    <w:rsid w:val="007F3A6C"/>
    <w:rsid w:val="00813510"/>
    <w:rsid w:val="008263F4"/>
    <w:rsid w:val="00837CD8"/>
    <w:rsid w:val="00842DFB"/>
    <w:rsid w:val="00850A62"/>
    <w:rsid w:val="00853F9D"/>
    <w:rsid w:val="00856EEF"/>
    <w:rsid w:val="008628C8"/>
    <w:rsid w:val="008705E8"/>
    <w:rsid w:val="00875F76"/>
    <w:rsid w:val="00877D0D"/>
    <w:rsid w:val="00885719"/>
    <w:rsid w:val="00890721"/>
    <w:rsid w:val="00891F85"/>
    <w:rsid w:val="00895E3C"/>
    <w:rsid w:val="00897C27"/>
    <w:rsid w:val="008B5876"/>
    <w:rsid w:val="008C7873"/>
    <w:rsid w:val="008D6338"/>
    <w:rsid w:val="008E099E"/>
    <w:rsid w:val="008E0EC8"/>
    <w:rsid w:val="008E409F"/>
    <w:rsid w:val="008E5FFE"/>
    <w:rsid w:val="008F18D1"/>
    <w:rsid w:val="008F44FD"/>
    <w:rsid w:val="008F5604"/>
    <w:rsid w:val="00910ED9"/>
    <w:rsid w:val="00917D17"/>
    <w:rsid w:val="00920D8E"/>
    <w:rsid w:val="0092265D"/>
    <w:rsid w:val="009226D3"/>
    <w:rsid w:val="00925EAB"/>
    <w:rsid w:val="009608B2"/>
    <w:rsid w:val="0096574C"/>
    <w:rsid w:val="00982805"/>
    <w:rsid w:val="00991050"/>
    <w:rsid w:val="009A4F04"/>
    <w:rsid w:val="009E6C49"/>
    <w:rsid w:val="009F4529"/>
    <w:rsid w:val="009F688F"/>
    <w:rsid w:val="00A01EC0"/>
    <w:rsid w:val="00A02074"/>
    <w:rsid w:val="00A0784E"/>
    <w:rsid w:val="00A1419C"/>
    <w:rsid w:val="00A154A1"/>
    <w:rsid w:val="00A20B03"/>
    <w:rsid w:val="00A20B1F"/>
    <w:rsid w:val="00A22436"/>
    <w:rsid w:val="00A24141"/>
    <w:rsid w:val="00A47777"/>
    <w:rsid w:val="00A527CF"/>
    <w:rsid w:val="00A67BBE"/>
    <w:rsid w:val="00A72B1B"/>
    <w:rsid w:val="00A743B1"/>
    <w:rsid w:val="00A7707D"/>
    <w:rsid w:val="00A84E56"/>
    <w:rsid w:val="00AB0462"/>
    <w:rsid w:val="00AC543E"/>
    <w:rsid w:val="00AD56A9"/>
    <w:rsid w:val="00AD6E95"/>
    <w:rsid w:val="00AE6594"/>
    <w:rsid w:val="00AF0407"/>
    <w:rsid w:val="00AF6466"/>
    <w:rsid w:val="00B31CAF"/>
    <w:rsid w:val="00B40A26"/>
    <w:rsid w:val="00B725A0"/>
    <w:rsid w:val="00B80DD6"/>
    <w:rsid w:val="00BA2F89"/>
    <w:rsid w:val="00BA3DA4"/>
    <w:rsid w:val="00BB6F13"/>
    <w:rsid w:val="00BB70E7"/>
    <w:rsid w:val="00BC7201"/>
    <w:rsid w:val="00BD34DF"/>
    <w:rsid w:val="00BD6196"/>
    <w:rsid w:val="00BE2B5A"/>
    <w:rsid w:val="00BE6E34"/>
    <w:rsid w:val="00BF1447"/>
    <w:rsid w:val="00C15A15"/>
    <w:rsid w:val="00C16519"/>
    <w:rsid w:val="00C23A42"/>
    <w:rsid w:val="00C4184A"/>
    <w:rsid w:val="00C432AA"/>
    <w:rsid w:val="00C51045"/>
    <w:rsid w:val="00C57FEB"/>
    <w:rsid w:val="00C64EC5"/>
    <w:rsid w:val="00C849F9"/>
    <w:rsid w:val="00C85982"/>
    <w:rsid w:val="00C8750A"/>
    <w:rsid w:val="00C90586"/>
    <w:rsid w:val="00C92D5B"/>
    <w:rsid w:val="00CA1775"/>
    <w:rsid w:val="00CA69BD"/>
    <w:rsid w:val="00CC5089"/>
    <w:rsid w:val="00CC6154"/>
    <w:rsid w:val="00CD2AAC"/>
    <w:rsid w:val="00CF5F4A"/>
    <w:rsid w:val="00CF671C"/>
    <w:rsid w:val="00D11283"/>
    <w:rsid w:val="00D20673"/>
    <w:rsid w:val="00D331B6"/>
    <w:rsid w:val="00D40B9C"/>
    <w:rsid w:val="00D43C7E"/>
    <w:rsid w:val="00D43FBA"/>
    <w:rsid w:val="00D52614"/>
    <w:rsid w:val="00D67A41"/>
    <w:rsid w:val="00D9692B"/>
    <w:rsid w:val="00DA4AFF"/>
    <w:rsid w:val="00DB44AD"/>
    <w:rsid w:val="00DD3956"/>
    <w:rsid w:val="00DD4495"/>
    <w:rsid w:val="00DE5918"/>
    <w:rsid w:val="00DE7982"/>
    <w:rsid w:val="00E00EF4"/>
    <w:rsid w:val="00E02569"/>
    <w:rsid w:val="00E03A39"/>
    <w:rsid w:val="00E20985"/>
    <w:rsid w:val="00E2485F"/>
    <w:rsid w:val="00E32EA7"/>
    <w:rsid w:val="00E418F9"/>
    <w:rsid w:val="00E420CB"/>
    <w:rsid w:val="00E616D7"/>
    <w:rsid w:val="00E61F84"/>
    <w:rsid w:val="00E704A5"/>
    <w:rsid w:val="00E70ECC"/>
    <w:rsid w:val="00E7467E"/>
    <w:rsid w:val="00E76835"/>
    <w:rsid w:val="00E77F31"/>
    <w:rsid w:val="00E82B6E"/>
    <w:rsid w:val="00E92C9C"/>
    <w:rsid w:val="00EB4209"/>
    <w:rsid w:val="00EB6A31"/>
    <w:rsid w:val="00ED2390"/>
    <w:rsid w:val="00ED7790"/>
    <w:rsid w:val="00EE1F63"/>
    <w:rsid w:val="00EE5F26"/>
    <w:rsid w:val="00F00406"/>
    <w:rsid w:val="00F05ACC"/>
    <w:rsid w:val="00F12796"/>
    <w:rsid w:val="00F25055"/>
    <w:rsid w:val="00F25CB2"/>
    <w:rsid w:val="00F27E70"/>
    <w:rsid w:val="00F360AF"/>
    <w:rsid w:val="00F373A0"/>
    <w:rsid w:val="00F37B05"/>
    <w:rsid w:val="00F46805"/>
    <w:rsid w:val="00F50BFB"/>
    <w:rsid w:val="00F50EC8"/>
    <w:rsid w:val="00F530C6"/>
    <w:rsid w:val="00F57C6E"/>
    <w:rsid w:val="00F72120"/>
    <w:rsid w:val="00F80096"/>
    <w:rsid w:val="00F81C9C"/>
    <w:rsid w:val="00F82DA4"/>
    <w:rsid w:val="00F85AFA"/>
    <w:rsid w:val="00F91341"/>
    <w:rsid w:val="00F95AB9"/>
    <w:rsid w:val="00FA2AC1"/>
    <w:rsid w:val="00FA4430"/>
    <w:rsid w:val="00FA6946"/>
    <w:rsid w:val="00FA7BF0"/>
    <w:rsid w:val="00FB18A9"/>
    <w:rsid w:val="00FB4801"/>
    <w:rsid w:val="00FB60AF"/>
    <w:rsid w:val="00FC219A"/>
    <w:rsid w:val="00FC35AB"/>
    <w:rsid w:val="00FC6ADE"/>
    <w:rsid w:val="00FD3025"/>
    <w:rsid w:val="00FD402C"/>
    <w:rsid w:val="00FD5D02"/>
    <w:rsid w:val="00FD6D15"/>
    <w:rsid w:val="00FE3629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2401F"/>
  <w15:chartTrackingRefBased/>
  <w15:docId w15:val="{C593B7E5-39F2-4B2D-8C86-A229C0F7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E1F"/>
    <w:rPr>
      <w:sz w:val="24"/>
      <w:szCs w:val="24"/>
    </w:rPr>
  </w:style>
  <w:style w:type="paragraph" w:styleId="1">
    <w:name w:val="heading 1"/>
    <w:basedOn w:val="a"/>
    <w:next w:val="a"/>
    <w:qFormat/>
    <w:rsid w:val="00E746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746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467E"/>
    <w:rPr>
      <w:b/>
      <w:bCs/>
    </w:rPr>
  </w:style>
  <w:style w:type="paragraph" w:styleId="a4">
    <w:name w:val="Normal (Web)"/>
    <w:basedOn w:val="a"/>
    <w:uiPriority w:val="99"/>
    <w:rsid w:val="00E7467E"/>
    <w:pPr>
      <w:spacing w:after="120"/>
    </w:pPr>
  </w:style>
  <w:style w:type="character" w:styleId="a5">
    <w:name w:val="Emphasis"/>
    <w:basedOn w:val="a0"/>
    <w:qFormat/>
    <w:rsid w:val="00E7467E"/>
    <w:rPr>
      <w:i/>
      <w:iCs/>
    </w:rPr>
  </w:style>
  <w:style w:type="character" w:customStyle="1" w:styleId="a6">
    <w:name w:val="a"/>
    <w:basedOn w:val="a0"/>
    <w:rsid w:val="00E7467E"/>
  </w:style>
  <w:style w:type="character" w:styleId="a7">
    <w:name w:val="Hyperlink"/>
    <w:basedOn w:val="a0"/>
    <w:rsid w:val="00E7467E"/>
    <w:rPr>
      <w:strike w:val="0"/>
      <w:dstrike w:val="0"/>
      <w:color w:val="0000FF"/>
      <w:u w:val="none"/>
      <w:effect w:val="none"/>
    </w:rPr>
  </w:style>
  <w:style w:type="table" w:styleId="a8">
    <w:name w:val="Table Grid"/>
    <w:basedOn w:val="a1"/>
    <w:rsid w:val="00E7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F0E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F0EA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8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65403-77AC-44C0-BA02-EF9FEECE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Светлана Целоусова</cp:lastModifiedBy>
  <cp:revision>10</cp:revision>
  <cp:lastPrinted>2020-02-24T18:38:00Z</cp:lastPrinted>
  <dcterms:created xsi:type="dcterms:W3CDTF">2023-09-28T19:11:00Z</dcterms:created>
  <dcterms:modified xsi:type="dcterms:W3CDTF">2023-09-30T10:57:00Z</dcterms:modified>
</cp:coreProperties>
</file>