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54" w:rsidRPr="00430E7C" w:rsidRDefault="00CE4454" w:rsidP="00CE4454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color w:val="050505"/>
          <w:shd w:val="clear" w:color="auto" w:fill="FFFFFF"/>
        </w:rPr>
      </w:pPr>
      <w:r w:rsidRPr="00430E7C">
        <w:rPr>
          <w:b/>
          <w:color w:val="050505"/>
          <w:shd w:val="clear" w:color="auto" w:fill="FFFFFF"/>
        </w:rPr>
        <w:t>"Я ВЫРОС ЗДЕСЬ И КРАЙ МНЕ ЭТОТ ДОРОГ"</w:t>
      </w:r>
    </w:p>
    <w:p w:rsidR="00CE4454" w:rsidRPr="00430E7C" w:rsidRDefault="00CE4454" w:rsidP="00CE445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430E7C">
        <w:rPr>
          <w:sz w:val="24"/>
          <w:szCs w:val="24"/>
        </w:rPr>
        <w:t xml:space="preserve">Сценарий литературно – музыкальной композиции,  посвящённой В.В. </w:t>
      </w:r>
      <w:proofErr w:type="gramStart"/>
      <w:r w:rsidRPr="00430E7C">
        <w:rPr>
          <w:sz w:val="24"/>
          <w:szCs w:val="24"/>
        </w:rPr>
        <w:t>Шутову</w:t>
      </w:r>
      <w:proofErr w:type="gramEnd"/>
    </w:p>
    <w:p w:rsidR="00CE4454" w:rsidRPr="00430E7C" w:rsidRDefault="00CE4454" w:rsidP="00CE445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30E7C">
        <w:rPr>
          <w:b w:val="0"/>
          <w:sz w:val="24"/>
          <w:szCs w:val="24"/>
        </w:rPr>
        <w:t>Автор сценария: учитель русского языка и</w:t>
      </w:r>
      <w:r>
        <w:rPr>
          <w:b w:val="0"/>
          <w:sz w:val="24"/>
          <w:szCs w:val="24"/>
        </w:rPr>
        <w:t xml:space="preserve"> литературы первой категории  МБ</w:t>
      </w:r>
      <w:r w:rsidRPr="00430E7C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У «</w:t>
      </w:r>
      <w:r w:rsidRPr="00430E7C">
        <w:rPr>
          <w:b w:val="0"/>
          <w:sz w:val="24"/>
          <w:szCs w:val="24"/>
        </w:rPr>
        <w:t>Ш</w:t>
      </w:r>
      <w:r>
        <w:rPr>
          <w:b w:val="0"/>
          <w:sz w:val="24"/>
          <w:szCs w:val="24"/>
        </w:rPr>
        <w:t xml:space="preserve">кола </w:t>
      </w:r>
      <w:r w:rsidRPr="00430E7C">
        <w:rPr>
          <w:b w:val="0"/>
          <w:sz w:val="24"/>
          <w:szCs w:val="24"/>
        </w:rPr>
        <w:t xml:space="preserve"> № 31 г. Енакиево» </w:t>
      </w:r>
      <w:proofErr w:type="spellStart"/>
      <w:r w:rsidRPr="00430E7C">
        <w:rPr>
          <w:b w:val="0"/>
          <w:sz w:val="24"/>
          <w:szCs w:val="24"/>
        </w:rPr>
        <w:t>Музычко</w:t>
      </w:r>
      <w:proofErr w:type="spellEnd"/>
      <w:r w:rsidRPr="00430E7C">
        <w:rPr>
          <w:b w:val="0"/>
          <w:sz w:val="24"/>
          <w:szCs w:val="24"/>
        </w:rPr>
        <w:t xml:space="preserve"> О.С.</w:t>
      </w:r>
    </w:p>
    <w:p w:rsidR="00CE4454" w:rsidRPr="00430E7C" w:rsidRDefault="00CE4454" w:rsidP="00CE4454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</w:p>
    <w:p w:rsidR="00CE4454" w:rsidRPr="00430E7C" w:rsidRDefault="00CE4454" w:rsidP="00CE4454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  <w:r w:rsidRPr="00430E7C">
        <w:rPr>
          <w:b/>
        </w:rPr>
        <w:t>Цели:</w:t>
      </w:r>
    </w:p>
    <w:p w:rsidR="00CE4454" w:rsidRPr="00430E7C" w:rsidRDefault="00CE4454" w:rsidP="00CE44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ind w:left="120" w:firstLine="709"/>
        <w:jc w:val="both"/>
        <w:textAlignment w:val="baseline"/>
      </w:pPr>
      <w:r w:rsidRPr="00430E7C">
        <w:t>Познакомить школьников со связанными с Донбассом страницами жизни и творчества поэта, писателя Виктора Васильевича Шутова.</w:t>
      </w:r>
    </w:p>
    <w:p w:rsidR="00CE4454" w:rsidRPr="00430E7C" w:rsidRDefault="00CE4454" w:rsidP="00CE44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ind w:left="120" w:firstLine="709"/>
        <w:jc w:val="both"/>
        <w:textAlignment w:val="baseline"/>
      </w:pPr>
      <w:r w:rsidRPr="00430E7C">
        <w:t>Углубить и расширить знания учащихся о поэзии и прозе периода Великой Отечественной войны,  о связи литературы с историей.</w:t>
      </w:r>
    </w:p>
    <w:p w:rsidR="00CE4454" w:rsidRPr="00430E7C" w:rsidRDefault="00CE4454" w:rsidP="00CE44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ind w:left="120" w:firstLine="709"/>
        <w:jc w:val="both"/>
        <w:textAlignment w:val="baseline"/>
      </w:pPr>
      <w:r w:rsidRPr="00430E7C">
        <w:t>Развивать навыки работы с научной и публицистической литературой, мемуарами и очерками; формировать аналитическую и рефлексивную культуру, умение составлять целостную литературную композицию; содействовать развитию творческих и артистических способностей школьников.</w:t>
      </w:r>
    </w:p>
    <w:p w:rsidR="00CE4454" w:rsidRPr="00430E7C" w:rsidRDefault="00CE4454" w:rsidP="00CE44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ind w:left="120" w:firstLine="709"/>
        <w:jc w:val="both"/>
        <w:textAlignment w:val="baseline"/>
      </w:pPr>
      <w:r w:rsidRPr="00430E7C">
        <w:t>Создать ситуацию, способствующую осознанию школьниками  важности таких  понятий, как любовь к Родине, чувство сопричастности к судьбе народа,  духовность, нравственные ценности.</w:t>
      </w:r>
    </w:p>
    <w:p w:rsidR="00CE4454" w:rsidRPr="00430E7C" w:rsidRDefault="00CE4454" w:rsidP="00CE4454">
      <w:pPr>
        <w:pStyle w:val="font8"/>
        <w:spacing w:before="0" w:beforeAutospacing="0" w:after="0" w:afterAutospacing="0" w:line="276" w:lineRule="auto"/>
        <w:ind w:left="546" w:firstLine="709"/>
        <w:jc w:val="both"/>
        <w:textAlignment w:val="baseline"/>
      </w:pPr>
    </w:p>
    <w:p w:rsidR="00CE4454" w:rsidRPr="00430E7C" w:rsidRDefault="00CE4454" w:rsidP="00CE4454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</w:pPr>
      <w:r w:rsidRPr="00430E7C">
        <w:t xml:space="preserve"> </w:t>
      </w:r>
      <w:r w:rsidRPr="00430E7C">
        <w:rPr>
          <w:b/>
        </w:rPr>
        <w:t xml:space="preserve">Оборудование: </w:t>
      </w:r>
      <w:r w:rsidRPr="00430E7C">
        <w:t xml:space="preserve">портрет В.В. Шутова, выставка его книг, выставка детских рисунков «Дороги войны»; компьютер, </w:t>
      </w:r>
      <w:proofErr w:type="spellStart"/>
      <w:r w:rsidRPr="00430E7C">
        <w:t>мультимедийный</w:t>
      </w:r>
      <w:proofErr w:type="spellEnd"/>
      <w:r w:rsidRPr="00430E7C">
        <w:t xml:space="preserve"> проектор, презентация «Виктор Шутов и Донбасс», подготовленная школьниками под руководством учителя, хроники Донецка</w:t>
      </w:r>
    </w:p>
    <w:p w:rsidR="00CE4454" w:rsidRPr="00430E7C" w:rsidRDefault="00CE4454" w:rsidP="00CE4454">
      <w:pPr>
        <w:pStyle w:val="font8"/>
        <w:spacing w:before="0" w:beforeAutospacing="0" w:after="0" w:afterAutospacing="0" w:line="276" w:lineRule="auto"/>
        <w:ind w:left="426" w:firstLine="709"/>
        <w:jc w:val="both"/>
        <w:textAlignment w:val="baseline"/>
      </w:pPr>
    </w:p>
    <w:p w:rsidR="00CE4454" w:rsidRPr="00430E7C" w:rsidRDefault="00CE4454" w:rsidP="00CE4454">
      <w:pPr>
        <w:pStyle w:val="font8"/>
        <w:spacing w:before="0" w:beforeAutospacing="0" w:after="0" w:afterAutospacing="0" w:line="276" w:lineRule="auto"/>
        <w:ind w:left="426" w:firstLine="283"/>
        <w:jc w:val="both"/>
        <w:textAlignment w:val="baseline"/>
      </w:pPr>
      <w:proofErr w:type="gramStart"/>
      <w:r w:rsidRPr="00430E7C">
        <w:t>(За столом, покрытым красной скатертью, в гимнастерке и накинутой на плечи шинели сидит ученик, который читает слова Виктора Шутова.</w:t>
      </w:r>
      <w:proofErr w:type="gramEnd"/>
      <w:r w:rsidRPr="00430E7C">
        <w:t xml:space="preserve"> </w:t>
      </w:r>
      <w:proofErr w:type="gramStart"/>
      <w:r w:rsidRPr="00430E7C">
        <w:t>На экране проецируется портрет В.Шутова)</w:t>
      </w:r>
      <w:proofErr w:type="gramEnd"/>
    </w:p>
    <w:p w:rsidR="00CE4454" w:rsidRPr="00430E7C" w:rsidRDefault="00CE4454" w:rsidP="00CE4454">
      <w:pPr>
        <w:tabs>
          <w:tab w:val="num" w:pos="0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30E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2143125"/>
            <wp:effectExtent l="19050" t="0" r="0" b="0"/>
            <wp:docPr id="3" name="Рисунок 1" descr="Шутов, Виктор Васильевич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тов, Виктор Васильевич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54" w:rsidRPr="00430E7C" w:rsidRDefault="00CE4454" w:rsidP="00CE4454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D6E78">
        <w:rPr>
          <w:rFonts w:ascii="Times New Roman" w:hAnsi="Times New Roman" w:cs="Times New Roman"/>
          <w:b/>
          <w:color w:val="FDAF7E"/>
          <w:sz w:val="24"/>
          <w:szCs w:val="24"/>
        </w:rPr>
        <w:t> </w:t>
      </w:r>
      <w:r w:rsidRPr="002D6E78">
        <w:rPr>
          <w:rStyle w:val="color19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Первый ведущий:</w:t>
      </w:r>
      <w:r w:rsidRPr="00430E7C">
        <w:rPr>
          <w:rStyle w:val="color19"/>
          <w:rFonts w:ascii="Times New Roman" w:hAnsi="Times New Roman" w:cs="Times New Roman"/>
          <w:color w:val="FDAF7E"/>
          <w:sz w:val="24"/>
          <w:szCs w:val="24"/>
          <w:bdr w:val="none" w:sz="0" w:space="0" w:color="auto" w:frame="1"/>
        </w:rPr>
        <w:t xml:space="preserve"> </w:t>
      </w:r>
      <w:r w:rsidRPr="00430E7C">
        <w:rPr>
          <w:rFonts w:ascii="Times New Roman" w:hAnsi="Times New Roman" w:cs="Times New Roman"/>
          <w:color w:val="FDAF7E"/>
          <w:sz w:val="24"/>
          <w:szCs w:val="24"/>
        </w:rPr>
        <w:t> 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27 июля исполнилось бы 102 года</w:t>
      </w:r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Виктору Васильевичу Шутову – поэту и прозаику, краеведу, Почётному гражданину города Донецка, большому другу Донецкой республиканской универсальной научной библиотеки им. Н. К. Крупской. </w:t>
      </w: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>Второй ведущий:</w:t>
      </w:r>
      <w:r w:rsidRPr="00430E7C">
        <w:rPr>
          <w:rFonts w:ascii="Times New Roman" w:hAnsi="Times New Roman" w:cs="Times New Roman"/>
          <w:color w:val="FDAF7E"/>
          <w:sz w:val="24"/>
          <w:szCs w:val="24"/>
        </w:rPr>
        <w:t xml:space="preserve"> </w:t>
      </w:r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Он оставил нам богатое литературное наследие: сборники стихотворений, романы, книги для детей, повести, очерки о Донецке, краеведческие исследования. Но как все начиналось? 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6E78">
        <w:rPr>
          <w:rStyle w:val="color19"/>
          <w:rFonts w:eastAsia="Calibri"/>
          <w:b/>
          <w:bdr w:val="none" w:sz="0" w:space="0" w:color="auto" w:frame="1"/>
        </w:rPr>
        <w:lastRenderedPageBreak/>
        <w:t>Первый ведущий:</w:t>
      </w:r>
      <w:r w:rsidRPr="00430E7C">
        <w:rPr>
          <w:rStyle w:val="color19"/>
          <w:rFonts w:eastAsia="Calibri"/>
          <w:bdr w:val="none" w:sz="0" w:space="0" w:color="auto" w:frame="1"/>
        </w:rPr>
        <w:t xml:space="preserve"> В возрасте 17 лет юноша познакомился с певцом родного Донбасса – Павлом Беспощадным.</w:t>
      </w:r>
      <w:r w:rsidRPr="00430E7C">
        <w:rPr>
          <w:rStyle w:val="color19"/>
          <w:rFonts w:eastAsia="Calibri"/>
          <w:color w:val="FDAF7E"/>
          <w:bdr w:val="none" w:sz="0" w:space="0" w:color="auto" w:frame="1"/>
        </w:rPr>
        <w:t xml:space="preserve"> </w:t>
      </w:r>
      <w:r w:rsidRPr="00430E7C">
        <w:rPr>
          <w:color w:val="000000"/>
        </w:rPr>
        <w:t>Дело было в день Красной Армии, 23 февраля 1938-го. Ребята, занимавшиеся в Доме пионеров столицы края, чествовали красноармейцев и командиров. Витя со сверстником от имени литкружковцев вручил по поручению юных художников гостям картину. «Я был в больших черных, уже поношенных валенках, неуклюже переваливался с ноги на ногу. С трудом поднялся по крутым ступенькам на сцену и, робея, проговорил приветственное четверостишие», - вспоминал он.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30E7C">
        <w:rPr>
          <w:b/>
        </w:rPr>
        <w:t>Второй ведущий:</w:t>
      </w:r>
      <w:r w:rsidRPr="00430E7C">
        <w:rPr>
          <w:color w:val="000000"/>
        </w:rPr>
        <w:t xml:space="preserve"> А 15 лет спустя, когда преподнес </w:t>
      </w:r>
      <w:proofErr w:type="gramStart"/>
      <w:r w:rsidRPr="00430E7C">
        <w:rPr>
          <w:color w:val="000000"/>
        </w:rPr>
        <w:t>Беспощадному</w:t>
      </w:r>
      <w:proofErr w:type="gramEnd"/>
      <w:r w:rsidRPr="00430E7C">
        <w:rPr>
          <w:color w:val="000000"/>
        </w:rPr>
        <w:t xml:space="preserve"> свой первый сборник стихов, тот вспомнил, что был на той встрече в Доме пионеров... И мальчишку в неуклюжих валенках - тоже. Они дружили, Шутов про себя называл Беспощадного «</w:t>
      </w:r>
      <w:proofErr w:type="gramStart"/>
      <w:r w:rsidRPr="00430E7C">
        <w:rPr>
          <w:color w:val="000000"/>
        </w:rPr>
        <w:t>батей</w:t>
      </w:r>
      <w:proofErr w:type="gramEnd"/>
      <w:r w:rsidRPr="00430E7C">
        <w:rPr>
          <w:color w:val="000000"/>
        </w:rPr>
        <w:t xml:space="preserve">» (тот ровесник его отца, погибшего на войне). Павел Григорьевич на своей книге «Песни труда», подаренной </w:t>
      </w:r>
      <w:proofErr w:type="gramStart"/>
      <w:r w:rsidRPr="00430E7C">
        <w:rPr>
          <w:color w:val="000000"/>
        </w:rPr>
        <w:t>Шутову</w:t>
      </w:r>
      <w:proofErr w:type="gramEnd"/>
      <w:r w:rsidRPr="00430E7C">
        <w:rPr>
          <w:color w:val="000000"/>
        </w:rPr>
        <w:t>, написал: «Витя, никогда не выдумывай, пиши по-человечески». Тот так и делал.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</w:rPr>
      </w:pPr>
      <w:r w:rsidRPr="00430E7C">
        <w:rPr>
          <w:color w:val="FF0000"/>
        </w:rPr>
        <w:t>Читает учащийся 6 класса на фоне звука степного ветра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Не за морями-океанами -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Передо мной мой шар земной,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С его судьбы меридианами,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С его рабочей широтой.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Мой шар земной - планета малая,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Отцовский край - родной Донбасс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С его делами небывалыми,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С его житьем - не на показ.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В ладу с вселенскими законами,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Не нарушая ход планет,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Мой край, вздымаясь терриконами,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Берет из недр тепло и свет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E78">
        <w:rPr>
          <w:rStyle w:val="color19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Первый ведущий</w:t>
      </w:r>
      <w:r w:rsidRPr="00430E7C">
        <w:rPr>
          <w:rStyle w:val="color19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30E7C">
        <w:rPr>
          <w:rStyle w:val="color19"/>
          <w:rFonts w:ascii="Times New Roman" w:hAnsi="Times New Roman" w:cs="Times New Roman"/>
          <w:color w:val="FDAF7E"/>
          <w:sz w:val="24"/>
          <w:szCs w:val="24"/>
          <w:bdr w:val="none" w:sz="0" w:space="0" w:color="auto" w:frame="1"/>
        </w:rPr>
        <w:t xml:space="preserve"> </w:t>
      </w:r>
      <w:r w:rsidRPr="00430E7C">
        <w:rPr>
          <w:rFonts w:ascii="Times New Roman" w:hAnsi="Times New Roman" w:cs="Times New Roman"/>
          <w:color w:val="FDAF7E"/>
          <w:sz w:val="24"/>
          <w:szCs w:val="24"/>
        </w:rPr>
        <w:t> </w:t>
      </w:r>
      <w:r w:rsidRPr="00430E7C">
        <w:rPr>
          <w:rFonts w:ascii="Times New Roman" w:hAnsi="Times New Roman" w:cs="Times New Roman"/>
          <w:sz w:val="24"/>
          <w:szCs w:val="24"/>
        </w:rPr>
        <w:t>Мы предлагаем вам перелистать страницы жизни Виктора Шутова – страницы, неразрывно связанные с трагической и героической летописью Великой Отечественной войны.</w:t>
      </w: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>Второй ведущий:</w:t>
      </w:r>
      <w:r w:rsidRPr="00430E7C">
        <w:rPr>
          <w:rFonts w:ascii="Times New Roman" w:hAnsi="Times New Roman" w:cs="Times New Roman"/>
          <w:sz w:val="24"/>
          <w:szCs w:val="24"/>
        </w:rPr>
        <w:t xml:space="preserve"> Виктор Васильевич </w:t>
      </w:r>
      <w:r w:rsidRPr="00430E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прославился не только как самобытный поэт, публицист, но и как подвижник, посвятивший свою творческую жизнь увековечиванию Донецкого подполья времён ВОВ, поиску забытых имён, восстановлению доброго имени людей, ковавших Победу и в подполье, и в тылу.</w:t>
      </w:r>
    </w:p>
    <w:p w:rsidR="00CE4454" w:rsidRPr="00430E7C" w:rsidRDefault="00CE4454" w:rsidP="00CE4454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E7C">
        <w:rPr>
          <w:rFonts w:ascii="Times New Roman" w:hAnsi="Times New Roman" w:cs="Times New Roman"/>
          <w:b/>
          <w:sz w:val="24"/>
          <w:szCs w:val="24"/>
        </w:rPr>
        <w:t>(Звучит фрагмент песни «Священная война» на стихи В. И. Лебедева-Кумача, музыка  А. В. Александрова.</w:t>
      </w:r>
      <w:proofErr w:type="gramEnd"/>
      <w:r w:rsidRPr="00430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30E7C">
        <w:rPr>
          <w:rFonts w:ascii="Times New Roman" w:hAnsi="Times New Roman" w:cs="Times New Roman"/>
          <w:b/>
          <w:sz w:val="24"/>
          <w:szCs w:val="24"/>
        </w:rPr>
        <w:t>На экране проецируется плакат «Родина-мать зовет».)</w:t>
      </w:r>
      <w:proofErr w:type="gramEnd"/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2D6E78">
        <w:rPr>
          <w:rStyle w:val="color19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Первый ведущий:</w:t>
      </w:r>
      <w:r w:rsidRPr="00430E7C">
        <w:rPr>
          <w:rStyle w:val="color19"/>
          <w:rFonts w:ascii="Times New Roman" w:hAnsi="Times New Roman" w:cs="Times New Roman"/>
          <w:color w:val="FDAF7E"/>
          <w:sz w:val="24"/>
          <w:szCs w:val="24"/>
          <w:bdr w:val="none" w:sz="0" w:space="0" w:color="auto" w:frame="1"/>
        </w:rPr>
        <w:t xml:space="preserve"> </w:t>
      </w:r>
      <w:r w:rsidRPr="00430E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Участник Великой Отечественной войны с июня 1941 года в составе ПВО. С 1943 года — командир орудия 84-го отдельной зенитно-артиллерийской бригады. Участвовал в обороне и снятии блокады Ленинграда. </w:t>
      </w:r>
    </w:p>
    <w:p w:rsidR="00CE4454" w:rsidRPr="00430E7C" w:rsidRDefault="00CE4454" w:rsidP="00CE4454">
      <w:pPr>
        <w:tabs>
          <w:tab w:val="num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 xml:space="preserve">(На экране проецируются фотографии военного </w:t>
      </w:r>
      <w:proofErr w:type="spellStart"/>
      <w:r w:rsidRPr="00430E7C">
        <w:rPr>
          <w:rFonts w:ascii="Times New Roman" w:hAnsi="Times New Roman" w:cs="Times New Roman"/>
          <w:b/>
          <w:sz w:val="24"/>
          <w:szCs w:val="24"/>
        </w:rPr>
        <w:t>Ленинграда</w:t>
      </w:r>
      <w:proofErr w:type="gramStart"/>
      <w:r w:rsidRPr="00430E7C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430E7C">
        <w:rPr>
          <w:rFonts w:ascii="Times New Roman" w:hAnsi="Times New Roman" w:cs="Times New Roman"/>
          <w:b/>
          <w:sz w:val="24"/>
          <w:szCs w:val="24"/>
        </w:rPr>
        <w:t>нимки</w:t>
      </w:r>
      <w:proofErr w:type="spellEnd"/>
      <w:r w:rsidRPr="00430E7C">
        <w:rPr>
          <w:rFonts w:ascii="Times New Roman" w:hAnsi="Times New Roman" w:cs="Times New Roman"/>
          <w:b/>
          <w:sz w:val="24"/>
          <w:szCs w:val="24"/>
        </w:rPr>
        <w:t xml:space="preserve"> искореженной фашистской техники.)</w:t>
      </w:r>
    </w:p>
    <w:p w:rsidR="00CE4454" w:rsidRPr="00430E7C" w:rsidRDefault="00CE4454" w:rsidP="00CE4454">
      <w:pPr>
        <w:tabs>
          <w:tab w:val="num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 xml:space="preserve">(На сцену выходят учащиеся 8-9 классов и исполняют песню «Блокадный хлеб» </w:t>
      </w:r>
      <w:r w:rsidRPr="00430E7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(В.Кулаков - С.Петров) </w:t>
      </w:r>
      <w:r w:rsidRPr="00430E7C">
        <w:rPr>
          <w:rFonts w:ascii="Times New Roman" w:hAnsi="Times New Roman" w:cs="Times New Roman"/>
          <w:b/>
          <w:sz w:val="24"/>
          <w:szCs w:val="24"/>
        </w:rPr>
        <w:t xml:space="preserve">в сопровождении видео </w:t>
      </w:r>
      <w:hyperlink r:id="rId6" w:history="1">
        <w:r w:rsidRPr="00430E7C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https://www.youtube.com/watch?time_continue=103&amp;v=g6A2jq_jqDU&amp;feature=emb_logo</w:t>
        </w:r>
      </w:hyperlink>
      <w:r w:rsidRPr="00430E7C">
        <w:rPr>
          <w:rFonts w:ascii="Times New Roman" w:hAnsi="Times New Roman" w:cs="Times New Roman"/>
          <w:b/>
          <w:sz w:val="24"/>
          <w:szCs w:val="24"/>
        </w:rPr>
        <w:t>)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30E7C">
        <w:rPr>
          <w:b/>
        </w:rPr>
        <w:t>Второй ведущий</w:t>
      </w:r>
      <w:r w:rsidRPr="00430E7C">
        <w:t>: Воспоминания о Ленинграде остались в его памяти на всю оставшуюся жизнь. Как</w:t>
      </w:r>
      <w:r w:rsidRPr="00430E7C">
        <w:rPr>
          <w:color w:val="000000"/>
        </w:rPr>
        <w:t xml:space="preserve"> он, младший сержант, при выгрузке своей пушки с железнодорожной платформы сильно повредил ногу. После долгого лежания в госпитале был отправлен на поправку домой, но до Донбасса не добрался: немецкие танки перекрыли дорогу. И в декабре 1941 года, когда по Ладожскому озеру шли на Большую Землю караваны грузовиков с блокадниками, Виктор упорно двигал в противоположном направлении - в измученный Ленинград, на родную зенитную батарею (где был командиром орудийного расчета).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30E7C">
        <w:rPr>
          <w:b/>
        </w:rPr>
        <w:t>Первый ведущий:</w:t>
      </w:r>
      <w:r w:rsidRPr="00430E7C">
        <w:rPr>
          <w:color w:val="000000"/>
        </w:rPr>
        <w:t xml:space="preserve"> В 42-м в блокированном городе на Неве вышел поэтический сборник зенитчиков под названием «Тревога». Были там и стихи В.</w:t>
      </w:r>
      <w:proofErr w:type="gramStart"/>
      <w:r w:rsidRPr="00430E7C">
        <w:rPr>
          <w:color w:val="000000"/>
        </w:rPr>
        <w:t>Шутова</w:t>
      </w:r>
      <w:proofErr w:type="gramEnd"/>
      <w:r w:rsidRPr="00430E7C">
        <w:rPr>
          <w:color w:val="000000"/>
        </w:rPr>
        <w:t>. Их становилось всё больше и больше: о боях, о любимых, верно ждущих солдат, о регулировщице (вскоре эти поэтические строки стали песней «Девушка с флажком»).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</w:rPr>
      </w:pPr>
      <w:r w:rsidRPr="00430E7C">
        <w:rPr>
          <w:color w:val="FF0000"/>
        </w:rPr>
        <w:t>Читает учащийся 9 класса на фоне симфонии Шостаковича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«Не спросила: хочу ли, могу ли,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Просто: «Надо», - сказала она,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И пошел я под бомбы и пули,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И легла мне на плечи война.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Не стенал под кровавою ношей,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Только падал и снова вставал,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 xml:space="preserve">И на бога ничуть не </w:t>
      </w:r>
      <w:proofErr w:type="gramStart"/>
      <w:r w:rsidRPr="00430E7C">
        <w:rPr>
          <w:color w:val="000000"/>
        </w:rPr>
        <w:t>похожий</w:t>
      </w:r>
      <w:proofErr w:type="gramEnd"/>
      <w:r w:rsidRPr="00430E7C">
        <w:rPr>
          <w:color w:val="000000"/>
        </w:rPr>
        <w:t>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И карал, и рубил наповал.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Среди равных - ни лучший, ни худший,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Находил и терял я друзей,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И ремень подпоясывал туже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 xml:space="preserve">От блокадных, как слезы, </w:t>
      </w:r>
      <w:proofErr w:type="gramStart"/>
      <w:r w:rsidRPr="00430E7C">
        <w:rPr>
          <w:color w:val="000000"/>
        </w:rPr>
        <w:t>харчей</w:t>
      </w:r>
      <w:proofErr w:type="gramEnd"/>
      <w:r w:rsidRPr="00430E7C">
        <w:rPr>
          <w:color w:val="000000"/>
        </w:rPr>
        <w:t>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Да, бывало - от ветра качало,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И на травы бросало, и в грязь,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Только жизни не меркло начало,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И с землей моя связь не рвалась».</w:t>
      </w: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>Второй ведущий:</w:t>
      </w:r>
      <w:r w:rsidRPr="00430E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Демобилизовался в звании </w:t>
      </w:r>
      <w:r>
        <w:rPr>
          <w:rFonts w:ascii="Times New Roman" w:hAnsi="Times New Roman" w:cs="Times New Roman"/>
          <w:sz w:val="24"/>
          <w:szCs w:val="24"/>
        </w:rPr>
        <w:t>старшины</w:t>
      </w:r>
      <w:r w:rsidRPr="00430E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430E7C">
        <w:rPr>
          <w:rFonts w:ascii="Times New Roman" w:hAnsi="Times New Roman" w:cs="Times New Roman"/>
          <w:color w:val="FDAF7E"/>
          <w:sz w:val="24"/>
          <w:szCs w:val="24"/>
        </w:rPr>
        <w:t> </w:t>
      </w:r>
      <w:proofErr w:type="gramStart"/>
      <w:r w:rsidRPr="00430E7C">
        <w:rPr>
          <w:rFonts w:ascii="Times New Roman" w:hAnsi="Times New Roman" w:cs="Times New Roman"/>
          <w:color w:val="333333"/>
          <w:sz w:val="24"/>
          <w:szCs w:val="24"/>
        </w:rPr>
        <w:t>Отмечен</w:t>
      </w:r>
      <w:proofErr w:type="gramEnd"/>
      <w:r w:rsidRPr="00430E7C">
        <w:rPr>
          <w:rFonts w:ascii="Times New Roman" w:hAnsi="Times New Roman" w:cs="Times New Roman"/>
          <w:color w:val="333333"/>
          <w:sz w:val="24"/>
          <w:szCs w:val="24"/>
        </w:rPr>
        <w:t xml:space="preserve"> боевыми и трудовыми наградами.</w:t>
      </w:r>
    </w:p>
    <w:p w:rsidR="00CE4454" w:rsidRPr="00430E7C" w:rsidRDefault="00CE4454" w:rsidP="00CE4454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 xml:space="preserve"> (На экране проецируются произведения В. Шутова)</w:t>
      </w: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D6E78">
        <w:rPr>
          <w:rStyle w:val="color19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Первый ведущий:</w:t>
      </w:r>
      <w:r w:rsidRPr="00430E7C">
        <w:rPr>
          <w:rStyle w:val="color19"/>
          <w:rFonts w:ascii="Times New Roman" w:hAnsi="Times New Roman" w:cs="Times New Roman"/>
          <w:color w:val="FDAF7E"/>
          <w:sz w:val="24"/>
          <w:szCs w:val="24"/>
          <w:bdr w:val="none" w:sz="0" w:space="0" w:color="auto" w:frame="1"/>
        </w:rPr>
        <w:t xml:space="preserve"> </w:t>
      </w:r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Тема войны никогда не покидает страниц произведений писателя и представлена в прозаических сборниках рассказов «Самая первая» (Д.,1966) и повестей «Я знаю ночь» (Д., 1962; Д., 2003), «Рядовые подполья» (Д., 2001); в романе-хронике «На острие войны» (Д., 1986).</w:t>
      </w: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>Второй ведущий:</w:t>
      </w:r>
      <w:r w:rsidRPr="00430E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Огромная заслуга В. В. Шутова в том, что он одним из первых написал о донецком подполье в годы Великой Отечественной войны. </w:t>
      </w: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E7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Первый ведущий:</w:t>
      </w:r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43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эта долго была под запретом. Как ни душили оккупанты донецкое подполье, оно снова и снова оживало, не давая врагу покоя. И тогда, покидая </w:t>
      </w:r>
      <w:r w:rsidRPr="0043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Донбасс, немцы распространили клеветническую информацию о мнимом сотрудничестве с ними руководителей подполья. </w:t>
      </w: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30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Второй ведущий: </w:t>
      </w:r>
      <w:r w:rsidRPr="0043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Информации поверили и с героями сопротивления расправились свои же: кого поставили к стенке, кого бросили в тюрьмы и лагеря. </w:t>
      </w:r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 своём краеведческом исследовании, повести «Смерти смотрели в лицо», он не только вернул нам забытые имена, но и «обелил» многих из подпольщиков, имена которых впоследствии были увековечены – в их честь названы почти два десятка улиц в Донецке.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2D6E78">
        <w:rPr>
          <w:rStyle w:val="color19"/>
          <w:rFonts w:eastAsia="Calibri"/>
          <w:b/>
          <w:bdr w:val="none" w:sz="0" w:space="0" w:color="auto" w:frame="1"/>
        </w:rPr>
        <w:t>Первый ведущий:</w:t>
      </w:r>
      <w:r w:rsidRPr="002D6E78">
        <w:rPr>
          <w:rStyle w:val="color19"/>
          <w:rFonts w:eastAsia="Calibri"/>
          <w:b/>
          <w:color w:val="FDAF7E"/>
          <w:bdr w:val="none" w:sz="0" w:space="0" w:color="auto" w:frame="1"/>
        </w:rPr>
        <w:t xml:space="preserve"> </w:t>
      </w:r>
      <w:r w:rsidRPr="00430E7C">
        <w:rPr>
          <w:color w:val="000000"/>
        </w:rPr>
        <w:t>«Не скрываю - до сих пор ценю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Суть людскую мерой фронтовою: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Вместе с теми, кто лицом к огню,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0E7C">
        <w:rPr>
          <w:color w:val="000000"/>
        </w:rPr>
        <w:t>Кто за правду встать готов горою»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</w:rPr>
      </w:pP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0E7C">
        <w:rPr>
          <w:b/>
        </w:rPr>
        <w:t xml:space="preserve">            Второй ведущий:</w:t>
      </w:r>
      <w:r w:rsidRPr="00430E7C">
        <w:rPr>
          <w:color w:val="FF0000"/>
        </w:rPr>
        <w:t xml:space="preserve"> </w:t>
      </w:r>
      <w:r w:rsidRPr="00430E7C">
        <w:rPr>
          <w:color w:val="000000"/>
        </w:rPr>
        <w:t xml:space="preserve">Он выступал по радио и ТВ, много работал в архивах Донецка, Киева, Ростова, Москвы, Ленинграда. Встречался и переписывался с бывшими подпольщиками и их родственниками. В его личной картотеке было около 400 (!) имен участников антифашистской борьбы. 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30E7C">
        <w:rPr>
          <w:b/>
        </w:rPr>
        <w:t>Первый ведущий:</w:t>
      </w:r>
      <w:r w:rsidRPr="00430E7C">
        <w:rPr>
          <w:color w:val="000000"/>
        </w:rPr>
        <w:t xml:space="preserve"> И даже выступал на судебном процессе против шпиона, пойманного в </w:t>
      </w:r>
      <w:proofErr w:type="spellStart"/>
      <w:r w:rsidRPr="00430E7C">
        <w:rPr>
          <w:color w:val="000000"/>
        </w:rPr>
        <w:t>Дубнах</w:t>
      </w:r>
      <w:proofErr w:type="spellEnd"/>
      <w:r w:rsidRPr="00430E7C">
        <w:rPr>
          <w:color w:val="000000"/>
        </w:rPr>
        <w:t>, где он пристроился в научном центре. Того самого, стараниями которого за наших подпольщиков взялось НКВД.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FF0000"/>
        </w:rPr>
      </w:pP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430E7C">
        <w:rPr>
          <w:b/>
        </w:rPr>
        <w:t>Учащиеся 10-11 класса показывают инсценировку из повести «Смерти смотрели в лицо»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430E7C">
        <w:rPr>
          <w:b/>
        </w:rPr>
        <w:t>Звучит спокойная военная музыка</w:t>
      </w:r>
    </w:p>
    <w:p w:rsidR="00CE4454" w:rsidRPr="00430E7C" w:rsidRDefault="00CE4454" w:rsidP="00CE4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30E7C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430E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30E7C">
        <w:rPr>
          <w:rFonts w:ascii="Times New Roman" w:hAnsi="Times New Roman" w:cs="Times New Roman"/>
          <w:sz w:val="24"/>
          <w:szCs w:val="24"/>
        </w:rPr>
        <w:t>:  Меня бракуют врачи.  По всему видно — фрицы доберутся сюда. При отходе наших пристану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 xml:space="preserve"> 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 какой-нибудь части и буду бить </w:t>
      </w:r>
      <w:proofErr w:type="gram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гадов</w:t>
      </w:r>
      <w:proofErr w:type="gram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CE4454" w:rsidRPr="00430E7C" w:rsidRDefault="00CE4454" w:rsidP="00CE4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4F998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2: А если здесь?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 xml:space="preserve"> </w:t>
      </w:r>
    </w:p>
    <w:p w:rsidR="00CE4454" w:rsidRPr="00430E7C" w:rsidRDefault="00CE4454" w:rsidP="00CE4454">
      <w:pPr>
        <w:rPr>
          <w:rFonts w:ascii="Times New Roman" w:hAnsi="Times New Roman" w:cs="Times New Roman"/>
          <w:sz w:val="24"/>
          <w:szCs w:val="24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1: Что — «здесь»? Остаться? Да ты что? Один в поле не воин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>.</w:t>
      </w:r>
    </w:p>
    <w:p w:rsidR="00CE4454" w:rsidRPr="00430E7C" w:rsidRDefault="00CE4454" w:rsidP="00CE4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2: Почему один? Подполье обязательно будет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>.</w:t>
      </w:r>
    </w:p>
    <w:p w:rsidR="00CE4454" w:rsidRPr="00430E7C" w:rsidRDefault="00CE4454" w:rsidP="00CE4454">
      <w:pPr>
        <w:rPr>
          <w:rFonts w:ascii="Times New Roman" w:hAnsi="Times New Roman" w:cs="Times New Roman"/>
          <w:sz w:val="24"/>
          <w:szCs w:val="24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1: Да я и не знаю, к кому идти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>.</w:t>
      </w:r>
    </w:p>
    <w:p w:rsidR="00CE4454" w:rsidRPr="00430E7C" w:rsidRDefault="00CE4454" w:rsidP="00CE4454">
      <w:pPr>
        <w:rPr>
          <w:rFonts w:ascii="Times New Roman" w:hAnsi="Times New Roman" w:cs="Times New Roman"/>
          <w:sz w:val="24"/>
          <w:szCs w:val="24"/>
          <w:shd w:val="clear" w:color="auto" w:fill="F4F998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2: Я знаю, Тима. Завтра в десять утра жду возле Госбанка на</w:t>
      </w:r>
      <w:proofErr w:type="gram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</w:t>
      </w:r>
      <w:proofErr w:type="gram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ервой. Договорились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>?</w:t>
      </w:r>
    </w:p>
    <w:p w:rsidR="00CE4454" w:rsidRPr="00430E7C" w:rsidRDefault="00CE4454" w:rsidP="00CE445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Подходят 2 подпольщика, сменяется музыка на боле </w:t>
      </w:r>
      <w:proofErr w:type="gram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ободряющую</w:t>
      </w:r>
      <w:proofErr w:type="gramEnd"/>
    </w:p>
    <w:p w:rsidR="00CE4454" w:rsidRPr="00430E7C" w:rsidRDefault="00CE4454" w:rsidP="00CE4454">
      <w:pPr>
        <w:rPr>
          <w:rFonts w:ascii="Times New Roman" w:hAnsi="Times New Roman" w:cs="Times New Roman"/>
          <w:sz w:val="24"/>
          <w:szCs w:val="24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</w:t>
      </w:r>
      <w:proofErr w:type="gram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proofErr w:type="gram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Ты знаешь,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 xml:space="preserve"> 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 уже не один.</w:t>
      </w:r>
    </w:p>
    <w:p w:rsidR="00CE4454" w:rsidRPr="00430E7C" w:rsidRDefault="00CE4454" w:rsidP="00CE4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2:  Замечательно. А злости к врагу тебе не занимать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>.</w:t>
      </w:r>
    </w:p>
    <w:p w:rsidR="00CE4454" w:rsidRPr="00430E7C" w:rsidRDefault="00CE4454" w:rsidP="00CE4454">
      <w:pPr>
        <w:pStyle w:val="a7"/>
        <w:rPr>
          <w:rFonts w:ascii="Times New Roman" w:hAnsi="Times New Roman" w:cs="Times New Roman"/>
          <w:sz w:val="24"/>
          <w:szCs w:val="24"/>
          <w:shd w:val="clear" w:color="auto" w:fill="F4F998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  сел у костра  с воспоминаниями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 xml:space="preserve">: </w:t>
      </w:r>
    </w:p>
    <w:p w:rsidR="00CE4454" w:rsidRPr="00430E7C" w:rsidRDefault="00CE4454" w:rsidP="00CE4454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7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Звучит вальс</w:t>
      </w:r>
    </w:p>
    <w:p w:rsidR="00CE4454" w:rsidRPr="00430E7C" w:rsidRDefault="00CE4454" w:rsidP="00CE4454">
      <w:pPr>
        <w:rPr>
          <w:rFonts w:ascii="Times New Roman" w:hAnsi="Times New Roman" w:cs="Times New Roman"/>
          <w:sz w:val="24"/>
          <w:szCs w:val="24"/>
          <w:shd w:val="clear" w:color="auto" w:fill="F4F998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Уже полгода ему. Без меня растит Муся... Милая, добрая моя. Мы были с тобой счастливы. Ведь были,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 xml:space="preserve"> 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были... Помнишь, как встретились? На шахте...</w:t>
      </w:r>
    </w:p>
    <w:p w:rsidR="00CE4454" w:rsidRPr="00430E7C" w:rsidRDefault="00CE4454" w:rsidP="00CE44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4F998"/>
        </w:rPr>
      </w:pPr>
      <w:r w:rsidRPr="00430E7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Встречает незнакомца. Звучит песня «Эх, дороги…»</w:t>
      </w:r>
    </w:p>
    <w:p w:rsidR="00CE4454" w:rsidRPr="00430E7C" w:rsidRDefault="00CE4454" w:rsidP="00CE4454">
      <w:pPr>
        <w:pStyle w:val="a7"/>
        <w:rPr>
          <w:rFonts w:ascii="Times New Roman" w:hAnsi="Times New Roman" w:cs="Times New Roman"/>
          <w:sz w:val="24"/>
          <w:szCs w:val="24"/>
          <w:shd w:val="clear" w:color="auto" w:fill="F4F998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</w:t>
      </w:r>
      <w:proofErr w:type="gram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proofErr w:type="gram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Далеко идешь?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3: Та на Донец</w:t>
      </w:r>
      <w:r w:rsidRPr="00430E7C">
        <w:rPr>
          <w:rFonts w:ascii="Times New Roman" w:hAnsi="Times New Roman" w:cs="Times New Roman"/>
          <w:sz w:val="24"/>
          <w:szCs w:val="24"/>
        </w:rPr>
        <w:t>к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2: Значит, по пути... А имя-то как?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3: Называйте Сашкой.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2:  Выходит, тезка. Будем знакомы. А дорогу знаешь?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3: Первый раз иду.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2: И я тоже. Вдвоем веселее. Зимний день с воробьиный нос. К вечеру нужно до села добраться. Откуда же ты идешь, тезка?</w:t>
      </w:r>
      <w:r w:rsidRPr="00430E7C">
        <w:rPr>
          <w:rFonts w:ascii="Times New Roman" w:hAnsi="Times New Roman" w:cs="Times New Roman"/>
          <w:sz w:val="24"/>
          <w:szCs w:val="24"/>
          <w:shd w:val="clear" w:color="auto" w:fill="F4F998"/>
        </w:rPr>
        <w:t xml:space="preserve"> 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Ученик 3: Вообще-то из окружения. С неделю был в </w:t>
      </w:r>
      <w:proofErr w:type="spell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Сталино</w:t>
      </w:r>
      <w:proofErr w:type="spell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Жил до войны на </w:t>
      </w:r>
      <w:proofErr w:type="spell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Буденновке</w:t>
      </w:r>
      <w:proofErr w:type="spell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Ученик 2:  Послушай.  Может, мы и родичи с тобой? Я ведь тоже из </w:t>
      </w:r>
      <w:proofErr w:type="spell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Сталино</w:t>
      </w:r>
      <w:proofErr w:type="gram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.К</w:t>
      </w:r>
      <w:proofErr w:type="gram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</w:t>
      </w:r>
      <w:proofErr w:type="spell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там сейчас?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3: До сих пор дымом пахнет. Лютуют, сволочи. Расстреливают людей, жгут дома... Лучше на фронте драться!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2: А как же твои?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3: Эвакуировались.</w:t>
      </w:r>
    </w:p>
    <w:p w:rsidR="00CE4454" w:rsidRPr="00430E7C" w:rsidRDefault="00CE4454" w:rsidP="00CE445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2: Здесь хоть крыша над головой</w:t>
      </w:r>
      <w:proofErr w:type="gram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 </w:t>
      </w:r>
      <w:proofErr w:type="gram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</w:t>
      </w:r>
      <w:proofErr w:type="gram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ашуршало сено)  Вот и постель. </w:t>
      </w:r>
      <w:proofErr w:type="spell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Давай</w:t>
      </w:r>
      <w:proofErr w:type="gramStart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,р</w:t>
      </w:r>
      <w:proofErr w:type="gram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асполагайся</w:t>
      </w:r>
      <w:proofErr w:type="spellEnd"/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Они забрались в сено и легли рядом — спина к спине. Саша попытался заговорить, но Шведов перебил:</w:t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</w:rPr>
        <w:br/>
      </w:r>
      <w:r w:rsidRPr="00430E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Ученик 2: Ни о чем не думать. Спать. Выходить будем затемно.</w:t>
      </w:r>
    </w:p>
    <w:p w:rsidR="00CE4454" w:rsidRPr="00430E7C" w:rsidRDefault="00CE4454" w:rsidP="00CE445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CE4454" w:rsidRPr="00430E7C" w:rsidRDefault="00CE4454" w:rsidP="00CE4454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30E7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Второй ведущий: </w:t>
      </w:r>
      <w:proofErr w:type="spellStart"/>
      <w:proofErr w:type="gramStart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</w:t>
      </w:r>
      <w:proofErr w:type="gramEnd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вой</w:t>
      </w:r>
      <w:proofErr w:type="spellEnd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творческий путь В. В. Шутов начинал как поэт – он издал более 10 сборников стихов и поэм. Каждым словом Виктор Васильевич возвеличивал своё поколение в сборниках «Моё поколение» (</w:t>
      </w:r>
      <w:proofErr w:type="spellStart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Сталино</w:t>
      </w:r>
      <w:proofErr w:type="spellEnd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1950), «Когда юность уходит…» (</w:t>
      </w:r>
      <w:proofErr w:type="spellStart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Сталино</w:t>
      </w:r>
      <w:proofErr w:type="spellEnd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1958), «Юность комсомольская» (</w:t>
      </w:r>
      <w:proofErr w:type="spellStart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Сталино</w:t>
      </w:r>
      <w:proofErr w:type="spellEnd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1953).</w:t>
      </w:r>
    </w:p>
    <w:p w:rsidR="00CE4454" w:rsidRPr="00430E7C" w:rsidRDefault="00CE4454" w:rsidP="00CE4454">
      <w:pPr>
        <w:pStyle w:val="a7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CE4454" w:rsidRPr="00430E7C" w:rsidRDefault="00CE4454" w:rsidP="00CE4454">
      <w:pPr>
        <w:pStyle w:val="a7"/>
        <w:ind w:left="0"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30E7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Первый ведущий: </w:t>
      </w:r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Виктор Васильевич писал и для детей – были изданы такие поэмы в стихах как «Волшебный сплав» (</w:t>
      </w:r>
      <w:proofErr w:type="spellStart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Сталино</w:t>
      </w:r>
      <w:proofErr w:type="spellEnd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1954) и «Вам малыши, про стекло и карандаши» (</w:t>
      </w:r>
      <w:proofErr w:type="spellStart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Сталино</w:t>
      </w:r>
      <w:proofErr w:type="spellEnd"/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1956). </w:t>
      </w:r>
    </w:p>
    <w:p w:rsidR="00CE4454" w:rsidRPr="00430E7C" w:rsidRDefault="00CE4454" w:rsidP="00CE4454">
      <w:pPr>
        <w:pStyle w:val="a7"/>
        <w:ind w:left="0" w:firstLine="709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CE4454" w:rsidRPr="00430E7C" w:rsidRDefault="00CE4454" w:rsidP="00CE4454">
      <w:pPr>
        <w:pStyle w:val="a7"/>
        <w:ind w:left="0"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30E7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lastRenderedPageBreak/>
        <w:t>Второй  ведущий:</w:t>
      </w:r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Доблестный труд шахтеров, металлургов, строителей поэт отразил в сборниках «Трудный пласт» (К., 1957), «Земная тяга» (К., 1961), «Крутые уступы» (К., 1971).</w:t>
      </w:r>
    </w:p>
    <w:p w:rsidR="00CE4454" w:rsidRPr="00430E7C" w:rsidRDefault="00CE4454" w:rsidP="00CE4454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4454" w:rsidRPr="00430E7C" w:rsidRDefault="00CE4454" w:rsidP="00CE44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0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Звучит песня </w:t>
      </w:r>
      <w:r w:rsidR="002D6E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30E7C">
        <w:rPr>
          <w:rStyle w:val="a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Спят курганы темные</w:t>
      </w:r>
      <w:r w:rsidR="002D6E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430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Слова Б. </w:t>
      </w:r>
      <w:proofErr w:type="spellStart"/>
      <w:r w:rsidRPr="00430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Ласкина</w:t>
      </w:r>
      <w:proofErr w:type="spellEnd"/>
      <w:r w:rsidRPr="00430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Музыка Н. Богословского в исполнении учащегося 10 класса.</w:t>
      </w:r>
    </w:p>
    <w:p w:rsidR="00CE4454" w:rsidRPr="00430E7C" w:rsidRDefault="00CE4454" w:rsidP="00CE4454">
      <w:pPr>
        <w:pStyle w:val="a7"/>
        <w:ind w:left="0"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 xml:space="preserve">Первый ведущий: </w:t>
      </w:r>
      <w:r w:rsidRPr="00430E7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«Город Донецк» – главный герой многих стихотворений Виктора Васильевича. В исторических очерках «Открою город заново» (Д., 1985) и вправду Донецк как бы открывается заново в малоизвестных страницах прошлого, любопытнейших и занимательных фактах истории города.</w:t>
      </w:r>
    </w:p>
    <w:p w:rsidR="00CE4454" w:rsidRPr="00430E7C" w:rsidRDefault="00CE4454" w:rsidP="00CE44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 xml:space="preserve">На фоне хроники Донецка </w:t>
      </w:r>
      <w:hyperlink r:id="rId7" w:history="1">
        <w:r w:rsidRPr="00430E7C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https://www.youtube.com/watch?v=T3Rpmvqzgys</w:t>
        </w:r>
      </w:hyperlink>
      <w:r w:rsidRPr="00430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454" w:rsidRPr="00430E7C" w:rsidRDefault="00CE4454" w:rsidP="00CE4454">
      <w:pPr>
        <w:suppressAutoHyphens/>
        <w:ind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 xml:space="preserve">Второй ведущий: </w:t>
      </w: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Виктор Шутов не просто любил свой город, он называл его своей  судьбой, пел </w:t>
      </w:r>
      <w:proofErr w:type="spellStart"/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влюблённо</w:t>
      </w:r>
      <w:proofErr w:type="spellEnd"/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песни. И город синих терриконов отвечал поэту взаимностью. </w:t>
      </w:r>
    </w:p>
    <w:p w:rsidR="00CE4454" w:rsidRPr="00430E7C" w:rsidRDefault="00CE4454" w:rsidP="00CE44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>Читает учащаяся 11 класса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bidi="hi-IN"/>
        </w:rPr>
        <w:t>Город синих терриконов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Там, где солнце щедро светит,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Где шахтерские края,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Там </w:t>
      </w:r>
      <w:proofErr w:type="gramStart"/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единственный</w:t>
      </w:r>
      <w:proofErr w:type="gramEnd"/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на свете —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Мой Донецк, судьба моя.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О тебе пою </w:t>
      </w:r>
      <w:proofErr w:type="spellStart"/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влюбленно</w:t>
      </w:r>
      <w:proofErr w:type="spellEnd"/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,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Город юности моей,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Город синих терриконов,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Город звонких тополей.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Может, где-то на планете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Есть и лучше города,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Только мне в Донецке светит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Солнце щедрое всегда.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И сияет озаренный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Ярким золотом лучей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Город синих терриконов,</w:t>
      </w:r>
    </w:p>
    <w:p w:rsidR="00CE4454" w:rsidRPr="00430E7C" w:rsidRDefault="00CE4454" w:rsidP="00CE4454">
      <w:pPr>
        <w:suppressAutoHyphens/>
        <w:ind w:left="-567" w:right="142"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bidi="hi-IN"/>
        </w:rPr>
      </w:pPr>
      <w:r w:rsidRPr="00430E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Город звонких тополей.</w:t>
      </w:r>
    </w:p>
    <w:p w:rsidR="00CE4454" w:rsidRPr="00430E7C" w:rsidRDefault="00CE4454" w:rsidP="00CE445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54" w:rsidRPr="00430E7C" w:rsidRDefault="00CE4454" w:rsidP="00CE445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30E7C">
        <w:rPr>
          <w:rFonts w:ascii="Times New Roman" w:hAnsi="Times New Roman" w:cs="Times New Roman"/>
          <w:b/>
          <w:sz w:val="24"/>
          <w:szCs w:val="24"/>
        </w:rPr>
        <w:t>Используемые интернет-ресурсы:</w:t>
      </w:r>
    </w:p>
    <w:p w:rsidR="00CE4454" w:rsidRPr="00430E7C" w:rsidRDefault="00A33E68" w:rsidP="00CE4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E4454" w:rsidRPr="00430E7C">
          <w:rPr>
            <w:rStyle w:val="a6"/>
            <w:rFonts w:ascii="Times New Roman" w:hAnsi="Times New Roman" w:cs="Times New Roman"/>
            <w:color w:val="007BFF"/>
            <w:sz w:val="24"/>
            <w:szCs w:val="24"/>
          </w:rPr>
          <w:t>https://infourok.ru/urok-literaturi-rodnogo-kraya-462426.html</w:t>
        </w:r>
      </w:hyperlink>
    </w:p>
    <w:p w:rsidR="00CE4454" w:rsidRPr="00430E7C" w:rsidRDefault="00A33E68" w:rsidP="00CE4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E4454" w:rsidRPr="00430E7C">
          <w:rPr>
            <w:rStyle w:val="a6"/>
            <w:rFonts w:ascii="Times New Roman" w:hAnsi="Times New Roman" w:cs="Times New Roman"/>
            <w:color w:val="007BFF"/>
            <w:sz w:val="24"/>
            <w:szCs w:val="24"/>
          </w:rPr>
          <w:t>https://kirovskoe.ugletele.com/?p=63333</w:t>
        </w:r>
      </w:hyperlink>
    </w:p>
    <w:p w:rsidR="00CE4454" w:rsidRPr="00430E7C" w:rsidRDefault="00A33E68" w:rsidP="00CE4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4454" w:rsidRPr="00430E7C">
          <w:rPr>
            <w:rStyle w:val="a6"/>
            <w:rFonts w:ascii="Times New Roman" w:hAnsi="Times New Roman" w:cs="Times New Roman"/>
            <w:color w:val="007BFF"/>
            <w:sz w:val="24"/>
            <w:szCs w:val="24"/>
          </w:rPr>
          <w:t>https://ppt-online.org/898600</w:t>
        </w:r>
      </w:hyperlink>
    </w:p>
    <w:p w:rsidR="00CE4454" w:rsidRPr="00430E7C" w:rsidRDefault="00A33E68" w:rsidP="00CE4454">
      <w:pPr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11" w:history="1">
        <w:r w:rsidR="00CE4454" w:rsidRPr="00430E7C">
          <w:rPr>
            <w:rStyle w:val="a6"/>
            <w:rFonts w:ascii="Times New Roman" w:hAnsi="Times New Roman" w:cs="Times New Roman"/>
            <w:vanish/>
            <w:color w:val="007BFF"/>
            <w:sz w:val="24"/>
            <w:szCs w:val="24"/>
          </w:rPr>
          <w:t>https://infourok.ru/prezentaciya-k-uroku-rodnogo-krayafrontovik-zhurnalist-poet-pisatel-kraeved-chelovek-viktor-shutov-2833975.html</w:t>
        </w:r>
      </w:hyperlink>
    </w:p>
    <w:p w:rsidR="00CE4454" w:rsidRPr="00430E7C" w:rsidRDefault="00A33E68" w:rsidP="00CE4454">
      <w:pPr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12" w:history="1">
        <w:r w:rsidR="00CE4454" w:rsidRPr="00430E7C">
          <w:rPr>
            <w:rStyle w:val="a6"/>
            <w:rFonts w:ascii="Times New Roman" w:hAnsi="Times New Roman" w:cs="Times New Roman"/>
            <w:vanish/>
            <w:color w:val="007BFF"/>
            <w:sz w:val="24"/>
            <w:szCs w:val="24"/>
          </w:rPr>
          <w:t>https://infourok.ru/prezentaciya-k-uroku-rodnogo-krayafrontovik-zhurnalist-poet-pisatel-kraeved-chelovek-viktor-shutov-2833975.html</w:t>
        </w:r>
      </w:hyperlink>
    </w:p>
    <w:p w:rsidR="00CE4454" w:rsidRPr="00430E7C" w:rsidRDefault="00A33E68" w:rsidP="00CE4454">
      <w:pPr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13" w:history="1">
        <w:r w:rsidR="00CE4454" w:rsidRPr="00430E7C">
          <w:rPr>
            <w:rStyle w:val="a6"/>
            <w:rFonts w:ascii="Times New Roman" w:hAnsi="Times New Roman" w:cs="Times New Roman"/>
            <w:vanish/>
            <w:color w:val="0056B3"/>
            <w:sz w:val="24"/>
            <w:szCs w:val="24"/>
          </w:rPr>
          <w:t>https://infourok.ru/prezentaciya-k-uroku-rodnogo-krayafrontovik-zhurnalist-poet-pisatel-kraeved-chelovek-viktor-shutov-2833975.html</w:t>
        </w:r>
      </w:hyperlink>
    </w:p>
    <w:p w:rsidR="00CE4454" w:rsidRPr="00430E7C" w:rsidRDefault="00A33E68" w:rsidP="00CE4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E4454" w:rsidRPr="00430E7C">
          <w:rPr>
            <w:rStyle w:val="a6"/>
            <w:rFonts w:ascii="Times New Roman" w:hAnsi="Times New Roman" w:cs="Times New Roman"/>
            <w:sz w:val="24"/>
            <w:szCs w:val="24"/>
          </w:rPr>
          <w:t>https://infourok.ru/prezentaciya-k-uroku-rodnogo-krayafrontovik-zhurnalist-poet-pisatel-kraeved-chelovek-viktor-shutov-2833975.html</w:t>
        </w:r>
      </w:hyperlink>
      <w:r w:rsidR="00CE4454" w:rsidRPr="0043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CE4454" w:rsidRPr="00430E7C" w:rsidRDefault="00CE4454" w:rsidP="00CE44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FDAF7E"/>
          <w:sz w:val="24"/>
          <w:szCs w:val="24"/>
          <w:bdr w:val="none" w:sz="0" w:space="0" w:color="auto" w:frame="1"/>
        </w:rPr>
      </w:pPr>
    </w:p>
    <w:p w:rsidR="00CE4454" w:rsidRPr="00430E7C" w:rsidRDefault="00CE4454" w:rsidP="00CE445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454" w:rsidRPr="00430E7C" w:rsidRDefault="00CE4454" w:rsidP="00CE4454">
      <w:pPr>
        <w:rPr>
          <w:rFonts w:ascii="Times New Roman" w:hAnsi="Times New Roman" w:cs="Times New Roman"/>
          <w:sz w:val="24"/>
          <w:szCs w:val="24"/>
        </w:rPr>
      </w:pPr>
    </w:p>
    <w:p w:rsidR="00CE4454" w:rsidRDefault="00CE4454" w:rsidP="00CE4454"/>
    <w:p w:rsidR="00CE4454" w:rsidRDefault="00CE4454"/>
    <w:sectPr w:rsidR="00CE4454" w:rsidSect="00A3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B3B"/>
    <w:multiLevelType w:val="multilevel"/>
    <w:tmpl w:val="6F2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54"/>
    <w:rsid w:val="002D6E78"/>
    <w:rsid w:val="00A33E68"/>
    <w:rsid w:val="00C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54"/>
    <w:rPr>
      <w:rFonts w:ascii="Calibri" w:eastAsia="Calibri" w:hAnsi="Calibri" w:cs="Basic Roman"/>
      <w:lang w:eastAsia="zh-CN"/>
    </w:rPr>
  </w:style>
  <w:style w:type="paragraph" w:styleId="3">
    <w:name w:val="heading 3"/>
    <w:basedOn w:val="a"/>
    <w:link w:val="30"/>
    <w:qFormat/>
    <w:rsid w:val="00CE4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45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3">
    <w:name w:val="Normal (Web)"/>
    <w:basedOn w:val="a"/>
    <w:uiPriority w:val="99"/>
    <w:unhideWhenUsed/>
    <w:rsid w:val="00C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C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CE4454"/>
  </w:style>
  <w:style w:type="paragraph" w:styleId="a4">
    <w:name w:val="Balloon Text"/>
    <w:basedOn w:val="a"/>
    <w:link w:val="a5"/>
    <w:uiPriority w:val="99"/>
    <w:semiHidden/>
    <w:unhideWhenUsed/>
    <w:rsid w:val="00CE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54"/>
    <w:rPr>
      <w:rFonts w:ascii="Tahoma" w:eastAsia="Calibri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CE44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445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Emphasis"/>
    <w:basedOn w:val="a0"/>
    <w:uiPriority w:val="20"/>
    <w:qFormat/>
    <w:rsid w:val="00CE44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literaturi-rodnogo-kraya-462426.html" TargetMode="External"/><Relationship Id="rId13" Type="http://schemas.openxmlformats.org/officeDocument/2006/relationships/hyperlink" Target="https://infourok.ru/prezentaciya-k-uroku-rodnogo-krayafrontovik-zhurnalist-poet-pisatel-kraeved-chelovek-viktor-shutov-28339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3Rpmvqzgys" TargetMode="External"/><Relationship Id="rId12" Type="http://schemas.openxmlformats.org/officeDocument/2006/relationships/hyperlink" Target="https://infourok.ru/prezentaciya-k-uroku-rodnogo-krayafrontovik-zhurnalist-poet-pisatel-kraeved-chelovek-viktor-shutov-283397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3&amp;v=g6A2jq_jqDU&amp;feature=emb_logo" TargetMode="External"/><Relationship Id="rId11" Type="http://schemas.openxmlformats.org/officeDocument/2006/relationships/hyperlink" Target="https://infourok.ru/prezentaciya-k-uroku-rodnogo-krayafrontovik-zhurnalist-poet-pisatel-kraeved-chelovek-viktor-shutov-2833975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pt-online.org/898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ovskoe.ugletele.com/?p=63333" TargetMode="External"/><Relationship Id="rId14" Type="http://schemas.openxmlformats.org/officeDocument/2006/relationships/hyperlink" Target="https://infourok.ru/prezentaciya-k-uroku-rodnogo-krayafrontovik-zhurnalist-poet-pisatel-kraeved-chelovek-viktor-shutov-28339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1889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2023-10-09T10:55:00Z</dcterms:created>
  <dcterms:modified xsi:type="dcterms:W3CDTF">2023-10-09T11:07:00Z</dcterms:modified>
</cp:coreProperties>
</file>