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B3" w:rsidRPr="00B774B3" w:rsidRDefault="00B774B3" w:rsidP="008330B4">
      <w:pPr>
        <w:spacing w:after="200"/>
        <w:ind w:firstLine="709"/>
        <w:jc w:val="both"/>
        <w:rPr>
          <w:b/>
          <w:bCs/>
          <w:sz w:val="24"/>
          <w:szCs w:val="24"/>
        </w:rPr>
      </w:pPr>
      <w:r w:rsidRPr="00B774B3">
        <w:rPr>
          <w:b/>
          <w:bCs/>
          <w:sz w:val="24"/>
          <w:szCs w:val="24"/>
        </w:rPr>
        <w:t>Занятие с элементами тренинга для обучающихся 9-11 классов.</w:t>
      </w:r>
    </w:p>
    <w:p w:rsidR="00B774B3" w:rsidRPr="00B774B3" w:rsidRDefault="00B774B3" w:rsidP="008330B4">
      <w:pPr>
        <w:spacing w:after="200"/>
        <w:ind w:firstLine="709"/>
        <w:jc w:val="both"/>
        <w:rPr>
          <w:b/>
          <w:bCs/>
          <w:color w:val="E36C0A" w:themeColor="accent6" w:themeShade="BF"/>
          <w:sz w:val="24"/>
          <w:szCs w:val="24"/>
        </w:rPr>
      </w:pPr>
      <w:r w:rsidRPr="00B774B3">
        <w:rPr>
          <w:b/>
          <w:bCs/>
          <w:color w:val="E36C0A" w:themeColor="accent6" w:themeShade="BF"/>
          <w:sz w:val="24"/>
          <w:szCs w:val="24"/>
        </w:rPr>
        <w:t>МОЛОДЕЖНЫЕ СУБКУЛЬТУРЫ. ФАКТОРЫ РИСКА.</w:t>
      </w:r>
    </w:p>
    <w:p w:rsidR="00B774B3" w:rsidRPr="00B774B3" w:rsidRDefault="00B774B3" w:rsidP="00B774B3">
      <w:pPr>
        <w:spacing w:after="200"/>
        <w:ind w:left="2835"/>
        <w:rPr>
          <w:bCs/>
          <w:sz w:val="24"/>
          <w:szCs w:val="24"/>
        </w:rPr>
      </w:pPr>
      <w:r w:rsidRPr="00B774B3">
        <w:rPr>
          <w:bCs/>
          <w:sz w:val="24"/>
          <w:szCs w:val="24"/>
        </w:rPr>
        <w:t>Разработала: Маркова Елена Геннадьевна, педагог-психолог Муниципального образовательного учреждения «Школа № 91 г. Донецка»</w:t>
      </w:r>
    </w:p>
    <w:p w:rsidR="008C67A4" w:rsidRPr="00B774B3" w:rsidRDefault="004430BD" w:rsidP="008C67A4">
      <w:pPr>
        <w:spacing w:after="200"/>
        <w:ind w:firstLine="709"/>
        <w:jc w:val="both"/>
        <w:rPr>
          <w:bCs/>
          <w:sz w:val="24"/>
          <w:szCs w:val="24"/>
        </w:rPr>
      </w:pPr>
      <w:r w:rsidRPr="00B774B3">
        <w:rPr>
          <w:b/>
          <w:bCs/>
          <w:sz w:val="24"/>
          <w:szCs w:val="24"/>
        </w:rPr>
        <w:t>Пояснительная</w:t>
      </w:r>
      <w:r w:rsidR="009C1B07" w:rsidRPr="00B774B3">
        <w:rPr>
          <w:b/>
          <w:bCs/>
          <w:sz w:val="24"/>
          <w:szCs w:val="24"/>
        </w:rPr>
        <w:t xml:space="preserve"> </w:t>
      </w:r>
      <w:r w:rsidRPr="00B774B3">
        <w:rPr>
          <w:b/>
          <w:bCs/>
          <w:sz w:val="24"/>
          <w:szCs w:val="24"/>
        </w:rPr>
        <w:t>записка</w:t>
      </w:r>
      <w:r w:rsidR="001B4596" w:rsidRPr="00B774B3">
        <w:rPr>
          <w:b/>
          <w:bCs/>
          <w:sz w:val="24"/>
          <w:szCs w:val="24"/>
        </w:rPr>
        <w:t>.</w:t>
      </w:r>
      <w:r w:rsidR="00B774B3">
        <w:rPr>
          <w:b/>
          <w:bCs/>
          <w:sz w:val="24"/>
          <w:szCs w:val="24"/>
        </w:rPr>
        <w:t xml:space="preserve">  </w:t>
      </w:r>
      <w:r w:rsidRPr="00B774B3">
        <w:rPr>
          <w:bCs/>
          <w:sz w:val="24"/>
          <w:szCs w:val="24"/>
        </w:rPr>
        <w:t>Предлагаемая</w:t>
      </w:r>
      <w:r w:rsidR="009C1B07" w:rsidRPr="00B774B3">
        <w:rPr>
          <w:bCs/>
          <w:sz w:val="24"/>
          <w:szCs w:val="24"/>
        </w:rPr>
        <w:t xml:space="preserve"> </w:t>
      </w:r>
      <w:r w:rsidRPr="00B774B3">
        <w:rPr>
          <w:bCs/>
          <w:sz w:val="24"/>
          <w:szCs w:val="24"/>
        </w:rPr>
        <w:t>разработка</w:t>
      </w:r>
      <w:r w:rsidR="009C1B07" w:rsidRPr="00B774B3">
        <w:rPr>
          <w:bCs/>
          <w:sz w:val="24"/>
          <w:szCs w:val="24"/>
        </w:rPr>
        <w:t xml:space="preserve"> </w:t>
      </w:r>
      <w:r w:rsidR="00873793" w:rsidRPr="00B774B3">
        <w:rPr>
          <w:bCs/>
          <w:sz w:val="24"/>
          <w:szCs w:val="24"/>
        </w:rPr>
        <w:t>занятия</w:t>
      </w:r>
      <w:r w:rsidR="009C1B07" w:rsidRPr="00B774B3">
        <w:rPr>
          <w:bCs/>
          <w:sz w:val="24"/>
          <w:szCs w:val="24"/>
        </w:rPr>
        <w:t xml:space="preserve"> </w:t>
      </w:r>
      <w:r w:rsidR="00873793" w:rsidRPr="00B774B3">
        <w:rPr>
          <w:bCs/>
          <w:sz w:val="24"/>
          <w:szCs w:val="24"/>
        </w:rPr>
        <w:t>с</w:t>
      </w:r>
      <w:r w:rsidR="009C1B07" w:rsidRPr="00B774B3">
        <w:rPr>
          <w:bCs/>
          <w:sz w:val="24"/>
          <w:szCs w:val="24"/>
        </w:rPr>
        <w:t xml:space="preserve"> </w:t>
      </w:r>
      <w:r w:rsidR="00873793" w:rsidRPr="00B774B3">
        <w:rPr>
          <w:bCs/>
          <w:sz w:val="24"/>
          <w:szCs w:val="24"/>
        </w:rPr>
        <w:t>элементами</w:t>
      </w:r>
      <w:r w:rsidR="009C1B07" w:rsidRPr="00B774B3">
        <w:rPr>
          <w:bCs/>
          <w:sz w:val="24"/>
          <w:szCs w:val="24"/>
        </w:rPr>
        <w:t xml:space="preserve"> </w:t>
      </w:r>
      <w:r w:rsidR="00873793" w:rsidRPr="00B774B3">
        <w:rPr>
          <w:bCs/>
          <w:sz w:val="24"/>
          <w:szCs w:val="24"/>
        </w:rPr>
        <w:t>тренинга</w:t>
      </w:r>
      <w:r w:rsidR="009C1B07" w:rsidRPr="00B774B3">
        <w:rPr>
          <w:bCs/>
          <w:sz w:val="24"/>
          <w:szCs w:val="24"/>
        </w:rPr>
        <w:t xml:space="preserve"> </w:t>
      </w:r>
      <w:r w:rsidRPr="00B774B3">
        <w:rPr>
          <w:bCs/>
          <w:sz w:val="24"/>
          <w:szCs w:val="24"/>
        </w:rPr>
        <w:t>для</w:t>
      </w:r>
      <w:r w:rsidR="009C1B07" w:rsidRPr="00B774B3">
        <w:rPr>
          <w:bCs/>
          <w:sz w:val="24"/>
          <w:szCs w:val="24"/>
        </w:rPr>
        <w:t xml:space="preserve"> </w:t>
      </w:r>
      <w:r w:rsidR="00A45BD1" w:rsidRPr="00B774B3">
        <w:rPr>
          <w:bCs/>
          <w:sz w:val="24"/>
          <w:szCs w:val="24"/>
        </w:rPr>
        <w:t>обучающихся</w:t>
      </w:r>
      <w:r w:rsidR="009C1B07" w:rsidRPr="00B774B3">
        <w:rPr>
          <w:bCs/>
          <w:sz w:val="24"/>
          <w:szCs w:val="24"/>
        </w:rPr>
        <w:t xml:space="preserve"> </w:t>
      </w:r>
      <w:r w:rsidR="00A45BD1" w:rsidRPr="00B774B3">
        <w:rPr>
          <w:bCs/>
          <w:sz w:val="24"/>
          <w:szCs w:val="24"/>
        </w:rPr>
        <w:t>9-11</w:t>
      </w:r>
      <w:r w:rsidR="009C1B07" w:rsidRPr="00B774B3">
        <w:rPr>
          <w:bCs/>
          <w:sz w:val="24"/>
          <w:szCs w:val="24"/>
        </w:rPr>
        <w:t xml:space="preserve"> </w:t>
      </w:r>
      <w:r w:rsidR="00A45BD1" w:rsidRPr="00B774B3">
        <w:rPr>
          <w:bCs/>
          <w:sz w:val="24"/>
          <w:szCs w:val="24"/>
        </w:rPr>
        <w:t>классов</w:t>
      </w:r>
      <w:r w:rsidR="009C1B07" w:rsidRPr="00B774B3">
        <w:rPr>
          <w:bCs/>
          <w:sz w:val="24"/>
          <w:szCs w:val="24"/>
        </w:rPr>
        <w:t xml:space="preserve"> </w:t>
      </w:r>
      <w:r w:rsidR="00112564" w:rsidRPr="00B774B3">
        <w:rPr>
          <w:bCs/>
          <w:sz w:val="24"/>
          <w:szCs w:val="24"/>
        </w:rPr>
        <w:t>направлена</w:t>
      </w:r>
      <w:r w:rsidR="009C1B07" w:rsidRPr="00B774B3">
        <w:rPr>
          <w:bCs/>
          <w:sz w:val="24"/>
          <w:szCs w:val="24"/>
        </w:rPr>
        <w:t xml:space="preserve"> </w:t>
      </w:r>
      <w:r w:rsidR="00721F72" w:rsidRPr="00B774B3">
        <w:rPr>
          <w:bCs/>
          <w:sz w:val="24"/>
          <w:szCs w:val="24"/>
        </w:rPr>
        <w:t>на</w:t>
      </w:r>
      <w:r w:rsidR="009C1B07" w:rsidRPr="00B774B3">
        <w:rPr>
          <w:bCs/>
          <w:sz w:val="24"/>
          <w:szCs w:val="24"/>
        </w:rPr>
        <w:t xml:space="preserve"> </w:t>
      </w:r>
      <w:r w:rsidR="00DF40B0" w:rsidRPr="00B774B3">
        <w:rPr>
          <w:bCs/>
          <w:sz w:val="24"/>
          <w:szCs w:val="24"/>
        </w:rPr>
        <w:t>профилактику</w:t>
      </w:r>
      <w:r w:rsidR="009C1B07" w:rsidRPr="00B774B3">
        <w:rPr>
          <w:bCs/>
          <w:sz w:val="24"/>
          <w:szCs w:val="24"/>
        </w:rPr>
        <w:t xml:space="preserve"> </w:t>
      </w:r>
      <w:r w:rsidR="00DF40B0" w:rsidRPr="00B774B3">
        <w:rPr>
          <w:bCs/>
          <w:sz w:val="24"/>
          <w:szCs w:val="24"/>
        </w:rPr>
        <w:t>противоправных</w:t>
      </w:r>
      <w:r w:rsidR="009C1B07" w:rsidRPr="00B774B3">
        <w:rPr>
          <w:bCs/>
          <w:sz w:val="24"/>
          <w:szCs w:val="24"/>
        </w:rPr>
        <w:t xml:space="preserve"> </w:t>
      </w:r>
      <w:r w:rsidR="00DF40B0" w:rsidRPr="00B774B3">
        <w:rPr>
          <w:bCs/>
          <w:sz w:val="24"/>
          <w:szCs w:val="24"/>
        </w:rPr>
        <w:t>действий</w:t>
      </w:r>
      <w:r w:rsidR="009C1B07" w:rsidRPr="00B774B3">
        <w:rPr>
          <w:bCs/>
          <w:sz w:val="24"/>
          <w:szCs w:val="24"/>
        </w:rPr>
        <w:t xml:space="preserve"> </w:t>
      </w:r>
      <w:r w:rsidR="00DF40B0" w:rsidRPr="00B774B3">
        <w:rPr>
          <w:bCs/>
          <w:sz w:val="24"/>
          <w:szCs w:val="24"/>
        </w:rPr>
        <w:t>несовершеннолетних,</w:t>
      </w:r>
      <w:r w:rsidR="009C1B07" w:rsidRPr="00B774B3">
        <w:rPr>
          <w:bCs/>
          <w:sz w:val="24"/>
          <w:szCs w:val="24"/>
        </w:rPr>
        <w:t xml:space="preserve"> </w:t>
      </w:r>
      <w:r w:rsidRPr="00B774B3">
        <w:rPr>
          <w:bCs/>
          <w:sz w:val="24"/>
          <w:szCs w:val="24"/>
        </w:rPr>
        <w:t>повышение</w:t>
      </w:r>
      <w:r w:rsidR="009C1B07" w:rsidRPr="00B774B3">
        <w:rPr>
          <w:bCs/>
          <w:sz w:val="24"/>
          <w:szCs w:val="24"/>
        </w:rPr>
        <w:t xml:space="preserve"> </w:t>
      </w:r>
      <w:r w:rsidR="00FA4A9F" w:rsidRPr="00B774B3">
        <w:rPr>
          <w:bCs/>
          <w:sz w:val="24"/>
          <w:szCs w:val="24"/>
        </w:rPr>
        <w:t>нравственной</w:t>
      </w:r>
      <w:r w:rsidR="009C1B07" w:rsidRPr="00B774B3">
        <w:rPr>
          <w:bCs/>
          <w:sz w:val="24"/>
          <w:szCs w:val="24"/>
        </w:rPr>
        <w:t xml:space="preserve"> </w:t>
      </w:r>
      <w:r w:rsidR="00FA4A9F" w:rsidRPr="00B774B3">
        <w:rPr>
          <w:bCs/>
          <w:sz w:val="24"/>
          <w:szCs w:val="24"/>
        </w:rPr>
        <w:t>ответственности</w:t>
      </w:r>
      <w:r w:rsidR="009C1B07" w:rsidRPr="00B774B3">
        <w:rPr>
          <w:bCs/>
          <w:sz w:val="24"/>
          <w:szCs w:val="24"/>
        </w:rPr>
        <w:t xml:space="preserve">  </w:t>
      </w:r>
      <w:r w:rsidR="00920ED7" w:rsidRPr="00B774B3">
        <w:rPr>
          <w:bCs/>
          <w:sz w:val="24"/>
          <w:szCs w:val="24"/>
        </w:rPr>
        <w:t>за</w:t>
      </w:r>
      <w:r w:rsidR="009C1B07" w:rsidRPr="00B774B3">
        <w:rPr>
          <w:bCs/>
          <w:sz w:val="24"/>
          <w:szCs w:val="24"/>
        </w:rPr>
        <w:t xml:space="preserve"> </w:t>
      </w:r>
      <w:r w:rsidR="00920ED7" w:rsidRPr="00B774B3">
        <w:rPr>
          <w:bCs/>
          <w:sz w:val="24"/>
          <w:szCs w:val="24"/>
        </w:rPr>
        <w:t>свое</w:t>
      </w:r>
      <w:r w:rsidR="009C1B07" w:rsidRPr="00B774B3">
        <w:rPr>
          <w:bCs/>
          <w:sz w:val="24"/>
          <w:szCs w:val="24"/>
        </w:rPr>
        <w:t xml:space="preserve"> </w:t>
      </w:r>
      <w:r w:rsidR="00920ED7" w:rsidRPr="00B774B3">
        <w:rPr>
          <w:bCs/>
          <w:sz w:val="24"/>
          <w:szCs w:val="24"/>
        </w:rPr>
        <w:t>поведение</w:t>
      </w:r>
      <w:r w:rsidR="009C1B07" w:rsidRPr="00B774B3">
        <w:rPr>
          <w:bCs/>
          <w:sz w:val="24"/>
          <w:szCs w:val="24"/>
        </w:rPr>
        <w:t xml:space="preserve"> </w:t>
      </w:r>
      <w:r w:rsidR="00920ED7" w:rsidRPr="00B774B3">
        <w:rPr>
          <w:bCs/>
          <w:sz w:val="24"/>
          <w:szCs w:val="24"/>
        </w:rPr>
        <w:t>с</w:t>
      </w:r>
      <w:r w:rsidR="009C1B07" w:rsidRPr="00B774B3">
        <w:rPr>
          <w:bCs/>
          <w:sz w:val="24"/>
          <w:szCs w:val="24"/>
        </w:rPr>
        <w:t xml:space="preserve"> </w:t>
      </w:r>
      <w:r w:rsidR="00920ED7" w:rsidRPr="00B774B3">
        <w:rPr>
          <w:bCs/>
          <w:sz w:val="24"/>
          <w:szCs w:val="24"/>
        </w:rPr>
        <w:t>точки</w:t>
      </w:r>
      <w:r w:rsidR="009C1B07" w:rsidRPr="00B774B3">
        <w:rPr>
          <w:bCs/>
          <w:sz w:val="24"/>
          <w:szCs w:val="24"/>
        </w:rPr>
        <w:t xml:space="preserve"> </w:t>
      </w:r>
      <w:r w:rsidR="00920ED7" w:rsidRPr="00B774B3">
        <w:rPr>
          <w:bCs/>
          <w:sz w:val="24"/>
          <w:szCs w:val="24"/>
        </w:rPr>
        <w:t>зрения</w:t>
      </w:r>
      <w:r w:rsidR="009C1B07" w:rsidRPr="00B774B3">
        <w:rPr>
          <w:bCs/>
          <w:sz w:val="24"/>
          <w:szCs w:val="24"/>
        </w:rPr>
        <w:t xml:space="preserve"> </w:t>
      </w:r>
      <w:r w:rsidR="00920ED7" w:rsidRPr="00B774B3">
        <w:rPr>
          <w:bCs/>
          <w:sz w:val="24"/>
          <w:szCs w:val="24"/>
        </w:rPr>
        <w:t>моральности</w:t>
      </w:r>
      <w:r w:rsidR="00873793" w:rsidRPr="00B774B3">
        <w:rPr>
          <w:bCs/>
          <w:sz w:val="24"/>
          <w:szCs w:val="24"/>
        </w:rPr>
        <w:t>.</w:t>
      </w:r>
      <w:r w:rsidR="009C1B07" w:rsidRPr="00B774B3">
        <w:rPr>
          <w:bCs/>
          <w:sz w:val="24"/>
          <w:szCs w:val="24"/>
        </w:rPr>
        <w:t xml:space="preserve"> </w:t>
      </w:r>
      <w:r w:rsidR="00873793" w:rsidRPr="00B774B3">
        <w:rPr>
          <w:bCs/>
          <w:sz w:val="24"/>
          <w:szCs w:val="24"/>
        </w:rPr>
        <w:t>Психологический</w:t>
      </w:r>
      <w:r w:rsidR="009C1B07" w:rsidRPr="00B774B3">
        <w:rPr>
          <w:bCs/>
          <w:sz w:val="24"/>
          <w:szCs w:val="24"/>
        </w:rPr>
        <w:t xml:space="preserve"> </w:t>
      </w:r>
      <w:r w:rsidR="00873793" w:rsidRPr="00B774B3">
        <w:rPr>
          <w:bCs/>
          <w:sz w:val="24"/>
          <w:szCs w:val="24"/>
        </w:rPr>
        <w:t>анализ</w:t>
      </w:r>
      <w:r w:rsidR="009C1B07" w:rsidRPr="00B774B3">
        <w:rPr>
          <w:bCs/>
          <w:sz w:val="24"/>
          <w:szCs w:val="24"/>
        </w:rPr>
        <w:t xml:space="preserve"> </w:t>
      </w:r>
      <w:r w:rsidR="00873793" w:rsidRPr="00B774B3">
        <w:rPr>
          <w:bCs/>
          <w:sz w:val="24"/>
          <w:szCs w:val="24"/>
        </w:rPr>
        <w:t>причин</w:t>
      </w:r>
      <w:r w:rsidR="009C1B07" w:rsidRPr="00B774B3">
        <w:rPr>
          <w:bCs/>
          <w:sz w:val="24"/>
          <w:szCs w:val="24"/>
        </w:rPr>
        <w:t xml:space="preserve"> </w:t>
      </w:r>
      <w:r w:rsidR="00003A10" w:rsidRPr="00B774B3">
        <w:rPr>
          <w:bCs/>
          <w:sz w:val="24"/>
          <w:szCs w:val="24"/>
        </w:rPr>
        <w:t>вступления</w:t>
      </w:r>
      <w:r w:rsidR="009C1B07" w:rsidRPr="00B774B3">
        <w:rPr>
          <w:bCs/>
          <w:sz w:val="24"/>
          <w:szCs w:val="24"/>
        </w:rPr>
        <w:t xml:space="preserve"> </w:t>
      </w:r>
      <w:r w:rsidR="00003A10" w:rsidRPr="00B774B3">
        <w:rPr>
          <w:bCs/>
          <w:sz w:val="24"/>
          <w:szCs w:val="24"/>
        </w:rPr>
        <w:t>старшеклассников</w:t>
      </w:r>
      <w:r w:rsidR="009C1B07" w:rsidRPr="00B774B3">
        <w:rPr>
          <w:bCs/>
          <w:sz w:val="24"/>
          <w:szCs w:val="24"/>
        </w:rPr>
        <w:t xml:space="preserve"> </w:t>
      </w:r>
      <w:r w:rsidR="00003A10" w:rsidRPr="00B774B3">
        <w:rPr>
          <w:bCs/>
          <w:sz w:val="24"/>
          <w:szCs w:val="24"/>
        </w:rPr>
        <w:t>в</w:t>
      </w:r>
      <w:r w:rsidR="009C1B07" w:rsidRPr="00B774B3">
        <w:rPr>
          <w:bCs/>
          <w:sz w:val="24"/>
          <w:szCs w:val="24"/>
        </w:rPr>
        <w:t xml:space="preserve"> </w:t>
      </w:r>
      <w:r w:rsidR="00873793" w:rsidRPr="00B774B3">
        <w:rPr>
          <w:bCs/>
          <w:sz w:val="24"/>
          <w:szCs w:val="24"/>
        </w:rPr>
        <w:t>мо</w:t>
      </w:r>
      <w:r w:rsidR="00BF2E6D" w:rsidRPr="00B774B3">
        <w:rPr>
          <w:bCs/>
          <w:sz w:val="24"/>
          <w:szCs w:val="24"/>
        </w:rPr>
        <w:t>лодё</w:t>
      </w:r>
      <w:r w:rsidR="00003A10" w:rsidRPr="00B774B3">
        <w:rPr>
          <w:bCs/>
          <w:sz w:val="24"/>
          <w:szCs w:val="24"/>
        </w:rPr>
        <w:t>жные</w:t>
      </w:r>
      <w:r w:rsidR="009C1B07" w:rsidRPr="00B774B3">
        <w:rPr>
          <w:bCs/>
          <w:sz w:val="24"/>
          <w:szCs w:val="24"/>
        </w:rPr>
        <w:t xml:space="preserve"> </w:t>
      </w:r>
      <w:r w:rsidR="00873793" w:rsidRPr="00B774B3">
        <w:rPr>
          <w:bCs/>
          <w:sz w:val="24"/>
          <w:szCs w:val="24"/>
        </w:rPr>
        <w:t>субкультур</w:t>
      </w:r>
      <w:r w:rsidR="00003A10" w:rsidRPr="00B774B3">
        <w:rPr>
          <w:bCs/>
          <w:sz w:val="24"/>
          <w:szCs w:val="24"/>
        </w:rPr>
        <w:t>ы</w:t>
      </w:r>
      <w:r w:rsidR="009C1B07" w:rsidRPr="00B774B3">
        <w:rPr>
          <w:bCs/>
          <w:sz w:val="24"/>
          <w:szCs w:val="24"/>
        </w:rPr>
        <w:t xml:space="preserve"> </w:t>
      </w:r>
      <w:r w:rsidR="00003A10" w:rsidRPr="00B774B3">
        <w:rPr>
          <w:bCs/>
          <w:sz w:val="24"/>
          <w:szCs w:val="24"/>
        </w:rPr>
        <w:t>(неформальные</w:t>
      </w:r>
      <w:r w:rsidR="009C1B07" w:rsidRPr="00B774B3">
        <w:rPr>
          <w:bCs/>
          <w:sz w:val="24"/>
          <w:szCs w:val="24"/>
        </w:rPr>
        <w:t xml:space="preserve"> </w:t>
      </w:r>
      <w:r w:rsidR="00003A10" w:rsidRPr="00B774B3">
        <w:rPr>
          <w:bCs/>
          <w:sz w:val="24"/>
          <w:szCs w:val="24"/>
        </w:rPr>
        <w:t>объединения</w:t>
      </w:r>
      <w:r w:rsidR="00873793" w:rsidRPr="00B774B3">
        <w:rPr>
          <w:bCs/>
          <w:sz w:val="24"/>
          <w:szCs w:val="24"/>
        </w:rPr>
        <w:t>)</w:t>
      </w:r>
      <w:r w:rsidR="009C1B07" w:rsidRPr="00B774B3">
        <w:rPr>
          <w:bCs/>
          <w:sz w:val="24"/>
          <w:szCs w:val="24"/>
        </w:rPr>
        <w:t xml:space="preserve">  </w:t>
      </w:r>
      <w:r w:rsidR="00920ED7" w:rsidRPr="00B774B3">
        <w:rPr>
          <w:bCs/>
          <w:sz w:val="24"/>
          <w:szCs w:val="24"/>
        </w:rPr>
        <w:t>и</w:t>
      </w:r>
      <w:r w:rsidR="009C1B07" w:rsidRPr="00B774B3">
        <w:rPr>
          <w:bCs/>
          <w:sz w:val="24"/>
          <w:szCs w:val="24"/>
        </w:rPr>
        <w:t xml:space="preserve"> </w:t>
      </w:r>
      <w:r w:rsidR="00003A10" w:rsidRPr="00B774B3">
        <w:rPr>
          <w:bCs/>
          <w:sz w:val="24"/>
          <w:szCs w:val="24"/>
        </w:rPr>
        <w:t>их</w:t>
      </w:r>
      <w:r w:rsidR="009C1B07" w:rsidRPr="00B774B3">
        <w:rPr>
          <w:bCs/>
          <w:sz w:val="24"/>
          <w:szCs w:val="24"/>
        </w:rPr>
        <w:t xml:space="preserve"> </w:t>
      </w:r>
      <w:r w:rsidR="00003A10" w:rsidRPr="00B774B3">
        <w:rPr>
          <w:bCs/>
          <w:sz w:val="24"/>
          <w:szCs w:val="24"/>
        </w:rPr>
        <w:t>последствия.</w:t>
      </w:r>
      <w:r w:rsidR="009C1B07" w:rsidRPr="00B774B3">
        <w:rPr>
          <w:bCs/>
          <w:sz w:val="24"/>
          <w:szCs w:val="24"/>
        </w:rPr>
        <w:t xml:space="preserve"> </w:t>
      </w:r>
    </w:p>
    <w:p w:rsidR="00775BAB" w:rsidRPr="00B774B3" w:rsidRDefault="00003A10" w:rsidP="008C67A4">
      <w:pPr>
        <w:spacing w:after="200"/>
        <w:ind w:firstLine="709"/>
        <w:jc w:val="both"/>
        <w:rPr>
          <w:sz w:val="24"/>
          <w:szCs w:val="24"/>
        </w:rPr>
      </w:pPr>
      <w:r w:rsidRPr="00B774B3">
        <w:rPr>
          <w:bCs/>
          <w:sz w:val="24"/>
          <w:szCs w:val="24"/>
        </w:rPr>
        <w:t>Цели</w:t>
      </w:r>
      <w:r w:rsidR="00775BAB" w:rsidRPr="00B774B3">
        <w:rPr>
          <w:bCs/>
          <w:sz w:val="24"/>
          <w:szCs w:val="24"/>
        </w:rPr>
        <w:t xml:space="preserve">. </w:t>
      </w:r>
      <w:proofErr w:type="gramStart"/>
      <w:r w:rsidR="00775BAB" w:rsidRPr="00B774B3">
        <w:rPr>
          <w:bCs/>
          <w:i/>
          <w:sz w:val="24"/>
          <w:szCs w:val="24"/>
        </w:rPr>
        <w:t>О</w:t>
      </w:r>
      <w:r w:rsidR="004430BD" w:rsidRPr="00B774B3">
        <w:rPr>
          <w:bCs/>
          <w:i/>
          <w:sz w:val="24"/>
          <w:szCs w:val="24"/>
        </w:rPr>
        <w:t>бразовательная:</w:t>
      </w:r>
      <w:r w:rsidR="009C1B07" w:rsidRPr="00B774B3">
        <w:rPr>
          <w:bCs/>
          <w:sz w:val="24"/>
          <w:szCs w:val="24"/>
        </w:rPr>
        <w:t xml:space="preserve"> </w:t>
      </w:r>
      <w:r w:rsidR="004430BD" w:rsidRPr="00B774B3">
        <w:rPr>
          <w:bCs/>
          <w:sz w:val="24"/>
          <w:szCs w:val="24"/>
        </w:rPr>
        <w:t>расширить</w:t>
      </w:r>
      <w:r w:rsidR="009C1B07" w:rsidRPr="00B774B3">
        <w:rPr>
          <w:bCs/>
          <w:sz w:val="24"/>
          <w:szCs w:val="24"/>
        </w:rPr>
        <w:t xml:space="preserve"> </w:t>
      </w:r>
      <w:r w:rsidR="004430BD" w:rsidRPr="00B774B3">
        <w:rPr>
          <w:bCs/>
          <w:sz w:val="24"/>
          <w:szCs w:val="24"/>
        </w:rPr>
        <w:t>знания</w:t>
      </w:r>
      <w:r w:rsidR="009C1B07" w:rsidRPr="00B774B3">
        <w:rPr>
          <w:bCs/>
          <w:sz w:val="24"/>
          <w:szCs w:val="24"/>
        </w:rPr>
        <w:t xml:space="preserve"> </w:t>
      </w:r>
      <w:r w:rsidR="00920ED7" w:rsidRPr="00B774B3">
        <w:rPr>
          <w:bCs/>
          <w:sz w:val="24"/>
          <w:szCs w:val="24"/>
        </w:rPr>
        <w:t>обучающихся</w:t>
      </w:r>
      <w:r w:rsidR="009C1B07" w:rsidRPr="00B774B3">
        <w:rPr>
          <w:bCs/>
          <w:sz w:val="24"/>
          <w:szCs w:val="24"/>
        </w:rPr>
        <w:t xml:space="preserve"> </w:t>
      </w:r>
      <w:r w:rsidR="00920ED7" w:rsidRPr="00B774B3">
        <w:rPr>
          <w:bCs/>
          <w:sz w:val="24"/>
          <w:szCs w:val="24"/>
        </w:rPr>
        <w:t>о</w:t>
      </w:r>
      <w:r w:rsidR="009C1B07" w:rsidRPr="00B774B3">
        <w:rPr>
          <w:bCs/>
          <w:sz w:val="24"/>
          <w:szCs w:val="24"/>
        </w:rPr>
        <w:t xml:space="preserve"> </w:t>
      </w:r>
      <w:r w:rsidR="00C91A3D" w:rsidRPr="00B774B3">
        <w:rPr>
          <w:bCs/>
          <w:sz w:val="24"/>
          <w:szCs w:val="24"/>
        </w:rPr>
        <w:t>факторах</w:t>
      </w:r>
      <w:r w:rsidR="009C1B07" w:rsidRPr="00B774B3">
        <w:rPr>
          <w:bCs/>
          <w:sz w:val="24"/>
          <w:szCs w:val="24"/>
        </w:rPr>
        <w:t xml:space="preserve"> </w:t>
      </w:r>
      <w:r w:rsidR="00C91A3D" w:rsidRPr="00B774B3">
        <w:rPr>
          <w:bCs/>
          <w:sz w:val="24"/>
          <w:szCs w:val="24"/>
        </w:rPr>
        <w:t>риска</w:t>
      </w:r>
      <w:r w:rsidR="009C1B07" w:rsidRPr="00B774B3">
        <w:rPr>
          <w:bCs/>
          <w:sz w:val="24"/>
          <w:szCs w:val="24"/>
        </w:rPr>
        <w:t xml:space="preserve"> </w:t>
      </w:r>
      <w:r w:rsidR="00C91A3D" w:rsidRPr="00B774B3">
        <w:rPr>
          <w:bCs/>
          <w:sz w:val="24"/>
          <w:szCs w:val="24"/>
        </w:rPr>
        <w:t>вступления</w:t>
      </w:r>
      <w:r w:rsidR="009C1B07" w:rsidRPr="00B774B3">
        <w:rPr>
          <w:bCs/>
          <w:sz w:val="24"/>
          <w:szCs w:val="24"/>
        </w:rPr>
        <w:t xml:space="preserve"> </w:t>
      </w:r>
      <w:r w:rsidR="00C91A3D" w:rsidRPr="00B774B3">
        <w:rPr>
          <w:bCs/>
          <w:sz w:val="24"/>
          <w:szCs w:val="24"/>
        </w:rPr>
        <w:t>в</w:t>
      </w:r>
      <w:r w:rsidR="009C1B07" w:rsidRPr="00B774B3">
        <w:rPr>
          <w:bCs/>
          <w:sz w:val="24"/>
          <w:szCs w:val="24"/>
        </w:rPr>
        <w:t xml:space="preserve"> </w:t>
      </w:r>
      <w:r w:rsidR="00C91A3D" w:rsidRPr="00B774B3">
        <w:rPr>
          <w:bCs/>
          <w:sz w:val="24"/>
          <w:szCs w:val="24"/>
        </w:rPr>
        <w:t>молодежные</w:t>
      </w:r>
      <w:r w:rsidR="009C1B07" w:rsidRPr="00B774B3">
        <w:rPr>
          <w:bCs/>
          <w:sz w:val="24"/>
          <w:szCs w:val="24"/>
        </w:rPr>
        <w:t xml:space="preserve"> </w:t>
      </w:r>
      <w:r w:rsidR="00873793" w:rsidRPr="00B774B3">
        <w:rPr>
          <w:bCs/>
          <w:sz w:val="24"/>
          <w:szCs w:val="24"/>
        </w:rPr>
        <w:t>субкультур</w:t>
      </w:r>
      <w:r w:rsidR="00C91A3D" w:rsidRPr="00B774B3">
        <w:rPr>
          <w:bCs/>
          <w:sz w:val="24"/>
          <w:szCs w:val="24"/>
        </w:rPr>
        <w:t>ы</w:t>
      </w:r>
      <w:r w:rsidR="00A45BD1" w:rsidRPr="00B774B3">
        <w:rPr>
          <w:bCs/>
          <w:sz w:val="24"/>
          <w:szCs w:val="24"/>
        </w:rPr>
        <w:t>.</w:t>
      </w:r>
      <w:r w:rsidR="009C1B07" w:rsidRPr="00B774B3">
        <w:rPr>
          <w:sz w:val="24"/>
          <w:szCs w:val="24"/>
        </w:rPr>
        <w:t xml:space="preserve"> </w:t>
      </w:r>
      <w:proofErr w:type="gramEnd"/>
    </w:p>
    <w:p w:rsidR="00646C6E" w:rsidRPr="00B774B3" w:rsidRDefault="004430BD" w:rsidP="00646C6E">
      <w:pPr>
        <w:spacing w:after="200"/>
        <w:ind w:firstLine="709"/>
        <w:jc w:val="both"/>
        <w:rPr>
          <w:bCs/>
          <w:sz w:val="24"/>
          <w:szCs w:val="24"/>
        </w:rPr>
      </w:pPr>
      <w:proofErr w:type="gramStart"/>
      <w:r w:rsidRPr="00B774B3">
        <w:rPr>
          <w:bCs/>
          <w:i/>
          <w:sz w:val="24"/>
          <w:szCs w:val="24"/>
        </w:rPr>
        <w:t>Развивающая</w:t>
      </w:r>
      <w:proofErr w:type="gramEnd"/>
      <w:r w:rsidRPr="00B774B3">
        <w:rPr>
          <w:bCs/>
          <w:i/>
          <w:sz w:val="24"/>
          <w:szCs w:val="24"/>
        </w:rPr>
        <w:t>:</w:t>
      </w:r>
      <w:r w:rsidR="009C1B07" w:rsidRPr="00B774B3">
        <w:rPr>
          <w:bCs/>
          <w:sz w:val="24"/>
          <w:szCs w:val="24"/>
        </w:rPr>
        <w:t xml:space="preserve"> </w:t>
      </w:r>
      <w:r w:rsidRPr="00B774B3">
        <w:rPr>
          <w:bCs/>
          <w:sz w:val="24"/>
          <w:szCs w:val="24"/>
        </w:rPr>
        <w:t>активизировать</w:t>
      </w:r>
      <w:r w:rsidR="009C1B07" w:rsidRPr="00B774B3">
        <w:rPr>
          <w:bCs/>
          <w:sz w:val="24"/>
          <w:szCs w:val="24"/>
        </w:rPr>
        <w:t xml:space="preserve"> </w:t>
      </w:r>
      <w:r w:rsidRPr="00B774B3">
        <w:rPr>
          <w:bCs/>
          <w:sz w:val="24"/>
          <w:szCs w:val="24"/>
        </w:rPr>
        <w:t>процесс</w:t>
      </w:r>
      <w:r w:rsidR="009C1B07" w:rsidRPr="00B774B3">
        <w:rPr>
          <w:bCs/>
          <w:sz w:val="24"/>
          <w:szCs w:val="24"/>
        </w:rPr>
        <w:t xml:space="preserve"> </w:t>
      </w:r>
      <w:r w:rsidR="004E595F" w:rsidRPr="00B774B3">
        <w:rPr>
          <w:bCs/>
          <w:sz w:val="24"/>
          <w:szCs w:val="24"/>
        </w:rPr>
        <w:t>внутренних</w:t>
      </w:r>
      <w:r w:rsidR="009C1B07" w:rsidRPr="00B774B3">
        <w:rPr>
          <w:bCs/>
          <w:sz w:val="24"/>
          <w:szCs w:val="24"/>
        </w:rPr>
        <w:t xml:space="preserve"> </w:t>
      </w:r>
      <w:r w:rsidR="004E595F" w:rsidRPr="00B774B3">
        <w:rPr>
          <w:bCs/>
          <w:sz w:val="24"/>
          <w:szCs w:val="24"/>
        </w:rPr>
        <w:t>и</w:t>
      </w:r>
      <w:r w:rsidR="009C1B07" w:rsidRPr="00B774B3">
        <w:rPr>
          <w:bCs/>
          <w:sz w:val="24"/>
          <w:szCs w:val="24"/>
        </w:rPr>
        <w:t xml:space="preserve"> </w:t>
      </w:r>
      <w:r w:rsidR="004E595F" w:rsidRPr="00B774B3">
        <w:rPr>
          <w:bCs/>
          <w:sz w:val="24"/>
          <w:szCs w:val="24"/>
        </w:rPr>
        <w:t>внешних</w:t>
      </w:r>
      <w:r w:rsidR="009C1B07" w:rsidRPr="00B774B3">
        <w:rPr>
          <w:bCs/>
          <w:sz w:val="24"/>
          <w:szCs w:val="24"/>
        </w:rPr>
        <w:t xml:space="preserve"> </w:t>
      </w:r>
      <w:r w:rsidR="004E595F" w:rsidRPr="00B774B3">
        <w:rPr>
          <w:bCs/>
          <w:sz w:val="24"/>
          <w:szCs w:val="24"/>
        </w:rPr>
        <w:t>моральных</w:t>
      </w:r>
      <w:r w:rsidR="009C1B07" w:rsidRPr="00B774B3">
        <w:rPr>
          <w:bCs/>
          <w:sz w:val="24"/>
          <w:szCs w:val="24"/>
        </w:rPr>
        <w:t xml:space="preserve"> </w:t>
      </w:r>
      <w:r w:rsidR="004E595F" w:rsidRPr="00B774B3">
        <w:rPr>
          <w:bCs/>
          <w:sz w:val="24"/>
          <w:szCs w:val="24"/>
        </w:rPr>
        <w:t>санкций</w:t>
      </w:r>
      <w:r w:rsidR="008330B4" w:rsidRPr="00B774B3">
        <w:rPr>
          <w:bCs/>
          <w:sz w:val="24"/>
          <w:szCs w:val="24"/>
        </w:rPr>
        <w:t>, самовоспитания, самоактуализации.</w:t>
      </w:r>
    </w:p>
    <w:p w:rsidR="00327317" w:rsidRPr="00B774B3" w:rsidRDefault="004E595F" w:rsidP="00646C6E">
      <w:pPr>
        <w:spacing w:after="200"/>
        <w:ind w:firstLine="709"/>
        <w:jc w:val="both"/>
        <w:rPr>
          <w:bCs/>
          <w:sz w:val="24"/>
          <w:szCs w:val="24"/>
        </w:rPr>
      </w:pPr>
      <w:r w:rsidRPr="00B774B3">
        <w:rPr>
          <w:bCs/>
          <w:i/>
          <w:sz w:val="24"/>
          <w:szCs w:val="24"/>
        </w:rPr>
        <w:t>Воспитательная:</w:t>
      </w:r>
      <w:r w:rsidR="009C1B07" w:rsidRPr="00B774B3">
        <w:rPr>
          <w:bCs/>
          <w:sz w:val="24"/>
          <w:szCs w:val="24"/>
        </w:rPr>
        <w:t xml:space="preserve"> </w:t>
      </w:r>
      <w:r w:rsidR="00327317" w:rsidRPr="00B774B3">
        <w:rPr>
          <w:bCs/>
          <w:sz w:val="24"/>
          <w:szCs w:val="24"/>
        </w:rPr>
        <w:t>повысить</w:t>
      </w:r>
      <w:r w:rsidR="009C1B07" w:rsidRPr="00B774B3">
        <w:rPr>
          <w:bCs/>
          <w:sz w:val="24"/>
          <w:szCs w:val="24"/>
        </w:rPr>
        <w:t xml:space="preserve">  </w:t>
      </w:r>
      <w:r w:rsidR="00327317" w:rsidRPr="00B774B3">
        <w:rPr>
          <w:bCs/>
          <w:sz w:val="24"/>
          <w:szCs w:val="24"/>
        </w:rPr>
        <w:t>способность</w:t>
      </w:r>
      <w:r w:rsidR="009C1B07" w:rsidRPr="00B774B3">
        <w:rPr>
          <w:bCs/>
          <w:sz w:val="24"/>
          <w:szCs w:val="24"/>
        </w:rPr>
        <w:t xml:space="preserve"> </w:t>
      </w:r>
      <w:r w:rsidR="00327317" w:rsidRPr="00B774B3">
        <w:rPr>
          <w:bCs/>
          <w:sz w:val="24"/>
          <w:szCs w:val="24"/>
        </w:rPr>
        <w:t>к</w:t>
      </w:r>
      <w:r w:rsidR="009C1B07" w:rsidRPr="00B774B3">
        <w:rPr>
          <w:bCs/>
          <w:sz w:val="24"/>
          <w:szCs w:val="24"/>
        </w:rPr>
        <w:t xml:space="preserve"> </w:t>
      </w:r>
      <w:r w:rsidR="00A45BD1" w:rsidRPr="00B774B3">
        <w:rPr>
          <w:bCs/>
          <w:sz w:val="24"/>
          <w:szCs w:val="24"/>
        </w:rPr>
        <w:t>критическому</w:t>
      </w:r>
      <w:r w:rsidR="009C1B07" w:rsidRPr="00B774B3">
        <w:rPr>
          <w:bCs/>
          <w:sz w:val="24"/>
          <w:szCs w:val="24"/>
        </w:rPr>
        <w:t xml:space="preserve"> </w:t>
      </w:r>
      <w:r w:rsidR="00A45BD1" w:rsidRPr="00B774B3">
        <w:rPr>
          <w:bCs/>
          <w:sz w:val="24"/>
          <w:szCs w:val="24"/>
        </w:rPr>
        <w:t>мышлению,</w:t>
      </w:r>
      <w:r w:rsidR="009C1B07" w:rsidRPr="00B774B3">
        <w:rPr>
          <w:bCs/>
          <w:sz w:val="24"/>
          <w:szCs w:val="24"/>
        </w:rPr>
        <w:t xml:space="preserve"> </w:t>
      </w:r>
      <w:r w:rsidR="005400FF" w:rsidRPr="00B774B3">
        <w:rPr>
          <w:bCs/>
          <w:sz w:val="24"/>
          <w:szCs w:val="24"/>
        </w:rPr>
        <w:t>конструктивному</w:t>
      </w:r>
      <w:r w:rsidR="009C1B07" w:rsidRPr="00B774B3">
        <w:rPr>
          <w:bCs/>
          <w:sz w:val="24"/>
          <w:szCs w:val="24"/>
        </w:rPr>
        <w:t xml:space="preserve"> </w:t>
      </w:r>
      <w:r w:rsidR="00327317" w:rsidRPr="00B774B3">
        <w:rPr>
          <w:bCs/>
          <w:sz w:val="24"/>
          <w:szCs w:val="24"/>
        </w:rPr>
        <w:t>общению,</w:t>
      </w:r>
      <w:r w:rsidR="009C1B07" w:rsidRPr="00B774B3">
        <w:rPr>
          <w:bCs/>
          <w:sz w:val="24"/>
          <w:szCs w:val="24"/>
        </w:rPr>
        <w:t xml:space="preserve"> </w:t>
      </w:r>
      <w:r w:rsidR="00327317" w:rsidRPr="00B774B3">
        <w:rPr>
          <w:bCs/>
          <w:sz w:val="24"/>
          <w:szCs w:val="24"/>
        </w:rPr>
        <w:t>саморегуляции</w:t>
      </w:r>
      <w:r w:rsidR="009C1B07" w:rsidRPr="00B774B3">
        <w:rPr>
          <w:bCs/>
          <w:sz w:val="24"/>
          <w:szCs w:val="24"/>
        </w:rPr>
        <w:t xml:space="preserve"> </w:t>
      </w:r>
      <w:r w:rsidR="00327317" w:rsidRPr="00B774B3">
        <w:rPr>
          <w:bCs/>
          <w:sz w:val="24"/>
          <w:szCs w:val="24"/>
        </w:rPr>
        <w:t>своего</w:t>
      </w:r>
      <w:r w:rsidR="009C1B07" w:rsidRPr="00B774B3">
        <w:rPr>
          <w:bCs/>
          <w:sz w:val="24"/>
          <w:szCs w:val="24"/>
        </w:rPr>
        <w:t xml:space="preserve"> </w:t>
      </w:r>
      <w:r w:rsidR="00327317" w:rsidRPr="00B774B3">
        <w:rPr>
          <w:bCs/>
          <w:sz w:val="24"/>
          <w:szCs w:val="24"/>
        </w:rPr>
        <w:t>поведения.</w:t>
      </w:r>
      <w:r w:rsidR="009C1B07" w:rsidRPr="00B774B3">
        <w:rPr>
          <w:bCs/>
          <w:sz w:val="24"/>
          <w:szCs w:val="24"/>
        </w:rPr>
        <w:t xml:space="preserve"> </w:t>
      </w:r>
    </w:p>
    <w:p w:rsidR="00283DF7" w:rsidRPr="00B774B3" w:rsidRDefault="00A45BD1" w:rsidP="00B923FB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Задачи:</w:t>
      </w:r>
      <w:r w:rsidR="009C1B07" w:rsidRPr="00B774B3">
        <w:rPr>
          <w:sz w:val="24"/>
          <w:szCs w:val="24"/>
        </w:rPr>
        <w:t xml:space="preserve"> </w:t>
      </w:r>
      <w:r w:rsidR="00283DF7" w:rsidRPr="00B774B3">
        <w:rPr>
          <w:sz w:val="24"/>
          <w:szCs w:val="24"/>
        </w:rPr>
        <w:t>-</w:t>
      </w:r>
      <w:r w:rsidR="00775BAB" w:rsidRPr="00B774B3">
        <w:rPr>
          <w:sz w:val="24"/>
          <w:szCs w:val="24"/>
        </w:rPr>
        <w:t xml:space="preserve"> </w:t>
      </w:r>
      <w:r w:rsidR="001A7CBB" w:rsidRPr="00B774B3">
        <w:rPr>
          <w:sz w:val="24"/>
          <w:szCs w:val="24"/>
        </w:rPr>
        <w:t xml:space="preserve">ознакомить с </w:t>
      </w:r>
      <w:r w:rsidR="00865554" w:rsidRPr="00B774B3">
        <w:rPr>
          <w:sz w:val="24"/>
          <w:szCs w:val="24"/>
        </w:rPr>
        <w:t xml:space="preserve">основными </w:t>
      </w:r>
      <w:r w:rsidR="00BF2E6D" w:rsidRPr="00B774B3">
        <w:rPr>
          <w:sz w:val="24"/>
          <w:szCs w:val="24"/>
        </w:rPr>
        <w:t>опасными молодё</w:t>
      </w:r>
      <w:r w:rsidR="00E5332F" w:rsidRPr="00B774B3">
        <w:rPr>
          <w:sz w:val="24"/>
          <w:szCs w:val="24"/>
        </w:rPr>
        <w:t xml:space="preserve">жными </w:t>
      </w:r>
      <w:r w:rsidR="00865554" w:rsidRPr="00B774B3">
        <w:rPr>
          <w:sz w:val="24"/>
          <w:szCs w:val="24"/>
        </w:rPr>
        <w:t xml:space="preserve">субкультурами, </w:t>
      </w:r>
      <w:r w:rsidR="001A7CBB" w:rsidRPr="00B774B3">
        <w:rPr>
          <w:sz w:val="24"/>
          <w:szCs w:val="24"/>
        </w:rPr>
        <w:t>нормативно</w:t>
      </w:r>
      <w:r w:rsidR="00283DF7" w:rsidRPr="00B774B3">
        <w:rPr>
          <w:sz w:val="24"/>
          <w:szCs w:val="24"/>
        </w:rPr>
        <w:t>-</w:t>
      </w:r>
      <w:r w:rsidR="00112564" w:rsidRPr="00B774B3">
        <w:rPr>
          <w:sz w:val="24"/>
          <w:szCs w:val="24"/>
        </w:rPr>
        <w:t>правовой</w:t>
      </w:r>
      <w:r w:rsidR="009C1B07" w:rsidRPr="00B774B3">
        <w:rPr>
          <w:sz w:val="24"/>
          <w:szCs w:val="24"/>
        </w:rPr>
        <w:t xml:space="preserve"> </w:t>
      </w:r>
      <w:r w:rsidR="00283DF7" w:rsidRPr="00B774B3">
        <w:rPr>
          <w:sz w:val="24"/>
          <w:szCs w:val="24"/>
        </w:rPr>
        <w:t>базой</w:t>
      </w:r>
      <w:r w:rsidR="009C1B07" w:rsidRPr="00B774B3">
        <w:rPr>
          <w:sz w:val="24"/>
          <w:szCs w:val="24"/>
        </w:rPr>
        <w:t xml:space="preserve"> </w:t>
      </w:r>
      <w:r w:rsidR="00283DF7" w:rsidRPr="00B774B3">
        <w:rPr>
          <w:sz w:val="24"/>
          <w:szCs w:val="24"/>
        </w:rPr>
        <w:t>персональной</w:t>
      </w:r>
      <w:r w:rsidR="009C1B07" w:rsidRPr="00B774B3">
        <w:rPr>
          <w:sz w:val="24"/>
          <w:szCs w:val="24"/>
        </w:rPr>
        <w:t xml:space="preserve"> </w:t>
      </w:r>
      <w:r w:rsidR="00283DF7" w:rsidRPr="00B774B3">
        <w:rPr>
          <w:sz w:val="24"/>
          <w:szCs w:val="24"/>
        </w:rPr>
        <w:t>ответственност</w:t>
      </w:r>
      <w:r w:rsidR="001A7CBB"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="00283DF7" w:rsidRPr="00B774B3">
        <w:rPr>
          <w:sz w:val="24"/>
          <w:szCs w:val="24"/>
        </w:rPr>
        <w:t>за</w:t>
      </w:r>
      <w:r w:rsidR="009C1B07" w:rsidRPr="00B774B3">
        <w:rPr>
          <w:sz w:val="24"/>
          <w:szCs w:val="24"/>
        </w:rPr>
        <w:t xml:space="preserve"> </w:t>
      </w:r>
      <w:r w:rsidR="00283DF7" w:rsidRPr="00B774B3">
        <w:rPr>
          <w:sz w:val="24"/>
          <w:szCs w:val="24"/>
        </w:rPr>
        <w:t>противоправные</w:t>
      </w:r>
      <w:r w:rsidR="009C1B07" w:rsidRPr="00B774B3">
        <w:rPr>
          <w:sz w:val="24"/>
          <w:szCs w:val="24"/>
        </w:rPr>
        <w:t xml:space="preserve"> </w:t>
      </w:r>
      <w:r w:rsidR="00283DF7" w:rsidRPr="00B774B3">
        <w:rPr>
          <w:sz w:val="24"/>
          <w:szCs w:val="24"/>
        </w:rPr>
        <w:t>действия</w:t>
      </w:r>
      <w:r w:rsidR="009C1B07" w:rsidRPr="00B774B3">
        <w:rPr>
          <w:sz w:val="24"/>
          <w:szCs w:val="24"/>
        </w:rPr>
        <w:t xml:space="preserve"> </w:t>
      </w:r>
      <w:r w:rsidR="00283DF7" w:rsidRPr="00B774B3">
        <w:rPr>
          <w:sz w:val="24"/>
          <w:szCs w:val="24"/>
        </w:rPr>
        <w:t>несовершеннолетних;</w:t>
      </w:r>
    </w:p>
    <w:p w:rsidR="006B4DA6" w:rsidRPr="00B774B3" w:rsidRDefault="006B4DA6" w:rsidP="00B923FB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-</w:t>
      </w:r>
      <w:r w:rsidR="009C1B07" w:rsidRPr="00B774B3">
        <w:rPr>
          <w:sz w:val="24"/>
          <w:szCs w:val="24"/>
        </w:rPr>
        <w:t xml:space="preserve"> </w:t>
      </w:r>
      <w:r w:rsidR="00327317" w:rsidRPr="00B774B3">
        <w:rPr>
          <w:sz w:val="24"/>
          <w:szCs w:val="24"/>
        </w:rPr>
        <w:t>сформировать</w:t>
      </w:r>
      <w:r w:rsidR="009C1B07" w:rsidRPr="00B774B3">
        <w:rPr>
          <w:sz w:val="24"/>
          <w:szCs w:val="24"/>
        </w:rPr>
        <w:t xml:space="preserve"> </w:t>
      </w:r>
      <w:r w:rsidR="00327317" w:rsidRPr="00B774B3">
        <w:rPr>
          <w:sz w:val="24"/>
          <w:szCs w:val="24"/>
        </w:rPr>
        <w:t>навыки</w:t>
      </w:r>
      <w:r w:rsidR="009C1B07" w:rsidRPr="00B774B3">
        <w:rPr>
          <w:sz w:val="24"/>
          <w:szCs w:val="24"/>
        </w:rPr>
        <w:t xml:space="preserve"> </w:t>
      </w:r>
      <w:r w:rsidR="00585012" w:rsidRPr="00B774B3">
        <w:rPr>
          <w:sz w:val="24"/>
          <w:szCs w:val="24"/>
        </w:rPr>
        <w:t>доброжелательного</w:t>
      </w:r>
      <w:r w:rsidR="009C1B07" w:rsidRPr="00B774B3">
        <w:rPr>
          <w:sz w:val="24"/>
          <w:szCs w:val="24"/>
        </w:rPr>
        <w:t xml:space="preserve"> </w:t>
      </w:r>
      <w:r w:rsidR="00585012" w:rsidRPr="00B774B3">
        <w:rPr>
          <w:sz w:val="24"/>
          <w:szCs w:val="24"/>
        </w:rPr>
        <w:t>отношения</w:t>
      </w:r>
      <w:r w:rsidR="009C1B07" w:rsidRPr="00B774B3">
        <w:rPr>
          <w:sz w:val="24"/>
          <w:szCs w:val="24"/>
        </w:rPr>
        <w:t xml:space="preserve"> </w:t>
      </w:r>
      <w:r w:rsidR="00585012" w:rsidRPr="00B774B3">
        <w:rPr>
          <w:sz w:val="24"/>
          <w:szCs w:val="24"/>
        </w:rPr>
        <w:t>к</w:t>
      </w:r>
      <w:r w:rsidR="009C1B07" w:rsidRPr="00B774B3">
        <w:rPr>
          <w:sz w:val="24"/>
          <w:szCs w:val="24"/>
        </w:rPr>
        <w:t xml:space="preserve"> </w:t>
      </w:r>
      <w:r w:rsidR="00585012" w:rsidRPr="00B774B3">
        <w:rPr>
          <w:sz w:val="24"/>
          <w:szCs w:val="24"/>
        </w:rPr>
        <w:t>окружающим</w:t>
      </w:r>
      <w:r w:rsidR="00327317" w:rsidRPr="00B774B3">
        <w:rPr>
          <w:sz w:val="24"/>
          <w:szCs w:val="24"/>
        </w:rPr>
        <w:t>;</w:t>
      </w:r>
      <w:r w:rsidR="009C1B07" w:rsidRPr="00B774B3">
        <w:rPr>
          <w:sz w:val="24"/>
          <w:szCs w:val="24"/>
        </w:rPr>
        <w:t xml:space="preserve"> </w:t>
      </w:r>
    </w:p>
    <w:p w:rsidR="00327317" w:rsidRPr="00B774B3" w:rsidRDefault="009C1B07" w:rsidP="00B923FB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 xml:space="preserve"> </w:t>
      </w:r>
      <w:r w:rsidR="006B4DA6" w:rsidRPr="00B774B3">
        <w:rPr>
          <w:sz w:val="24"/>
          <w:szCs w:val="24"/>
        </w:rPr>
        <w:t>-</w:t>
      </w:r>
      <w:r w:rsidR="00327317" w:rsidRPr="00B774B3">
        <w:rPr>
          <w:sz w:val="24"/>
          <w:szCs w:val="24"/>
        </w:rPr>
        <w:t>способствовать</w:t>
      </w:r>
      <w:r w:rsidRPr="00B774B3">
        <w:rPr>
          <w:sz w:val="24"/>
          <w:szCs w:val="24"/>
        </w:rPr>
        <w:t xml:space="preserve"> </w:t>
      </w:r>
      <w:r w:rsidR="00327317" w:rsidRPr="00B774B3">
        <w:rPr>
          <w:sz w:val="24"/>
          <w:szCs w:val="24"/>
        </w:rPr>
        <w:t>развитию</w:t>
      </w:r>
      <w:r w:rsidRPr="00B774B3">
        <w:rPr>
          <w:sz w:val="24"/>
          <w:szCs w:val="24"/>
        </w:rPr>
        <w:t xml:space="preserve"> </w:t>
      </w:r>
      <w:r w:rsidR="00327317" w:rsidRPr="00B774B3">
        <w:rPr>
          <w:sz w:val="24"/>
          <w:szCs w:val="24"/>
        </w:rPr>
        <w:t>у</w:t>
      </w:r>
      <w:r w:rsidRPr="00B774B3">
        <w:rPr>
          <w:sz w:val="24"/>
          <w:szCs w:val="24"/>
        </w:rPr>
        <w:t xml:space="preserve"> </w:t>
      </w:r>
      <w:proofErr w:type="gramStart"/>
      <w:r w:rsidR="00327317" w:rsidRPr="00B774B3">
        <w:rPr>
          <w:sz w:val="24"/>
          <w:szCs w:val="24"/>
        </w:rPr>
        <w:t>обучающихся</w:t>
      </w:r>
      <w:proofErr w:type="gramEnd"/>
      <w:r w:rsidRPr="00B774B3">
        <w:rPr>
          <w:sz w:val="24"/>
          <w:szCs w:val="24"/>
        </w:rPr>
        <w:t xml:space="preserve">  </w:t>
      </w:r>
      <w:r w:rsidR="001A796D" w:rsidRPr="00B774B3">
        <w:rPr>
          <w:sz w:val="24"/>
          <w:szCs w:val="24"/>
        </w:rPr>
        <w:t>умения</w:t>
      </w:r>
      <w:r w:rsidRPr="00B774B3">
        <w:rPr>
          <w:sz w:val="24"/>
          <w:szCs w:val="24"/>
        </w:rPr>
        <w:t xml:space="preserve"> </w:t>
      </w:r>
      <w:r w:rsidR="00BC3F6D" w:rsidRPr="00B774B3">
        <w:rPr>
          <w:sz w:val="24"/>
          <w:szCs w:val="24"/>
        </w:rPr>
        <w:t>объе</w:t>
      </w:r>
      <w:r w:rsidR="00481716" w:rsidRPr="00B774B3">
        <w:rPr>
          <w:sz w:val="24"/>
          <w:szCs w:val="24"/>
        </w:rPr>
        <w:t>ктивно</w:t>
      </w:r>
      <w:r w:rsidRPr="00B774B3">
        <w:rPr>
          <w:sz w:val="24"/>
          <w:szCs w:val="24"/>
        </w:rPr>
        <w:t xml:space="preserve"> </w:t>
      </w:r>
      <w:r w:rsidR="00481716" w:rsidRPr="00B774B3">
        <w:rPr>
          <w:sz w:val="24"/>
          <w:szCs w:val="24"/>
        </w:rPr>
        <w:t>оценивать</w:t>
      </w:r>
      <w:r w:rsidRPr="00B774B3">
        <w:rPr>
          <w:sz w:val="24"/>
          <w:szCs w:val="24"/>
        </w:rPr>
        <w:t xml:space="preserve"> </w:t>
      </w:r>
      <w:r w:rsidR="00481716" w:rsidRPr="00B774B3">
        <w:rPr>
          <w:sz w:val="24"/>
          <w:szCs w:val="24"/>
        </w:rPr>
        <w:t>своё</w:t>
      </w:r>
      <w:r w:rsidRPr="00B774B3">
        <w:rPr>
          <w:sz w:val="24"/>
          <w:szCs w:val="24"/>
        </w:rPr>
        <w:t xml:space="preserve"> </w:t>
      </w:r>
      <w:r w:rsidR="00481716" w:rsidRPr="00B774B3">
        <w:rPr>
          <w:sz w:val="24"/>
          <w:szCs w:val="24"/>
        </w:rPr>
        <w:t>поведение;</w:t>
      </w:r>
    </w:p>
    <w:p w:rsidR="00481716" w:rsidRPr="00B774B3" w:rsidRDefault="001A7CBB" w:rsidP="00B923FB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 xml:space="preserve"> </w:t>
      </w:r>
      <w:r w:rsidR="00481716" w:rsidRPr="00B774B3">
        <w:rPr>
          <w:sz w:val="24"/>
          <w:szCs w:val="24"/>
        </w:rPr>
        <w:t>-выработать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знания</w:t>
      </w:r>
      <w:r w:rsidR="009C1B07" w:rsidRPr="00B774B3">
        <w:rPr>
          <w:sz w:val="24"/>
          <w:szCs w:val="24"/>
        </w:rPr>
        <w:t xml:space="preserve"> </w:t>
      </w:r>
      <w:r w:rsidR="00646C6E" w:rsidRPr="00B774B3">
        <w:rPr>
          <w:sz w:val="24"/>
          <w:szCs w:val="24"/>
        </w:rPr>
        <w:t xml:space="preserve">и навыки </w:t>
      </w:r>
      <w:r w:rsidR="00481716" w:rsidRPr="00B774B3">
        <w:rPr>
          <w:sz w:val="24"/>
          <w:szCs w:val="24"/>
        </w:rPr>
        <w:t>о</w:t>
      </w:r>
      <w:r w:rsidR="009C1B07" w:rsidRPr="00B774B3">
        <w:rPr>
          <w:sz w:val="24"/>
          <w:szCs w:val="24"/>
        </w:rPr>
        <w:t xml:space="preserve"> </w:t>
      </w:r>
      <w:r w:rsidR="00481716" w:rsidRPr="00B774B3">
        <w:rPr>
          <w:sz w:val="24"/>
          <w:szCs w:val="24"/>
        </w:rPr>
        <w:t>недопустимости</w:t>
      </w:r>
      <w:r w:rsidR="009C1B07" w:rsidRPr="00B774B3">
        <w:rPr>
          <w:sz w:val="24"/>
          <w:szCs w:val="24"/>
        </w:rPr>
        <w:t xml:space="preserve"> </w:t>
      </w:r>
      <w:r w:rsidR="00481716" w:rsidRPr="00B774B3">
        <w:rPr>
          <w:sz w:val="24"/>
          <w:szCs w:val="24"/>
        </w:rPr>
        <w:t>участия</w:t>
      </w:r>
      <w:r w:rsidR="009C1B07" w:rsidRPr="00B774B3">
        <w:rPr>
          <w:sz w:val="24"/>
          <w:szCs w:val="24"/>
        </w:rPr>
        <w:t xml:space="preserve"> </w:t>
      </w:r>
      <w:r w:rsidR="00481716"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 xml:space="preserve">деструктивных </w:t>
      </w:r>
      <w:r w:rsidR="00BF2E6D" w:rsidRPr="00B774B3">
        <w:rPr>
          <w:sz w:val="24"/>
          <w:szCs w:val="24"/>
        </w:rPr>
        <w:t>молодё</w:t>
      </w:r>
      <w:r w:rsidR="00481716" w:rsidRPr="00B774B3">
        <w:rPr>
          <w:sz w:val="24"/>
          <w:szCs w:val="24"/>
        </w:rPr>
        <w:t>жных</w:t>
      </w:r>
      <w:r w:rsidR="009C1B07" w:rsidRPr="00B774B3">
        <w:rPr>
          <w:sz w:val="24"/>
          <w:szCs w:val="24"/>
        </w:rPr>
        <w:t xml:space="preserve"> </w:t>
      </w:r>
      <w:r w:rsidR="00481716" w:rsidRPr="00B774B3">
        <w:rPr>
          <w:sz w:val="24"/>
          <w:szCs w:val="24"/>
        </w:rPr>
        <w:t>субкультурах.</w:t>
      </w:r>
    </w:p>
    <w:p w:rsidR="004430BD" w:rsidRPr="00B774B3" w:rsidRDefault="004430BD" w:rsidP="00B923FB">
      <w:pPr>
        <w:tabs>
          <w:tab w:val="right" w:pos="9355"/>
        </w:tabs>
        <w:ind w:firstLine="709"/>
        <w:jc w:val="both"/>
        <w:rPr>
          <w:bCs/>
          <w:sz w:val="24"/>
          <w:szCs w:val="24"/>
        </w:rPr>
      </w:pPr>
      <w:r w:rsidRPr="00B774B3">
        <w:rPr>
          <w:b/>
          <w:bCs/>
          <w:sz w:val="24"/>
          <w:szCs w:val="24"/>
        </w:rPr>
        <w:t>Планируемые</w:t>
      </w:r>
      <w:r w:rsidR="009C1B07" w:rsidRPr="00B774B3">
        <w:rPr>
          <w:b/>
          <w:bCs/>
          <w:sz w:val="24"/>
          <w:szCs w:val="24"/>
        </w:rPr>
        <w:t xml:space="preserve"> </w:t>
      </w:r>
      <w:r w:rsidRPr="00B774B3">
        <w:rPr>
          <w:b/>
          <w:bCs/>
          <w:sz w:val="24"/>
          <w:szCs w:val="24"/>
        </w:rPr>
        <w:t>результаты:</w:t>
      </w:r>
      <w:r w:rsidR="009C1B07" w:rsidRPr="00B774B3">
        <w:rPr>
          <w:bCs/>
          <w:sz w:val="24"/>
          <w:szCs w:val="24"/>
        </w:rPr>
        <w:t xml:space="preserve"> </w:t>
      </w:r>
      <w:r w:rsidR="00F479BF" w:rsidRPr="00B774B3">
        <w:rPr>
          <w:bCs/>
          <w:sz w:val="24"/>
          <w:szCs w:val="24"/>
        </w:rPr>
        <w:t>повысит</w:t>
      </w:r>
      <w:r w:rsidR="008330B4" w:rsidRPr="00B774B3">
        <w:rPr>
          <w:bCs/>
          <w:sz w:val="24"/>
          <w:szCs w:val="24"/>
        </w:rPr>
        <w:t>ся</w:t>
      </w:r>
      <w:r w:rsidR="009C1B07" w:rsidRPr="00B774B3">
        <w:rPr>
          <w:bCs/>
          <w:sz w:val="24"/>
          <w:szCs w:val="24"/>
        </w:rPr>
        <w:t xml:space="preserve"> </w:t>
      </w:r>
      <w:r w:rsidR="00F479BF" w:rsidRPr="00B774B3">
        <w:rPr>
          <w:bCs/>
          <w:sz w:val="24"/>
          <w:szCs w:val="24"/>
        </w:rPr>
        <w:t>уровень</w:t>
      </w:r>
      <w:r w:rsidR="009C1B07" w:rsidRPr="00B774B3">
        <w:rPr>
          <w:bCs/>
          <w:sz w:val="24"/>
          <w:szCs w:val="24"/>
        </w:rPr>
        <w:t xml:space="preserve"> </w:t>
      </w:r>
      <w:r w:rsidR="00B50855" w:rsidRPr="00B774B3">
        <w:rPr>
          <w:bCs/>
          <w:sz w:val="24"/>
          <w:szCs w:val="24"/>
        </w:rPr>
        <w:t>критического</w:t>
      </w:r>
      <w:r w:rsidR="009C1B07" w:rsidRPr="00B774B3">
        <w:rPr>
          <w:bCs/>
          <w:sz w:val="24"/>
          <w:szCs w:val="24"/>
        </w:rPr>
        <w:t xml:space="preserve"> </w:t>
      </w:r>
      <w:r w:rsidR="00B50855" w:rsidRPr="00B774B3">
        <w:rPr>
          <w:bCs/>
          <w:sz w:val="24"/>
          <w:szCs w:val="24"/>
        </w:rPr>
        <w:t>мышления,</w:t>
      </w:r>
      <w:r w:rsidR="00E829C2" w:rsidRPr="00B774B3">
        <w:rPr>
          <w:bCs/>
          <w:sz w:val="24"/>
          <w:szCs w:val="24"/>
        </w:rPr>
        <w:t xml:space="preserve"> </w:t>
      </w:r>
      <w:r w:rsidR="00112564" w:rsidRPr="00B774B3">
        <w:rPr>
          <w:bCs/>
          <w:sz w:val="24"/>
          <w:szCs w:val="24"/>
        </w:rPr>
        <w:t>личностных,</w:t>
      </w:r>
      <w:r w:rsidR="00E829C2" w:rsidRPr="00B774B3">
        <w:rPr>
          <w:bCs/>
          <w:sz w:val="24"/>
          <w:szCs w:val="24"/>
        </w:rPr>
        <w:t xml:space="preserve"> </w:t>
      </w:r>
      <w:r w:rsidR="00112564" w:rsidRPr="00B774B3">
        <w:rPr>
          <w:bCs/>
          <w:sz w:val="24"/>
          <w:szCs w:val="24"/>
        </w:rPr>
        <w:t>ценностно-смысловых</w:t>
      </w:r>
      <w:r w:rsidR="00E829C2" w:rsidRPr="00B774B3">
        <w:rPr>
          <w:bCs/>
          <w:sz w:val="24"/>
          <w:szCs w:val="24"/>
        </w:rPr>
        <w:t xml:space="preserve">, </w:t>
      </w:r>
      <w:r w:rsidR="00112564" w:rsidRPr="00B774B3">
        <w:rPr>
          <w:bCs/>
          <w:sz w:val="24"/>
          <w:szCs w:val="24"/>
        </w:rPr>
        <w:t>коммуникативных</w:t>
      </w:r>
      <w:r w:rsidR="00E829C2" w:rsidRPr="00B774B3">
        <w:rPr>
          <w:bCs/>
          <w:sz w:val="24"/>
          <w:szCs w:val="24"/>
        </w:rPr>
        <w:t xml:space="preserve">, </w:t>
      </w:r>
      <w:r w:rsidR="008330B4" w:rsidRPr="00B774B3">
        <w:rPr>
          <w:bCs/>
          <w:sz w:val="24"/>
          <w:szCs w:val="24"/>
        </w:rPr>
        <w:t>регулятивных</w:t>
      </w:r>
      <w:r w:rsidR="00E829C2" w:rsidRPr="00B774B3">
        <w:rPr>
          <w:bCs/>
          <w:sz w:val="24"/>
          <w:szCs w:val="24"/>
        </w:rPr>
        <w:t xml:space="preserve">, </w:t>
      </w:r>
      <w:r w:rsidR="00112564" w:rsidRPr="00B774B3">
        <w:rPr>
          <w:bCs/>
          <w:sz w:val="24"/>
          <w:szCs w:val="24"/>
        </w:rPr>
        <w:t>компетенций</w:t>
      </w:r>
      <w:r w:rsidR="009C1B07" w:rsidRPr="00B774B3">
        <w:rPr>
          <w:bCs/>
          <w:sz w:val="24"/>
          <w:szCs w:val="24"/>
        </w:rPr>
        <w:t xml:space="preserve"> </w:t>
      </w:r>
      <w:r w:rsidR="00112564" w:rsidRPr="00B774B3">
        <w:rPr>
          <w:bCs/>
          <w:sz w:val="24"/>
          <w:szCs w:val="24"/>
        </w:rPr>
        <w:t>обучающихся.</w:t>
      </w:r>
    </w:p>
    <w:p w:rsidR="00CF0B17" w:rsidRPr="00B774B3" w:rsidRDefault="00CF0B17" w:rsidP="00B923FB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B774B3">
        <w:rPr>
          <w:b/>
          <w:sz w:val="24"/>
          <w:szCs w:val="24"/>
        </w:rPr>
        <w:t>Форма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организации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деятельности:</w:t>
      </w:r>
      <w:r w:rsidR="009C1B07" w:rsidRPr="00B774B3">
        <w:rPr>
          <w:b/>
          <w:sz w:val="24"/>
          <w:szCs w:val="24"/>
        </w:rPr>
        <w:t xml:space="preserve"> </w:t>
      </w:r>
      <w:r w:rsidR="00003A10" w:rsidRPr="00B774B3">
        <w:rPr>
          <w:sz w:val="24"/>
          <w:szCs w:val="24"/>
        </w:rPr>
        <w:t>занятие</w:t>
      </w:r>
      <w:r w:rsidR="009C1B07" w:rsidRPr="00B774B3">
        <w:rPr>
          <w:sz w:val="24"/>
          <w:szCs w:val="24"/>
        </w:rPr>
        <w:t xml:space="preserve"> </w:t>
      </w:r>
      <w:r w:rsidR="00003A10" w:rsidRPr="00B774B3">
        <w:rPr>
          <w:sz w:val="24"/>
          <w:szCs w:val="24"/>
        </w:rPr>
        <w:t>с</w:t>
      </w:r>
      <w:r w:rsidR="009C1B07" w:rsidRPr="00B774B3">
        <w:rPr>
          <w:sz w:val="24"/>
          <w:szCs w:val="24"/>
        </w:rPr>
        <w:t xml:space="preserve"> </w:t>
      </w:r>
      <w:r w:rsidR="00003A10" w:rsidRPr="00B774B3">
        <w:rPr>
          <w:sz w:val="24"/>
          <w:szCs w:val="24"/>
        </w:rPr>
        <w:t>элементами</w:t>
      </w:r>
      <w:r w:rsidR="009C1B07" w:rsidRPr="00B774B3">
        <w:rPr>
          <w:sz w:val="24"/>
          <w:szCs w:val="24"/>
        </w:rPr>
        <w:t xml:space="preserve"> </w:t>
      </w:r>
      <w:r w:rsidR="00003A10" w:rsidRPr="00B774B3">
        <w:rPr>
          <w:sz w:val="24"/>
          <w:szCs w:val="24"/>
        </w:rPr>
        <w:t>тренинга.</w:t>
      </w:r>
    </w:p>
    <w:p w:rsidR="004430BD" w:rsidRPr="00B774B3" w:rsidRDefault="004430BD" w:rsidP="00B923FB">
      <w:pPr>
        <w:ind w:firstLine="709"/>
        <w:jc w:val="both"/>
        <w:rPr>
          <w:sz w:val="24"/>
          <w:szCs w:val="24"/>
        </w:rPr>
      </w:pPr>
      <w:r w:rsidRPr="00B774B3">
        <w:rPr>
          <w:b/>
          <w:sz w:val="24"/>
          <w:szCs w:val="24"/>
        </w:rPr>
        <w:t>Оборудование: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sz w:val="24"/>
          <w:szCs w:val="24"/>
        </w:rPr>
        <w:t>ароматерапия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(эфирное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масло</w:t>
      </w:r>
      <w:r w:rsidR="009C1B07" w:rsidRPr="00B774B3">
        <w:rPr>
          <w:sz w:val="24"/>
          <w:szCs w:val="24"/>
        </w:rPr>
        <w:t xml:space="preserve"> </w:t>
      </w:r>
      <w:r w:rsidR="007E75E9" w:rsidRPr="00B774B3">
        <w:rPr>
          <w:sz w:val="24"/>
          <w:szCs w:val="24"/>
        </w:rPr>
        <w:t>лимона,</w:t>
      </w:r>
      <w:r w:rsidR="009C1B07" w:rsidRPr="00B774B3">
        <w:rPr>
          <w:sz w:val="24"/>
          <w:szCs w:val="24"/>
        </w:rPr>
        <w:t xml:space="preserve"> </w:t>
      </w:r>
      <w:r w:rsidR="007E75E9" w:rsidRPr="00B774B3">
        <w:rPr>
          <w:sz w:val="24"/>
          <w:szCs w:val="24"/>
        </w:rPr>
        <w:t>шалфея</w:t>
      </w:r>
      <w:r w:rsidRPr="00B774B3">
        <w:rPr>
          <w:sz w:val="24"/>
          <w:szCs w:val="24"/>
        </w:rPr>
        <w:t>).</w:t>
      </w:r>
      <w:r w:rsidR="009C1B07" w:rsidRPr="00B774B3">
        <w:rPr>
          <w:sz w:val="24"/>
          <w:szCs w:val="24"/>
        </w:rPr>
        <w:t xml:space="preserve"> </w:t>
      </w:r>
      <w:r w:rsidR="00FD6A4D" w:rsidRPr="00B774B3">
        <w:rPr>
          <w:sz w:val="24"/>
          <w:szCs w:val="24"/>
        </w:rPr>
        <w:t>Ароматический</w:t>
      </w:r>
      <w:r w:rsidR="009C1B07" w:rsidRPr="00B774B3">
        <w:rPr>
          <w:sz w:val="24"/>
          <w:szCs w:val="24"/>
        </w:rPr>
        <w:t xml:space="preserve"> </w:t>
      </w:r>
      <w:r w:rsidR="00FD6A4D" w:rsidRPr="00B774B3">
        <w:rPr>
          <w:sz w:val="24"/>
          <w:szCs w:val="24"/>
        </w:rPr>
        <w:t>мяч.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Памятки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правилами.</w:t>
      </w:r>
      <w:r w:rsidR="009C1B07" w:rsidRPr="00B774B3">
        <w:rPr>
          <w:sz w:val="24"/>
          <w:szCs w:val="24"/>
        </w:rPr>
        <w:t xml:space="preserve"> </w:t>
      </w:r>
      <w:r w:rsidR="00957022" w:rsidRPr="00B774B3">
        <w:rPr>
          <w:sz w:val="24"/>
          <w:szCs w:val="24"/>
        </w:rPr>
        <w:t>Буклет</w:t>
      </w:r>
      <w:r w:rsidR="00865554" w:rsidRPr="00B774B3">
        <w:rPr>
          <w:sz w:val="24"/>
          <w:szCs w:val="24"/>
        </w:rPr>
        <w:t xml:space="preserve"> (приложение Г)</w:t>
      </w:r>
      <w:r w:rsidR="00957022" w:rsidRPr="00B774B3">
        <w:rPr>
          <w:sz w:val="24"/>
          <w:szCs w:val="24"/>
        </w:rPr>
        <w:t xml:space="preserve">. </w:t>
      </w:r>
    </w:p>
    <w:p w:rsidR="00B774B3" w:rsidRPr="00B774B3" w:rsidRDefault="00B774B3" w:rsidP="00B923FB">
      <w:pPr>
        <w:tabs>
          <w:tab w:val="right" w:pos="9355"/>
        </w:tabs>
        <w:ind w:firstLine="709"/>
        <w:jc w:val="both"/>
        <w:rPr>
          <w:b/>
          <w:sz w:val="24"/>
          <w:szCs w:val="24"/>
        </w:rPr>
      </w:pPr>
    </w:p>
    <w:p w:rsidR="0057739A" w:rsidRPr="00B774B3" w:rsidRDefault="0057739A" w:rsidP="00B923FB">
      <w:pPr>
        <w:tabs>
          <w:tab w:val="right" w:pos="9355"/>
        </w:tabs>
        <w:ind w:firstLine="709"/>
        <w:jc w:val="both"/>
        <w:rPr>
          <w:b/>
          <w:sz w:val="24"/>
          <w:szCs w:val="24"/>
        </w:rPr>
      </w:pPr>
      <w:r w:rsidRPr="00B774B3">
        <w:rPr>
          <w:b/>
          <w:sz w:val="24"/>
          <w:szCs w:val="24"/>
        </w:rPr>
        <w:t>Список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литературы.</w:t>
      </w:r>
    </w:p>
    <w:p w:rsidR="00267ABD" w:rsidRPr="00B774B3" w:rsidRDefault="0057739A" w:rsidP="00B774B3">
      <w:pPr>
        <w:tabs>
          <w:tab w:val="right" w:pos="9355"/>
        </w:tabs>
        <w:ind w:firstLine="709"/>
        <w:rPr>
          <w:sz w:val="24"/>
          <w:szCs w:val="24"/>
        </w:rPr>
      </w:pPr>
      <w:r w:rsidRPr="00B774B3">
        <w:rPr>
          <w:sz w:val="24"/>
          <w:szCs w:val="24"/>
        </w:rPr>
        <w:t>1.</w:t>
      </w:r>
      <w:r w:rsidR="009C1B07" w:rsidRPr="00B774B3">
        <w:rPr>
          <w:sz w:val="24"/>
          <w:szCs w:val="24"/>
        </w:rPr>
        <w:t xml:space="preserve"> </w:t>
      </w:r>
      <w:proofErr w:type="spellStart"/>
      <w:r w:rsidR="00267ABD" w:rsidRPr="00B774B3">
        <w:rPr>
          <w:sz w:val="24"/>
          <w:szCs w:val="24"/>
        </w:rPr>
        <w:t>Вихарев</w:t>
      </w:r>
      <w:proofErr w:type="spellEnd"/>
      <w:r w:rsidR="00267ABD" w:rsidRPr="00B774B3">
        <w:rPr>
          <w:sz w:val="24"/>
          <w:szCs w:val="24"/>
        </w:rPr>
        <w:t xml:space="preserve"> </w:t>
      </w:r>
      <w:proofErr w:type="spellStart"/>
      <w:r w:rsidR="00267ABD" w:rsidRPr="00B774B3">
        <w:rPr>
          <w:sz w:val="24"/>
          <w:szCs w:val="24"/>
        </w:rPr>
        <w:t>В.А</w:t>
      </w:r>
      <w:proofErr w:type="spellEnd"/>
      <w:r w:rsidR="00267ABD" w:rsidRPr="00B774B3">
        <w:rPr>
          <w:sz w:val="24"/>
          <w:szCs w:val="24"/>
        </w:rPr>
        <w:t>. Типология молодежных субкульт</w:t>
      </w:r>
      <w:r w:rsidR="008C67A4" w:rsidRPr="00B774B3">
        <w:rPr>
          <w:sz w:val="24"/>
          <w:szCs w:val="24"/>
        </w:rPr>
        <w:t xml:space="preserve">ур и их идеология в современной </w:t>
      </w:r>
      <w:r w:rsidR="00267ABD" w:rsidRPr="00B774B3">
        <w:rPr>
          <w:sz w:val="24"/>
          <w:szCs w:val="24"/>
        </w:rPr>
        <w:t>России.</w:t>
      </w:r>
      <w:r w:rsidR="008C67A4" w:rsidRPr="00B774B3">
        <w:rPr>
          <w:sz w:val="24"/>
          <w:szCs w:val="24"/>
        </w:rPr>
        <w:t xml:space="preserve"> Электронный ресурс. Режим </w:t>
      </w:r>
      <w:r w:rsidR="00267ABD" w:rsidRPr="00B774B3">
        <w:rPr>
          <w:sz w:val="24"/>
          <w:szCs w:val="24"/>
        </w:rPr>
        <w:t xml:space="preserve">доступа: </w:t>
      </w:r>
      <w:hyperlink r:id="rId9" w:history="1">
        <w:r w:rsidR="00267ABD" w:rsidRPr="00B774B3">
          <w:rPr>
            <w:rStyle w:val="a9"/>
            <w:sz w:val="24"/>
            <w:szCs w:val="24"/>
          </w:rPr>
          <w:t>https://nsportal.ru/shkola/obshchestvoznanie/library/2019/11/10/statya-tipologiya-molodezhnyh-subkultur-i-ih-ideologiya</w:t>
        </w:r>
      </w:hyperlink>
      <w:r w:rsidR="008C67A4" w:rsidRPr="00B774B3">
        <w:rPr>
          <w:sz w:val="24"/>
          <w:szCs w:val="24"/>
        </w:rPr>
        <w:t xml:space="preserve"> (дата обращения 21.10.2023)</w:t>
      </w:r>
    </w:p>
    <w:p w:rsidR="00267ABD" w:rsidRPr="00B774B3" w:rsidRDefault="00B774B3" w:rsidP="00B774B3">
      <w:pPr>
        <w:tabs>
          <w:tab w:val="right" w:pos="93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267ABD" w:rsidRPr="00B774B3">
        <w:rPr>
          <w:sz w:val="24"/>
          <w:szCs w:val="24"/>
        </w:rPr>
        <w:t>.Кодекс</w:t>
      </w:r>
      <w:r w:rsidR="003F5D69" w:rsidRPr="00B774B3">
        <w:rPr>
          <w:sz w:val="24"/>
          <w:szCs w:val="24"/>
        </w:rPr>
        <w:t xml:space="preserve"> </w:t>
      </w:r>
      <w:r w:rsidR="00267ABD" w:rsidRPr="00B774B3">
        <w:rPr>
          <w:sz w:val="24"/>
          <w:szCs w:val="24"/>
        </w:rPr>
        <w:t>Российской Федерации об административных правонарушениях" от 30.12.2001 N 195-ФЗ (ред. от 04.08.2023) (с изм. и доп., вступ. в силу с 12.10.2023)</w:t>
      </w:r>
      <w:r w:rsidR="003F5D69" w:rsidRPr="00B774B3">
        <w:rPr>
          <w:sz w:val="24"/>
          <w:szCs w:val="24"/>
        </w:rPr>
        <w:t xml:space="preserve">. </w:t>
      </w:r>
      <w:r w:rsidR="008C67A4" w:rsidRPr="00B774B3">
        <w:rPr>
          <w:sz w:val="24"/>
          <w:szCs w:val="24"/>
        </w:rPr>
        <w:t xml:space="preserve">Электронный ресурс. Режим доступа: </w:t>
      </w:r>
      <w:hyperlink r:id="rId10" w:history="1">
        <w:r w:rsidR="008C67A4" w:rsidRPr="00B774B3">
          <w:rPr>
            <w:rStyle w:val="a9"/>
            <w:sz w:val="24"/>
            <w:szCs w:val="24"/>
          </w:rPr>
          <w:t>https://www.consultant.ru/document/cons_doc_LAW_34661/?ysclid=lo1a0q1dsl109951738</w:t>
        </w:r>
      </w:hyperlink>
      <w:r w:rsidR="008C67A4" w:rsidRPr="00B774B3">
        <w:rPr>
          <w:sz w:val="24"/>
          <w:szCs w:val="24"/>
        </w:rPr>
        <w:t xml:space="preserve"> (дата обращения 18.10.2023)</w:t>
      </w:r>
    </w:p>
    <w:p w:rsidR="0057739A" w:rsidRPr="00B774B3" w:rsidRDefault="00B774B3" w:rsidP="00B923FB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67ABD" w:rsidRPr="00B774B3">
        <w:rPr>
          <w:sz w:val="24"/>
          <w:szCs w:val="24"/>
        </w:rPr>
        <w:t>.</w:t>
      </w:r>
      <w:r w:rsidR="0057739A" w:rsidRPr="00B774B3">
        <w:rPr>
          <w:sz w:val="24"/>
          <w:szCs w:val="24"/>
        </w:rPr>
        <w:t>ОжеговС.И.Толковый</w:t>
      </w:r>
      <w:r w:rsidR="009000D4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словарь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русского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языка:</w:t>
      </w:r>
      <w:r w:rsidR="009000D4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80000</w:t>
      </w:r>
      <w:r w:rsidR="009000D4" w:rsidRPr="00B774B3">
        <w:rPr>
          <w:sz w:val="24"/>
          <w:szCs w:val="24"/>
        </w:rPr>
        <w:t xml:space="preserve"> </w:t>
      </w:r>
      <w:proofErr w:type="gramStart"/>
      <w:r w:rsidR="0057739A" w:rsidRPr="00B774B3">
        <w:rPr>
          <w:sz w:val="24"/>
          <w:szCs w:val="24"/>
        </w:rPr>
        <w:t>слови</w:t>
      </w:r>
      <w:proofErr w:type="gramEnd"/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фразеологических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выражений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/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С.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И.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Ожегов,</w:t>
      </w:r>
      <w:r w:rsidR="009C1B07" w:rsidRPr="00B774B3">
        <w:rPr>
          <w:sz w:val="24"/>
          <w:szCs w:val="24"/>
        </w:rPr>
        <w:t xml:space="preserve"> </w:t>
      </w:r>
      <w:proofErr w:type="spellStart"/>
      <w:r w:rsidR="0057739A" w:rsidRPr="00B774B3">
        <w:rPr>
          <w:sz w:val="24"/>
          <w:szCs w:val="24"/>
        </w:rPr>
        <w:t>Н.Ю</w:t>
      </w:r>
      <w:proofErr w:type="spellEnd"/>
      <w:r w:rsidR="0057739A" w:rsidRPr="00B774B3">
        <w:rPr>
          <w:sz w:val="24"/>
          <w:szCs w:val="24"/>
        </w:rPr>
        <w:t>.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Шведова.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-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[Четвёртый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изд.,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Доп.]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-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М.: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ООО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"</w:t>
      </w:r>
      <w:proofErr w:type="spellStart"/>
      <w:r w:rsidR="0057739A" w:rsidRPr="00B774B3">
        <w:rPr>
          <w:sz w:val="24"/>
          <w:szCs w:val="24"/>
        </w:rPr>
        <w:t>ИТИ</w:t>
      </w:r>
      <w:proofErr w:type="spellEnd"/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ТЕХНОЛОГИИ",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2003.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-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944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с.</w:t>
      </w:r>
    </w:p>
    <w:p w:rsidR="0057739A" w:rsidRPr="00B774B3" w:rsidRDefault="00B774B3" w:rsidP="00B923FB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7739A" w:rsidRPr="00B774B3">
        <w:rPr>
          <w:sz w:val="24"/>
          <w:szCs w:val="24"/>
        </w:rPr>
        <w:t>.Притчи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от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Леонардо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да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Винчи.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Электронный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ресурс.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Режим</w:t>
      </w:r>
      <w:r w:rsidR="009C1B07" w:rsidRPr="00B774B3">
        <w:rPr>
          <w:sz w:val="24"/>
          <w:szCs w:val="24"/>
        </w:rPr>
        <w:t xml:space="preserve"> </w:t>
      </w:r>
      <w:r w:rsidR="0057739A" w:rsidRPr="00B774B3">
        <w:rPr>
          <w:sz w:val="24"/>
          <w:szCs w:val="24"/>
        </w:rPr>
        <w:t>доступа:</w:t>
      </w:r>
      <w:r w:rsidR="009C1B07" w:rsidRPr="00B774B3">
        <w:rPr>
          <w:sz w:val="24"/>
          <w:szCs w:val="24"/>
        </w:rPr>
        <w:t xml:space="preserve"> </w:t>
      </w:r>
      <w:hyperlink r:id="rId11" w:history="1">
        <w:r w:rsidR="0057739A" w:rsidRPr="00B774B3">
          <w:rPr>
            <w:rStyle w:val="a9"/>
            <w:sz w:val="24"/>
            <w:szCs w:val="24"/>
          </w:rPr>
          <w:t>http://pritchi.castle.by/main-09.html</w:t>
        </w:r>
      </w:hyperlink>
      <w:r w:rsidR="008C67A4" w:rsidRPr="00B774B3">
        <w:rPr>
          <w:rStyle w:val="a9"/>
          <w:sz w:val="24"/>
          <w:szCs w:val="24"/>
          <w:u w:val="none"/>
        </w:rPr>
        <w:t xml:space="preserve"> </w:t>
      </w:r>
      <w:r w:rsidR="008C67A4" w:rsidRPr="00B774B3">
        <w:rPr>
          <w:sz w:val="24"/>
          <w:szCs w:val="24"/>
        </w:rPr>
        <w:t>(дата обращения 12.10.2023)</w:t>
      </w:r>
    </w:p>
    <w:p w:rsidR="00B774B3" w:rsidRPr="00B774B3" w:rsidRDefault="00B774B3" w:rsidP="00B923FB">
      <w:pPr>
        <w:ind w:firstLine="709"/>
        <w:jc w:val="both"/>
        <w:rPr>
          <w:rFonts w:eastAsia="Calibri"/>
          <w:b/>
          <w:color w:val="0070C0"/>
          <w:sz w:val="24"/>
          <w:szCs w:val="24"/>
          <w:lang w:eastAsia="en-US"/>
        </w:rPr>
      </w:pPr>
    </w:p>
    <w:p w:rsidR="007E75E9" w:rsidRPr="00B774B3" w:rsidRDefault="007E75E9" w:rsidP="00B923FB">
      <w:pPr>
        <w:ind w:firstLine="709"/>
        <w:jc w:val="both"/>
        <w:rPr>
          <w:sz w:val="24"/>
          <w:szCs w:val="24"/>
        </w:rPr>
      </w:pPr>
      <w:r w:rsidRPr="00B774B3">
        <w:rPr>
          <w:rFonts w:eastAsia="Calibri"/>
          <w:b/>
          <w:color w:val="0070C0"/>
          <w:sz w:val="24"/>
          <w:szCs w:val="24"/>
          <w:lang w:eastAsia="en-US"/>
        </w:rPr>
        <w:lastRenderedPageBreak/>
        <w:t>ВВОДНАЯ</w:t>
      </w:r>
      <w:r w:rsidR="009C1B07" w:rsidRPr="00B774B3">
        <w:rPr>
          <w:rFonts w:eastAsia="Calibri"/>
          <w:b/>
          <w:color w:val="0070C0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b/>
          <w:color w:val="0070C0"/>
          <w:sz w:val="24"/>
          <w:szCs w:val="24"/>
          <w:lang w:eastAsia="en-US"/>
        </w:rPr>
        <w:t>ЧАСТЬ</w:t>
      </w:r>
      <w:r w:rsidR="00865554" w:rsidRPr="00B774B3">
        <w:rPr>
          <w:sz w:val="24"/>
          <w:szCs w:val="24"/>
        </w:rPr>
        <w:t xml:space="preserve"> (мотивация к работе, обозначение этапов работы).</w:t>
      </w:r>
    </w:p>
    <w:p w:rsidR="007E75E9" w:rsidRPr="00B774B3" w:rsidRDefault="007E75E9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Налаживание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добрых,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доверительных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отношений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среди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участников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занятия.</w:t>
      </w:r>
    </w:p>
    <w:p w:rsidR="00BF2E6D" w:rsidRPr="00B774B3" w:rsidRDefault="007E75E9" w:rsidP="00B923FB">
      <w:pPr>
        <w:pStyle w:val="ae"/>
        <w:jc w:val="both"/>
        <w:rPr>
          <w:b/>
          <w:sz w:val="24"/>
          <w:szCs w:val="24"/>
        </w:rPr>
      </w:pPr>
      <w:r w:rsidRPr="00B774B3">
        <w:rPr>
          <w:b/>
          <w:sz w:val="24"/>
          <w:szCs w:val="24"/>
        </w:rPr>
        <w:t>Упражнение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«Ароматерапия».</w:t>
      </w:r>
      <w:r w:rsidR="009C1B07" w:rsidRPr="00B774B3">
        <w:rPr>
          <w:b/>
          <w:sz w:val="24"/>
          <w:szCs w:val="24"/>
        </w:rPr>
        <w:t xml:space="preserve"> </w:t>
      </w:r>
    </w:p>
    <w:p w:rsidR="007E75E9" w:rsidRPr="00B774B3" w:rsidRDefault="007E75E9" w:rsidP="00B923FB">
      <w:pPr>
        <w:pStyle w:val="ae"/>
        <w:jc w:val="both"/>
        <w:rPr>
          <w:b/>
          <w:i/>
          <w:sz w:val="24"/>
          <w:szCs w:val="24"/>
        </w:rPr>
      </w:pPr>
      <w:r w:rsidRPr="00B774B3">
        <w:rPr>
          <w:i/>
          <w:sz w:val="24"/>
          <w:szCs w:val="24"/>
        </w:rPr>
        <w:t>Упражнение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проводится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перед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началом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мероприятия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в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том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случае,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если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у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обучающихся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нет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аллергических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проявлений.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Для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упражнения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используется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аромалампа</w:t>
      </w:r>
      <w:r w:rsidR="009C1B07" w:rsidRPr="00B774B3">
        <w:rPr>
          <w:i/>
          <w:sz w:val="24"/>
          <w:szCs w:val="24"/>
        </w:rPr>
        <w:t xml:space="preserve">  </w:t>
      </w:r>
      <w:r w:rsidRPr="00B774B3">
        <w:rPr>
          <w:i/>
          <w:sz w:val="24"/>
          <w:szCs w:val="24"/>
        </w:rPr>
        <w:t>(эфирные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масла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шалфея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и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лимона).</w:t>
      </w:r>
    </w:p>
    <w:p w:rsidR="007E75E9" w:rsidRPr="00B774B3" w:rsidRDefault="0030037E" w:rsidP="00B923FB">
      <w:pPr>
        <w:pStyle w:val="ae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Цель:</w:t>
      </w:r>
      <w:r w:rsidR="009C1B07" w:rsidRPr="00B774B3">
        <w:rPr>
          <w:sz w:val="24"/>
          <w:szCs w:val="24"/>
        </w:rPr>
        <w:t xml:space="preserve"> </w:t>
      </w:r>
      <w:r w:rsidR="007E75E9" w:rsidRPr="00B774B3">
        <w:rPr>
          <w:sz w:val="24"/>
          <w:szCs w:val="24"/>
        </w:rPr>
        <w:t>очищение</w:t>
      </w:r>
      <w:r w:rsidR="009C1B07" w:rsidRPr="00B774B3">
        <w:rPr>
          <w:sz w:val="24"/>
          <w:szCs w:val="24"/>
        </w:rPr>
        <w:t xml:space="preserve"> </w:t>
      </w:r>
      <w:r w:rsidR="007E75E9" w:rsidRPr="00B774B3">
        <w:rPr>
          <w:sz w:val="24"/>
          <w:szCs w:val="24"/>
        </w:rPr>
        <w:t>воздуха,</w:t>
      </w:r>
      <w:r w:rsidR="009C1B07" w:rsidRPr="00B774B3">
        <w:rPr>
          <w:sz w:val="24"/>
          <w:szCs w:val="24"/>
        </w:rPr>
        <w:t xml:space="preserve"> </w:t>
      </w:r>
      <w:r w:rsidR="007E75E9" w:rsidRPr="00B774B3">
        <w:rPr>
          <w:sz w:val="24"/>
          <w:szCs w:val="24"/>
        </w:rPr>
        <w:t>укрепления</w:t>
      </w:r>
      <w:r w:rsidR="009C1B07" w:rsidRPr="00B774B3">
        <w:rPr>
          <w:sz w:val="24"/>
          <w:szCs w:val="24"/>
        </w:rPr>
        <w:t xml:space="preserve"> </w:t>
      </w:r>
      <w:r w:rsidR="007E75E9" w:rsidRPr="00B774B3">
        <w:rPr>
          <w:sz w:val="24"/>
          <w:szCs w:val="24"/>
        </w:rPr>
        <w:t>здоровья</w:t>
      </w:r>
      <w:r w:rsidR="009C1B07" w:rsidRPr="00B774B3">
        <w:rPr>
          <w:sz w:val="24"/>
          <w:szCs w:val="24"/>
        </w:rPr>
        <w:t xml:space="preserve"> </w:t>
      </w:r>
      <w:r w:rsidR="007E75E9" w:rsidRPr="00B774B3">
        <w:rPr>
          <w:sz w:val="24"/>
          <w:szCs w:val="24"/>
        </w:rPr>
        <w:t>обучающихся,</w:t>
      </w:r>
      <w:r w:rsidR="009C1B07" w:rsidRPr="00B774B3">
        <w:rPr>
          <w:sz w:val="24"/>
          <w:szCs w:val="24"/>
        </w:rPr>
        <w:t xml:space="preserve"> </w:t>
      </w:r>
      <w:r w:rsidR="007E75E9" w:rsidRPr="00B774B3">
        <w:rPr>
          <w:sz w:val="24"/>
          <w:szCs w:val="24"/>
        </w:rPr>
        <w:t>стабилизация</w:t>
      </w:r>
      <w:r w:rsidR="009C1B07" w:rsidRPr="00B774B3">
        <w:rPr>
          <w:sz w:val="24"/>
          <w:szCs w:val="24"/>
        </w:rPr>
        <w:t xml:space="preserve"> </w:t>
      </w:r>
      <w:r w:rsidR="007E75E9" w:rsidRPr="00B774B3">
        <w:rPr>
          <w:sz w:val="24"/>
          <w:szCs w:val="24"/>
        </w:rPr>
        <w:t>эмоциональных</w:t>
      </w:r>
      <w:r w:rsidR="009C1B07" w:rsidRPr="00B774B3">
        <w:rPr>
          <w:sz w:val="24"/>
          <w:szCs w:val="24"/>
        </w:rPr>
        <w:t xml:space="preserve"> </w:t>
      </w:r>
      <w:r w:rsidR="007E75E9"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="007E75E9" w:rsidRPr="00B774B3">
        <w:rPr>
          <w:sz w:val="24"/>
          <w:szCs w:val="24"/>
        </w:rPr>
        <w:t>психических</w:t>
      </w:r>
      <w:r w:rsidR="009C1B07" w:rsidRPr="00B774B3">
        <w:rPr>
          <w:sz w:val="24"/>
          <w:szCs w:val="24"/>
        </w:rPr>
        <w:t xml:space="preserve"> </w:t>
      </w:r>
      <w:r w:rsidR="007E75E9" w:rsidRPr="00B774B3">
        <w:rPr>
          <w:sz w:val="24"/>
          <w:szCs w:val="24"/>
        </w:rPr>
        <w:t>состояний.</w:t>
      </w:r>
      <w:r w:rsidR="009C1B07" w:rsidRPr="00B774B3">
        <w:rPr>
          <w:sz w:val="24"/>
          <w:szCs w:val="24"/>
        </w:rPr>
        <w:t xml:space="preserve"> </w:t>
      </w:r>
    </w:p>
    <w:p w:rsidR="007E75E9" w:rsidRPr="00B774B3" w:rsidRDefault="009C1B07" w:rsidP="00B923FB">
      <w:pPr>
        <w:rPr>
          <w:rFonts w:eastAsia="Calibri"/>
          <w:sz w:val="24"/>
          <w:szCs w:val="24"/>
          <w:lang w:eastAsia="en-US"/>
        </w:rPr>
      </w:pPr>
      <w:r w:rsidRPr="00B774B3">
        <w:rPr>
          <w:rFonts w:eastAsia="Calibri"/>
          <w:sz w:val="24"/>
          <w:szCs w:val="24"/>
          <w:lang w:eastAsia="en-US"/>
        </w:rPr>
        <w:t xml:space="preserve">          </w:t>
      </w:r>
      <w:r w:rsidR="007E75E9" w:rsidRPr="00B774B3">
        <w:rPr>
          <w:rFonts w:eastAsia="Calibri"/>
          <w:sz w:val="24"/>
          <w:szCs w:val="24"/>
          <w:lang w:eastAsia="en-US"/>
        </w:rPr>
        <w:t>1.Приветствие</w:t>
      </w:r>
      <w:r w:rsidRPr="00B774B3">
        <w:rPr>
          <w:rFonts w:eastAsia="Calibri"/>
          <w:sz w:val="24"/>
          <w:szCs w:val="24"/>
          <w:lang w:eastAsia="en-US"/>
        </w:rPr>
        <w:t xml:space="preserve"> </w:t>
      </w:r>
      <w:r w:rsidR="007E75E9" w:rsidRPr="00B774B3">
        <w:rPr>
          <w:rFonts w:eastAsia="Calibri"/>
          <w:sz w:val="24"/>
          <w:szCs w:val="24"/>
          <w:lang w:eastAsia="en-US"/>
        </w:rPr>
        <w:t>участников</w:t>
      </w:r>
      <w:r w:rsidRPr="00B774B3">
        <w:rPr>
          <w:rFonts w:eastAsia="Calibri"/>
          <w:sz w:val="24"/>
          <w:szCs w:val="24"/>
          <w:lang w:eastAsia="en-US"/>
        </w:rPr>
        <w:t xml:space="preserve"> </w:t>
      </w:r>
      <w:r w:rsidR="007E75E9" w:rsidRPr="00B774B3">
        <w:rPr>
          <w:rFonts w:eastAsia="Calibri"/>
          <w:sz w:val="24"/>
          <w:szCs w:val="24"/>
          <w:lang w:eastAsia="en-US"/>
        </w:rPr>
        <w:t>занятия.</w:t>
      </w:r>
      <w:r w:rsidRPr="00B774B3">
        <w:rPr>
          <w:rFonts w:eastAsia="Calibri"/>
          <w:sz w:val="24"/>
          <w:szCs w:val="24"/>
          <w:lang w:eastAsia="en-US"/>
        </w:rPr>
        <w:t xml:space="preserve"> </w:t>
      </w:r>
    </w:p>
    <w:p w:rsidR="007E75E9" w:rsidRPr="00B774B3" w:rsidRDefault="007E75E9" w:rsidP="00B923FB">
      <w:pPr>
        <w:pStyle w:val="ae"/>
        <w:rPr>
          <w:sz w:val="24"/>
          <w:szCs w:val="24"/>
        </w:rPr>
      </w:pPr>
      <w:r w:rsidRPr="00B774B3">
        <w:rPr>
          <w:sz w:val="24"/>
          <w:szCs w:val="24"/>
        </w:rPr>
        <w:t>2.Ознакомление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этапами</w:t>
      </w:r>
      <w:r w:rsidR="009C1B07" w:rsidRPr="00B774B3">
        <w:rPr>
          <w:sz w:val="24"/>
          <w:szCs w:val="24"/>
        </w:rPr>
        <w:t xml:space="preserve"> 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правилами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работы.</w:t>
      </w:r>
      <w:r w:rsidR="009C1B07" w:rsidRPr="00B774B3">
        <w:rPr>
          <w:sz w:val="24"/>
          <w:szCs w:val="24"/>
        </w:rPr>
        <w:t xml:space="preserve"> </w:t>
      </w:r>
    </w:p>
    <w:p w:rsidR="007E75E9" w:rsidRPr="00B774B3" w:rsidRDefault="007E75E9" w:rsidP="00B923FB">
      <w:pPr>
        <w:pStyle w:val="ae"/>
        <w:rPr>
          <w:sz w:val="24"/>
          <w:szCs w:val="24"/>
        </w:rPr>
      </w:pPr>
      <w:r w:rsidRPr="00B774B3">
        <w:rPr>
          <w:sz w:val="24"/>
          <w:szCs w:val="24"/>
        </w:rPr>
        <w:t>3.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Заключительная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часть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(подведение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итогов,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рефлексия).</w:t>
      </w:r>
    </w:p>
    <w:p w:rsidR="00BF2E6D" w:rsidRPr="00B774B3" w:rsidRDefault="009C1B07" w:rsidP="00B923FB">
      <w:pPr>
        <w:jc w:val="both"/>
        <w:rPr>
          <w:b/>
          <w:sz w:val="24"/>
          <w:szCs w:val="24"/>
        </w:rPr>
      </w:pPr>
      <w:r w:rsidRPr="00B774B3">
        <w:rPr>
          <w:rFonts w:eastAsia="Calibri"/>
          <w:sz w:val="24"/>
          <w:szCs w:val="24"/>
          <w:lang w:eastAsia="en-US"/>
        </w:rPr>
        <w:t xml:space="preserve">          </w:t>
      </w:r>
      <w:r w:rsidR="007E75E9" w:rsidRPr="00B774B3">
        <w:rPr>
          <w:b/>
          <w:sz w:val="24"/>
          <w:szCs w:val="24"/>
        </w:rPr>
        <w:t>Упражнение</w:t>
      </w:r>
      <w:r w:rsidRPr="00B774B3">
        <w:rPr>
          <w:b/>
          <w:sz w:val="24"/>
          <w:szCs w:val="24"/>
        </w:rPr>
        <w:t xml:space="preserve"> </w:t>
      </w:r>
      <w:r w:rsidR="007E75E9" w:rsidRPr="00B774B3">
        <w:rPr>
          <w:b/>
          <w:sz w:val="24"/>
          <w:szCs w:val="24"/>
        </w:rPr>
        <w:t>«Правила</w:t>
      </w:r>
      <w:r w:rsidRPr="00B774B3">
        <w:rPr>
          <w:b/>
          <w:sz w:val="24"/>
          <w:szCs w:val="24"/>
        </w:rPr>
        <w:t xml:space="preserve"> </w:t>
      </w:r>
      <w:r w:rsidR="007E75E9" w:rsidRPr="00B774B3">
        <w:rPr>
          <w:b/>
          <w:sz w:val="24"/>
          <w:szCs w:val="24"/>
        </w:rPr>
        <w:t>работы»</w:t>
      </w:r>
      <w:r w:rsidRPr="00B774B3">
        <w:rPr>
          <w:b/>
          <w:sz w:val="24"/>
          <w:szCs w:val="24"/>
        </w:rPr>
        <w:t xml:space="preserve"> </w:t>
      </w:r>
    </w:p>
    <w:p w:rsidR="00BF2E6D" w:rsidRPr="00B774B3" w:rsidRDefault="007E75E9" w:rsidP="00B923FB">
      <w:p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Цель: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формирование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установки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сотрудничество.</w:t>
      </w:r>
    </w:p>
    <w:p w:rsidR="007E75E9" w:rsidRPr="00B774B3" w:rsidRDefault="007E75E9" w:rsidP="00B923FB">
      <w:pPr>
        <w:jc w:val="both"/>
        <w:rPr>
          <w:sz w:val="24"/>
          <w:szCs w:val="24"/>
        </w:rPr>
      </w:pPr>
      <w:r w:rsidRPr="00B774B3">
        <w:rPr>
          <w:i/>
          <w:sz w:val="24"/>
          <w:szCs w:val="24"/>
        </w:rPr>
        <w:t>Ожидаемые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результаты.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sz w:val="24"/>
          <w:szCs w:val="24"/>
        </w:rPr>
        <w:t>Личностные: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проявления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заинтересованности,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старательност</w:t>
      </w:r>
      <w:r w:rsidR="00646C6E" w:rsidRPr="00B774B3">
        <w:rPr>
          <w:sz w:val="24"/>
          <w:szCs w:val="24"/>
        </w:rPr>
        <w:t>и</w:t>
      </w:r>
      <w:r w:rsidRPr="00B774B3">
        <w:rPr>
          <w:sz w:val="24"/>
          <w:szCs w:val="24"/>
        </w:rPr>
        <w:t>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Коммуникативные: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формирование</w:t>
      </w:r>
      <w:r w:rsidR="009C1B07" w:rsidRPr="00B774B3">
        <w:rPr>
          <w:sz w:val="24"/>
          <w:szCs w:val="24"/>
        </w:rPr>
        <w:t xml:space="preserve">    </w:t>
      </w:r>
      <w:r w:rsidRPr="00B774B3">
        <w:rPr>
          <w:sz w:val="24"/>
          <w:szCs w:val="24"/>
        </w:rPr>
        <w:t>собственного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мнения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процессе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работы.</w:t>
      </w:r>
    </w:p>
    <w:p w:rsidR="007E75E9" w:rsidRPr="00B774B3" w:rsidRDefault="007E75E9" w:rsidP="00B923FB">
      <w:pPr>
        <w:pStyle w:val="ae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Правила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работы.</w:t>
      </w:r>
      <w:r w:rsidR="009C1B07" w:rsidRPr="00B774B3">
        <w:rPr>
          <w:sz w:val="24"/>
          <w:szCs w:val="24"/>
        </w:rPr>
        <w:t xml:space="preserve"> </w:t>
      </w:r>
    </w:p>
    <w:p w:rsidR="007E75E9" w:rsidRPr="00B774B3" w:rsidRDefault="007E75E9" w:rsidP="00B923FB">
      <w:pPr>
        <w:pStyle w:val="ae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1.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Доброжелательность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активность.</w:t>
      </w:r>
    </w:p>
    <w:p w:rsidR="007E75E9" w:rsidRPr="00B774B3" w:rsidRDefault="007E75E9" w:rsidP="00B923FB">
      <w:pPr>
        <w:pStyle w:val="ae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2.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перебивать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того,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кто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говорит.</w:t>
      </w:r>
    </w:p>
    <w:p w:rsidR="007E75E9" w:rsidRPr="00B774B3" w:rsidRDefault="007E75E9" w:rsidP="00B923FB">
      <w:pPr>
        <w:pStyle w:val="ae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3.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Конфиденциальность.</w:t>
      </w:r>
    </w:p>
    <w:p w:rsidR="007E75E9" w:rsidRPr="00B774B3" w:rsidRDefault="007E75E9" w:rsidP="00B923FB">
      <w:pPr>
        <w:pStyle w:val="ae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4.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Честность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правдивость.</w:t>
      </w:r>
    </w:p>
    <w:p w:rsidR="007E75E9" w:rsidRPr="00B774B3" w:rsidRDefault="007E75E9" w:rsidP="00B923FB">
      <w:pPr>
        <w:pStyle w:val="ae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5.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Здесь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сейчас.</w:t>
      </w:r>
    </w:p>
    <w:p w:rsidR="007E75E9" w:rsidRPr="00B774B3" w:rsidRDefault="007E75E9" w:rsidP="00B923FB">
      <w:pPr>
        <w:pStyle w:val="ae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6.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оценивать,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давать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совета.</w:t>
      </w:r>
      <w:r w:rsidR="009C1B07" w:rsidRPr="00B774B3">
        <w:rPr>
          <w:sz w:val="24"/>
          <w:szCs w:val="24"/>
        </w:rPr>
        <w:t xml:space="preserve">    </w:t>
      </w:r>
    </w:p>
    <w:p w:rsidR="007E75E9" w:rsidRPr="00B774B3" w:rsidRDefault="007E75E9" w:rsidP="00B923FB">
      <w:pPr>
        <w:pStyle w:val="ae"/>
        <w:rPr>
          <w:i/>
          <w:sz w:val="24"/>
          <w:szCs w:val="24"/>
        </w:rPr>
      </w:pPr>
      <w:r w:rsidRPr="00B774B3">
        <w:rPr>
          <w:i/>
          <w:sz w:val="24"/>
          <w:szCs w:val="24"/>
        </w:rPr>
        <w:t>Обсуждение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правил.</w:t>
      </w:r>
      <w:r w:rsidR="009C1B07" w:rsidRPr="00B774B3">
        <w:rPr>
          <w:i/>
          <w:sz w:val="24"/>
          <w:szCs w:val="24"/>
        </w:rPr>
        <w:t xml:space="preserve"> </w:t>
      </w:r>
    </w:p>
    <w:p w:rsidR="00775BAB" w:rsidRPr="00B774B3" w:rsidRDefault="007E75E9" w:rsidP="00B923FB">
      <w:pPr>
        <w:ind w:firstLine="709"/>
        <w:jc w:val="both"/>
        <w:rPr>
          <w:sz w:val="24"/>
          <w:szCs w:val="24"/>
        </w:rPr>
      </w:pPr>
      <w:r w:rsidRPr="00B774B3">
        <w:rPr>
          <w:b/>
          <w:sz w:val="24"/>
          <w:szCs w:val="24"/>
        </w:rPr>
        <w:t>Упражнение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«Настроение</w:t>
      </w:r>
      <w:r w:rsidRPr="00B774B3">
        <w:rPr>
          <w:sz w:val="24"/>
          <w:szCs w:val="24"/>
        </w:rPr>
        <w:t>».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Цель:</w:t>
      </w:r>
      <w:r w:rsidR="009C1B07" w:rsidRPr="00B774B3">
        <w:rPr>
          <w:sz w:val="24"/>
          <w:szCs w:val="24"/>
        </w:rPr>
        <w:t xml:space="preserve"> </w:t>
      </w:r>
      <w:r w:rsidR="00A040F8" w:rsidRPr="00B774B3">
        <w:rPr>
          <w:sz w:val="24"/>
          <w:szCs w:val="24"/>
        </w:rPr>
        <w:t>оценка</w:t>
      </w:r>
      <w:r w:rsidR="009C1B07" w:rsidRPr="00B774B3">
        <w:rPr>
          <w:sz w:val="24"/>
          <w:szCs w:val="24"/>
        </w:rPr>
        <w:t xml:space="preserve"> </w:t>
      </w:r>
      <w:r w:rsidR="00A040F8" w:rsidRPr="00B774B3">
        <w:rPr>
          <w:sz w:val="24"/>
          <w:szCs w:val="24"/>
        </w:rPr>
        <w:t>настроения</w:t>
      </w:r>
      <w:r w:rsidR="009C1B07" w:rsidRPr="00B774B3">
        <w:rPr>
          <w:sz w:val="24"/>
          <w:szCs w:val="24"/>
        </w:rPr>
        <w:t xml:space="preserve"> </w:t>
      </w:r>
      <w:r w:rsidR="00A040F8" w:rsidRPr="00B774B3">
        <w:rPr>
          <w:sz w:val="24"/>
          <w:szCs w:val="24"/>
        </w:rPr>
        <w:t>на</w:t>
      </w:r>
      <w:r w:rsidR="009C1B07" w:rsidRPr="00B774B3">
        <w:rPr>
          <w:sz w:val="24"/>
          <w:szCs w:val="24"/>
        </w:rPr>
        <w:t xml:space="preserve"> </w:t>
      </w:r>
      <w:r w:rsidR="00A040F8" w:rsidRPr="00B774B3">
        <w:rPr>
          <w:sz w:val="24"/>
          <w:szCs w:val="24"/>
        </w:rPr>
        <w:t>начало</w:t>
      </w:r>
      <w:r w:rsidR="009C1B07" w:rsidRPr="00B774B3">
        <w:rPr>
          <w:sz w:val="24"/>
          <w:szCs w:val="24"/>
        </w:rPr>
        <w:t xml:space="preserve"> </w:t>
      </w:r>
      <w:r w:rsidR="00A040F8" w:rsidRPr="00B774B3">
        <w:rPr>
          <w:sz w:val="24"/>
          <w:szCs w:val="24"/>
        </w:rPr>
        <w:t>занятия.</w:t>
      </w:r>
      <w:r w:rsidR="009C1B07" w:rsidRPr="00B774B3">
        <w:rPr>
          <w:sz w:val="24"/>
          <w:szCs w:val="24"/>
        </w:rPr>
        <w:t xml:space="preserve"> </w:t>
      </w:r>
      <w:r w:rsidR="00A040F8" w:rsidRPr="00B774B3">
        <w:rPr>
          <w:sz w:val="24"/>
          <w:szCs w:val="24"/>
        </w:rPr>
        <w:t>Р</w:t>
      </w:r>
      <w:r w:rsidRPr="00B774B3">
        <w:rPr>
          <w:sz w:val="24"/>
          <w:szCs w:val="24"/>
        </w:rPr>
        <w:t>азвитие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умения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анализировать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свои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эмоции,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чем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они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вызваны,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под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влиянием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каких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факторов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меняются.</w:t>
      </w:r>
      <w:r w:rsidR="009C1B07" w:rsidRPr="00B774B3">
        <w:rPr>
          <w:sz w:val="24"/>
          <w:szCs w:val="24"/>
        </w:rPr>
        <w:t xml:space="preserve"> </w:t>
      </w:r>
    </w:p>
    <w:p w:rsidR="007E75E9" w:rsidRPr="00B774B3" w:rsidRDefault="007E75E9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Инструктаж: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участники</w:t>
      </w:r>
      <w:r w:rsidR="009C1B07" w:rsidRPr="00B774B3">
        <w:rPr>
          <w:sz w:val="24"/>
          <w:szCs w:val="24"/>
        </w:rPr>
        <w:t xml:space="preserve"> </w:t>
      </w:r>
      <w:r w:rsidR="00775BAB" w:rsidRPr="00B774B3">
        <w:rPr>
          <w:sz w:val="24"/>
          <w:szCs w:val="24"/>
        </w:rPr>
        <w:t xml:space="preserve">занятия </w:t>
      </w:r>
      <w:r w:rsidRPr="00B774B3">
        <w:rPr>
          <w:sz w:val="24"/>
          <w:szCs w:val="24"/>
        </w:rPr>
        <w:t>стоят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кругу,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передавая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друг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другу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ароматический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мяч,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оценивают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свое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эмоциональное</w:t>
      </w:r>
      <w:r w:rsidR="009C1B07" w:rsidRPr="00B774B3">
        <w:rPr>
          <w:sz w:val="24"/>
          <w:szCs w:val="24"/>
        </w:rPr>
        <w:t xml:space="preserve">  </w:t>
      </w:r>
      <w:r w:rsidR="0030037E" w:rsidRPr="00B774B3">
        <w:rPr>
          <w:sz w:val="24"/>
          <w:szCs w:val="24"/>
        </w:rPr>
        <w:t>состояние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признакам: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рябина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–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активность;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орех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–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нечто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среднее</w:t>
      </w:r>
      <w:r w:rsidR="009C1B07" w:rsidRPr="00B774B3">
        <w:rPr>
          <w:sz w:val="24"/>
          <w:szCs w:val="24"/>
        </w:rPr>
        <w:t xml:space="preserve"> </w:t>
      </w:r>
      <w:proofErr w:type="gramStart"/>
      <w:r w:rsidRPr="00B774B3">
        <w:rPr>
          <w:sz w:val="24"/>
          <w:szCs w:val="24"/>
        </w:rPr>
        <w:t>между</w:t>
      </w:r>
      <w:proofErr w:type="gramEnd"/>
      <w:r w:rsidR="009C1B07" w:rsidRPr="00B774B3">
        <w:rPr>
          <w:sz w:val="24"/>
          <w:szCs w:val="24"/>
        </w:rPr>
        <w:t xml:space="preserve"> </w:t>
      </w:r>
      <w:proofErr w:type="gramStart"/>
      <w:r w:rsidRPr="00B774B3">
        <w:rPr>
          <w:sz w:val="24"/>
          <w:szCs w:val="24"/>
        </w:rPr>
        <w:t>активность</w:t>
      </w:r>
      <w:proofErr w:type="gramEnd"/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пассивностью;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каштан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-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уход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себя,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пассивность.</w:t>
      </w:r>
    </w:p>
    <w:p w:rsidR="00BF2E6D" w:rsidRPr="00B774B3" w:rsidRDefault="007E75E9" w:rsidP="00B923FB">
      <w:pPr>
        <w:ind w:firstLine="709"/>
        <w:jc w:val="both"/>
        <w:rPr>
          <w:sz w:val="24"/>
          <w:szCs w:val="24"/>
        </w:rPr>
      </w:pPr>
      <w:r w:rsidRPr="00B774B3">
        <w:rPr>
          <w:b/>
          <w:sz w:val="24"/>
          <w:szCs w:val="24"/>
        </w:rPr>
        <w:t>Упражнение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«Я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–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успешная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личность»</w:t>
      </w:r>
      <w:r w:rsidR="009C1B07" w:rsidRPr="00B774B3">
        <w:rPr>
          <w:sz w:val="24"/>
          <w:szCs w:val="24"/>
        </w:rPr>
        <w:t xml:space="preserve"> </w:t>
      </w:r>
    </w:p>
    <w:p w:rsidR="00FD6A4D" w:rsidRPr="00B774B3" w:rsidRDefault="00D5247C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Цель:</w:t>
      </w:r>
      <w:r w:rsidR="009C1B07" w:rsidRPr="00B774B3">
        <w:rPr>
          <w:sz w:val="24"/>
          <w:szCs w:val="24"/>
        </w:rPr>
        <w:t xml:space="preserve"> </w:t>
      </w:r>
      <w:r w:rsidR="00FD6A4D" w:rsidRPr="00B774B3">
        <w:rPr>
          <w:sz w:val="24"/>
          <w:szCs w:val="24"/>
        </w:rPr>
        <w:t>самораскрытие,</w:t>
      </w:r>
      <w:r w:rsidR="009C1B07" w:rsidRPr="00B774B3">
        <w:rPr>
          <w:sz w:val="24"/>
          <w:szCs w:val="24"/>
        </w:rPr>
        <w:t xml:space="preserve"> </w:t>
      </w:r>
      <w:r w:rsidR="00FD6A4D" w:rsidRPr="00B774B3">
        <w:rPr>
          <w:sz w:val="24"/>
          <w:szCs w:val="24"/>
        </w:rPr>
        <w:t>определение</w:t>
      </w:r>
      <w:r w:rsidR="009C1B07" w:rsidRPr="00B774B3">
        <w:rPr>
          <w:sz w:val="24"/>
          <w:szCs w:val="24"/>
        </w:rPr>
        <w:t xml:space="preserve"> </w:t>
      </w:r>
      <w:r w:rsidR="00BF2E6D" w:rsidRPr="00B774B3">
        <w:rPr>
          <w:sz w:val="24"/>
          <w:szCs w:val="24"/>
        </w:rPr>
        <w:t>собственных достоинств</w:t>
      </w:r>
      <w:r w:rsidRPr="00B774B3">
        <w:rPr>
          <w:sz w:val="24"/>
          <w:szCs w:val="24"/>
        </w:rPr>
        <w:t>.</w:t>
      </w:r>
      <w:r w:rsidR="009C1B07" w:rsidRPr="00B774B3">
        <w:rPr>
          <w:sz w:val="24"/>
          <w:szCs w:val="24"/>
        </w:rPr>
        <w:t xml:space="preserve"> </w:t>
      </w:r>
    </w:p>
    <w:p w:rsidR="00FD6A4D" w:rsidRPr="00B774B3" w:rsidRDefault="00FD6A4D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Участники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занятия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стоят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кругу.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Для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упражнения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используется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ароматический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мяч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том,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случае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если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обучающихся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нет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аллергических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реакций.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Если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есть,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используется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любой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детский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мяч.</w:t>
      </w:r>
    </w:p>
    <w:p w:rsidR="00BF2E6D" w:rsidRPr="00B774B3" w:rsidRDefault="007E75E9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Инструктаж: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передавая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ароматический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мяч,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друг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другу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назовите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три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своих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положительных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качества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личности.</w:t>
      </w:r>
    </w:p>
    <w:p w:rsidR="007E75E9" w:rsidRPr="00B774B3" w:rsidRDefault="009C1B07" w:rsidP="00B923FB">
      <w:pPr>
        <w:ind w:firstLine="709"/>
        <w:jc w:val="both"/>
        <w:rPr>
          <w:i/>
          <w:sz w:val="24"/>
          <w:szCs w:val="24"/>
        </w:rPr>
      </w:pPr>
      <w:r w:rsidRPr="00B774B3">
        <w:rPr>
          <w:sz w:val="24"/>
          <w:szCs w:val="24"/>
        </w:rPr>
        <w:t xml:space="preserve"> </w:t>
      </w:r>
      <w:r w:rsidR="007E75E9" w:rsidRPr="00B774B3">
        <w:rPr>
          <w:i/>
          <w:sz w:val="24"/>
          <w:szCs w:val="24"/>
        </w:rPr>
        <w:t>Обсуждение.</w:t>
      </w:r>
      <w:r w:rsidRPr="00B774B3">
        <w:rPr>
          <w:i/>
          <w:sz w:val="24"/>
          <w:szCs w:val="24"/>
        </w:rPr>
        <w:t xml:space="preserve"> </w:t>
      </w:r>
    </w:p>
    <w:p w:rsidR="00BC0ED5" w:rsidRPr="00B774B3" w:rsidRDefault="00BC0ED5" w:rsidP="00B923FB">
      <w:pPr>
        <w:rPr>
          <w:sz w:val="24"/>
          <w:szCs w:val="24"/>
        </w:rPr>
      </w:pPr>
      <w:r w:rsidRPr="00B774B3">
        <w:rPr>
          <w:rFonts w:eastAsia="Calibri"/>
          <w:b/>
          <w:color w:val="0070C0"/>
          <w:sz w:val="24"/>
          <w:szCs w:val="24"/>
          <w:lang w:eastAsia="en-US"/>
        </w:rPr>
        <w:t>ОСНОВНАЯ</w:t>
      </w:r>
      <w:r w:rsidR="009C1B07" w:rsidRPr="00B774B3">
        <w:rPr>
          <w:rFonts w:eastAsia="Calibri"/>
          <w:b/>
          <w:color w:val="0070C0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b/>
          <w:color w:val="0070C0"/>
          <w:sz w:val="24"/>
          <w:szCs w:val="24"/>
          <w:lang w:eastAsia="en-US"/>
        </w:rPr>
        <w:t>ЧАСТЬ</w:t>
      </w:r>
      <w:r w:rsidR="009C1B07" w:rsidRPr="00B774B3">
        <w:rPr>
          <w:rFonts w:eastAsia="Calibri"/>
          <w:b/>
          <w:sz w:val="24"/>
          <w:szCs w:val="24"/>
          <w:lang w:eastAsia="en-US"/>
        </w:rPr>
        <w:t xml:space="preserve">  </w:t>
      </w:r>
      <w:r w:rsidRPr="00B774B3">
        <w:rPr>
          <w:rFonts w:eastAsia="Calibri"/>
          <w:sz w:val="24"/>
          <w:szCs w:val="24"/>
          <w:lang w:eastAsia="en-US"/>
        </w:rPr>
        <w:t>(теоретические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аспекты,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комплекс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упражнений).</w:t>
      </w:r>
      <w:r w:rsidR="009C1B07" w:rsidRPr="00B774B3">
        <w:rPr>
          <w:rFonts w:eastAsia="Calibri"/>
          <w:color w:val="00B050"/>
          <w:sz w:val="24"/>
          <w:szCs w:val="24"/>
          <w:lang w:eastAsia="en-US"/>
        </w:rPr>
        <w:t xml:space="preserve"> 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sz w:val="24"/>
          <w:szCs w:val="24"/>
        </w:rPr>
        <w:t>Формирование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установки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сотрудничество.</w:t>
      </w:r>
    </w:p>
    <w:p w:rsidR="00D5247C" w:rsidRPr="00B774B3" w:rsidRDefault="00D5247C" w:rsidP="00B923FB">
      <w:pPr>
        <w:rPr>
          <w:sz w:val="24"/>
          <w:szCs w:val="24"/>
        </w:rPr>
      </w:pPr>
      <w:r w:rsidRPr="00B774B3">
        <w:rPr>
          <w:sz w:val="24"/>
          <w:szCs w:val="24"/>
        </w:rPr>
        <w:t>Тема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занятия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зашифр</w:t>
      </w:r>
      <w:r w:rsidR="00FD6A4D" w:rsidRPr="00B774B3">
        <w:rPr>
          <w:sz w:val="24"/>
          <w:szCs w:val="24"/>
        </w:rPr>
        <w:t>ована</w:t>
      </w:r>
      <w:r w:rsidR="009C1B07" w:rsidRPr="00B774B3">
        <w:rPr>
          <w:sz w:val="24"/>
          <w:szCs w:val="24"/>
        </w:rPr>
        <w:t xml:space="preserve"> </w:t>
      </w:r>
      <w:r w:rsidR="00FD6A4D"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="00FD6A4D" w:rsidRPr="00B774B3">
        <w:rPr>
          <w:sz w:val="24"/>
          <w:szCs w:val="24"/>
        </w:rPr>
        <w:t>таблице</w:t>
      </w:r>
      <w:r w:rsidR="009C1B07" w:rsidRPr="00B774B3">
        <w:rPr>
          <w:sz w:val="24"/>
          <w:szCs w:val="24"/>
        </w:rPr>
        <w:t xml:space="preserve"> </w:t>
      </w:r>
      <w:r w:rsidR="00FD6A4D"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="00FD6A4D" w:rsidRPr="00B774B3">
        <w:rPr>
          <w:sz w:val="24"/>
          <w:szCs w:val="24"/>
        </w:rPr>
        <w:t>картинки</w:t>
      </w:r>
      <w:r w:rsidRPr="00B774B3">
        <w:rPr>
          <w:sz w:val="24"/>
          <w:szCs w:val="24"/>
        </w:rPr>
        <w:t>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Прочитайте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ее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цифрам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1-21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="00775BAB" w:rsidRPr="00B774B3">
        <w:rPr>
          <w:sz w:val="24"/>
          <w:szCs w:val="24"/>
        </w:rPr>
        <w:t xml:space="preserve">слово </w:t>
      </w:r>
      <w:r w:rsidR="00FD6A4D" w:rsidRPr="00B774B3">
        <w:rPr>
          <w:sz w:val="24"/>
          <w:szCs w:val="24"/>
        </w:rPr>
        <w:t>справа</w:t>
      </w:r>
      <w:r w:rsidR="009C1B07" w:rsidRPr="00B774B3">
        <w:rPr>
          <w:sz w:val="24"/>
          <w:szCs w:val="24"/>
        </w:rPr>
        <w:t xml:space="preserve"> </w:t>
      </w:r>
      <w:r w:rsidR="00FD6A4D" w:rsidRPr="00B774B3">
        <w:rPr>
          <w:sz w:val="24"/>
          <w:szCs w:val="24"/>
        </w:rPr>
        <w:t>на</w:t>
      </w:r>
      <w:r w:rsidRPr="00B774B3">
        <w:rPr>
          <w:sz w:val="24"/>
          <w:szCs w:val="24"/>
        </w:rPr>
        <w:t>лево,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так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же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разгадайте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смысл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картинки.</w:t>
      </w:r>
    </w:p>
    <w:p w:rsidR="00BC0ED5" w:rsidRPr="00B774B3" w:rsidRDefault="00BC0ED5" w:rsidP="00B923FB">
      <w:pPr>
        <w:rPr>
          <w:rFonts w:eastAsia="Calibri"/>
          <w:b/>
          <w:color w:val="00B050"/>
          <w:sz w:val="24"/>
          <w:szCs w:val="24"/>
          <w:lang w:eastAsia="en-US"/>
        </w:rPr>
      </w:pPr>
    </w:p>
    <w:tbl>
      <w:tblPr>
        <w:tblStyle w:val="af"/>
        <w:tblW w:w="9956" w:type="dxa"/>
        <w:tblLook w:val="04A0" w:firstRow="1" w:lastRow="0" w:firstColumn="1" w:lastColumn="0" w:noHBand="0" w:noVBand="1"/>
      </w:tblPr>
      <w:tblGrid>
        <w:gridCol w:w="434"/>
        <w:gridCol w:w="403"/>
        <w:gridCol w:w="434"/>
        <w:gridCol w:w="496"/>
        <w:gridCol w:w="425"/>
        <w:gridCol w:w="496"/>
        <w:gridCol w:w="481"/>
        <w:gridCol w:w="434"/>
        <w:gridCol w:w="409"/>
        <w:gridCol w:w="493"/>
        <w:gridCol w:w="49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37AD5" w:rsidRPr="00B774B3" w:rsidTr="00E37AD5">
        <w:tc>
          <w:tcPr>
            <w:tcW w:w="434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403" w:type="dxa"/>
          </w:tcPr>
          <w:p w:rsidR="00E37AD5" w:rsidRPr="00B774B3" w:rsidRDefault="00BF2E6D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Ё</w:t>
            </w:r>
          </w:p>
        </w:tc>
        <w:tc>
          <w:tcPr>
            <w:tcW w:w="434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5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81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434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409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93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491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proofErr w:type="gramStart"/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Ы</w:t>
            </w:r>
            <w:proofErr w:type="gramEnd"/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proofErr w:type="gramStart"/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proofErr w:type="gramStart"/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Ы</w:t>
            </w:r>
            <w:proofErr w:type="gramEnd"/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color w:val="00B050"/>
                <w:sz w:val="24"/>
                <w:szCs w:val="24"/>
                <w:lang w:eastAsia="en-US"/>
              </w:rPr>
              <w:t>У</w:t>
            </w:r>
          </w:p>
        </w:tc>
      </w:tr>
      <w:tr w:rsidR="00FD6A4D" w:rsidRPr="00B774B3" w:rsidTr="00E37AD5">
        <w:tc>
          <w:tcPr>
            <w:tcW w:w="434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4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9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3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6" w:type="dxa"/>
          </w:tcPr>
          <w:p w:rsidR="00E37AD5" w:rsidRPr="00B774B3" w:rsidRDefault="00E37AD5" w:rsidP="00B923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74B3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</w:tr>
    </w:tbl>
    <w:p w:rsidR="00BC0ED5" w:rsidRPr="00B774B3" w:rsidRDefault="00BC0ED5" w:rsidP="00B923FB">
      <w:pPr>
        <w:rPr>
          <w:rFonts w:eastAsia="Calibri"/>
          <w:b/>
          <w:sz w:val="24"/>
          <w:szCs w:val="24"/>
          <w:lang w:eastAsia="en-US"/>
        </w:rPr>
      </w:pPr>
    </w:p>
    <w:p w:rsidR="007E75E9" w:rsidRPr="00B774B3" w:rsidRDefault="009C1B07" w:rsidP="00B923FB">
      <w:pPr>
        <w:rPr>
          <w:sz w:val="24"/>
          <w:szCs w:val="24"/>
        </w:rPr>
      </w:pPr>
      <w:r w:rsidRPr="00B774B3">
        <w:rPr>
          <w:rFonts w:eastAsia="Calibri"/>
          <w:b/>
          <w:color w:val="00B050"/>
          <w:sz w:val="24"/>
          <w:szCs w:val="24"/>
          <w:lang w:eastAsia="en-US"/>
        </w:rPr>
        <w:t xml:space="preserve"> </w:t>
      </w:r>
      <w:proofErr w:type="spellStart"/>
      <w:r w:rsidR="00D5247C" w:rsidRPr="00B774B3">
        <w:rPr>
          <w:rFonts w:eastAsia="Calibri"/>
          <w:b/>
          <w:color w:val="00B050"/>
          <w:sz w:val="24"/>
          <w:szCs w:val="24"/>
          <w:lang w:eastAsia="en-US"/>
        </w:rPr>
        <w:t>ЫРОТКА</w:t>
      </w:r>
      <w:r w:rsidR="00E37AD5" w:rsidRPr="00B774B3">
        <w:rPr>
          <w:rFonts w:eastAsia="Calibri"/>
          <w:b/>
          <w:color w:val="00B050"/>
          <w:sz w:val="24"/>
          <w:szCs w:val="24"/>
          <w:lang w:eastAsia="en-US"/>
        </w:rPr>
        <w:t>Ф</w:t>
      </w:r>
      <w:proofErr w:type="spellEnd"/>
      <w:r w:rsidRPr="00B774B3">
        <w:rPr>
          <w:rFonts w:eastAsia="Calibri"/>
          <w:b/>
          <w:color w:val="00B050"/>
          <w:sz w:val="24"/>
          <w:szCs w:val="24"/>
          <w:lang w:eastAsia="en-US"/>
        </w:rPr>
        <w:t xml:space="preserve">     </w:t>
      </w:r>
      <w:r w:rsidR="00A040F8" w:rsidRPr="00B774B3">
        <w:rPr>
          <w:rFonts w:eastAsia="Calibri"/>
          <w:b/>
          <w:color w:val="00B050"/>
          <w:sz w:val="24"/>
          <w:szCs w:val="24"/>
          <w:lang w:eastAsia="en-US"/>
        </w:rPr>
        <w:t>РИ</w:t>
      </w:r>
      <w:r w:rsidR="00B9305D">
        <w:rPr>
          <w:rFonts w:eastAsia="Calibri"/>
          <w:b/>
          <w:color w:val="00B050"/>
          <w:sz w:val="24"/>
          <w:szCs w:val="24"/>
          <w:lang w:eastAsia="en-US"/>
        </w:rPr>
        <w:t>С</w:t>
      </w:r>
      <w:r w:rsidR="00A040F8" w:rsidRPr="00B774B3">
        <w:rPr>
          <w:rFonts w:eastAsia="Calibri"/>
          <w:b/>
          <w:color w:val="00B050"/>
          <w:sz w:val="24"/>
          <w:szCs w:val="24"/>
          <w:lang w:eastAsia="en-US"/>
        </w:rPr>
        <w:t>К</w:t>
      </w:r>
      <w:r w:rsidR="00D5247C" w:rsidRPr="00B774B3">
        <w:rPr>
          <w:rFonts w:eastAsia="Calibri"/>
          <w:b/>
          <w:color w:val="00B050"/>
          <w:sz w:val="24"/>
          <w:szCs w:val="24"/>
          <w:lang w:eastAsia="en-US"/>
        </w:rPr>
        <w:t>А</w:t>
      </w:r>
      <w:r w:rsidR="00B9305D">
        <w:rPr>
          <w:rFonts w:eastAsia="Calibri"/>
          <w:b/>
          <w:color w:val="00B050"/>
          <w:sz w:val="24"/>
          <w:szCs w:val="24"/>
          <w:lang w:eastAsia="en-US"/>
        </w:rPr>
        <w:t xml:space="preserve">    </w:t>
      </w:r>
      <w:r w:rsidR="00B9305D">
        <w:rPr>
          <w:rFonts w:eastAsia="Calibri"/>
          <w:b/>
          <w:noProof/>
          <w:color w:val="00B050"/>
          <w:sz w:val="24"/>
          <w:szCs w:val="24"/>
        </w:rPr>
        <w:drawing>
          <wp:inline distT="0" distB="0" distL="0" distR="0" wp14:anchorId="527ABE41">
            <wp:extent cx="1134110" cy="926465"/>
            <wp:effectExtent l="0" t="0" r="889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A4D" w:rsidRPr="00B774B3" w:rsidRDefault="009C1B07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 xml:space="preserve"> </w:t>
      </w:r>
    </w:p>
    <w:p w:rsidR="0098760C" w:rsidRPr="00B774B3" w:rsidRDefault="00BF2E6D" w:rsidP="00B923FB">
      <w:pPr>
        <w:ind w:firstLine="709"/>
        <w:jc w:val="both"/>
        <w:rPr>
          <w:b/>
          <w:color w:val="0070C0"/>
          <w:sz w:val="24"/>
          <w:szCs w:val="24"/>
        </w:rPr>
      </w:pPr>
      <w:r w:rsidRPr="00B774B3">
        <w:rPr>
          <w:b/>
          <w:color w:val="0070C0"/>
          <w:sz w:val="24"/>
          <w:szCs w:val="24"/>
        </w:rPr>
        <w:t>МОЛОДЁ</w:t>
      </w:r>
      <w:r w:rsidR="00FD6A4D" w:rsidRPr="00B774B3">
        <w:rPr>
          <w:b/>
          <w:color w:val="0070C0"/>
          <w:sz w:val="24"/>
          <w:szCs w:val="24"/>
        </w:rPr>
        <w:t>ЖНЫЕ</w:t>
      </w:r>
      <w:r w:rsidR="009C1B07" w:rsidRPr="00B774B3">
        <w:rPr>
          <w:b/>
          <w:color w:val="0070C0"/>
          <w:sz w:val="24"/>
          <w:szCs w:val="24"/>
        </w:rPr>
        <w:t xml:space="preserve"> </w:t>
      </w:r>
      <w:r w:rsidR="00FD6A4D" w:rsidRPr="00B774B3">
        <w:rPr>
          <w:b/>
          <w:color w:val="0070C0"/>
          <w:sz w:val="24"/>
          <w:szCs w:val="24"/>
        </w:rPr>
        <w:t>СУБКУЛЬТУРЫ.</w:t>
      </w:r>
      <w:r w:rsidR="009C1B07" w:rsidRPr="00B774B3">
        <w:rPr>
          <w:b/>
          <w:color w:val="0070C0"/>
          <w:sz w:val="24"/>
          <w:szCs w:val="24"/>
        </w:rPr>
        <w:t xml:space="preserve"> </w:t>
      </w:r>
      <w:r w:rsidR="00FD6A4D" w:rsidRPr="00B774B3">
        <w:rPr>
          <w:b/>
          <w:color w:val="0070C0"/>
          <w:sz w:val="24"/>
          <w:szCs w:val="24"/>
        </w:rPr>
        <w:t>ФАКТОРЫ</w:t>
      </w:r>
      <w:r w:rsidR="009C1B07" w:rsidRPr="00B774B3">
        <w:rPr>
          <w:b/>
          <w:color w:val="0070C0"/>
          <w:sz w:val="24"/>
          <w:szCs w:val="24"/>
        </w:rPr>
        <w:t xml:space="preserve"> </w:t>
      </w:r>
      <w:r w:rsidR="00FD6A4D" w:rsidRPr="00B774B3">
        <w:rPr>
          <w:b/>
          <w:color w:val="0070C0"/>
          <w:sz w:val="24"/>
          <w:szCs w:val="24"/>
        </w:rPr>
        <w:t>РИСКА,</w:t>
      </w:r>
      <w:r w:rsidR="009C1B07" w:rsidRPr="00B774B3">
        <w:rPr>
          <w:b/>
          <w:color w:val="0070C0"/>
          <w:sz w:val="24"/>
          <w:szCs w:val="24"/>
        </w:rPr>
        <w:t xml:space="preserve"> </w:t>
      </w:r>
    </w:p>
    <w:p w:rsidR="004C046F" w:rsidRPr="00B774B3" w:rsidRDefault="000136F0" w:rsidP="00B923FB">
      <w:pPr>
        <w:ind w:firstLine="851"/>
        <w:jc w:val="both"/>
        <w:rPr>
          <w:i/>
          <w:color w:val="000000"/>
          <w:sz w:val="24"/>
          <w:szCs w:val="24"/>
        </w:rPr>
      </w:pPr>
      <w:r w:rsidRPr="00B774B3">
        <w:rPr>
          <w:i/>
          <w:color w:val="000000"/>
          <w:sz w:val="24"/>
          <w:szCs w:val="24"/>
        </w:rPr>
        <w:lastRenderedPageBreak/>
        <w:t>В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толковый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словарь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proofErr w:type="spellStart"/>
      <w:r w:rsidRPr="00B774B3">
        <w:rPr>
          <w:i/>
          <w:color w:val="000000"/>
          <w:sz w:val="24"/>
          <w:szCs w:val="24"/>
        </w:rPr>
        <w:t>С.И.Ожегова</w:t>
      </w:r>
      <w:proofErr w:type="spellEnd"/>
      <w:r w:rsidR="005B6EDE" w:rsidRPr="00B774B3">
        <w:rPr>
          <w:i/>
          <w:color w:val="000000"/>
          <w:sz w:val="24"/>
          <w:szCs w:val="24"/>
        </w:rPr>
        <w:t>.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B6EDE" w:rsidRPr="00B774B3">
        <w:rPr>
          <w:i/>
          <w:color w:val="000000"/>
          <w:sz w:val="24"/>
          <w:szCs w:val="24"/>
        </w:rPr>
        <w:t>Риск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B6EDE" w:rsidRPr="00B774B3">
        <w:rPr>
          <w:i/>
          <w:color w:val="000000"/>
          <w:sz w:val="24"/>
          <w:szCs w:val="24"/>
        </w:rPr>
        <w:t>-</w:t>
      </w:r>
      <w:r w:rsidR="009C1B07" w:rsidRPr="00B774B3">
        <w:rPr>
          <w:i/>
          <w:color w:val="000000"/>
          <w:sz w:val="24"/>
          <w:szCs w:val="24"/>
        </w:rPr>
        <w:t xml:space="preserve">  </w:t>
      </w:r>
      <w:r w:rsidR="005B6EDE" w:rsidRPr="00B774B3">
        <w:rPr>
          <w:i/>
          <w:color w:val="000000"/>
          <w:sz w:val="24"/>
          <w:szCs w:val="24"/>
        </w:rPr>
        <w:t>возможность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B6EDE" w:rsidRPr="00B774B3">
        <w:rPr>
          <w:i/>
          <w:color w:val="000000"/>
          <w:sz w:val="24"/>
          <w:szCs w:val="24"/>
        </w:rPr>
        <w:t>опасности,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B6EDE" w:rsidRPr="00B774B3">
        <w:rPr>
          <w:i/>
          <w:color w:val="000000"/>
          <w:sz w:val="24"/>
          <w:szCs w:val="24"/>
        </w:rPr>
        <w:t>неудачи.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B6EDE" w:rsidRPr="00B774B3">
        <w:rPr>
          <w:i/>
          <w:color w:val="000000"/>
          <w:sz w:val="24"/>
          <w:szCs w:val="24"/>
        </w:rPr>
        <w:t>Идти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B6EDE" w:rsidRPr="00B774B3">
        <w:rPr>
          <w:i/>
          <w:color w:val="000000"/>
          <w:sz w:val="24"/>
          <w:szCs w:val="24"/>
        </w:rPr>
        <w:t>на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B6EDE" w:rsidRPr="00B774B3">
        <w:rPr>
          <w:i/>
          <w:color w:val="000000"/>
          <w:sz w:val="24"/>
          <w:szCs w:val="24"/>
        </w:rPr>
        <w:t>риск.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B6EDE" w:rsidRPr="00B774B3">
        <w:rPr>
          <w:i/>
          <w:color w:val="000000"/>
          <w:sz w:val="24"/>
          <w:szCs w:val="24"/>
        </w:rPr>
        <w:t>С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B6EDE" w:rsidRPr="00B774B3">
        <w:rPr>
          <w:i/>
          <w:color w:val="000000"/>
          <w:sz w:val="24"/>
          <w:szCs w:val="24"/>
        </w:rPr>
        <w:t>риском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B6EDE" w:rsidRPr="00B774B3">
        <w:rPr>
          <w:i/>
          <w:color w:val="000000"/>
          <w:sz w:val="24"/>
          <w:szCs w:val="24"/>
        </w:rPr>
        <w:t>для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B6EDE" w:rsidRPr="00B774B3">
        <w:rPr>
          <w:i/>
          <w:color w:val="000000"/>
          <w:sz w:val="24"/>
          <w:szCs w:val="24"/>
        </w:rPr>
        <w:t>жизни</w:t>
      </w:r>
      <w:r w:rsidR="004C046F" w:rsidRPr="00B774B3">
        <w:rPr>
          <w:i/>
          <w:sz w:val="24"/>
          <w:szCs w:val="24"/>
        </w:rPr>
        <w:t>[</w:t>
      </w:r>
      <w:r w:rsidR="004D7722">
        <w:rPr>
          <w:i/>
          <w:sz w:val="24"/>
          <w:szCs w:val="24"/>
        </w:rPr>
        <w:t>3</w:t>
      </w:r>
      <w:r w:rsidR="004C046F" w:rsidRPr="00B774B3">
        <w:rPr>
          <w:i/>
          <w:sz w:val="24"/>
          <w:szCs w:val="24"/>
        </w:rPr>
        <w:t>]</w:t>
      </w:r>
      <w:r w:rsidR="00775BAB" w:rsidRPr="00B774B3">
        <w:rPr>
          <w:i/>
          <w:sz w:val="24"/>
          <w:szCs w:val="24"/>
        </w:rPr>
        <w:t>.</w:t>
      </w:r>
    </w:p>
    <w:p w:rsidR="00775BAB" w:rsidRPr="00B774B3" w:rsidRDefault="004C046F" w:rsidP="00B923FB">
      <w:pPr>
        <w:ind w:firstLine="709"/>
        <w:jc w:val="both"/>
        <w:rPr>
          <w:i/>
          <w:color w:val="000000"/>
          <w:sz w:val="24"/>
          <w:szCs w:val="24"/>
        </w:rPr>
      </w:pPr>
      <w:r w:rsidRPr="00B774B3">
        <w:rPr>
          <w:i/>
          <w:color w:val="000000"/>
          <w:sz w:val="24"/>
          <w:szCs w:val="24"/>
        </w:rPr>
        <w:t>Термин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«субкультура»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появился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в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30-е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годы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ХХ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века.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В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Россию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этот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феномен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появился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в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40-е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годы.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Субкультура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-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неформальные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объединения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BF2E6D" w:rsidRPr="00B774B3">
        <w:rPr>
          <w:i/>
          <w:color w:val="000000"/>
          <w:sz w:val="24"/>
          <w:szCs w:val="24"/>
        </w:rPr>
        <w:t>молодё</w:t>
      </w:r>
      <w:r w:rsidRPr="00B774B3">
        <w:rPr>
          <w:i/>
          <w:color w:val="000000"/>
          <w:sz w:val="24"/>
          <w:szCs w:val="24"/>
        </w:rPr>
        <w:t>жи.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A040F8" w:rsidRPr="00B774B3">
        <w:rPr>
          <w:i/>
          <w:color w:val="000000"/>
          <w:sz w:val="24"/>
          <w:szCs w:val="24"/>
        </w:rPr>
        <w:t>Субкультура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A040F8" w:rsidRPr="00B774B3">
        <w:rPr>
          <w:i/>
          <w:color w:val="000000"/>
          <w:sz w:val="24"/>
          <w:szCs w:val="24"/>
        </w:rPr>
        <w:t>(культура,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proofErr w:type="gramStart"/>
      <w:r w:rsidR="00A040F8" w:rsidRPr="00B774B3">
        <w:rPr>
          <w:i/>
          <w:color w:val="000000"/>
          <w:sz w:val="24"/>
          <w:szCs w:val="24"/>
        </w:rPr>
        <w:t>под</w:t>
      </w:r>
      <w:proofErr w:type="gramEnd"/>
      <w:r w:rsidR="009C1B07" w:rsidRPr="00B774B3">
        <w:rPr>
          <w:i/>
          <w:color w:val="000000"/>
          <w:sz w:val="24"/>
          <w:szCs w:val="24"/>
        </w:rPr>
        <w:t xml:space="preserve"> </w:t>
      </w:r>
      <w:proofErr w:type="gramStart"/>
      <w:r w:rsidR="00A040F8" w:rsidRPr="00B774B3">
        <w:rPr>
          <w:i/>
          <w:color w:val="000000"/>
          <w:sz w:val="24"/>
          <w:szCs w:val="24"/>
        </w:rPr>
        <w:t>культура</w:t>
      </w:r>
      <w:proofErr w:type="gramEnd"/>
      <w:r w:rsidR="00A040F8" w:rsidRPr="00B774B3">
        <w:rPr>
          <w:i/>
          <w:color w:val="000000"/>
          <w:sz w:val="24"/>
          <w:szCs w:val="24"/>
        </w:rPr>
        <w:t>)-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A040F8" w:rsidRPr="00B774B3">
        <w:rPr>
          <w:i/>
          <w:color w:val="000000"/>
          <w:sz w:val="24"/>
          <w:szCs w:val="24"/>
        </w:rPr>
        <w:t>часть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A040F8" w:rsidRPr="00B774B3">
        <w:rPr>
          <w:i/>
          <w:color w:val="000000"/>
          <w:sz w:val="24"/>
          <w:szCs w:val="24"/>
        </w:rPr>
        <w:t>социальной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A040F8" w:rsidRPr="00B774B3">
        <w:rPr>
          <w:i/>
          <w:color w:val="000000"/>
          <w:sz w:val="24"/>
          <w:szCs w:val="24"/>
        </w:rPr>
        <w:t>культуры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A040F8" w:rsidRPr="00B774B3">
        <w:rPr>
          <w:i/>
          <w:color w:val="000000"/>
          <w:sz w:val="24"/>
          <w:szCs w:val="24"/>
        </w:rPr>
        <w:t>общества,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A040F8" w:rsidRPr="00B774B3">
        <w:rPr>
          <w:i/>
          <w:color w:val="000000"/>
          <w:sz w:val="24"/>
          <w:szCs w:val="24"/>
        </w:rPr>
        <w:t>отличающаяся</w:t>
      </w:r>
      <w:r w:rsidR="009C1B07" w:rsidRPr="00B774B3">
        <w:rPr>
          <w:i/>
          <w:color w:val="000000"/>
          <w:sz w:val="24"/>
          <w:szCs w:val="24"/>
        </w:rPr>
        <w:t xml:space="preserve">  </w:t>
      </w:r>
      <w:r w:rsidR="00A040F8" w:rsidRPr="00B774B3">
        <w:rPr>
          <w:i/>
          <w:color w:val="000000"/>
          <w:sz w:val="24"/>
          <w:szCs w:val="24"/>
        </w:rPr>
        <w:t>своим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A040F8" w:rsidRPr="00B774B3">
        <w:rPr>
          <w:i/>
          <w:color w:val="000000"/>
          <w:sz w:val="24"/>
          <w:szCs w:val="24"/>
        </w:rPr>
        <w:t>поведением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A040F8" w:rsidRPr="00B774B3">
        <w:rPr>
          <w:i/>
          <w:color w:val="000000"/>
          <w:sz w:val="24"/>
          <w:szCs w:val="24"/>
        </w:rPr>
        <w:t>от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A040F8" w:rsidRPr="00B774B3">
        <w:rPr>
          <w:i/>
          <w:color w:val="000000"/>
          <w:sz w:val="24"/>
          <w:szCs w:val="24"/>
        </w:rPr>
        <w:t>преобладающего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A040F8" w:rsidRPr="00B774B3">
        <w:rPr>
          <w:i/>
          <w:color w:val="000000"/>
          <w:sz w:val="24"/>
          <w:szCs w:val="24"/>
        </w:rPr>
        <w:t>большинства</w:t>
      </w:r>
      <w:r w:rsidR="0057739A" w:rsidRPr="00B774B3">
        <w:rPr>
          <w:i/>
          <w:color w:val="000000"/>
          <w:sz w:val="24"/>
          <w:szCs w:val="24"/>
        </w:rPr>
        <w:t>.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Субкультура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может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отличаться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proofErr w:type="gramStart"/>
      <w:r w:rsidR="0057739A" w:rsidRPr="00B774B3">
        <w:rPr>
          <w:i/>
          <w:color w:val="000000"/>
          <w:sz w:val="24"/>
          <w:szCs w:val="24"/>
        </w:rPr>
        <w:t>от</w:t>
      </w:r>
      <w:proofErr w:type="gramEnd"/>
      <w:r w:rsidR="009C1B07" w:rsidRPr="00B774B3">
        <w:rPr>
          <w:i/>
          <w:color w:val="000000"/>
          <w:sz w:val="24"/>
          <w:szCs w:val="24"/>
        </w:rPr>
        <w:t xml:space="preserve"> </w:t>
      </w:r>
      <w:proofErr w:type="gramStart"/>
      <w:r w:rsidR="0057739A" w:rsidRPr="00B774B3">
        <w:rPr>
          <w:i/>
          <w:color w:val="000000"/>
          <w:sz w:val="24"/>
          <w:szCs w:val="24"/>
        </w:rPr>
        <w:t>доминирующей</w:t>
      </w:r>
      <w:proofErr w:type="gramEnd"/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собственной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системой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ценностей,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речью,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манерой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поведения,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одеждой,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аксессуарами.</w:t>
      </w:r>
      <w:r w:rsidR="00BF2E6D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Формируются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на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национальной,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демографической,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профессиональной,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географической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и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других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="0057739A" w:rsidRPr="00B774B3">
        <w:rPr>
          <w:i/>
          <w:color w:val="000000"/>
          <w:sz w:val="24"/>
          <w:szCs w:val="24"/>
        </w:rPr>
        <w:t>основах.</w:t>
      </w:r>
      <w:r w:rsidR="009C1B07" w:rsidRPr="00B774B3">
        <w:rPr>
          <w:i/>
          <w:color w:val="000000"/>
          <w:sz w:val="24"/>
          <w:szCs w:val="24"/>
        </w:rPr>
        <w:t xml:space="preserve"> </w:t>
      </w:r>
    </w:p>
    <w:p w:rsidR="005B6EDE" w:rsidRPr="00B774B3" w:rsidRDefault="00FE6B87" w:rsidP="00B923FB">
      <w:pPr>
        <w:ind w:firstLine="709"/>
        <w:jc w:val="both"/>
        <w:rPr>
          <w:i/>
          <w:sz w:val="24"/>
          <w:szCs w:val="24"/>
        </w:rPr>
      </w:pPr>
      <w:r w:rsidRPr="00B774B3">
        <w:rPr>
          <w:i/>
          <w:sz w:val="24"/>
          <w:szCs w:val="24"/>
        </w:rPr>
        <w:t>Субкультуры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деструктивные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–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объединения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антиобщественной</w:t>
      </w:r>
      <w:r w:rsidR="009C1B07" w:rsidRPr="00B774B3">
        <w:rPr>
          <w:i/>
          <w:sz w:val="24"/>
          <w:szCs w:val="24"/>
        </w:rPr>
        <w:t xml:space="preserve">  </w:t>
      </w:r>
      <w:r w:rsidRPr="00B774B3">
        <w:rPr>
          <w:i/>
          <w:sz w:val="24"/>
          <w:szCs w:val="24"/>
        </w:rPr>
        <w:t>идеологией</w:t>
      </w:r>
      <w:r w:rsidR="00A25341" w:rsidRPr="00B774B3">
        <w:rPr>
          <w:i/>
          <w:sz w:val="24"/>
          <w:szCs w:val="24"/>
        </w:rPr>
        <w:t>,</w:t>
      </w:r>
      <w:r w:rsidR="009C1B07" w:rsidRPr="00B774B3">
        <w:rPr>
          <w:i/>
          <w:sz w:val="24"/>
          <w:szCs w:val="24"/>
        </w:rPr>
        <w:t xml:space="preserve"> </w:t>
      </w:r>
      <w:r w:rsidR="00A25341" w:rsidRPr="00B774B3">
        <w:rPr>
          <w:i/>
          <w:sz w:val="24"/>
          <w:szCs w:val="24"/>
        </w:rPr>
        <w:t>призывающие</w:t>
      </w:r>
      <w:r w:rsidR="009C1B07" w:rsidRPr="00B774B3">
        <w:rPr>
          <w:i/>
          <w:sz w:val="24"/>
          <w:szCs w:val="24"/>
        </w:rPr>
        <w:t xml:space="preserve"> </w:t>
      </w:r>
      <w:r w:rsidR="00A25341" w:rsidRPr="00B774B3">
        <w:rPr>
          <w:i/>
          <w:sz w:val="24"/>
          <w:szCs w:val="24"/>
        </w:rPr>
        <w:t>подростков</w:t>
      </w:r>
      <w:r w:rsidR="009C1B07" w:rsidRPr="00B774B3">
        <w:rPr>
          <w:i/>
          <w:sz w:val="24"/>
          <w:szCs w:val="24"/>
        </w:rPr>
        <w:t xml:space="preserve"> </w:t>
      </w:r>
      <w:r w:rsidR="00A25341" w:rsidRPr="00B774B3">
        <w:rPr>
          <w:i/>
          <w:sz w:val="24"/>
          <w:szCs w:val="24"/>
        </w:rPr>
        <w:t>и</w:t>
      </w:r>
      <w:r w:rsidR="009C1B07" w:rsidRPr="00B774B3">
        <w:rPr>
          <w:i/>
          <w:sz w:val="24"/>
          <w:szCs w:val="24"/>
        </w:rPr>
        <w:t xml:space="preserve"> </w:t>
      </w:r>
      <w:r w:rsidR="00BF2E6D" w:rsidRPr="00B774B3">
        <w:rPr>
          <w:i/>
          <w:sz w:val="24"/>
          <w:szCs w:val="24"/>
        </w:rPr>
        <w:t>молодё</w:t>
      </w:r>
      <w:r w:rsidR="00A25341" w:rsidRPr="00B774B3">
        <w:rPr>
          <w:i/>
          <w:sz w:val="24"/>
          <w:szCs w:val="24"/>
        </w:rPr>
        <w:t>жь</w:t>
      </w:r>
      <w:r w:rsidR="009C1B07" w:rsidRPr="00B774B3">
        <w:rPr>
          <w:i/>
          <w:sz w:val="24"/>
          <w:szCs w:val="24"/>
        </w:rPr>
        <w:t xml:space="preserve"> </w:t>
      </w:r>
      <w:r w:rsidR="00A25341" w:rsidRPr="00B774B3">
        <w:rPr>
          <w:i/>
          <w:sz w:val="24"/>
          <w:szCs w:val="24"/>
        </w:rPr>
        <w:t>к</w:t>
      </w:r>
      <w:r w:rsidR="009C1B07" w:rsidRPr="00B774B3">
        <w:rPr>
          <w:i/>
          <w:sz w:val="24"/>
          <w:szCs w:val="24"/>
        </w:rPr>
        <w:t xml:space="preserve"> </w:t>
      </w:r>
      <w:r w:rsidR="00A25341" w:rsidRPr="00B774B3">
        <w:rPr>
          <w:i/>
          <w:sz w:val="24"/>
          <w:szCs w:val="24"/>
        </w:rPr>
        <w:t>разрушению,</w:t>
      </w:r>
      <w:r w:rsidR="009C1B07" w:rsidRPr="00B774B3">
        <w:rPr>
          <w:i/>
          <w:sz w:val="24"/>
          <w:szCs w:val="24"/>
        </w:rPr>
        <w:t xml:space="preserve"> </w:t>
      </w:r>
      <w:r w:rsidR="00A25341" w:rsidRPr="00B774B3">
        <w:rPr>
          <w:i/>
          <w:sz w:val="24"/>
          <w:szCs w:val="24"/>
        </w:rPr>
        <w:t>убийству,</w:t>
      </w:r>
      <w:r w:rsidR="009C1B07" w:rsidRPr="00B774B3">
        <w:rPr>
          <w:i/>
          <w:sz w:val="24"/>
          <w:szCs w:val="24"/>
        </w:rPr>
        <w:t xml:space="preserve"> </w:t>
      </w:r>
      <w:r w:rsidR="00847BDF" w:rsidRPr="00B774B3">
        <w:rPr>
          <w:i/>
          <w:sz w:val="24"/>
          <w:szCs w:val="24"/>
        </w:rPr>
        <w:t xml:space="preserve">опасностям, связанным с риском для жизни, </w:t>
      </w:r>
      <w:r w:rsidR="00775BAB" w:rsidRPr="00B774B3">
        <w:rPr>
          <w:i/>
          <w:sz w:val="24"/>
          <w:szCs w:val="24"/>
        </w:rPr>
        <w:t>а</w:t>
      </w:r>
      <w:r w:rsidR="00BA3017" w:rsidRPr="00B774B3">
        <w:rPr>
          <w:i/>
          <w:sz w:val="24"/>
          <w:szCs w:val="24"/>
        </w:rPr>
        <w:t>утоагресси</w:t>
      </w:r>
      <w:r w:rsidR="00B72004" w:rsidRPr="00B774B3">
        <w:rPr>
          <w:i/>
          <w:sz w:val="24"/>
          <w:szCs w:val="24"/>
        </w:rPr>
        <w:t>я</w:t>
      </w:r>
      <w:r w:rsidR="00BA3017" w:rsidRPr="00B774B3">
        <w:rPr>
          <w:i/>
          <w:sz w:val="24"/>
          <w:szCs w:val="24"/>
        </w:rPr>
        <w:t>. Аутоагресси</w:t>
      </w:r>
      <w:r w:rsidR="00B72004" w:rsidRPr="00B774B3">
        <w:rPr>
          <w:i/>
          <w:sz w:val="24"/>
          <w:szCs w:val="24"/>
        </w:rPr>
        <w:t>я</w:t>
      </w:r>
      <w:r w:rsidR="00BA3017" w:rsidRPr="00B774B3">
        <w:rPr>
          <w:i/>
          <w:sz w:val="24"/>
          <w:szCs w:val="24"/>
        </w:rPr>
        <w:t xml:space="preserve"> - саморазрушающее поведение, связанное с негативными эмоциями (гнев, злость)</w:t>
      </w:r>
      <w:r w:rsidR="00775BAB" w:rsidRPr="00B774B3">
        <w:rPr>
          <w:i/>
          <w:sz w:val="24"/>
          <w:szCs w:val="24"/>
        </w:rPr>
        <w:t>[</w:t>
      </w:r>
      <w:r w:rsidR="003F5D69" w:rsidRPr="00B774B3">
        <w:rPr>
          <w:i/>
          <w:sz w:val="24"/>
          <w:szCs w:val="24"/>
        </w:rPr>
        <w:t>1</w:t>
      </w:r>
      <w:r w:rsidR="00775BAB" w:rsidRPr="00B774B3">
        <w:rPr>
          <w:i/>
          <w:sz w:val="24"/>
          <w:szCs w:val="24"/>
        </w:rPr>
        <w:t>].</w:t>
      </w:r>
    </w:p>
    <w:p w:rsidR="00847BDF" w:rsidRPr="00B774B3" w:rsidRDefault="004C046F" w:rsidP="00B923FB">
      <w:pPr>
        <w:ind w:firstLine="709"/>
        <w:jc w:val="both"/>
        <w:rPr>
          <w:sz w:val="24"/>
          <w:szCs w:val="24"/>
        </w:rPr>
      </w:pPr>
      <w:r w:rsidRPr="00B774B3">
        <w:rPr>
          <w:b/>
          <w:sz w:val="24"/>
          <w:szCs w:val="24"/>
        </w:rPr>
        <w:t>Упражнение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«Ассоциации».</w:t>
      </w:r>
      <w:r w:rsidR="009C1B07" w:rsidRPr="00B774B3">
        <w:rPr>
          <w:sz w:val="24"/>
          <w:szCs w:val="24"/>
        </w:rPr>
        <w:t xml:space="preserve"> </w:t>
      </w:r>
    </w:p>
    <w:p w:rsidR="004C046F" w:rsidRPr="00B774B3" w:rsidRDefault="004C046F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Цель: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способствовать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активизации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расширению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рамок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ассоциативного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мышления</w:t>
      </w:r>
      <w:r w:rsidR="00847BDF" w:rsidRPr="00B774B3">
        <w:rPr>
          <w:sz w:val="24"/>
          <w:szCs w:val="24"/>
        </w:rPr>
        <w:t>.</w:t>
      </w:r>
    </w:p>
    <w:p w:rsidR="004C046F" w:rsidRPr="00B774B3" w:rsidRDefault="004C046F" w:rsidP="00B923FB">
      <w:pPr>
        <w:jc w:val="both"/>
        <w:rPr>
          <w:i/>
          <w:color w:val="000000"/>
          <w:sz w:val="24"/>
          <w:szCs w:val="24"/>
        </w:rPr>
      </w:pPr>
      <w:r w:rsidRPr="00B774B3">
        <w:rPr>
          <w:sz w:val="24"/>
          <w:szCs w:val="24"/>
        </w:rPr>
        <w:t>Инструктаж: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перечислите,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какие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ассоциации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природные,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абстрактные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вас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вызывают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понятия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«риск»,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«субкультуры».</w:t>
      </w:r>
      <w:r w:rsidR="009C1B07" w:rsidRPr="00B774B3">
        <w:rPr>
          <w:sz w:val="24"/>
          <w:szCs w:val="24"/>
        </w:rPr>
        <w:t xml:space="preserve"> </w:t>
      </w:r>
      <w:r w:rsidR="009C1B07" w:rsidRPr="00B774B3">
        <w:rPr>
          <w:i/>
          <w:color w:val="000000"/>
          <w:sz w:val="24"/>
          <w:szCs w:val="24"/>
        </w:rPr>
        <w:t xml:space="preserve"> </w:t>
      </w:r>
      <w:r w:rsidRPr="00B774B3">
        <w:rPr>
          <w:i/>
          <w:color w:val="000000"/>
          <w:sz w:val="24"/>
          <w:szCs w:val="24"/>
        </w:rPr>
        <w:t>Обсуждение.</w:t>
      </w:r>
    </w:p>
    <w:p w:rsidR="00847BDF" w:rsidRPr="00B774B3" w:rsidRDefault="00FE6B87" w:rsidP="00B923FB">
      <w:pPr>
        <w:ind w:firstLine="709"/>
        <w:jc w:val="both"/>
        <w:rPr>
          <w:b/>
          <w:sz w:val="24"/>
          <w:szCs w:val="24"/>
        </w:rPr>
      </w:pPr>
      <w:r w:rsidRPr="00B774B3">
        <w:rPr>
          <w:b/>
          <w:sz w:val="24"/>
          <w:szCs w:val="24"/>
        </w:rPr>
        <w:t>Упражнение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«Субкультуры»</w:t>
      </w:r>
      <w:r w:rsidR="009C1B07" w:rsidRPr="00B774B3">
        <w:rPr>
          <w:b/>
          <w:sz w:val="24"/>
          <w:szCs w:val="24"/>
        </w:rPr>
        <w:t xml:space="preserve"> </w:t>
      </w:r>
    </w:p>
    <w:p w:rsidR="004C046F" w:rsidRPr="00B774B3" w:rsidRDefault="00FE6B87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Цель: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изучить</w:t>
      </w:r>
      <w:r w:rsidR="00A25341" w:rsidRPr="00B774B3">
        <w:rPr>
          <w:sz w:val="24"/>
          <w:szCs w:val="24"/>
        </w:rPr>
        <w:t>,</w:t>
      </w:r>
      <w:r w:rsidR="009C1B07" w:rsidRPr="00B774B3">
        <w:rPr>
          <w:sz w:val="24"/>
          <w:szCs w:val="24"/>
        </w:rPr>
        <w:t xml:space="preserve"> </w:t>
      </w:r>
      <w:r w:rsidR="00A25341" w:rsidRPr="00B774B3">
        <w:rPr>
          <w:sz w:val="24"/>
          <w:szCs w:val="24"/>
        </w:rPr>
        <w:t>основные</w:t>
      </w:r>
      <w:r w:rsidR="009C1B07" w:rsidRPr="00B774B3">
        <w:rPr>
          <w:sz w:val="24"/>
          <w:szCs w:val="24"/>
        </w:rPr>
        <w:t xml:space="preserve"> </w:t>
      </w:r>
      <w:r w:rsidR="00775BAB" w:rsidRPr="00B774B3">
        <w:rPr>
          <w:sz w:val="24"/>
          <w:szCs w:val="24"/>
        </w:rPr>
        <w:t>опасные</w:t>
      </w:r>
      <w:r w:rsidR="009C1B07" w:rsidRPr="00B774B3">
        <w:rPr>
          <w:sz w:val="24"/>
          <w:szCs w:val="24"/>
        </w:rPr>
        <w:t xml:space="preserve"> </w:t>
      </w:r>
      <w:r w:rsidR="00A25341" w:rsidRPr="00B774B3">
        <w:rPr>
          <w:sz w:val="24"/>
          <w:szCs w:val="24"/>
        </w:rPr>
        <w:t>субкультуры</w:t>
      </w:r>
      <w:r w:rsidR="009C1B07" w:rsidRPr="00B774B3">
        <w:rPr>
          <w:sz w:val="24"/>
          <w:szCs w:val="24"/>
        </w:rPr>
        <w:t xml:space="preserve"> </w:t>
      </w:r>
      <w:r w:rsidR="00B923FB"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="00B923FB" w:rsidRPr="00B774B3">
        <w:rPr>
          <w:sz w:val="24"/>
          <w:szCs w:val="24"/>
        </w:rPr>
        <w:t>их</w:t>
      </w:r>
      <w:r w:rsidR="009C1B07" w:rsidRPr="00B774B3">
        <w:rPr>
          <w:sz w:val="24"/>
          <w:szCs w:val="24"/>
        </w:rPr>
        <w:t xml:space="preserve"> </w:t>
      </w:r>
      <w:r w:rsidR="00B923FB" w:rsidRPr="00B774B3">
        <w:rPr>
          <w:sz w:val="24"/>
          <w:szCs w:val="24"/>
        </w:rPr>
        <w:t>факторы</w:t>
      </w:r>
      <w:r w:rsidR="009C1B07" w:rsidRPr="00B774B3">
        <w:rPr>
          <w:sz w:val="24"/>
          <w:szCs w:val="24"/>
        </w:rPr>
        <w:t xml:space="preserve"> </w:t>
      </w:r>
      <w:r w:rsidR="00B923FB" w:rsidRPr="00B774B3">
        <w:rPr>
          <w:sz w:val="24"/>
          <w:szCs w:val="24"/>
        </w:rPr>
        <w:t>риска.</w:t>
      </w:r>
    </w:p>
    <w:p w:rsidR="00775BAB" w:rsidRPr="00B774B3" w:rsidRDefault="00775BAB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Каждому участнику занятия</w:t>
      </w:r>
      <w:r w:rsidR="00D338D2" w:rsidRPr="00B774B3">
        <w:rPr>
          <w:sz w:val="24"/>
          <w:szCs w:val="24"/>
        </w:rPr>
        <w:t>,</w:t>
      </w:r>
      <w:r w:rsidRPr="00B774B3">
        <w:rPr>
          <w:sz w:val="24"/>
          <w:szCs w:val="24"/>
        </w:rPr>
        <w:t xml:space="preserve"> </w:t>
      </w:r>
      <w:r w:rsidR="00847BDF" w:rsidRPr="00B774B3">
        <w:rPr>
          <w:sz w:val="24"/>
          <w:szCs w:val="24"/>
        </w:rPr>
        <w:t xml:space="preserve">в таблице, </w:t>
      </w:r>
      <w:r w:rsidRPr="00B774B3">
        <w:rPr>
          <w:sz w:val="24"/>
          <w:szCs w:val="24"/>
        </w:rPr>
        <w:t>предлагается перечень опасных субкультур (приложение А).</w:t>
      </w:r>
    </w:p>
    <w:p w:rsidR="00A25341" w:rsidRPr="00B774B3" w:rsidRDefault="0032784E" w:rsidP="00847BDF">
      <w:pPr>
        <w:ind w:firstLine="709"/>
        <w:jc w:val="both"/>
        <w:rPr>
          <w:i/>
          <w:sz w:val="24"/>
          <w:szCs w:val="24"/>
        </w:rPr>
      </w:pPr>
      <w:r w:rsidRPr="00B774B3">
        <w:rPr>
          <w:sz w:val="24"/>
          <w:szCs w:val="24"/>
        </w:rPr>
        <w:t>Инструкция: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прочитайте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название</w:t>
      </w:r>
      <w:r w:rsidR="00847BDF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субкультуры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ее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краткую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характеристику.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Распределите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субкультуры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степени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опасности</w:t>
      </w:r>
      <w:r w:rsidR="0056794F" w:rsidRPr="00B774B3">
        <w:rPr>
          <w:sz w:val="24"/>
          <w:szCs w:val="24"/>
        </w:rPr>
        <w:t>,</w:t>
      </w:r>
      <w:r w:rsidR="009C1B07" w:rsidRPr="00B774B3">
        <w:rPr>
          <w:sz w:val="24"/>
          <w:szCs w:val="24"/>
        </w:rPr>
        <w:t xml:space="preserve"> </w:t>
      </w:r>
      <w:r w:rsidR="00847BDF" w:rsidRPr="00B774B3">
        <w:rPr>
          <w:sz w:val="24"/>
          <w:szCs w:val="24"/>
        </w:rPr>
        <w:t xml:space="preserve">перечислите </w:t>
      </w:r>
      <w:r w:rsidR="009C1B07" w:rsidRPr="00B774B3">
        <w:rPr>
          <w:sz w:val="24"/>
          <w:szCs w:val="24"/>
        </w:rPr>
        <w:t xml:space="preserve"> </w:t>
      </w:r>
      <w:r w:rsidR="00B923FB" w:rsidRPr="00B774B3">
        <w:rPr>
          <w:sz w:val="24"/>
          <w:szCs w:val="24"/>
        </w:rPr>
        <w:t>фактор</w:t>
      </w:r>
      <w:r w:rsidR="0056794F" w:rsidRPr="00B774B3">
        <w:rPr>
          <w:sz w:val="24"/>
          <w:szCs w:val="24"/>
        </w:rPr>
        <w:t>ы</w:t>
      </w:r>
      <w:r w:rsidR="009C1B07" w:rsidRPr="00B774B3">
        <w:rPr>
          <w:sz w:val="24"/>
          <w:szCs w:val="24"/>
        </w:rPr>
        <w:t xml:space="preserve"> </w:t>
      </w:r>
      <w:r w:rsidR="00B923FB" w:rsidRPr="00B774B3">
        <w:rPr>
          <w:sz w:val="24"/>
          <w:szCs w:val="24"/>
        </w:rPr>
        <w:t>риска</w:t>
      </w:r>
      <w:r w:rsidR="0056794F" w:rsidRPr="00B774B3">
        <w:rPr>
          <w:sz w:val="24"/>
          <w:szCs w:val="24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76"/>
        <w:gridCol w:w="4253"/>
        <w:gridCol w:w="4925"/>
      </w:tblGrid>
      <w:tr w:rsidR="00B923FB" w:rsidRPr="00B774B3" w:rsidTr="00847BDF">
        <w:tc>
          <w:tcPr>
            <w:tcW w:w="343" w:type="pct"/>
          </w:tcPr>
          <w:p w:rsidR="003E753A" w:rsidRPr="00B774B3" w:rsidRDefault="003E753A" w:rsidP="00B923FB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№</w:t>
            </w:r>
          </w:p>
        </w:tc>
        <w:tc>
          <w:tcPr>
            <w:tcW w:w="2158" w:type="pct"/>
          </w:tcPr>
          <w:p w:rsidR="003E753A" w:rsidRPr="00B774B3" w:rsidRDefault="003E753A" w:rsidP="00B923FB">
            <w:pPr>
              <w:kinsoku w:val="0"/>
              <w:overflowPunct w:val="0"/>
              <w:spacing w:before="154" w:after="200"/>
              <w:textAlignment w:val="baseline"/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</w:pP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Субкультура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«</w:t>
            </w:r>
            <w:proofErr w:type="spellStart"/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Зацеперов</w:t>
            </w:r>
            <w:proofErr w:type="spellEnd"/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»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ЗАЦЕПИНГ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 </w:t>
            </w:r>
            <w:r w:rsidR="00984688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-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спос</w:t>
            </w:r>
            <w:r w:rsidR="00984688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об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="00984688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передвижения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="00984688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снаружи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="00984688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поезда</w:t>
            </w:r>
            <w:r w:rsidR="00B923FB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.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   </w:t>
            </w:r>
            <w:r w:rsidR="00B923FB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Факторы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="00B923FB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риска______________</w:t>
            </w:r>
          </w:p>
          <w:p w:rsidR="00B923FB" w:rsidRPr="00B774B3" w:rsidRDefault="00B923FB" w:rsidP="00B923FB">
            <w:pPr>
              <w:kinsoku w:val="0"/>
              <w:overflowPunct w:val="0"/>
              <w:spacing w:before="154" w:after="200"/>
              <w:textAlignment w:val="baseline"/>
              <w:rPr>
                <w:sz w:val="24"/>
                <w:szCs w:val="24"/>
              </w:rPr>
            </w:pP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____________________________</w:t>
            </w:r>
          </w:p>
        </w:tc>
        <w:tc>
          <w:tcPr>
            <w:tcW w:w="2499" w:type="pct"/>
          </w:tcPr>
          <w:p w:rsidR="003E753A" w:rsidRPr="00B774B3" w:rsidRDefault="003E753A" w:rsidP="00B923FB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622235F9" wp14:editId="557D8B5D">
                  <wp:extent cx="1400688" cy="990600"/>
                  <wp:effectExtent l="0" t="0" r="9525" b="0"/>
                  <wp:docPr id="4" name="Рисунок 4" descr="https://www.fondmir.org/wp-content/uploads/2020/04/%D0%B7%D0%B0%D1%86%D0%B5%D0%BF%D0%B5%D1%80%D1%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fondmir.org/wp-content/uploads/2020/04/%D0%B7%D0%B0%D1%86%D0%B5%D0%BF%D0%B5%D1%80%D1%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065" cy="99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B923FB" w:rsidRPr="00B774B3">
              <w:rPr>
                <w:noProof/>
                <w:sz w:val="24"/>
                <w:szCs w:val="24"/>
              </w:rPr>
              <w:drawing>
                <wp:inline distT="0" distB="0" distL="0" distR="0" wp14:anchorId="4C585CEE" wp14:editId="74F1F0BF">
                  <wp:extent cx="1311010" cy="984250"/>
                  <wp:effectExtent l="0" t="0" r="3810" b="6350"/>
                  <wp:docPr id="13" name="Рисунок 13" descr="https://informatio.ru/upload/iblock/e17/img_554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nformatio.ru/upload/iblock/e17/img_554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623" cy="98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3FB" w:rsidRPr="00B774B3" w:rsidTr="00847BDF">
        <w:tc>
          <w:tcPr>
            <w:tcW w:w="343" w:type="pct"/>
          </w:tcPr>
          <w:p w:rsidR="003E753A" w:rsidRPr="00B774B3" w:rsidRDefault="003E753A" w:rsidP="00B923FB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№</w:t>
            </w:r>
          </w:p>
        </w:tc>
        <w:tc>
          <w:tcPr>
            <w:tcW w:w="2158" w:type="pct"/>
          </w:tcPr>
          <w:p w:rsidR="00B923FB" w:rsidRPr="00B774B3" w:rsidRDefault="008C2CCC" w:rsidP="00B923FB">
            <w:pPr>
              <w:kinsoku w:val="0"/>
              <w:overflowPunct w:val="0"/>
              <w:spacing w:before="154" w:after="200"/>
              <w:textAlignment w:val="baseline"/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Субкультура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«Руферы»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3E753A" w:rsidRPr="00B774B3">
              <w:rPr>
                <w:b/>
                <w:color w:val="C00000"/>
                <w:sz w:val="24"/>
                <w:szCs w:val="24"/>
              </w:rPr>
              <w:t>РУФИНГ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984688" w:rsidRPr="00B774B3">
              <w:rPr>
                <w:b/>
                <w:color w:val="C00000"/>
                <w:sz w:val="24"/>
                <w:szCs w:val="24"/>
              </w:rPr>
              <w:t>-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3E753A" w:rsidRPr="00B774B3">
              <w:rPr>
                <w:b/>
                <w:color w:val="C00000"/>
                <w:sz w:val="24"/>
                <w:szCs w:val="24"/>
              </w:rPr>
              <w:t>покор</w:t>
            </w:r>
            <w:r w:rsidR="00984688" w:rsidRPr="00B774B3">
              <w:rPr>
                <w:b/>
                <w:color w:val="C00000"/>
                <w:sz w:val="24"/>
                <w:szCs w:val="24"/>
              </w:rPr>
              <w:t>ители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3E753A" w:rsidRPr="00B774B3">
              <w:rPr>
                <w:b/>
                <w:color w:val="C00000"/>
                <w:sz w:val="24"/>
                <w:szCs w:val="24"/>
              </w:rPr>
              <w:t>высот</w:t>
            </w:r>
            <w:r w:rsidR="00984688" w:rsidRPr="00B774B3">
              <w:rPr>
                <w:b/>
                <w:color w:val="C00000"/>
                <w:sz w:val="24"/>
                <w:szCs w:val="24"/>
              </w:rPr>
              <w:t>,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984688" w:rsidRPr="00B774B3">
              <w:rPr>
                <w:b/>
                <w:color w:val="C00000"/>
                <w:sz w:val="24"/>
                <w:szCs w:val="24"/>
              </w:rPr>
              <w:t>путешествия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по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крышам</w:t>
            </w:r>
            <w:r w:rsidR="003E753A" w:rsidRPr="00B774B3">
              <w:rPr>
                <w:b/>
                <w:color w:val="C00000"/>
                <w:sz w:val="24"/>
                <w:szCs w:val="24"/>
              </w:rPr>
              <w:t>.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="00B923FB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Факторы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="00B923FB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риска______________</w:t>
            </w:r>
          </w:p>
          <w:p w:rsidR="003E753A" w:rsidRPr="00B774B3" w:rsidRDefault="00B923FB" w:rsidP="00B923FB">
            <w:pPr>
              <w:kinsoku w:val="0"/>
              <w:overflowPunct w:val="0"/>
              <w:spacing w:before="154" w:after="200"/>
              <w:textAlignment w:val="baseline"/>
              <w:rPr>
                <w:b/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____________________________</w:t>
            </w:r>
          </w:p>
        </w:tc>
        <w:tc>
          <w:tcPr>
            <w:tcW w:w="2499" w:type="pct"/>
          </w:tcPr>
          <w:p w:rsidR="003E753A" w:rsidRPr="00B774B3" w:rsidRDefault="008C2CCC" w:rsidP="00B923FB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00ADCADF" wp14:editId="264C8DAD">
                  <wp:extent cx="1397000" cy="931107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358" cy="933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61E3F652" wp14:editId="016D9048">
                  <wp:extent cx="1390650" cy="927100"/>
                  <wp:effectExtent l="0" t="0" r="0" b="6350"/>
                  <wp:docPr id="11" name="Рисунок 11" descr="https://rapidnotes.files.wordpress.com/2014/05/mustang-wan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apidnotes.files.wordpress.com/2014/05/mustang-wan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240" cy="93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3FB" w:rsidRPr="00B774B3" w:rsidTr="00847BDF">
        <w:trPr>
          <w:trHeight w:val="2115"/>
        </w:trPr>
        <w:tc>
          <w:tcPr>
            <w:tcW w:w="343" w:type="pct"/>
          </w:tcPr>
          <w:p w:rsidR="003E753A" w:rsidRPr="00B774B3" w:rsidRDefault="00B923FB" w:rsidP="00B923FB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№</w:t>
            </w:r>
          </w:p>
        </w:tc>
        <w:tc>
          <w:tcPr>
            <w:tcW w:w="2158" w:type="pct"/>
          </w:tcPr>
          <w:p w:rsidR="00B923FB" w:rsidRPr="00B774B3" w:rsidRDefault="00B923FB" w:rsidP="00984688">
            <w:pPr>
              <w:kinsoku w:val="0"/>
              <w:overflowPunct w:val="0"/>
              <w:spacing w:before="154" w:after="200"/>
              <w:textAlignment w:val="baseline"/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Субкультура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«Сталке</w:t>
            </w:r>
            <w:r w:rsidR="00984688" w:rsidRPr="00B774B3">
              <w:rPr>
                <w:b/>
                <w:color w:val="C00000"/>
                <w:sz w:val="24"/>
                <w:szCs w:val="24"/>
              </w:rPr>
              <w:t>ры</w:t>
            </w:r>
            <w:r w:rsidRPr="00B774B3">
              <w:rPr>
                <w:b/>
                <w:color w:val="C00000"/>
                <w:sz w:val="24"/>
                <w:szCs w:val="24"/>
              </w:rPr>
              <w:t>»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СТАЛКИНГ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984688" w:rsidRPr="00B774B3">
              <w:rPr>
                <w:b/>
                <w:color w:val="C00000"/>
                <w:sz w:val="24"/>
                <w:szCs w:val="24"/>
              </w:rPr>
              <w:t>–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984688" w:rsidRPr="00B774B3">
              <w:rPr>
                <w:b/>
                <w:color w:val="C00000"/>
                <w:sz w:val="24"/>
                <w:szCs w:val="24"/>
              </w:rPr>
              <w:t>исследователи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заброшенных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 </w:t>
            </w:r>
            <w:r w:rsidR="00984688" w:rsidRPr="00B774B3">
              <w:rPr>
                <w:b/>
                <w:color w:val="C00000"/>
                <w:sz w:val="24"/>
                <w:szCs w:val="24"/>
              </w:rPr>
              <w:t>строений</w:t>
            </w:r>
            <w:r w:rsidRPr="00B774B3">
              <w:rPr>
                <w:b/>
                <w:color w:val="C00000"/>
                <w:sz w:val="24"/>
                <w:szCs w:val="24"/>
              </w:rPr>
              <w:t>.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                                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Факторы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риска______________</w:t>
            </w:r>
          </w:p>
          <w:p w:rsidR="00B923FB" w:rsidRPr="00B774B3" w:rsidRDefault="00B923FB" w:rsidP="00984688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____________________________</w:t>
            </w:r>
          </w:p>
        </w:tc>
        <w:tc>
          <w:tcPr>
            <w:tcW w:w="2499" w:type="pct"/>
          </w:tcPr>
          <w:p w:rsidR="003E753A" w:rsidRPr="00B774B3" w:rsidRDefault="00984688" w:rsidP="0032784E">
            <w:pPr>
              <w:kinsoku w:val="0"/>
              <w:overflowPunct w:val="0"/>
              <w:spacing w:before="154" w:after="200"/>
              <w:textAlignment w:val="baseline"/>
              <w:rPr>
                <w:sz w:val="24"/>
                <w:szCs w:val="24"/>
              </w:rPr>
            </w:pP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6344C5EA" wp14:editId="60697ED8">
                  <wp:extent cx="1364993" cy="907551"/>
                  <wp:effectExtent l="0" t="0" r="6985" b="6985"/>
                  <wp:docPr id="14" name="Рисунок 14" descr="https://kartinki.pics/uploads/posts/2022-03/1647437673_47-kartinkin-net-p-krutie-kartinki-stalker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artinki.pics/uploads/posts/2022-03/1647437673_47-kartinkin-net-p-krutie-kartinki-stalker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801" cy="91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A5722C" w:rsidRPr="00B774B3">
              <w:rPr>
                <w:noProof/>
                <w:sz w:val="24"/>
                <w:szCs w:val="24"/>
              </w:rPr>
              <w:drawing>
                <wp:inline distT="0" distB="0" distL="0" distR="0" wp14:anchorId="4A340BCB" wp14:editId="49B55718">
                  <wp:extent cx="1380763" cy="914372"/>
                  <wp:effectExtent l="0" t="0" r="0" b="635"/>
                  <wp:docPr id="26" name="Рисунок 26" descr="https://avatars.dzeninfra.ru/get-zen_doc/1587710/pub_5d31ec2292414d00ad0d8683_5d31ed2bf8ea6700ad5c3035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dzeninfra.ru/get-zen_doc/1587710/pub_5d31ec2292414d00ad0d8683_5d31ed2bf8ea6700ad5c3035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129" cy="91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3FB" w:rsidRPr="00B774B3" w:rsidTr="00847BDF">
        <w:tc>
          <w:tcPr>
            <w:tcW w:w="343" w:type="pct"/>
          </w:tcPr>
          <w:p w:rsidR="003E753A" w:rsidRPr="00B774B3" w:rsidRDefault="00984688" w:rsidP="00B923FB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№</w:t>
            </w:r>
          </w:p>
        </w:tc>
        <w:tc>
          <w:tcPr>
            <w:tcW w:w="2158" w:type="pct"/>
          </w:tcPr>
          <w:p w:rsidR="00847BDF" w:rsidRPr="00B774B3" w:rsidRDefault="00984688" w:rsidP="00847BDF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b/>
                <w:color w:val="C00000"/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Субкультура</w:t>
            </w:r>
            <w:r w:rsidR="00847BDF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«Диг</w:t>
            </w:r>
            <w:r w:rsidR="0032784E" w:rsidRPr="00B774B3">
              <w:rPr>
                <w:b/>
                <w:color w:val="C00000"/>
                <w:sz w:val="24"/>
                <w:szCs w:val="24"/>
              </w:rPr>
              <w:t>г</w:t>
            </w:r>
            <w:r w:rsidRPr="00B774B3">
              <w:rPr>
                <w:b/>
                <w:color w:val="C00000"/>
                <w:sz w:val="24"/>
                <w:szCs w:val="24"/>
              </w:rPr>
              <w:t>еры»</w:t>
            </w:r>
            <w:r w:rsidR="00847BDF" w:rsidRPr="00B774B3">
              <w:rPr>
                <w:b/>
                <w:color w:val="C00000"/>
                <w:sz w:val="24"/>
                <w:szCs w:val="24"/>
              </w:rPr>
              <w:t>.</w:t>
            </w:r>
          </w:p>
          <w:p w:rsidR="0032784E" w:rsidRPr="00B774B3" w:rsidRDefault="00984688" w:rsidP="000F2C81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b/>
                <w:color w:val="C00000"/>
                <w:sz w:val="24"/>
                <w:szCs w:val="24"/>
              </w:rPr>
            </w:pPr>
            <w:proofErr w:type="gramStart"/>
            <w:r w:rsidRPr="00B774B3">
              <w:rPr>
                <w:b/>
                <w:color w:val="C00000"/>
                <w:sz w:val="24"/>
                <w:szCs w:val="24"/>
              </w:rPr>
              <w:t>ДИГГЕРСТВО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8355E7" w:rsidRPr="00B774B3">
              <w:rPr>
                <w:b/>
                <w:color w:val="C00000"/>
                <w:sz w:val="24"/>
                <w:szCs w:val="24"/>
              </w:rPr>
              <w:t>- и</w:t>
            </w:r>
            <w:r w:rsidRPr="00B774B3">
              <w:rPr>
                <w:b/>
                <w:color w:val="C00000"/>
                <w:sz w:val="24"/>
                <w:szCs w:val="24"/>
              </w:rPr>
              <w:t>сследователи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0F2C81" w:rsidRPr="00B774B3">
              <w:rPr>
                <w:b/>
                <w:color w:val="C00000"/>
                <w:sz w:val="24"/>
                <w:szCs w:val="24"/>
              </w:rPr>
              <w:t>бункеров</w:t>
            </w:r>
            <w:r w:rsidR="0032784E" w:rsidRPr="00B774B3">
              <w:rPr>
                <w:b/>
                <w:color w:val="C00000"/>
                <w:sz w:val="24"/>
                <w:szCs w:val="24"/>
              </w:rPr>
              <w:t>,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0F2C81" w:rsidRPr="00B774B3">
              <w:rPr>
                <w:b/>
                <w:color w:val="C00000"/>
                <w:sz w:val="24"/>
                <w:szCs w:val="24"/>
              </w:rPr>
              <w:t>колодцев</w:t>
            </w:r>
            <w:r w:rsidR="0032784E" w:rsidRPr="00B774B3">
              <w:rPr>
                <w:b/>
                <w:color w:val="C00000"/>
                <w:sz w:val="24"/>
                <w:szCs w:val="24"/>
              </w:rPr>
              <w:t>,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0F2C81" w:rsidRPr="00B774B3">
              <w:rPr>
                <w:b/>
                <w:color w:val="C00000"/>
                <w:sz w:val="24"/>
                <w:szCs w:val="24"/>
              </w:rPr>
              <w:t>тоннелей</w:t>
            </w:r>
            <w:r w:rsidR="0032784E" w:rsidRPr="00B774B3">
              <w:rPr>
                <w:b/>
                <w:color w:val="C00000"/>
                <w:sz w:val="24"/>
                <w:szCs w:val="24"/>
              </w:rPr>
              <w:t>,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0F2C81" w:rsidRPr="00B774B3">
              <w:rPr>
                <w:b/>
                <w:color w:val="C00000"/>
                <w:sz w:val="24"/>
                <w:szCs w:val="24"/>
              </w:rPr>
              <w:t>водосточных систем</w:t>
            </w:r>
            <w:r w:rsidR="0032784E" w:rsidRPr="00B774B3">
              <w:rPr>
                <w:b/>
                <w:color w:val="C00000"/>
                <w:sz w:val="24"/>
                <w:szCs w:val="24"/>
              </w:rPr>
              <w:t>,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0F2C81" w:rsidRPr="00B774B3">
              <w:rPr>
                <w:b/>
                <w:color w:val="C00000"/>
                <w:sz w:val="24"/>
                <w:szCs w:val="24"/>
              </w:rPr>
              <w:t xml:space="preserve">метро, </w:t>
            </w:r>
            <w:r w:rsidR="0032784E" w:rsidRPr="00B774B3">
              <w:rPr>
                <w:b/>
                <w:color w:val="C00000"/>
                <w:sz w:val="24"/>
                <w:szCs w:val="24"/>
              </w:rPr>
              <w:t>бомбоубежищ</w:t>
            </w:r>
            <w:r w:rsidR="000F2C81" w:rsidRPr="00B774B3">
              <w:rPr>
                <w:b/>
                <w:color w:val="C00000"/>
                <w:sz w:val="24"/>
                <w:szCs w:val="24"/>
              </w:rPr>
              <w:t>, подвалов т.д</w:t>
            </w:r>
            <w:r w:rsidR="0032784E" w:rsidRPr="00B774B3">
              <w:rPr>
                <w:b/>
                <w:color w:val="C00000"/>
                <w:sz w:val="24"/>
                <w:szCs w:val="24"/>
              </w:rPr>
              <w:t>.</w:t>
            </w:r>
            <w:proofErr w:type="gramEnd"/>
            <w:r w:rsidR="009C1B07" w:rsidRPr="00B774B3">
              <w:rPr>
                <w:sz w:val="24"/>
                <w:szCs w:val="24"/>
              </w:rPr>
              <w:t xml:space="preserve"> </w:t>
            </w:r>
            <w:r w:rsidR="0032784E" w:rsidRPr="00B774B3">
              <w:rPr>
                <w:b/>
                <w:color w:val="C00000"/>
                <w:sz w:val="24"/>
                <w:szCs w:val="24"/>
              </w:rPr>
              <w:lastRenderedPageBreak/>
              <w:t>Факторы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32784E" w:rsidRPr="00B774B3">
              <w:rPr>
                <w:b/>
                <w:color w:val="C00000"/>
                <w:sz w:val="24"/>
                <w:szCs w:val="24"/>
              </w:rPr>
              <w:t>риска______________</w:t>
            </w:r>
          </w:p>
          <w:p w:rsidR="003E753A" w:rsidRPr="00B774B3" w:rsidRDefault="0032784E" w:rsidP="00847BDF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____________________________</w:t>
            </w:r>
          </w:p>
        </w:tc>
        <w:tc>
          <w:tcPr>
            <w:tcW w:w="2499" w:type="pct"/>
          </w:tcPr>
          <w:p w:rsidR="003E753A" w:rsidRPr="00B774B3" w:rsidRDefault="0032784E" w:rsidP="0032784E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4CDB0038" wp14:editId="08A44FA5">
                  <wp:extent cx="1365250" cy="950875"/>
                  <wp:effectExtent l="0" t="0" r="635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58" cy="951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A5722C" w:rsidRPr="00B774B3">
              <w:rPr>
                <w:noProof/>
                <w:sz w:val="24"/>
                <w:szCs w:val="24"/>
              </w:rPr>
              <w:drawing>
                <wp:inline distT="0" distB="0" distL="0" distR="0" wp14:anchorId="2290249E" wp14:editId="0ED9734E">
                  <wp:extent cx="1411142" cy="939800"/>
                  <wp:effectExtent l="0" t="0" r="0" b="0"/>
                  <wp:docPr id="27" name="Рисунок 27" descr="https://avatars.mds.yandex.net/i?id=6b1c4f505c8843ed2d4662365ab446c3_l-423139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i?id=6b1c4f505c8843ed2d4662365ab446c3_l-423139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83" cy="94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53A" w:rsidRPr="00B774B3" w:rsidRDefault="0032784E" w:rsidP="00B923FB">
      <w:pPr>
        <w:kinsoku w:val="0"/>
        <w:overflowPunct w:val="0"/>
        <w:spacing w:before="154" w:after="200"/>
        <w:jc w:val="both"/>
        <w:textAlignment w:val="baseline"/>
        <w:rPr>
          <w:i/>
          <w:sz w:val="24"/>
          <w:szCs w:val="24"/>
        </w:rPr>
      </w:pPr>
      <w:r w:rsidRPr="00B774B3">
        <w:rPr>
          <w:i/>
          <w:sz w:val="24"/>
          <w:szCs w:val="24"/>
        </w:rPr>
        <w:lastRenderedPageBreak/>
        <w:t>Презентация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выполненного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задания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по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желанию.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Обсуждение.</w:t>
      </w:r>
    </w:p>
    <w:p w:rsidR="00326D85" w:rsidRPr="00B774B3" w:rsidRDefault="00A5722C" w:rsidP="00A5722C">
      <w:pPr>
        <w:ind w:firstLine="709"/>
        <w:jc w:val="both"/>
        <w:rPr>
          <w:rFonts w:eastAsia="Calibri"/>
          <w:b/>
          <w:color w:val="31849B" w:themeColor="accent5" w:themeShade="BF"/>
          <w:sz w:val="24"/>
          <w:szCs w:val="24"/>
          <w:lang w:eastAsia="en-US"/>
        </w:rPr>
      </w:pPr>
      <w:r w:rsidRPr="00B774B3">
        <w:rPr>
          <w:rFonts w:eastAsia="Calibri"/>
          <w:b/>
          <w:color w:val="31849B" w:themeColor="accent5" w:themeShade="BF"/>
          <w:sz w:val="24"/>
          <w:szCs w:val="24"/>
          <w:lang w:eastAsia="en-US"/>
        </w:rPr>
        <w:t>РАБОТА</w:t>
      </w:r>
      <w:r w:rsidR="009C1B07" w:rsidRPr="00B774B3">
        <w:rPr>
          <w:rFonts w:eastAsia="Calibri"/>
          <w:b/>
          <w:color w:val="31849B" w:themeColor="accent5" w:themeShade="BF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b/>
          <w:color w:val="31849B" w:themeColor="accent5" w:themeShade="BF"/>
          <w:sz w:val="24"/>
          <w:szCs w:val="24"/>
          <w:lang w:eastAsia="en-US"/>
        </w:rPr>
        <w:t>В</w:t>
      </w:r>
      <w:r w:rsidR="009C1B07" w:rsidRPr="00B774B3">
        <w:rPr>
          <w:rFonts w:eastAsia="Calibri"/>
          <w:b/>
          <w:color w:val="31849B" w:themeColor="accent5" w:themeShade="BF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b/>
          <w:color w:val="31849B" w:themeColor="accent5" w:themeShade="BF"/>
          <w:sz w:val="24"/>
          <w:szCs w:val="24"/>
          <w:lang w:eastAsia="en-US"/>
        </w:rPr>
        <w:t>ГРУППАХ.</w:t>
      </w:r>
      <w:r w:rsidR="009C1B07" w:rsidRPr="00B774B3">
        <w:rPr>
          <w:rFonts w:eastAsia="Calibri"/>
          <w:b/>
          <w:color w:val="31849B" w:themeColor="accent5" w:themeShade="BF"/>
          <w:sz w:val="24"/>
          <w:szCs w:val="24"/>
          <w:lang w:eastAsia="en-US"/>
        </w:rPr>
        <w:t xml:space="preserve"> </w:t>
      </w:r>
    </w:p>
    <w:p w:rsidR="00A5722C" w:rsidRPr="00B774B3" w:rsidRDefault="00A5722C" w:rsidP="00A5722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774B3">
        <w:rPr>
          <w:rFonts w:eastAsia="Calibri"/>
          <w:sz w:val="24"/>
          <w:szCs w:val="24"/>
          <w:lang w:eastAsia="en-US"/>
        </w:rPr>
        <w:t>Обучающиеся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объединяются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в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две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группы: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«Копатель»,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«</w:t>
      </w:r>
      <w:r w:rsidR="006A2F29" w:rsidRPr="00B774B3">
        <w:rPr>
          <w:rFonts w:eastAsia="Calibri"/>
          <w:sz w:val="24"/>
          <w:szCs w:val="24"/>
          <w:lang w:eastAsia="en-US"/>
        </w:rPr>
        <w:t>Судья</w:t>
      </w:r>
      <w:r w:rsidRPr="00B774B3">
        <w:rPr>
          <w:rFonts w:eastAsia="Calibri"/>
          <w:sz w:val="24"/>
          <w:szCs w:val="24"/>
          <w:lang w:eastAsia="en-US"/>
        </w:rPr>
        <w:t>»,</w:t>
      </w:r>
    </w:p>
    <w:p w:rsidR="00A5722C" w:rsidRPr="00B774B3" w:rsidRDefault="001408DA" w:rsidP="00A5722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774B3">
        <w:rPr>
          <w:rFonts w:eastAsia="Calibri"/>
          <w:b/>
          <w:sz w:val="24"/>
          <w:szCs w:val="24"/>
          <w:u w:val="single"/>
          <w:lang w:eastAsia="en-US"/>
        </w:rPr>
        <w:t>Задание</w:t>
      </w:r>
      <w:r w:rsidR="009C1B07" w:rsidRPr="00B774B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B774B3">
        <w:rPr>
          <w:rFonts w:eastAsia="Calibri"/>
          <w:b/>
          <w:sz w:val="24"/>
          <w:szCs w:val="24"/>
          <w:u w:val="single"/>
          <w:lang w:eastAsia="en-US"/>
        </w:rPr>
        <w:t>для</w:t>
      </w:r>
      <w:r w:rsidR="009C1B07" w:rsidRPr="00B774B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B774B3">
        <w:rPr>
          <w:rFonts w:eastAsia="Calibri"/>
          <w:b/>
          <w:sz w:val="24"/>
          <w:szCs w:val="24"/>
          <w:u w:val="single"/>
          <w:lang w:eastAsia="en-US"/>
        </w:rPr>
        <w:t>группы</w:t>
      </w:r>
      <w:r w:rsidR="009C1B07" w:rsidRPr="00B774B3">
        <w:rPr>
          <w:rFonts w:eastAsia="Calibri"/>
          <w:b/>
          <w:sz w:val="24"/>
          <w:szCs w:val="24"/>
          <w:u w:val="single"/>
          <w:lang w:eastAsia="en-US"/>
        </w:rPr>
        <w:t xml:space="preserve">  </w:t>
      </w:r>
      <w:r w:rsidRPr="00B774B3">
        <w:rPr>
          <w:rFonts w:eastAsia="Calibri"/>
          <w:b/>
          <w:sz w:val="24"/>
          <w:szCs w:val="24"/>
          <w:u w:val="single"/>
          <w:lang w:eastAsia="en-US"/>
        </w:rPr>
        <w:t>«Копатель</w:t>
      </w:r>
      <w:r w:rsidR="00A5722C" w:rsidRPr="00B774B3">
        <w:rPr>
          <w:rFonts w:eastAsia="Calibri"/>
          <w:b/>
          <w:sz w:val="24"/>
          <w:szCs w:val="24"/>
          <w:u w:val="single"/>
          <w:lang w:eastAsia="en-US"/>
        </w:rPr>
        <w:t>».</w:t>
      </w:r>
      <w:r w:rsidR="009C1B07" w:rsidRPr="00B774B3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173E7D" w:rsidRPr="00B774B3" w:rsidRDefault="001408DA" w:rsidP="00B923FB">
      <w:pPr>
        <w:ind w:firstLine="709"/>
        <w:jc w:val="both"/>
        <w:rPr>
          <w:sz w:val="24"/>
          <w:szCs w:val="24"/>
        </w:rPr>
      </w:pPr>
      <w:r w:rsidRPr="00B774B3">
        <w:rPr>
          <w:b/>
          <w:sz w:val="24"/>
          <w:szCs w:val="24"/>
        </w:rPr>
        <w:t>Упражнение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«Весы».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sz w:val="24"/>
          <w:szCs w:val="24"/>
        </w:rPr>
        <w:t>Цель: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развитие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критического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мышления.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Изучить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опасности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субкультуры</w:t>
      </w:r>
      <w:r w:rsidR="009C1B07" w:rsidRPr="00B774B3">
        <w:rPr>
          <w:sz w:val="24"/>
          <w:szCs w:val="24"/>
        </w:rPr>
        <w:t xml:space="preserve"> </w:t>
      </w:r>
      <w:r w:rsidR="00326D85" w:rsidRPr="00B774B3">
        <w:rPr>
          <w:sz w:val="24"/>
          <w:szCs w:val="24"/>
        </w:rPr>
        <w:t>«Д</w:t>
      </w:r>
      <w:r w:rsidRPr="00B774B3">
        <w:rPr>
          <w:sz w:val="24"/>
          <w:szCs w:val="24"/>
        </w:rPr>
        <w:t>иггеры</w:t>
      </w:r>
      <w:r w:rsidR="00326D85" w:rsidRPr="00B774B3">
        <w:rPr>
          <w:sz w:val="24"/>
          <w:szCs w:val="24"/>
        </w:rPr>
        <w:t>»</w:t>
      </w:r>
      <w:r w:rsidRPr="00B774B3">
        <w:rPr>
          <w:sz w:val="24"/>
          <w:szCs w:val="24"/>
        </w:rPr>
        <w:t>.</w:t>
      </w:r>
    </w:p>
    <w:p w:rsidR="0098660A" w:rsidRPr="00B774B3" w:rsidRDefault="001408DA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Инструкция: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изучите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опасности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диггерства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="0098660A" w:rsidRPr="00B774B3">
        <w:rPr>
          <w:sz w:val="24"/>
          <w:szCs w:val="24"/>
        </w:rPr>
        <w:t xml:space="preserve">кратко </w:t>
      </w:r>
      <w:r w:rsidRPr="00B774B3">
        <w:rPr>
          <w:sz w:val="24"/>
          <w:szCs w:val="24"/>
        </w:rPr>
        <w:t>запишите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их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справа</w:t>
      </w:r>
      <w:r w:rsidR="00A00ADC" w:rsidRPr="00B774B3">
        <w:rPr>
          <w:sz w:val="24"/>
          <w:szCs w:val="24"/>
        </w:rPr>
        <w:t>.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Изложите</w:t>
      </w:r>
      <w:r w:rsidR="009C1B07" w:rsidRPr="00B774B3">
        <w:rPr>
          <w:sz w:val="24"/>
          <w:szCs w:val="24"/>
        </w:rPr>
        <w:t xml:space="preserve">  </w:t>
      </w:r>
      <w:r w:rsidRPr="00B774B3">
        <w:rPr>
          <w:sz w:val="24"/>
          <w:szCs w:val="24"/>
        </w:rPr>
        <w:t>деструктивную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критику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сторонникам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диггерства.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Перечислите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причины</w:t>
      </w:r>
      <w:r w:rsidR="009C1B07" w:rsidRPr="00B774B3">
        <w:rPr>
          <w:sz w:val="24"/>
          <w:szCs w:val="24"/>
        </w:rPr>
        <w:t xml:space="preserve"> </w:t>
      </w:r>
      <w:r w:rsidR="00326D85" w:rsidRPr="00B774B3">
        <w:rPr>
          <w:sz w:val="24"/>
          <w:szCs w:val="24"/>
        </w:rPr>
        <w:t>у</w:t>
      </w:r>
      <w:r w:rsidR="00A00ADC" w:rsidRPr="00B774B3">
        <w:rPr>
          <w:sz w:val="24"/>
          <w:szCs w:val="24"/>
        </w:rPr>
        <w:t>влечения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диггерством.</w:t>
      </w:r>
      <w:r w:rsidR="009C1B07" w:rsidRPr="00B774B3">
        <w:rPr>
          <w:sz w:val="24"/>
          <w:szCs w:val="24"/>
        </w:rPr>
        <w:t xml:space="preserve"> </w:t>
      </w:r>
      <w:proofErr w:type="gramStart"/>
      <w:r w:rsidR="00A91F91" w:rsidRPr="00B774B3">
        <w:rPr>
          <w:sz w:val="24"/>
          <w:szCs w:val="24"/>
        </w:rPr>
        <w:t>Например:</w:t>
      </w:r>
      <w:r w:rsidR="009C1B07" w:rsidRPr="00B774B3">
        <w:rPr>
          <w:sz w:val="24"/>
          <w:szCs w:val="24"/>
        </w:rPr>
        <w:t xml:space="preserve"> </w:t>
      </w:r>
      <w:r w:rsidR="005A7690" w:rsidRPr="00B774B3">
        <w:rPr>
          <w:sz w:val="24"/>
          <w:szCs w:val="24"/>
        </w:rPr>
        <w:t>одиночество,</w:t>
      </w:r>
      <w:r w:rsidR="009C1B07" w:rsidRPr="00B774B3">
        <w:rPr>
          <w:sz w:val="24"/>
          <w:szCs w:val="24"/>
        </w:rPr>
        <w:t xml:space="preserve"> </w:t>
      </w:r>
      <w:r w:rsidR="00423AFD" w:rsidRPr="00B774B3">
        <w:rPr>
          <w:sz w:val="24"/>
          <w:szCs w:val="24"/>
        </w:rPr>
        <w:t>соперничество,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повышение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самооценки,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преодоление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страхов,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популярность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среди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сверстников,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заработок,</w:t>
      </w:r>
      <w:r w:rsidR="009C1B07" w:rsidRPr="00B774B3">
        <w:rPr>
          <w:sz w:val="24"/>
          <w:szCs w:val="24"/>
        </w:rPr>
        <w:t xml:space="preserve"> </w:t>
      </w:r>
      <w:r w:rsidR="00A00ADC" w:rsidRPr="00B774B3">
        <w:rPr>
          <w:sz w:val="24"/>
          <w:szCs w:val="24"/>
        </w:rPr>
        <w:t>смена</w:t>
      </w:r>
      <w:r w:rsidR="009C1B07" w:rsidRPr="00B774B3">
        <w:rPr>
          <w:sz w:val="24"/>
          <w:szCs w:val="24"/>
        </w:rPr>
        <w:t xml:space="preserve">  </w:t>
      </w:r>
      <w:r w:rsidR="00A00ADC" w:rsidRPr="00B774B3">
        <w:rPr>
          <w:sz w:val="24"/>
          <w:szCs w:val="24"/>
        </w:rPr>
        <w:t>обстановки,</w:t>
      </w:r>
      <w:r w:rsidR="009C1B07" w:rsidRPr="00B774B3">
        <w:rPr>
          <w:sz w:val="24"/>
          <w:szCs w:val="24"/>
        </w:rPr>
        <w:t xml:space="preserve">  </w:t>
      </w:r>
      <w:r w:rsidR="00326D85" w:rsidRPr="00B774B3">
        <w:rPr>
          <w:sz w:val="24"/>
          <w:szCs w:val="24"/>
        </w:rPr>
        <w:t>любопытство</w:t>
      </w:r>
      <w:r w:rsidR="009C1B07" w:rsidRPr="00B774B3">
        <w:rPr>
          <w:sz w:val="24"/>
          <w:szCs w:val="24"/>
        </w:rPr>
        <w:t xml:space="preserve"> </w:t>
      </w:r>
      <w:r w:rsidR="00326D85"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="00326D85" w:rsidRPr="00B774B3">
        <w:rPr>
          <w:sz w:val="24"/>
          <w:szCs w:val="24"/>
        </w:rPr>
        <w:t>т.д.</w:t>
      </w:r>
      <w:r w:rsidR="009C1B07" w:rsidRPr="00B774B3">
        <w:rPr>
          <w:sz w:val="24"/>
          <w:szCs w:val="24"/>
        </w:rPr>
        <w:t xml:space="preserve"> </w:t>
      </w:r>
      <w:proofErr w:type="gramEnd"/>
    </w:p>
    <w:p w:rsidR="001408DA" w:rsidRPr="00B774B3" w:rsidRDefault="00326D85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Запишите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вывод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таблицу.</w:t>
      </w:r>
    </w:p>
    <w:p w:rsidR="00326D85" w:rsidRPr="00B774B3" w:rsidRDefault="0098660A" w:rsidP="00B923FB">
      <w:pPr>
        <w:ind w:firstLine="709"/>
        <w:jc w:val="both"/>
        <w:rPr>
          <w:sz w:val="24"/>
          <w:szCs w:val="24"/>
          <w:u w:val="single"/>
        </w:rPr>
      </w:pPr>
      <w:r w:rsidRPr="00B774B3">
        <w:rPr>
          <w:b/>
          <w:color w:val="0070C0"/>
          <w:sz w:val="24"/>
          <w:szCs w:val="24"/>
          <w:u w:val="single"/>
        </w:rPr>
        <w:t>ОПАСНОСТИ ДИГГЕРСТВА</w:t>
      </w:r>
      <w:r w:rsidRPr="00B774B3">
        <w:rPr>
          <w:color w:val="0070C0"/>
          <w:sz w:val="24"/>
          <w:szCs w:val="24"/>
          <w:u w:val="single"/>
        </w:rPr>
        <w:t xml:space="preserve"> </w:t>
      </w:r>
      <w:r w:rsidR="00BA64BE" w:rsidRPr="00B774B3">
        <w:rPr>
          <w:sz w:val="24"/>
          <w:szCs w:val="24"/>
        </w:rPr>
        <w:t>(приложение</w:t>
      </w:r>
      <w:r w:rsidR="009C1B07" w:rsidRPr="00B774B3">
        <w:rPr>
          <w:sz w:val="24"/>
          <w:szCs w:val="24"/>
        </w:rPr>
        <w:t xml:space="preserve"> </w:t>
      </w:r>
      <w:r w:rsidR="00BA64BE" w:rsidRPr="00B774B3">
        <w:rPr>
          <w:sz w:val="24"/>
          <w:szCs w:val="24"/>
        </w:rPr>
        <w:t>Б)</w:t>
      </w:r>
      <w:r w:rsidR="00326D85" w:rsidRPr="00B774B3">
        <w:rPr>
          <w:sz w:val="24"/>
          <w:szCs w:val="24"/>
        </w:rPr>
        <w:t>.</w:t>
      </w:r>
    </w:p>
    <w:p w:rsidR="00BA64BE" w:rsidRPr="00B774B3" w:rsidRDefault="00326D85" w:rsidP="00326D85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Падение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большой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высоты.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Различные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переломы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ушибы.</w:t>
      </w:r>
    </w:p>
    <w:p w:rsidR="00326D85" w:rsidRPr="00B774B3" w:rsidRDefault="00326D85" w:rsidP="00326D85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Погребение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заживо.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Повышенная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радиация.</w:t>
      </w:r>
      <w:r w:rsidR="009C1B07" w:rsidRPr="00B774B3">
        <w:rPr>
          <w:sz w:val="24"/>
          <w:szCs w:val="24"/>
        </w:rPr>
        <w:t xml:space="preserve"> </w:t>
      </w:r>
    </w:p>
    <w:p w:rsidR="00326D85" w:rsidRPr="00B774B3" w:rsidRDefault="00326D85" w:rsidP="00BA64BE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Камни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мусор.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Стоковые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трубы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тротуаров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проезжей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части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несильном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дожде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потоками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приносит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мусор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камни,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что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способствует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травматизации.</w:t>
      </w:r>
      <w:r w:rsidR="009C1B07" w:rsidRPr="00B774B3">
        <w:rPr>
          <w:sz w:val="24"/>
          <w:szCs w:val="24"/>
        </w:rPr>
        <w:t xml:space="preserve">  </w:t>
      </w:r>
    </w:p>
    <w:p w:rsidR="00326D85" w:rsidRPr="00B774B3" w:rsidRDefault="00326D85" w:rsidP="00326D85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Скопления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метана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-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взрывоопасный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газ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образуется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гниении</w:t>
      </w:r>
      <w:r w:rsidR="00CC25DC" w:rsidRPr="00B774B3">
        <w:rPr>
          <w:sz w:val="24"/>
          <w:szCs w:val="24"/>
        </w:rPr>
        <w:t xml:space="preserve"> мусора</w:t>
      </w:r>
      <w:r w:rsidRPr="00B774B3">
        <w:rPr>
          <w:sz w:val="24"/>
          <w:szCs w:val="24"/>
        </w:rPr>
        <w:t>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что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вызывает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удушье.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коммунальных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«катакомбах»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скапливаются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сероводород,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пары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аммиака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углекислый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газ.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повышенной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концентрации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таких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веществ,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человек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задыхается.</w:t>
      </w:r>
      <w:r w:rsidR="009C1B07" w:rsidRPr="00B774B3">
        <w:rPr>
          <w:sz w:val="24"/>
          <w:szCs w:val="24"/>
        </w:rPr>
        <w:t xml:space="preserve">  </w:t>
      </w:r>
    </w:p>
    <w:p w:rsidR="00326D85" w:rsidRPr="00B774B3" w:rsidRDefault="00326D85" w:rsidP="00326D85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Обрыв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электрокабелей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–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это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опасность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для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жизни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здоровья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(безопасным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током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для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человека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считается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ток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36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вольт).</w:t>
      </w:r>
    </w:p>
    <w:p w:rsidR="00326D85" w:rsidRPr="00B774B3" w:rsidRDefault="00326D85" w:rsidP="00326D85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Низкие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температуры,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холодная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вода,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песок,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глина,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повышенная</w:t>
      </w:r>
      <w:r w:rsidR="009C1B07" w:rsidRPr="00B774B3">
        <w:rPr>
          <w:sz w:val="24"/>
          <w:szCs w:val="24"/>
        </w:rPr>
        <w:t xml:space="preserve">  </w:t>
      </w:r>
      <w:r w:rsidRPr="00B774B3">
        <w:rPr>
          <w:sz w:val="24"/>
          <w:szCs w:val="24"/>
        </w:rPr>
        <w:t>влажность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(более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85%)</w:t>
      </w:r>
      <w:r w:rsidR="00A16B41" w:rsidRPr="00B774B3">
        <w:rPr>
          <w:sz w:val="24"/>
          <w:szCs w:val="24"/>
        </w:rPr>
        <w:t>.</w:t>
      </w:r>
      <w:r w:rsidR="00CC25DC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Повышенная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влажность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затрудняет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теплообмен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между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организмом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человека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внешней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средой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из-за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уменьшения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испарения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пота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поверхности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кожи.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Чем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больше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влажность,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тем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меньше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испаряется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пота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единицу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времени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тем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быстрее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наступает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перегрев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тела,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который</w:t>
      </w:r>
      <w:r w:rsidR="009C1B07" w:rsidRPr="00B774B3">
        <w:rPr>
          <w:sz w:val="24"/>
          <w:szCs w:val="24"/>
        </w:rPr>
        <w:t xml:space="preserve">  </w:t>
      </w:r>
      <w:r w:rsidRPr="00B774B3">
        <w:rPr>
          <w:sz w:val="24"/>
          <w:szCs w:val="24"/>
        </w:rPr>
        <w:t>влечёт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собой</w:t>
      </w:r>
      <w:r w:rsidR="009C1B07" w:rsidRPr="00B774B3">
        <w:rPr>
          <w:sz w:val="24"/>
          <w:szCs w:val="24"/>
        </w:rPr>
        <w:t xml:space="preserve"> </w:t>
      </w:r>
      <w:r w:rsidR="00A16B41" w:rsidRPr="00B774B3">
        <w:rPr>
          <w:sz w:val="24"/>
          <w:szCs w:val="24"/>
        </w:rPr>
        <w:t xml:space="preserve">вялость, </w:t>
      </w:r>
      <w:r w:rsidRPr="00B774B3">
        <w:rPr>
          <w:sz w:val="24"/>
          <w:szCs w:val="24"/>
        </w:rPr>
        <w:t>тошноту,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потерю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сознания,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сердечные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приступы,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кислородное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голодание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мозга.</w:t>
      </w:r>
    </w:p>
    <w:p w:rsidR="00326D85" w:rsidRPr="00B774B3" w:rsidRDefault="00326D85" w:rsidP="00326D85">
      <w:pPr>
        <w:pStyle w:val="ae"/>
        <w:ind w:left="1429"/>
        <w:jc w:val="both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408DA" w:rsidRPr="00B774B3" w:rsidTr="001408DA">
        <w:tc>
          <w:tcPr>
            <w:tcW w:w="3284" w:type="dxa"/>
          </w:tcPr>
          <w:p w:rsidR="001408DA" w:rsidRPr="00B774B3" w:rsidRDefault="00A00ADC" w:rsidP="003D7A8F">
            <w:pPr>
              <w:jc w:val="both"/>
              <w:rPr>
                <w:b/>
                <w:sz w:val="24"/>
                <w:szCs w:val="24"/>
              </w:rPr>
            </w:pPr>
            <w:r w:rsidRPr="00B774B3">
              <w:rPr>
                <w:b/>
                <w:sz w:val="24"/>
                <w:szCs w:val="24"/>
              </w:rPr>
              <w:t>Причины</w:t>
            </w:r>
            <w:r w:rsidR="003D7A8F" w:rsidRPr="00B774B3">
              <w:rPr>
                <w:b/>
                <w:sz w:val="24"/>
                <w:szCs w:val="24"/>
              </w:rPr>
              <w:t xml:space="preserve"> </w:t>
            </w:r>
            <w:r w:rsidRPr="00B774B3">
              <w:rPr>
                <w:b/>
                <w:sz w:val="24"/>
                <w:szCs w:val="24"/>
              </w:rPr>
              <w:t>увлечения</w:t>
            </w:r>
            <w:r w:rsidR="003D7A8F" w:rsidRPr="00B774B3">
              <w:rPr>
                <w:b/>
                <w:sz w:val="24"/>
                <w:szCs w:val="24"/>
              </w:rPr>
              <w:t xml:space="preserve"> </w:t>
            </w:r>
            <w:r w:rsidRPr="00B774B3">
              <w:rPr>
                <w:b/>
                <w:sz w:val="24"/>
                <w:szCs w:val="24"/>
              </w:rPr>
              <w:t>диггерством</w:t>
            </w:r>
            <w:r w:rsidR="009C1B07" w:rsidRPr="00B774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1408DA" w:rsidRPr="00B774B3" w:rsidRDefault="001408DA" w:rsidP="001408DA">
            <w:pPr>
              <w:jc w:val="center"/>
              <w:rPr>
                <w:b/>
                <w:sz w:val="24"/>
                <w:szCs w:val="24"/>
              </w:rPr>
            </w:pPr>
            <w:r w:rsidRPr="00B774B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AAE2D9D" wp14:editId="57189D66">
                  <wp:extent cx="1337733" cy="1003300"/>
                  <wp:effectExtent l="0" t="0" r="0" b="6350"/>
                  <wp:docPr id="37" name="Рисунок 37" descr="https://papik.pro/uploads/posts/2021-09/1630693300_19-papik-pro-p-vesi-detskii-risunok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apik.pro/uploads/posts/2021-09/1630693300_19-papik-pro-p-vesi-detskii-risunok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778" cy="100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408DA" w:rsidRPr="00B774B3" w:rsidRDefault="001408DA" w:rsidP="001408DA">
            <w:pPr>
              <w:rPr>
                <w:b/>
                <w:sz w:val="24"/>
                <w:szCs w:val="24"/>
              </w:rPr>
            </w:pPr>
            <w:r w:rsidRPr="00B774B3">
              <w:rPr>
                <w:b/>
                <w:sz w:val="24"/>
                <w:szCs w:val="24"/>
              </w:rPr>
              <w:t>Опасности</w:t>
            </w:r>
            <w:r w:rsidR="009C1B07" w:rsidRPr="00B774B3">
              <w:rPr>
                <w:b/>
                <w:sz w:val="24"/>
                <w:szCs w:val="24"/>
              </w:rPr>
              <w:t xml:space="preserve"> </w:t>
            </w:r>
            <w:r w:rsidRPr="00B774B3">
              <w:rPr>
                <w:b/>
                <w:sz w:val="24"/>
                <w:szCs w:val="24"/>
              </w:rPr>
              <w:t>диггерства.</w:t>
            </w:r>
            <w:r w:rsidR="009C1B07" w:rsidRPr="00B774B3">
              <w:rPr>
                <w:b/>
                <w:sz w:val="24"/>
                <w:szCs w:val="24"/>
              </w:rPr>
              <w:t xml:space="preserve"> </w:t>
            </w:r>
            <w:r w:rsidRPr="00B774B3">
              <w:rPr>
                <w:b/>
                <w:sz w:val="24"/>
                <w:szCs w:val="24"/>
              </w:rPr>
              <w:t>Деструктивная</w:t>
            </w:r>
            <w:r w:rsidR="009C1B07" w:rsidRPr="00B774B3">
              <w:rPr>
                <w:b/>
                <w:sz w:val="24"/>
                <w:szCs w:val="24"/>
              </w:rPr>
              <w:t xml:space="preserve"> </w:t>
            </w:r>
            <w:r w:rsidRPr="00B774B3">
              <w:rPr>
                <w:b/>
                <w:sz w:val="24"/>
                <w:szCs w:val="24"/>
              </w:rPr>
              <w:t>критика.</w:t>
            </w:r>
            <w:r w:rsidR="009C1B07" w:rsidRPr="00B774B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64BE" w:rsidRPr="00B774B3" w:rsidTr="001408DA">
        <w:tc>
          <w:tcPr>
            <w:tcW w:w="3284" w:type="dxa"/>
          </w:tcPr>
          <w:p w:rsidR="00BA64BE" w:rsidRPr="00B774B3" w:rsidRDefault="00BA64BE" w:rsidP="00B923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1408DA">
        <w:tc>
          <w:tcPr>
            <w:tcW w:w="3284" w:type="dxa"/>
          </w:tcPr>
          <w:p w:rsidR="00BA64BE" w:rsidRPr="00B774B3" w:rsidRDefault="00BA64BE" w:rsidP="00B923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1408DA">
        <w:tc>
          <w:tcPr>
            <w:tcW w:w="3284" w:type="dxa"/>
          </w:tcPr>
          <w:p w:rsidR="00BA64BE" w:rsidRPr="00B774B3" w:rsidRDefault="00BA64BE" w:rsidP="00B923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1408DA">
        <w:tc>
          <w:tcPr>
            <w:tcW w:w="3284" w:type="dxa"/>
          </w:tcPr>
          <w:p w:rsidR="00BA64BE" w:rsidRPr="00B774B3" w:rsidRDefault="00BA64BE" w:rsidP="00B923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1408DA">
        <w:tc>
          <w:tcPr>
            <w:tcW w:w="3284" w:type="dxa"/>
          </w:tcPr>
          <w:p w:rsidR="00BA64BE" w:rsidRPr="00B774B3" w:rsidRDefault="00BA64BE" w:rsidP="00B923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1408DA">
        <w:tc>
          <w:tcPr>
            <w:tcW w:w="3284" w:type="dxa"/>
          </w:tcPr>
          <w:p w:rsidR="00BA64BE" w:rsidRPr="00B774B3" w:rsidRDefault="00BA64BE" w:rsidP="00B923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1408DA">
        <w:tc>
          <w:tcPr>
            <w:tcW w:w="3284" w:type="dxa"/>
          </w:tcPr>
          <w:p w:rsidR="00BA64BE" w:rsidRPr="00B774B3" w:rsidRDefault="00BA64BE" w:rsidP="00B923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1408DA">
        <w:tc>
          <w:tcPr>
            <w:tcW w:w="3284" w:type="dxa"/>
          </w:tcPr>
          <w:p w:rsidR="00BA64BE" w:rsidRPr="00B774B3" w:rsidRDefault="00BA64BE" w:rsidP="00B923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rPr>
                <w:b/>
                <w:sz w:val="24"/>
                <w:szCs w:val="24"/>
              </w:rPr>
            </w:pPr>
          </w:p>
        </w:tc>
      </w:tr>
      <w:tr w:rsidR="00076AB2" w:rsidRPr="00B774B3" w:rsidTr="001408DA">
        <w:tc>
          <w:tcPr>
            <w:tcW w:w="3284" w:type="dxa"/>
          </w:tcPr>
          <w:p w:rsidR="00076AB2" w:rsidRPr="00B774B3" w:rsidRDefault="00076AB2" w:rsidP="00B923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76AB2" w:rsidRPr="00B774B3" w:rsidRDefault="00076AB2" w:rsidP="00140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76AB2" w:rsidRPr="00B774B3" w:rsidRDefault="00076AB2" w:rsidP="001408DA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1408DA">
        <w:tc>
          <w:tcPr>
            <w:tcW w:w="3284" w:type="dxa"/>
          </w:tcPr>
          <w:p w:rsidR="00BA64BE" w:rsidRPr="00B774B3" w:rsidRDefault="00BA64BE" w:rsidP="00B923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1408DA">
            <w:pPr>
              <w:rPr>
                <w:b/>
                <w:sz w:val="24"/>
                <w:szCs w:val="24"/>
              </w:rPr>
            </w:pPr>
          </w:p>
        </w:tc>
      </w:tr>
      <w:tr w:rsidR="00A91F91" w:rsidRPr="00B774B3" w:rsidTr="00BA64BE">
        <w:tc>
          <w:tcPr>
            <w:tcW w:w="3284" w:type="dxa"/>
          </w:tcPr>
          <w:p w:rsidR="00A91F91" w:rsidRPr="00B774B3" w:rsidRDefault="00A91F91" w:rsidP="00B923FB">
            <w:pPr>
              <w:jc w:val="both"/>
              <w:rPr>
                <w:b/>
                <w:sz w:val="24"/>
                <w:szCs w:val="24"/>
              </w:rPr>
            </w:pPr>
            <w:r w:rsidRPr="00B774B3">
              <w:rPr>
                <w:b/>
                <w:sz w:val="24"/>
                <w:szCs w:val="24"/>
              </w:rPr>
              <w:t>ВЫВОД</w:t>
            </w:r>
          </w:p>
        </w:tc>
        <w:tc>
          <w:tcPr>
            <w:tcW w:w="6570" w:type="dxa"/>
            <w:gridSpan w:val="2"/>
          </w:tcPr>
          <w:p w:rsidR="00A91F91" w:rsidRPr="00B774B3" w:rsidRDefault="00A91F91" w:rsidP="00B923F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73E7D" w:rsidRPr="00B774B3" w:rsidRDefault="006A2F29" w:rsidP="00B923FB">
      <w:pPr>
        <w:ind w:firstLine="709"/>
        <w:jc w:val="both"/>
        <w:rPr>
          <w:b/>
          <w:sz w:val="24"/>
          <w:szCs w:val="24"/>
        </w:rPr>
      </w:pPr>
      <w:r w:rsidRPr="00B774B3">
        <w:rPr>
          <w:b/>
          <w:sz w:val="24"/>
          <w:szCs w:val="24"/>
        </w:rPr>
        <w:lastRenderedPageBreak/>
        <w:t>Задание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для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группы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«Судья</w:t>
      </w:r>
      <w:r w:rsidR="00BA64BE" w:rsidRPr="00B774B3">
        <w:rPr>
          <w:b/>
          <w:sz w:val="24"/>
          <w:szCs w:val="24"/>
        </w:rPr>
        <w:t>»</w:t>
      </w:r>
    </w:p>
    <w:p w:rsidR="006A2F29" w:rsidRPr="00B774B3" w:rsidRDefault="00BA64BE" w:rsidP="00B923FB">
      <w:pPr>
        <w:ind w:firstLine="709"/>
        <w:jc w:val="both"/>
        <w:rPr>
          <w:b/>
          <w:sz w:val="24"/>
          <w:szCs w:val="24"/>
        </w:rPr>
      </w:pPr>
      <w:r w:rsidRPr="00B774B3">
        <w:rPr>
          <w:b/>
          <w:sz w:val="24"/>
          <w:szCs w:val="24"/>
        </w:rPr>
        <w:t>Упражнение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«Ответственность»</w:t>
      </w:r>
      <w:r w:rsidR="009C1B07" w:rsidRPr="00B774B3">
        <w:rPr>
          <w:b/>
          <w:sz w:val="24"/>
          <w:szCs w:val="24"/>
        </w:rPr>
        <w:t xml:space="preserve"> </w:t>
      </w:r>
      <w:r w:rsidR="006A2F29" w:rsidRPr="00B774B3">
        <w:rPr>
          <w:sz w:val="24"/>
          <w:szCs w:val="24"/>
        </w:rPr>
        <w:t>(приложение</w:t>
      </w:r>
      <w:r w:rsidR="009C1B07" w:rsidRPr="00B774B3">
        <w:rPr>
          <w:sz w:val="24"/>
          <w:szCs w:val="24"/>
        </w:rPr>
        <w:t xml:space="preserve"> </w:t>
      </w:r>
      <w:r w:rsidR="006A2F29" w:rsidRPr="00B774B3">
        <w:rPr>
          <w:sz w:val="24"/>
          <w:szCs w:val="24"/>
        </w:rPr>
        <w:t>В).</w:t>
      </w:r>
      <w:r w:rsidR="009C1B07" w:rsidRPr="00B774B3">
        <w:rPr>
          <w:b/>
          <w:sz w:val="24"/>
          <w:szCs w:val="24"/>
        </w:rPr>
        <w:t xml:space="preserve"> </w:t>
      </w:r>
    </w:p>
    <w:p w:rsidR="00BA64BE" w:rsidRPr="00B774B3" w:rsidRDefault="00BA64BE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Цель: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изучить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нормативно-правовую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базу</w:t>
      </w:r>
      <w:r w:rsidR="009C1B07" w:rsidRPr="00B774B3">
        <w:rPr>
          <w:sz w:val="24"/>
          <w:szCs w:val="24"/>
        </w:rPr>
        <w:t xml:space="preserve"> </w:t>
      </w:r>
      <w:r w:rsidR="006A2F29" w:rsidRPr="00B774B3">
        <w:rPr>
          <w:sz w:val="24"/>
          <w:szCs w:val="24"/>
        </w:rPr>
        <w:t>ответственности</w:t>
      </w:r>
      <w:r w:rsidR="009C1B07" w:rsidRPr="00B774B3">
        <w:rPr>
          <w:sz w:val="24"/>
          <w:szCs w:val="24"/>
        </w:rPr>
        <w:t xml:space="preserve"> </w:t>
      </w:r>
      <w:r w:rsidR="006A2F29" w:rsidRPr="00B774B3">
        <w:rPr>
          <w:sz w:val="24"/>
          <w:szCs w:val="24"/>
        </w:rPr>
        <w:t>за</w:t>
      </w:r>
      <w:r w:rsidR="009C1B07" w:rsidRPr="00B774B3">
        <w:rPr>
          <w:sz w:val="24"/>
          <w:szCs w:val="24"/>
        </w:rPr>
        <w:t xml:space="preserve">  </w:t>
      </w:r>
      <w:r w:rsidRPr="00B774B3">
        <w:rPr>
          <w:sz w:val="24"/>
          <w:szCs w:val="24"/>
        </w:rPr>
        <w:t>диггерство</w:t>
      </w:r>
      <w:r w:rsidR="003D7A8F" w:rsidRPr="00B774B3">
        <w:rPr>
          <w:sz w:val="24"/>
          <w:szCs w:val="24"/>
        </w:rPr>
        <w:t>, а так же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о</w:t>
      </w:r>
      <w:r w:rsidR="00182D2C" w:rsidRPr="00B774B3">
        <w:rPr>
          <w:sz w:val="24"/>
          <w:szCs w:val="24"/>
        </w:rPr>
        <w:t>тветственность</w:t>
      </w:r>
      <w:r w:rsidR="009C1B07" w:rsidRPr="00B774B3">
        <w:rPr>
          <w:sz w:val="24"/>
          <w:szCs w:val="24"/>
        </w:rPr>
        <w:t xml:space="preserve"> </w:t>
      </w:r>
      <w:r w:rsidR="00182D2C" w:rsidRPr="00B774B3">
        <w:rPr>
          <w:sz w:val="24"/>
          <w:szCs w:val="24"/>
        </w:rPr>
        <w:t>родителей</w:t>
      </w:r>
      <w:r w:rsidR="009C1B07" w:rsidRPr="00B774B3">
        <w:rPr>
          <w:sz w:val="24"/>
          <w:szCs w:val="24"/>
        </w:rPr>
        <w:t xml:space="preserve"> </w:t>
      </w:r>
      <w:r w:rsidR="00182D2C" w:rsidRPr="00B774B3">
        <w:rPr>
          <w:sz w:val="24"/>
          <w:szCs w:val="24"/>
        </w:rPr>
        <w:t>за</w:t>
      </w:r>
      <w:r w:rsidR="009C1B07" w:rsidRPr="00B774B3">
        <w:rPr>
          <w:sz w:val="24"/>
          <w:szCs w:val="24"/>
        </w:rPr>
        <w:t xml:space="preserve"> </w:t>
      </w:r>
      <w:r w:rsidR="00182D2C" w:rsidRPr="00B774B3">
        <w:rPr>
          <w:sz w:val="24"/>
          <w:szCs w:val="24"/>
        </w:rPr>
        <w:t>воспитание</w:t>
      </w:r>
      <w:r w:rsidR="009C1B07" w:rsidRPr="00B774B3">
        <w:rPr>
          <w:sz w:val="24"/>
          <w:szCs w:val="24"/>
        </w:rPr>
        <w:t xml:space="preserve"> </w:t>
      </w:r>
      <w:r w:rsidR="00182D2C" w:rsidRPr="00B774B3">
        <w:rPr>
          <w:sz w:val="24"/>
          <w:szCs w:val="24"/>
        </w:rPr>
        <w:t>детей.</w:t>
      </w:r>
    </w:p>
    <w:p w:rsidR="00A91F91" w:rsidRPr="00B774B3" w:rsidRDefault="00BA64BE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Инструкция: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прочитайте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ответственность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диггерство.</w:t>
      </w:r>
      <w:r w:rsidR="009C1B07" w:rsidRPr="00B774B3">
        <w:rPr>
          <w:sz w:val="24"/>
          <w:szCs w:val="24"/>
        </w:rPr>
        <w:t xml:space="preserve"> </w:t>
      </w:r>
    </w:p>
    <w:p w:rsidR="00A91F91" w:rsidRPr="00B774B3" w:rsidRDefault="00BA64BE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Ответьте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вопрос</w:t>
      </w:r>
      <w:r w:rsidR="00182D2C" w:rsidRPr="00B774B3">
        <w:rPr>
          <w:sz w:val="24"/>
          <w:szCs w:val="24"/>
        </w:rPr>
        <w:t>ы</w:t>
      </w:r>
      <w:r w:rsidRPr="00B774B3">
        <w:rPr>
          <w:sz w:val="24"/>
          <w:szCs w:val="24"/>
        </w:rPr>
        <w:t>:</w:t>
      </w:r>
      <w:r w:rsidR="009C1B07" w:rsidRPr="00B774B3">
        <w:rPr>
          <w:sz w:val="24"/>
          <w:szCs w:val="24"/>
        </w:rPr>
        <w:t xml:space="preserve"> </w:t>
      </w:r>
    </w:p>
    <w:p w:rsidR="00BA64BE" w:rsidRPr="00B774B3" w:rsidRDefault="00BA64BE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-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Какие</w:t>
      </w:r>
      <w:r w:rsidR="009C1B07" w:rsidRPr="00B774B3">
        <w:rPr>
          <w:sz w:val="24"/>
          <w:szCs w:val="24"/>
        </w:rPr>
        <w:t xml:space="preserve"> </w:t>
      </w:r>
      <w:r w:rsidR="006A2F29" w:rsidRPr="00B774B3">
        <w:rPr>
          <w:sz w:val="24"/>
          <w:szCs w:val="24"/>
        </w:rPr>
        <w:t>виды</w:t>
      </w:r>
      <w:r w:rsidR="009C1B07" w:rsidRPr="00B774B3">
        <w:rPr>
          <w:sz w:val="24"/>
          <w:szCs w:val="24"/>
        </w:rPr>
        <w:t xml:space="preserve"> </w:t>
      </w:r>
      <w:r w:rsidR="006A2F29" w:rsidRPr="00B774B3">
        <w:rPr>
          <w:sz w:val="24"/>
          <w:szCs w:val="24"/>
        </w:rPr>
        <w:t>ответственности</w:t>
      </w:r>
      <w:r w:rsidR="009C1B07" w:rsidRPr="00B774B3">
        <w:rPr>
          <w:sz w:val="24"/>
          <w:szCs w:val="24"/>
        </w:rPr>
        <w:t xml:space="preserve"> </w:t>
      </w:r>
      <w:r w:rsidR="006A2F29" w:rsidRPr="00B774B3">
        <w:rPr>
          <w:sz w:val="24"/>
          <w:szCs w:val="24"/>
        </w:rPr>
        <w:t>предусмотрены</w:t>
      </w:r>
      <w:r w:rsidR="009C1B07" w:rsidRPr="00B774B3">
        <w:rPr>
          <w:sz w:val="24"/>
          <w:szCs w:val="24"/>
        </w:rPr>
        <w:t xml:space="preserve"> </w:t>
      </w:r>
      <w:r w:rsidR="006A2F29" w:rsidRPr="00B774B3">
        <w:rPr>
          <w:sz w:val="24"/>
          <w:szCs w:val="24"/>
        </w:rPr>
        <w:t>за</w:t>
      </w:r>
      <w:r w:rsidR="009C1B07" w:rsidRPr="00B774B3">
        <w:rPr>
          <w:sz w:val="24"/>
          <w:szCs w:val="24"/>
        </w:rPr>
        <w:t xml:space="preserve"> </w:t>
      </w:r>
      <w:r w:rsidR="006A2F29" w:rsidRPr="00B774B3">
        <w:rPr>
          <w:sz w:val="24"/>
          <w:szCs w:val="24"/>
        </w:rPr>
        <w:t>диггерство?</w:t>
      </w:r>
    </w:p>
    <w:p w:rsidR="00E25B3B" w:rsidRPr="00B774B3" w:rsidRDefault="00182D2C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-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Раскройте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содержание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статья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156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Уголовного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Кодекса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РФ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Статья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63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Семейного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Кодекса</w:t>
      </w:r>
      <w:r w:rsidR="009C1B07" w:rsidRPr="00B774B3">
        <w:rPr>
          <w:sz w:val="24"/>
          <w:szCs w:val="24"/>
        </w:rPr>
        <w:t xml:space="preserve"> </w:t>
      </w:r>
      <w:r w:rsidR="00E25B3B" w:rsidRPr="00B774B3">
        <w:rPr>
          <w:sz w:val="24"/>
          <w:szCs w:val="24"/>
        </w:rPr>
        <w:t>РФ.</w:t>
      </w:r>
      <w:r w:rsidR="009C1B07" w:rsidRPr="00B774B3">
        <w:rPr>
          <w:sz w:val="24"/>
          <w:szCs w:val="24"/>
        </w:rPr>
        <w:t xml:space="preserve"> </w:t>
      </w:r>
    </w:p>
    <w:p w:rsidR="00182D2C" w:rsidRPr="00B774B3" w:rsidRDefault="00182D2C" w:rsidP="00B923FB">
      <w:pPr>
        <w:ind w:firstLine="709"/>
        <w:jc w:val="both"/>
        <w:rPr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785"/>
        <w:gridCol w:w="5069"/>
      </w:tblGrid>
      <w:tr w:rsidR="00193CF4" w:rsidRPr="00B774B3" w:rsidTr="004A6DB5">
        <w:trPr>
          <w:trHeight w:val="1722"/>
        </w:trPr>
        <w:tc>
          <w:tcPr>
            <w:tcW w:w="2428" w:type="pct"/>
          </w:tcPr>
          <w:p w:rsidR="00193CF4" w:rsidRPr="00B774B3" w:rsidRDefault="00193CF4" w:rsidP="00B923FB">
            <w:pPr>
              <w:jc w:val="both"/>
              <w:rPr>
                <w:sz w:val="24"/>
                <w:szCs w:val="24"/>
              </w:rPr>
            </w:pP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1318EFB8" wp14:editId="3EB12ED3">
                  <wp:extent cx="1346200" cy="883212"/>
                  <wp:effectExtent l="0" t="0" r="6350" b="0"/>
                  <wp:docPr id="39" name="Рисунок 39" descr="https://gas-kvas.com/uploads/posts/2023-02/1676451580_gas-kvas-com-p-detskii-risunok-notarius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gas-kvas.com/uploads/posts/2023-02/1676451580_gas-kvas-com-p-detskii-risunok-notarius-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92" cy="88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D2C" w:rsidRPr="00B774B3" w:rsidRDefault="00182D2C" w:rsidP="00B923FB">
            <w:pPr>
              <w:jc w:val="both"/>
              <w:rPr>
                <w:b/>
                <w:sz w:val="24"/>
                <w:szCs w:val="24"/>
              </w:rPr>
            </w:pPr>
            <w:r w:rsidRPr="00B774B3">
              <w:rPr>
                <w:b/>
                <w:color w:val="002060"/>
                <w:sz w:val="24"/>
                <w:szCs w:val="24"/>
              </w:rPr>
              <w:t>Ответственность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родителей</w:t>
            </w:r>
          </w:p>
        </w:tc>
        <w:tc>
          <w:tcPr>
            <w:tcW w:w="2572" w:type="pct"/>
          </w:tcPr>
          <w:p w:rsidR="006A2F29" w:rsidRPr="00B774B3" w:rsidRDefault="00193CF4" w:rsidP="00B923FB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B774B3">
              <w:rPr>
                <w:b/>
                <w:color w:val="002060"/>
                <w:sz w:val="24"/>
                <w:szCs w:val="24"/>
              </w:rPr>
              <w:t>Кодекс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Российской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Федерации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об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 </w:t>
            </w:r>
            <w:r w:rsidRPr="00B774B3">
              <w:rPr>
                <w:b/>
                <w:color w:val="002060"/>
                <w:sz w:val="24"/>
                <w:szCs w:val="24"/>
              </w:rPr>
              <w:t>административных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6A2F29" w:rsidRPr="00B774B3">
              <w:rPr>
                <w:b/>
                <w:color w:val="002060"/>
                <w:sz w:val="24"/>
                <w:szCs w:val="24"/>
              </w:rPr>
              <w:t>и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6A2F29" w:rsidRPr="00B774B3">
              <w:rPr>
                <w:b/>
                <w:color w:val="002060"/>
                <w:sz w:val="24"/>
                <w:szCs w:val="24"/>
              </w:rPr>
              <w:t>уголовных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правонарушениях</w:t>
            </w:r>
            <w:r w:rsidR="006A2F29" w:rsidRPr="00B774B3">
              <w:rPr>
                <w:b/>
                <w:color w:val="002060"/>
                <w:sz w:val="24"/>
                <w:szCs w:val="24"/>
              </w:rPr>
              <w:t>.</w:t>
            </w:r>
          </w:p>
          <w:p w:rsidR="00193CF4" w:rsidRPr="00B774B3" w:rsidRDefault="00193CF4" w:rsidP="00B923FB">
            <w:pPr>
              <w:jc w:val="both"/>
              <w:rPr>
                <w:b/>
                <w:sz w:val="24"/>
                <w:szCs w:val="24"/>
              </w:rPr>
            </w:pPr>
            <w:r w:rsidRPr="00B774B3">
              <w:rPr>
                <w:b/>
                <w:color w:val="002060"/>
                <w:sz w:val="24"/>
                <w:szCs w:val="24"/>
              </w:rPr>
              <w:t>Российская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Федерация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(КоАП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РФ).</w:t>
            </w:r>
          </w:p>
        </w:tc>
      </w:tr>
      <w:tr w:rsidR="000C7F80" w:rsidRPr="00B774B3" w:rsidTr="004A2294">
        <w:trPr>
          <w:trHeight w:val="981"/>
        </w:trPr>
        <w:tc>
          <w:tcPr>
            <w:tcW w:w="2428" w:type="pct"/>
          </w:tcPr>
          <w:p w:rsidR="00193CF4" w:rsidRPr="00B774B3" w:rsidRDefault="00182D2C" w:rsidP="004A2294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Статья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156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Уголов</w:t>
            </w:r>
            <w:r w:rsidR="004A6DB5" w:rsidRPr="00B774B3">
              <w:rPr>
                <w:sz w:val="24"/>
                <w:szCs w:val="24"/>
              </w:rPr>
              <w:t>ного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4A6DB5" w:rsidRPr="00B774B3">
              <w:rPr>
                <w:sz w:val="24"/>
                <w:szCs w:val="24"/>
              </w:rPr>
              <w:t>Кодекса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4A6DB5" w:rsidRPr="00B774B3">
              <w:rPr>
                <w:sz w:val="24"/>
                <w:szCs w:val="24"/>
              </w:rPr>
              <w:t>РФ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4A6DB5" w:rsidRPr="00B774B3">
              <w:rPr>
                <w:sz w:val="24"/>
                <w:szCs w:val="24"/>
              </w:rPr>
              <w:t>предусматривает</w:t>
            </w:r>
            <w:r w:rsidR="00076AB2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уголовную</w:t>
            </w:r>
            <w:r w:rsidR="004A2294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ответственность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за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неисполнени</w:t>
            </w:r>
            <w:r w:rsidR="004A6DB5" w:rsidRPr="00B774B3">
              <w:rPr>
                <w:sz w:val="24"/>
                <w:szCs w:val="24"/>
              </w:rPr>
              <w:t>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4A6DB5" w:rsidRPr="00B774B3">
              <w:rPr>
                <w:sz w:val="24"/>
                <w:szCs w:val="24"/>
              </w:rPr>
              <w:t>или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4A6DB5" w:rsidRPr="00B774B3">
              <w:rPr>
                <w:sz w:val="24"/>
                <w:szCs w:val="24"/>
              </w:rPr>
              <w:t>ненадлежащее</w:t>
            </w:r>
            <w:r w:rsidR="00076AB2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исполнение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обязанностей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воспитанию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несовершеннолетнего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родителем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иным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лицом,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которое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возложены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эти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обязанности</w:t>
            </w:r>
          </w:p>
        </w:tc>
        <w:tc>
          <w:tcPr>
            <w:tcW w:w="2572" w:type="pct"/>
          </w:tcPr>
          <w:p w:rsidR="00193CF4" w:rsidRPr="00B774B3" w:rsidRDefault="000C7F80" w:rsidP="004A2294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Штраф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700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тыс.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руб.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либо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лишение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свободы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срок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четырех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лет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(статья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15.4УК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РФ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«Незаконное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проникновение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охраняемый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объект»,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часть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2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-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если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деяние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совершено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группой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лиц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предварительному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сговору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организованной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группой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сопряжено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умышленным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созданием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угрозы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распространения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сведений,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составляющих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государственную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тайну)</w:t>
            </w:r>
          </w:p>
        </w:tc>
      </w:tr>
      <w:tr w:rsidR="006A2F29" w:rsidRPr="00B774B3" w:rsidTr="004A6DB5">
        <w:trPr>
          <w:trHeight w:val="981"/>
        </w:trPr>
        <w:tc>
          <w:tcPr>
            <w:tcW w:w="2428" w:type="pct"/>
          </w:tcPr>
          <w:p w:rsidR="00182D2C" w:rsidRPr="00B774B3" w:rsidRDefault="00182D2C" w:rsidP="00182D2C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Статья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63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Семейного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Кодекса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РФ</w:t>
            </w:r>
          </w:p>
          <w:p w:rsidR="00182D2C" w:rsidRPr="00B774B3" w:rsidRDefault="00E25B3B" w:rsidP="00182D2C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1.</w:t>
            </w:r>
            <w:r w:rsidR="00182D2C" w:rsidRPr="00B774B3">
              <w:rPr>
                <w:sz w:val="24"/>
                <w:szCs w:val="24"/>
              </w:rPr>
              <w:t>Родители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182D2C" w:rsidRPr="00B774B3">
              <w:rPr>
                <w:sz w:val="24"/>
                <w:szCs w:val="24"/>
              </w:rPr>
              <w:t>имеют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182D2C" w:rsidRPr="00B774B3">
              <w:rPr>
                <w:sz w:val="24"/>
                <w:szCs w:val="24"/>
              </w:rPr>
              <w:t>право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182D2C" w:rsidRPr="00B774B3">
              <w:rPr>
                <w:sz w:val="24"/>
                <w:szCs w:val="24"/>
              </w:rPr>
              <w:t>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182D2C" w:rsidRPr="00B774B3">
              <w:rPr>
                <w:sz w:val="24"/>
                <w:szCs w:val="24"/>
              </w:rPr>
              <w:t>обязаны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182D2C" w:rsidRPr="00B774B3">
              <w:rPr>
                <w:sz w:val="24"/>
                <w:szCs w:val="24"/>
              </w:rPr>
              <w:t>воспитывать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182D2C" w:rsidRPr="00B774B3">
              <w:rPr>
                <w:sz w:val="24"/>
                <w:szCs w:val="24"/>
              </w:rPr>
              <w:t>своих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182D2C" w:rsidRPr="00B774B3">
              <w:rPr>
                <w:sz w:val="24"/>
                <w:szCs w:val="24"/>
              </w:rPr>
              <w:t>детей.</w:t>
            </w:r>
          </w:p>
          <w:p w:rsidR="00182D2C" w:rsidRPr="00B774B3" w:rsidRDefault="00182D2C" w:rsidP="00E25B3B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Родители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несут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ответственность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за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воспитание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развитие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своих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детей.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Они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обязаны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заботиться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здоровье,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физическом,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E25B3B" w:rsidRPr="00B774B3">
              <w:rPr>
                <w:sz w:val="24"/>
                <w:szCs w:val="24"/>
              </w:rPr>
              <w:t>п</w:t>
            </w:r>
            <w:r w:rsidRPr="00B774B3">
              <w:rPr>
                <w:sz w:val="24"/>
                <w:szCs w:val="24"/>
              </w:rPr>
              <w:t>сихическом,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духовном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нравственном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развитии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своих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детей.</w:t>
            </w:r>
          </w:p>
          <w:p w:rsidR="00E25B3B" w:rsidRPr="00B774B3" w:rsidRDefault="00182D2C" w:rsidP="00E25B3B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Родители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имеют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преимущественное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право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обучение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воспитание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своих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детей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перед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всеми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другими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лицами.</w:t>
            </w:r>
            <w:r w:rsidR="009C1B07" w:rsidRPr="00B774B3">
              <w:rPr>
                <w:sz w:val="24"/>
                <w:szCs w:val="24"/>
              </w:rPr>
              <w:t xml:space="preserve"> </w:t>
            </w:r>
          </w:p>
          <w:p w:rsidR="006A2F29" w:rsidRPr="00B774B3" w:rsidRDefault="00E25B3B" w:rsidP="00E25B3B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2.Родители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обязаны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обеспечить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182D2C" w:rsidRPr="00B774B3">
              <w:rPr>
                <w:sz w:val="24"/>
                <w:szCs w:val="24"/>
              </w:rPr>
              <w:t>получение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182D2C" w:rsidRPr="00B774B3">
              <w:rPr>
                <w:sz w:val="24"/>
                <w:szCs w:val="24"/>
              </w:rPr>
              <w:t>детьми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182D2C" w:rsidRPr="00B774B3">
              <w:rPr>
                <w:sz w:val="24"/>
                <w:szCs w:val="24"/>
              </w:rPr>
              <w:t>общего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="00182D2C" w:rsidRPr="00B774B3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572" w:type="pct"/>
          </w:tcPr>
          <w:p w:rsidR="000C7F80" w:rsidRPr="00B774B3" w:rsidRDefault="000C7F80" w:rsidP="006A2F29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Уголовный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кодекс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РФ.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Статья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215.4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«Незаконное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проникновение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охраняемый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объект».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Неоднократное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посещение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подземного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охраняемого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объекта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наказывается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штрафом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500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тыс.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руб.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либо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лишением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свободы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двух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лет.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если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диггер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«провалился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сквозь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землю»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группой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единомышленников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если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это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было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сопряжено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угрозой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разглашения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государственной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тайны,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то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срок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лишения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свободы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может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доходить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четырёх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лет,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штраф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-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700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тыс.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proofErr w:type="spellStart"/>
            <w:r w:rsidRPr="00B774B3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CC25DC" w:rsidRPr="00B774B3" w:rsidRDefault="00CC25DC" w:rsidP="00532254">
      <w:pPr>
        <w:ind w:firstLine="709"/>
        <w:jc w:val="both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B774B3">
        <w:rPr>
          <w:rFonts w:eastAsia="Calibri"/>
          <w:i/>
          <w:color w:val="000000" w:themeColor="text1"/>
          <w:sz w:val="24"/>
          <w:szCs w:val="24"/>
          <w:lang w:eastAsia="en-US"/>
        </w:rPr>
        <w:t>Обсуждение выполненных заданий группами.</w:t>
      </w:r>
    </w:p>
    <w:p w:rsidR="00532254" w:rsidRPr="00B774B3" w:rsidRDefault="00532254" w:rsidP="005322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74B3">
        <w:rPr>
          <w:rFonts w:eastAsia="Calibri"/>
          <w:b/>
          <w:sz w:val="24"/>
          <w:szCs w:val="24"/>
          <w:lang w:eastAsia="en-US"/>
        </w:rPr>
        <w:t>Упражнение</w:t>
      </w:r>
      <w:r w:rsidR="009C1B07" w:rsidRPr="00B774B3">
        <w:rPr>
          <w:rFonts w:eastAsia="Calibri"/>
          <w:b/>
          <w:sz w:val="24"/>
          <w:szCs w:val="24"/>
          <w:lang w:eastAsia="en-US"/>
        </w:rPr>
        <w:t xml:space="preserve"> </w:t>
      </w:r>
      <w:r w:rsidRPr="00B774B3">
        <w:rPr>
          <w:rFonts w:eastAsia="Calibri"/>
          <w:b/>
          <w:sz w:val="24"/>
          <w:szCs w:val="24"/>
          <w:lang w:eastAsia="en-US"/>
        </w:rPr>
        <w:t>«Высказывания»</w:t>
      </w:r>
      <w:r w:rsidR="009C1B07" w:rsidRPr="00B774B3">
        <w:rPr>
          <w:rFonts w:eastAsia="Calibri"/>
          <w:i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Цель</w:t>
      </w:r>
      <w:r w:rsidRPr="00B774B3">
        <w:rPr>
          <w:rFonts w:eastAsia="Calibri"/>
          <w:i/>
          <w:sz w:val="24"/>
          <w:szCs w:val="24"/>
          <w:lang w:eastAsia="en-US"/>
        </w:rPr>
        <w:t>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стимулировать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взаимодействие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интеллектуальных,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эмоциональных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функций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всех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участников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занятия.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</w:p>
    <w:p w:rsidR="00CC25DC" w:rsidRPr="00B774B3" w:rsidRDefault="00532254" w:rsidP="00B923FB">
      <w:pPr>
        <w:ind w:firstLine="709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Всякий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раз,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когда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чего-нибудь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очень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хочется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сделать,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остановись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подумай: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хорошо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ли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то,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чего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тебе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хочется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="000C7F80"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="000C7F80" w:rsidRPr="00B774B3">
        <w:rPr>
          <w:b/>
          <w:color w:val="002060"/>
          <w:sz w:val="24"/>
          <w:szCs w:val="24"/>
        </w:rPr>
        <w:t>каковы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="000C7F80" w:rsidRPr="00B774B3">
        <w:rPr>
          <w:b/>
          <w:color w:val="002060"/>
          <w:sz w:val="24"/>
          <w:szCs w:val="24"/>
        </w:rPr>
        <w:t>последствия.</w:t>
      </w:r>
      <w:r w:rsidR="00CC25DC" w:rsidRPr="00B774B3">
        <w:rPr>
          <w:b/>
          <w:color w:val="002060"/>
          <w:sz w:val="24"/>
          <w:szCs w:val="24"/>
        </w:rPr>
        <w:t xml:space="preserve"> </w:t>
      </w:r>
    </w:p>
    <w:p w:rsidR="00532254" w:rsidRPr="00B774B3" w:rsidRDefault="00CC25DC" w:rsidP="00B923FB">
      <w:pPr>
        <w:ind w:firstLine="709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B774B3">
        <w:rPr>
          <w:b/>
          <w:color w:val="002060"/>
          <w:sz w:val="24"/>
          <w:szCs w:val="24"/>
        </w:rPr>
        <w:t>Л.Н</w:t>
      </w:r>
      <w:proofErr w:type="spellEnd"/>
      <w:r w:rsidRPr="00B774B3">
        <w:rPr>
          <w:b/>
          <w:color w:val="002060"/>
          <w:sz w:val="24"/>
          <w:szCs w:val="24"/>
        </w:rPr>
        <w:t>. То</w:t>
      </w:r>
      <w:r w:rsidR="00532254" w:rsidRPr="00B774B3">
        <w:rPr>
          <w:b/>
          <w:color w:val="002060"/>
          <w:sz w:val="24"/>
          <w:szCs w:val="24"/>
        </w:rPr>
        <w:t>лстой.</w:t>
      </w:r>
    </w:p>
    <w:p w:rsidR="005A7690" w:rsidRPr="00B774B3" w:rsidRDefault="005A7690" w:rsidP="005A7690">
      <w:pPr>
        <w:ind w:firstLine="709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Основной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фактор,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привлекающий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="00A91F91" w:rsidRPr="00B774B3">
        <w:rPr>
          <w:b/>
          <w:color w:val="002060"/>
          <w:sz w:val="24"/>
          <w:szCs w:val="24"/>
        </w:rPr>
        <w:t>молодё</w:t>
      </w:r>
      <w:r w:rsidRPr="00B774B3">
        <w:rPr>
          <w:b/>
          <w:color w:val="002060"/>
          <w:sz w:val="24"/>
          <w:szCs w:val="24"/>
        </w:rPr>
        <w:t>жь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субкультуры,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-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стремление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приобрести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внешние,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формальные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характеристики,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позволяющие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выделяться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из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общей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обезличенной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массы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населения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мегаполиса.</w:t>
      </w:r>
      <w:r w:rsidR="009C1B07" w:rsidRPr="00B774B3">
        <w:rPr>
          <w:b/>
          <w:color w:val="002060"/>
          <w:sz w:val="24"/>
          <w:szCs w:val="24"/>
        </w:rPr>
        <w:t xml:space="preserve">   </w:t>
      </w:r>
      <w:proofErr w:type="spellStart"/>
      <w:r w:rsidRPr="00B774B3">
        <w:rPr>
          <w:b/>
          <w:color w:val="002060"/>
          <w:sz w:val="24"/>
          <w:szCs w:val="24"/>
        </w:rPr>
        <w:t>И.С</w:t>
      </w:r>
      <w:proofErr w:type="spellEnd"/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Кон</w:t>
      </w:r>
    </w:p>
    <w:p w:rsidR="00532254" w:rsidRPr="00B774B3" w:rsidRDefault="000C7F80" w:rsidP="00B923FB">
      <w:pPr>
        <w:ind w:firstLine="709"/>
        <w:jc w:val="both"/>
        <w:rPr>
          <w:i/>
          <w:sz w:val="24"/>
          <w:szCs w:val="24"/>
        </w:rPr>
      </w:pPr>
      <w:r w:rsidRPr="00B774B3">
        <w:rPr>
          <w:i/>
          <w:sz w:val="24"/>
          <w:szCs w:val="24"/>
        </w:rPr>
        <w:t>Обсуждение</w:t>
      </w:r>
      <w:r w:rsidR="009C1B07" w:rsidRPr="00B774B3">
        <w:rPr>
          <w:i/>
          <w:sz w:val="24"/>
          <w:szCs w:val="24"/>
        </w:rPr>
        <w:t xml:space="preserve"> </w:t>
      </w:r>
      <w:r w:rsidRPr="00B774B3">
        <w:rPr>
          <w:i/>
          <w:sz w:val="24"/>
          <w:szCs w:val="24"/>
        </w:rPr>
        <w:t>высказывани</w:t>
      </w:r>
      <w:r w:rsidR="005A7690" w:rsidRPr="00B774B3">
        <w:rPr>
          <w:i/>
          <w:sz w:val="24"/>
          <w:szCs w:val="24"/>
        </w:rPr>
        <w:t>й</w:t>
      </w:r>
      <w:r w:rsidR="005A620B" w:rsidRPr="00B774B3">
        <w:rPr>
          <w:i/>
          <w:sz w:val="24"/>
          <w:szCs w:val="24"/>
        </w:rPr>
        <w:t xml:space="preserve"> по желанию</w:t>
      </w:r>
      <w:r w:rsidRPr="00B774B3">
        <w:rPr>
          <w:i/>
          <w:sz w:val="24"/>
          <w:szCs w:val="24"/>
        </w:rPr>
        <w:t>.</w:t>
      </w:r>
    </w:p>
    <w:p w:rsidR="005A620B" w:rsidRPr="00B774B3" w:rsidRDefault="005A620B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Единое задание для двух групп участников занятия.</w:t>
      </w:r>
    </w:p>
    <w:p w:rsidR="00C3036D" w:rsidRPr="00B774B3" w:rsidRDefault="004A2294" w:rsidP="00B923FB">
      <w:pPr>
        <w:ind w:firstLine="709"/>
        <w:jc w:val="both"/>
        <w:rPr>
          <w:sz w:val="24"/>
          <w:szCs w:val="24"/>
        </w:rPr>
      </w:pPr>
      <w:r w:rsidRPr="00B774B3">
        <w:rPr>
          <w:b/>
          <w:sz w:val="24"/>
          <w:szCs w:val="24"/>
        </w:rPr>
        <w:t xml:space="preserve">Упражнение «Садовник» </w:t>
      </w:r>
      <w:r w:rsidR="00217BE4" w:rsidRPr="00B774B3">
        <w:rPr>
          <w:sz w:val="24"/>
          <w:szCs w:val="24"/>
        </w:rPr>
        <w:t xml:space="preserve">Цель: научить осознанно, относиться к своим чувствам, действиям. Развивать </w:t>
      </w:r>
      <w:r w:rsidR="00C3036D" w:rsidRPr="00B774B3">
        <w:rPr>
          <w:sz w:val="24"/>
          <w:szCs w:val="24"/>
        </w:rPr>
        <w:t xml:space="preserve">самоактуализацию, </w:t>
      </w:r>
      <w:r w:rsidR="00217BE4" w:rsidRPr="00B774B3">
        <w:rPr>
          <w:sz w:val="24"/>
          <w:szCs w:val="24"/>
        </w:rPr>
        <w:t xml:space="preserve">умение управлять своими эмоциями и поведением. </w:t>
      </w:r>
    </w:p>
    <w:p w:rsidR="00C3036D" w:rsidRPr="00B774B3" w:rsidRDefault="00217BE4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lastRenderedPageBreak/>
        <w:t>Инструкция: прочита</w:t>
      </w:r>
      <w:r w:rsidR="00C3036D" w:rsidRPr="00B774B3">
        <w:rPr>
          <w:sz w:val="24"/>
          <w:szCs w:val="24"/>
        </w:rPr>
        <w:t>йте притчу. Ответьте на вопросы</w:t>
      </w:r>
      <w:r w:rsidR="00171055" w:rsidRPr="00B774B3">
        <w:rPr>
          <w:sz w:val="24"/>
          <w:szCs w:val="24"/>
        </w:rPr>
        <w:t>:</w:t>
      </w:r>
      <w:r w:rsidR="00C3036D" w:rsidRPr="00B774B3">
        <w:rPr>
          <w:sz w:val="24"/>
          <w:szCs w:val="24"/>
        </w:rPr>
        <w:t xml:space="preserve"> – Как содержание пр</w:t>
      </w:r>
      <w:r w:rsidR="00171055" w:rsidRPr="00B774B3">
        <w:rPr>
          <w:sz w:val="24"/>
          <w:szCs w:val="24"/>
        </w:rPr>
        <w:t xml:space="preserve">итчи можно </w:t>
      </w:r>
      <w:r w:rsidR="00A91F91" w:rsidRPr="00B774B3">
        <w:rPr>
          <w:sz w:val="24"/>
          <w:szCs w:val="24"/>
        </w:rPr>
        <w:t>соотнести с увлечениями молодё</w:t>
      </w:r>
      <w:r w:rsidR="00171055" w:rsidRPr="00B774B3">
        <w:rPr>
          <w:sz w:val="24"/>
          <w:szCs w:val="24"/>
        </w:rPr>
        <w:t>жи</w:t>
      </w:r>
      <w:r w:rsidR="00CC25DC" w:rsidRPr="00B774B3">
        <w:rPr>
          <w:sz w:val="24"/>
          <w:szCs w:val="24"/>
        </w:rPr>
        <w:t xml:space="preserve"> опасными </w:t>
      </w:r>
      <w:r w:rsidR="00171055" w:rsidRPr="00B774B3">
        <w:rPr>
          <w:sz w:val="24"/>
          <w:szCs w:val="24"/>
        </w:rPr>
        <w:t>с</w:t>
      </w:r>
      <w:r w:rsidR="00C3036D" w:rsidRPr="00B774B3">
        <w:rPr>
          <w:sz w:val="24"/>
          <w:szCs w:val="24"/>
        </w:rPr>
        <w:t>убкультурами?</w:t>
      </w:r>
    </w:p>
    <w:p w:rsidR="004A2294" w:rsidRPr="00B774B3" w:rsidRDefault="00C3036D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 xml:space="preserve"> – Чему учит притча?</w:t>
      </w:r>
    </w:p>
    <w:p w:rsidR="00F503EB" w:rsidRPr="00B774B3" w:rsidRDefault="005A620B" w:rsidP="00F503EB">
      <w:pPr>
        <w:ind w:firstLine="709"/>
        <w:jc w:val="both"/>
        <w:rPr>
          <w:sz w:val="24"/>
          <w:szCs w:val="24"/>
        </w:rPr>
      </w:pPr>
      <w:r w:rsidRPr="00B774B3">
        <w:rPr>
          <w:b/>
          <w:sz w:val="24"/>
          <w:szCs w:val="24"/>
        </w:rPr>
        <w:t>Притча «</w:t>
      </w:r>
      <w:r w:rsidR="00F503EB" w:rsidRPr="00B774B3">
        <w:rPr>
          <w:b/>
          <w:sz w:val="24"/>
          <w:szCs w:val="24"/>
        </w:rPr>
        <w:t>Внимание Вселенной</w:t>
      </w:r>
      <w:r w:rsidRPr="00B774B3">
        <w:rPr>
          <w:b/>
          <w:sz w:val="24"/>
          <w:szCs w:val="24"/>
        </w:rPr>
        <w:t>»</w:t>
      </w:r>
      <w:r w:rsidRPr="00B774B3">
        <w:rPr>
          <w:sz w:val="24"/>
          <w:szCs w:val="24"/>
        </w:rPr>
        <w:t xml:space="preserve"> </w:t>
      </w:r>
    </w:p>
    <w:p w:rsidR="00F503EB" w:rsidRPr="00B774B3" w:rsidRDefault="00F503EB" w:rsidP="00F503E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 xml:space="preserve">Однажды мудрец пришел в сад и увидел вянущие и гибнущие деревья, кусты и цветы. Дуб сказал, что он умирает потому, что не может быть таким высоким, как сосна. Обратившись к сосне, мудрец нашел ее опадающей потому, что она не может давать виноград подобно виноградной лозе. А лоза умирала потому, что она не может цвести, словно роза. Вскоре он нашел одно растение, радующее сердце, цветущее и свежее. После расспросов он получил такой ответ: "Я думаю, что когда ты посадил меня, ты хотел получить радость. Если бы ты хотел дуб, виноград или розу — ты посадил бы их. Поэтому я думаю, что не могу быть ничем другим, кроме того, что я есть. И это самое лучшее, что я могу сделать". </w:t>
      </w:r>
    </w:p>
    <w:p w:rsidR="00F503EB" w:rsidRPr="00B774B3" w:rsidRDefault="00F503EB" w:rsidP="00F503E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 xml:space="preserve">Мы не можем быть никем иным, а лишь сами собой. И жизни мы нужны именно </w:t>
      </w:r>
      <w:proofErr w:type="gramStart"/>
      <w:r w:rsidRPr="00B774B3">
        <w:rPr>
          <w:sz w:val="24"/>
          <w:szCs w:val="24"/>
        </w:rPr>
        <w:t>такими</w:t>
      </w:r>
      <w:proofErr w:type="gramEnd"/>
      <w:r w:rsidRPr="00B774B3">
        <w:rPr>
          <w:sz w:val="24"/>
          <w:szCs w:val="24"/>
        </w:rPr>
        <w:t>.</w:t>
      </w:r>
    </w:p>
    <w:p w:rsidR="00F503EB" w:rsidRPr="00B774B3" w:rsidRDefault="00F503EB" w:rsidP="00F503E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Подумай, какое внимание Вселенной было уделено именно тебе!</w:t>
      </w:r>
    </w:p>
    <w:p w:rsidR="00CC25DC" w:rsidRPr="00B774B3" w:rsidRDefault="00CC25DC" w:rsidP="00F503EB">
      <w:pPr>
        <w:ind w:firstLine="709"/>
        <w:jc w:val="both"/>
        <w:rPr>
          <w:i/>
          <w:sz w:val="24"/>
          <w:szCs w:val="24"/>
        </w:rPr>
      </w:pPr>
      <w:r w:rsidRPr="00B774B3">
        <w:rPr>
          <w:i/>
          <w:sz w:val="24"/>
          <w:szCs w:val="24"/>
        </w:rPr>
        <w:t xml:space="preserve">Обсуждение упражнения. </w:t>
      </w:r>
    </w:p>
    <w:p w:rsidR="003E3F7A" w:rsidRPr="00B774B3" w:rsidRDefault="002D73A8" w:rsidP="00F503EB">
      <w:pPr>
        <w:ind w:firstLine="709"/>
        <w:jc w:val="both"/>
        <w:rPr>
          <w:sz w:val="24"/>
          <w:szCs w:val="24"/>
        </w:rPr>
      </w:pPr>
      <w:r w:rsidRPr="00B774B3">
        <w:rPr>
          <w:b/>
          <w:sz w:val="24"/>
          <w:szCs w:val="24"/>
        </w:rPr>
        <w:t>Упражнение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«Алфавит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пожеланий»</w:t>
      </w:r>
      <w:r w:rsidR="00432F29" w:rsidRPr="00B774B3">
        <w:rPr>
          <w:b/>
          <w:sz w:val="24"/>
          <w:szCs w:val="24"/>
        </w:rPr>
        <w:t>.</w:t>
      </w:r>
      <w:r w:rsidR="009C1B07"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Цель:</w:t>
      </w:r>
      <w:r w:rsidR="009C1B07"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мотивировать</w:t>
      </w:r>
      <w:r w:rsidR="009C1B07"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участников</w:t>
      </w:r>
      <w:r w:rsidR="009C1B07"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занятия</w:t>
      </w:r>
      <w:r w:rsidR="009C1B07"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на</w:t>
      </w:r>
      <w:r w:rsidR="009C1B07" w:rsidRPr="00B774B3">
        <w:rPr>
          <w:sz w:val="24"/>
          <w:szCs w:val="24"/>
        </w:rPr>
        <w:t xml:space="preserve">   </w:t>
      </w:r>
      <w:r w:rsidR="003E3F7A" w:rsidRPr="00B774B3">
        <w:rPr>
          <w:sz w:val="24"/>
          <w:szCs w:val="24"/>
        </w:rPr>
        <w:t>постоянное</w:t>
      </w:r>
      <w:r w:rsidR="009C1B07"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саморазвитие.</w:t>
      </w:r>
    </w:p>
    <w:p w:rsidR="00D421CD" w:rsidRPr="00B774B3" w:rsidRDefault="00D421CD" w:rsidP="00B923FB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Инструктаж:</w:t>
      </w:r>
      <w:r w:rsidR="009C1B07" w:rsidRPr="00B774B3">
        <w:rPr>
          <w:sz w:val="24"/>
          <w:szCs w:val="24"/>
        </w:rPr>
        <w:t xml:space="preserve">  </w:t>
      </w:r>
      <w:r w:rsidR="002D1675" w:rsidRPr="00B774B3">
        <w:rPr>
          <w:sz w:val="24"/>
          <w:szCs w:val="24"/>
        </w:rPr>
        <w:t>участники</w:t>
      </w:r>
      <w:r w:rsidR="009C1B07" w:rsidRPr="00B774B3">
        <w:rPr>
          <w:sz w:val="24"/>
          <w:szCs w:val="24"/>
        </w:rPr>
        <w:t xml:space="preserve">  </w:t>
      </w:r>
      <w:r w:rsidR="00FA0525" w:rsidRPr="00B774B3">
        <w:rPr>
          <w:sz w:val="24"/>
          <w:szCs w:val="24"/>
        </w:rPr>
        <w:t>становятся</w:t>
      </w:r>
      <w:r w:rsidR="009C1B07" w:rsidRPr="00B774B3">
        <w:rPr>
          <w:sz w:val="24"/>
          <w:szCs w:val="24"/>
        </w:rPr>
        <w:t xml:space="preserve"> </w:t>
      </w:r>
      <w:r w:rsidR="00FA0525"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="00FA0525" w:rsidRPr="00B774B3">
        <w:rPr>
          <w:sz w:val="24"/>
          <w:szCs w:val="24"/>
        </w:rPr>
        <w:t>круг</w:t>
      </w:r>
      <w:r w:rsidR="009C1B07" w:rsidRPr="00B774B3">
        <w:rPr>
          <w:sz w:val="24"/>
          <w:szCs w:val="24"/>
        </w:rPr>
        <w:t xml:space="preserve"> </w:t>
      </w:r>
      <w:r w:rsidR="005733BA" w:rsidRPr="00B774B3">
        <w:rPr>
          <w:sz w:val="24"/>
          <w:szCs w:val="24"/>
        </w:rPr>
        <w:t>и,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переда</w:t>
      </w:r>
      <w:r w:rsidR="005733BA" w:rsidRPr="00B774B3">
        <w:rPr>
          <w:sz w:val="24"/>
          <w:szCs w:val="24"/>
        </w:rPr>
        <w:t>вая</w:t>
      </w:r>
      <w:r w:rsidR="009C1B07" w:rsidRPr="00B774B3">
        <w:rPr>
          <w:sz w:val="24"/>
          <w:szCs w:val="24"/>
        </w:rPr>
        <w:t xml:space="preserve"> </w:t>
      </w:r>
      <w:r w:rsidR="00C0531D" w:rsidRPr="00B774B3">
        <w:rPr>
          <w:sz w:val="24"/>
          <w:szCs w:val="24"/>
        </w:rPr>
        <w:t>ароматический</w:t>
      </w:r>
      <w:r w:rsidR="009C1B07" w:rsidRPr="00B774B3">
        <w:rPr>
          <w:sz w:val="24"/>
          <w:szCs w:val="24"/>
        </w:rPr>
        <w:t xml:space="preserve"> </w:t>
      </w:r>
      <w:r w:rsidR="00C0531D" w:rsidRPr="00B774B3">
        <w:rPr>
          <w:sz w:val="24"/>
          <w:szCs w:val="24"/>
        </w:rPr>
        <w:t>мяч</w:t>
      </w:r>
      <w:r w:rsidRPr="00B774B3">
        <w:rPr>
          <w:sz w:val="24"/>
          <w:szCs w:val="24"/>
        </w:rPr>
        <w:t>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высказыва</w:t>
      </w:r>
      <w:r w:rsidR="005733BA" w:rsidRPr="00B774B3">
        <w:rPr>
          <w:sz w:val="24"/>
          <w:szCs w:val="24"/>
        </w:rPr>
        <w:t>ют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</w:t>
      </w:r>
      <w:r w:rsidR="00FA0525" w:rsidRPr="00B774B3">
        <w:rPr>
          <w:sz w:val="24"/>
          <w:szCs w:val="24"/>
        </w:rPr>
        <w:t>желания</w:t>
      </w:r>
      <w:r w:rsidR="009C1B07" w:rsidRPr="00B774B3">
        <w:rPr>
          <w:sz w:val="24"/>
          <w:szCs w:val="24"/>
        </w:rPr>
        <w:t xml:space="preserve"> </w:t>
      </w:r>
      <w:r w:rsidR="00FA0525" w:rsidRPr="00B774B3">
        <w:rPr>
          <w:sz w:val="24"/>
          <w:szCs w:val="24"/>
        </w:rPr>
        <w:t>друг</w:t>
      </w:r>
      <w:r w:rsidR="009C1B07" w:rsidRPr="00B774B3">
        <w:rPr>
          <w:sz w:val="24"/>
          <w:szCs w:val="24"/>
        </w:rPr>
        <w:t xml:space="preserve"> </w:t>
      </w:r>
      <w:r w:rsidR="00FA0525" w:rsidRPr="00B774B3">
        <w:rPr>
          <w:sz w:val="24"/>
          <w:szCs w:val="24"/>
        </w:rPr>
        <w:t>другу</w:t>
      </w:r>
      <w:r w:rsidR="009C1B07" w:rsidRPr="00B774B3">
        <w:rPr>
          <w:sz w:val="24"/>
          <w:szCs w:val="24"/>
        </w:rPr>
        <w:t xml:space="preserve"> </w:t>
      </w:r>
      <w:r w:rsidR="00FA0525" w:rsidRPr="00B774B3">
        <w:rPr>
          <w:sz w:val="24"/>
          <w:szCs w:val="24"/>
        </w:rPr>
        <w:t>на</w:t>
      </w:r>
      <w:r w:rsidR="009C1B07"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любую</w:t>
      </w:r>
      <w:r w:rsidR="009C1B07" w:rsidRPr="00B774B3">
        <w:rPr>
          <w:sz w:val="24"/>
          <w:szCs w:val="24"/>
        </w:rPr>
        <w:t xml:space="preserve"> </w:t>
      </w:r>
      <w:r w:rsidR="00FA0525" w:rsidRPr="00B774B3">
        <w:rPr>
          <w:sz w:val="24"/>
          <w:szCs w:val="24"/>
        </w:rPr>
        <w:t>букв</w:t>
      </w:r>
      <w:r w:rsidR="003E3F7A" w:rsidRPr="00B774B3">
        <w:rPr>
          <w:sz w:val="24"/>
          <w:szCs w:val="24"/>
        </w:rPr>
        <w:t>у</w:t>
      </w:r>
      <w:r w:rsidR="009C1B07"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имени</w:t>
      </w:r>
      <w:r w:rsidR="005733BA" w:rsidRPr="00B774B3">
        <w:rPr>
          <w:sz w:val="24"/>
          <w:szCs w:val="24"/>
        </w:rPr>
        <w:t xml:space="preserve"> передаваемому мяч</w:t>
      </w:r>
      <w:r w:rsidR="00432F29" w:rsidRPr="00B774B3">
        <w:rPr>
          <w:sz w:val="24"/>
          <w:szCs w:val="24"/>
        </w:rPr>
        <w:t>.</w:t>
      </w:r>
    </w:p>
    <w:p w:rsidR="003E3F7A" w:rsidRPr="00B774B3" w:rsidRDefault="003E3F7A" w:rsidP="003E3F7A">
      <w:pPr>
        <w:ind w:firstLine="709"/>
        <w:rPr>
          <w:rFonts w:eastAsia="Calibri"/>
          <w:sz w:val="24"/>
          <w:szCs w:val="24"/>
          <w:lang w:eastAsia="en-US"/>
        </w:rPr>
      </w:pPr>
      <w:r w:rsidRPr="00B774B3">
        <w:rPr>
          <w:rFonts w:eastAsia="Calibri"/>
          <w:b/>
          <w:color w:val="0070C0"/>
          <w:sz w:val="24"/>
          <w:szCs w:val="24"/>
          <w:lang w:eastAsia="en-US"/>
        </w:rPr>
        <w:t>ЗАКЛЮЧИТЕЛЬНАЯ</w:t>
      </w:r>
      <w:r w:rsidR="009C1B07" w:rsidRPr="00B774B3">
        <w:rPr>
          <w:rFonts w:eastAsia="Calibri"/>
          <w:b/>
          <w:color w:val="0070C0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b/>
          <w:color w:val="0070C0"/>
          <w:sz w:val="24"/>
          <w:szCs w:val="24"/>
          <w:lang w:eastAsia="en-US"/>
        </w:rPr>
        <w:t>ЧАСТЬ</w:t>
      </w:r>
      <w:r w:rsidR="009C1B07" w:rsidRPr="00B774B3">
        <w:rPr>
          <w:rFonts w:eastAsia="Calibri"/>
          <w:b/>
          <w:color w:val="0070C0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(подведение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итогов,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рефлексия).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 </w:t>
      </w:r>
      <w:r w:rsidRPr="00B774B3">
        <w:rPr>
          <w:rFonts w:eastAsia="Calibri"/>
          <w:sz w:val="24"/>
          <w:szCs w:val="24"/>
          <w:lang w:eastAsia="en-US"/>
        </w:rPr>
        <w:t>Обсуждение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вопросов: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</w:p>
    <w:p w:rsidR="003E3F7A" w:rsidRPr="00B774B3" w:rsidRDefault="009C1B07" w:rsidP="003E3F7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74B3">
        <w:rPr>
          <w:rFonts w:eastAsia="Calibri"/>
          <w:sz w:val="24"/>
          <w:szCs w:val="24"/>
          <w:lang w:eastAsia="en-US"/>
        </w:rPr>
        <w:t xml:space="preserve"> </w:t>
      </w:r>
      <w:r w:rsidR="003E3F7A" w:rsidRPr="00B774B3">
        <w:rPr>
          <w:rFonts w:eastAsia="Calibri"/>
          <w:sz w:val="24"/>
          <w:szCs w:val="24"/>
          <w:lang w:eastAsia="en-US"/>
        </w:rPr>
        <w:t>-</w:t>
      </w:r>
      <w:r w:rsidRPr="00B774B3">
        <w:rPr>
          <w:rFonts w:eastAsia="Calibri"/>
          <w:sz w:val="24"/>
          <w:szCs w:val="24"/>
          <w:lang w:eastAsia="en-US"/>
        </w:rPr>
        <w:t xml:space="preserve"> </w:t>
      </w:r>
      <w:r w:rsidR="003E3F7A" w:rsidRPr="00B774B3">
        <w:rPr>
          <w:rFonts w:eastAsia="Calibri"/>
          <w:sz w:val="24"/>
          <w:szCs w:val="24"/>
          <w:lang w:eastAsia="en-US"/>
        </w:rPr>
        <w:t>Самая</w:t>
      </w:r>
      <w:r w:rsidRPr="00B774B3">
        <w:rPr>
          <w:rFonts w:eastAsia="Calibri"/>
          <w:sz w:val="24"/>
          <w:szCs w:val="24"/>
          <w:lang w:eastAsia="en-US"/>
        </w:rPr>
        <w:t xml:space="preserve"> </w:t>
      </w:r>
      <w:r w:rsidR="003E3F7A" w:rsidRPr="00B774B3">
        <w:rPr>
          <w:rFonts w:eastAsia="Calibri"/>
          <w:sz w:val="24"/>
          <w:szCs w:val="24"/>
          <w:lang w:eastAsia="en-US"/>
        </w:rPr>
        <w:t>важная</w:t>
      </w:r>
      <w:r w:rsidRPr="00B774B3">
        <w:rPr>
          <w:rFonts w:eastAsia="Calibri"/>
          <w:sz w:val="24"/>
          <w:szCs w:val="24"/>
          <w:lang w:eastAsia="en-US"/>
        </w:rPr>
        <w:t xml:space="preserve"> </w:t>
      </w:r>
      <w:r w:rsidR="003E3F7A" w:rsidRPr="00B774B3">
        <w:rPr>
          <w:rFonts w:eastAsia="Calibri"/>
          <w:sz w:val="24"/>
          <w:szCs w:val="24"/>
          <w:lang w:eastAsia="en-US"/>
        </w:rPr>
        <w:t>мысль</w:t>
      </w:r>
      <w:r w:rsidRPr="00B774B3">
        <w:rPr>
          <w:rFonts w:eastAsia="Calibri"/>
          <w:sz w:val="24"/>
          <w:szCs w:val="24"/>
          <w:lang w:eastAsia="en-US"/>
        </w:rPr>
        <w:t xml:space="preserve"> </w:t>
      </w:r>
      <w:r w:rsidR="004A2294" w:rsidRPr="00B774B3">
        <w:rPr>
          <w:rFonts w:eastAsia="Calibri"/>
          <w:sz w:val="24"/>
          <w:szCs w:val="24"/>
          <w:lang w:eastAsia="en-US"/>
        </w:rPr>
        <w:t>занятия</w:t>
      </w:r>
      <w:r w:rsidR="003E3F7A" w:rsidRPr="00B774B3">
        <w:rPr>
          <w:rFonts w:eastAsia="Calibri"/>
          <w:sz w:val="24"/>
          <w:szCs w:val="24"/>
          <w:lang w:eastAsia="en-US"/>
        </w:rPr>
        <w:t>?</w:t>
      </w:r>
      <w:r w:rsidRPr="00B774B3">
        <w:rPr>
          <w:rFonts w:eastAsia="Calibri"/>
          <w:sz w:val="24"/>
          <w:szCs w:val="24"/>
          <w:lang w:eastAsia="en-US"/>
        </w:rPr>
        <w:t xml:space="preserve"> </w:t>
      </w:r>
    </w:p>
    <w:p w:rsidR="003E3F7A" w:rsidRPr="00B774B3" w:rsidRDefault="009C1B07" w:rsidP="003E3F7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74B3">
        <w:rPr>
          <w:rFonts w:eastAsia="Calibri"/>
          <w:sz w:val="24"/>
          <w:szCs w:val="24"/>
          <w:lang w:eastAsia="en-US"/>
        </w:rPr>
        <w:t xml:space="preserve"> </w:t>
      </w:r>
      <w:r w:rsidR="003E3F7A" w:rsidRPr="00B774B3">
        <w:rPr>
          <w:rFonts w:eastAsia="Calibri"/>
          <w:sz w:val="24"/>
          <w:szCs w:val="24"/>
          <w:lang w:eastAsia="en-US"/>
        </w:rPr>
        <w:t>-</w:t>
      </w:r>
      <w:r w:rsidRPr="00B774B3">
        <w:rPr>
          <w:rFonts w:eastAsia="Calibri"/>
          <w:sz w:val="24"/>
          <w:szCs w:val="24"/>
          <w:lang w:eastAsia="en-US"/>
        </w:rPr>
        <w:t xml:space="preserve"> </w:t>
      </w:r>
      <w:r w:rsidR="003E3F7A" w:rsidRPr="00B774B3">
        <w:rPr>
          <w:rFonts w:eastAsia="Calibri"/>
          <w:sz w:val="24"/>
          <w:szCs w:val="24"/>
          <w:lang w:eastAsia="en-US"/>
        </w:rPr>
        <w:t>Что</w:t>
      </w:r>
      <w:r w:rsidRPr="00B774B3">
        <w:rPr>
          <w:rFonts w:eastAsia="Calibri"/>
          <w:sz w:val="24"/>
          <w:szCs w:val="24"/>
          <w:lang w:eastAsia="en-US"/>
        </w:rPr>
        <w:t xml:space="preserve"> </w:t>
      </w:r>
      <w:r w:rsidR="003E3F7A" w:rsidRPr="00B774B3">
        <w:rPr>
          <w:rFonts w:eastAsia="Calibri"/>
          <w:sz w:val="24"/>
          <w:szCs w:val="24"/>
          <w:lang w:eastAsia="en-US"/>
        </w:rPr>
        <w:t>больше</w:t>
      </w:r>
      <w:r w:rsidRPr="00B774B3">
        <w:rPr>
          <w:rFonts w:eastAsia="Calibri"/>
          <w:sz w:val="24"/>
          <w:szCs w:val="24"/>
          <w:lang w:eastAsia="en-US"/>
        </w:rPr>
        <w:t xml:space="preserve"> </w:t>
      </w:r>
      <w:r w:rsidR="003E3F7A" w:rsidRPr="00B774B3">
        <w:rPr>
          <w:rFonts w:eastAsia="Calibri"/>
          <w:sz w:val="24"/>
          <w:szCs w:val="24"/>
          <w:lang w:eastAsia="en-US"/>
        </w:rPr>
        <w:t>всего</w:t>
      </w:r>
      <w:r w:rsidRPr="00B774B3">
        <w:rPr>
          <w:rFonts w:eastAsia="Calibri"/>
          <w:sz w:val="24"/>
          <w:szCs w:val="24"/>
          <w:lang w:eastAsia="en-US"/>
        </w:rPr>
        <w:t xml:space="preserve"> </w:t>
      </w:r>
      <w:r w:rsidR="003E3F7A" w:rsidRPr="00B774B3">
        <w:rPr>
          <w:rFonts w:eastAsia="Calibri"/>
          <w:sz w:val="24"/>
          <w:szCs w:val="24"/>
          <w:lang w:eastAsia="en-US"/>
        </w:rPr>
        <w:t>запомнилось?</w:t>
      </w:r>
      <w:r w:rsidRPr="00B774B3">
        <w:rPr>
          <w:rFonts w:eastAsia="Calibri"/>
          <w:sz w:val="24"/>
          <w:szCs w:val="24"/>
          <w:lang w:eastAsia="en-US"/>
        </w:rPr>
        <w:t xml:space="preserve"> </w:t>
      </w:r>
    </w:p>
    <w:p w:rsidR="003E3F7A" w:rsidRPr="00B774B3" w:rsidRDefault="009C1B07" w:rsidP="003E3F7A">
      <w:pPr>
        <w:jc w:val="both"/>
        <w:rPr>
          <w:b/>
          <w:sz w:val="24"/>
          <w:szCs w:val="24"/>
        </w:rPr>
      </w:pPr>
      <w:r w:rsidRPr="00B774B3">
        <w:rPr>
          <w:rFonts w:eastAsia="Calibri"/>
          <w:b/>
          <w:sz w:val="24"/>
          <w:szCs w:val="24"/>
          <w:lang w:eastAsia="en-US"/>
        </w:rPr>
        <w:t xml:space="preserve">  </w:t>
      </w:r>
      <w:r w:rsidR="003E3F7A" w:rsidRPr="00B774B3">
        <w:rPr>
          <w:b/>
          <w:sz w:val="24"/>
          <w:szCs w:val="24"/>
        </w:rPr>
        <w:t>Упражнение</w:t>
      </w:r>
      <w:r w:rsidRPr="00B774B3">
        <w:rPr>
          <w:b/>
          <w:sz w:val="24"/>
          <w:szCs w:val="24"/>
        </w:rPr>
        <w:t xml:space="preserve"> </w:t>
      </w:r>
      <w:r w:rsidR="003E3F7A" w:rsidRPr="00B774B3">
        <w:rPr>
          <w:b/>
          <w:sz w:val="24"/>
          <w:szCs w:val="24"/>
        </w:rPr>
        <w:t>"Рефлексия</w:t>
      </w:r>
      <w:r w:rsidRPr="00B774B3">
        <w:rPr>
          <w:b/>
          <w:sz w:val="24"/>
          <w:szCs w:val="24"/>
        </w:rPr>
        <w:t xml:space="preserve"> </w:t>
      </w:r>
      <w:r w:rsidR="003E3F7A" w:rsidRPr="00B774B3">
        <w:rPr>
          <w:b/>
          <w:sz w:val="24"/>
          <w:szCs w:val="24"/>
        </w:rPr>
        <w:t>–</w:t>
      </w:r>
      <w:r w:rsidRPr="00B774B3">
        <w:rPr>
          <w:b/>
          <w:sz w:val="24"/>
          <w:szCs w:val="24"/>
        </w:rPr>
        <w:t xml:space="preserve"> </w:t>
      </w:r>
      <w:r w:rsidR="003E3F7A" w:rsidRPr="00B774B3">
        <w:rPr>
          <w:b/>
          <w:sz w:val="24"/>
          <w:szCs w:val="24"/>
        </w:rPr>
        <w:t>пять</w:t>
      </w:r>
      <w:r w:rsidRPr="00B774B3">
        <w:rPr>
          <w:b/>
          <w:sz w:val="24"/>
          <w:szCs w:val="24"/>
        </w:rPr>
        <w:t xml:space="preserve"> </w:t>
      </w:r>
      <w:r w:rsidR="003E3F7A" w:rsidRPr="00B774B3">
        <w:rPr>
          <w:b/>
          <w:sz w:val="24"/>
          <w:szCs w:val="24"/>
        </w:rPr>
        <w:t>пальцев".</w:t>
      </w:r>
      <w:r w:rsidRPr="00B774B3">
        <w:rPr>
          <w:b/>
          <w:sz w:val="24"/>
          <w:szCs w:val="24"/>
        </w:rPr>
        <w:t xml:space="preserve">  </w:t>
      </w:r>
    </w:p>
    <w:p w:rsidR="003E3F7A" w:rsidRPr="00B774B3" w:rsidRDefault="003E3F7A" w:rsidP="003E3F7A">
      <w:p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Цель: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вспомнить,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выявить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осознать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основные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компоненты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деятельности: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ее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смысл,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способы,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проблемы,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пути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решения,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полученные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результаты.</w:t>
      </w:r>
    </w:p>
    <w:p w:rsidR="003E3F7A" w:rsidRPr="00B774B3" w:rsidRDefault="003E3F7A" w:rsidP="003E3F7A">
      <w:pPr>
        <w:ind w:left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1.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(мизинец)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–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мыслительный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процесс: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какие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E5E2B59" wp14:editId="6DB1AEE0">
            <wp:simplePos x="5069205" y="4630420"/>
            <wp:positionH relativeFrom="margin">
              <wp:align>right</wp:align>
            </wp:positionH>
            <wp:positionV relativeFrom="margin">
              <wp:align>bottom</wp:align>
            </wp:positionV>
            <wp:extent cx="1764030" cy="1748155"/>
            <wp:effectExtent l="0" t="0" r="7620" b="4445"/>
            <wp:wrapSquare wrapText="bothSides"/>
            <wp:docPr id="43" name="Рисунок 43" descr="https://img.razrisyika.ru/img/50/1200/197631-ruka-dlya-dete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azrisyika.ru/img/50/1200/197631-ruka-dlya-detey-1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4B3">
        <w:rPr>
          <w:sz w:val="24"/>
          <w:szCs w:val="24"/>
        </w:rPr>
        <w:t>знания</w:t>
      </w:r>
      <w:r w:rsidR="009C1B07" w:rsidRPr="00B774B3">
        <w:rPr>
          <w:sz w:val="24"/>
          <w:szCs w:val="24"/>
        </w:rPr>
        <w:t xml:space="preserve">  </w:t>
      </w:r>
      <w:r w:rsidRPr="00B774B3">
        <w:rPr>
          <w:sz w:val="24"/>
          <w:szCs w:val="24"/>
        </w:rPr>
        <w:t>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получил.</w:t>
      </w:r>
    </w:p>
    <w:p w:rsidR="003E3F7A" w:rsidRPr="00B774B3" w:rsidRDefault="003E3F7A" w:rsidP="003E3F7A">
      <w:pPr>
        <w:ind w:left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2.</w:t>
      </w:r>
      <w:r w:rsidR="009C1B07" w:rsidRPr="00B774B3">
        <w:rPr>
          <w:sz w:val="24"/>
          <w:szCs w:val="24"/>
        </w:rPr>
        <w:t xml:space="preserve"> </w:t>
      </w:r>
      <w:proofErr w:type="gramStart"/>
      <w:r w:rsidRPr="00B774B3">
        <w:rPr>
          <w:sz w:val="24"/>
          <w:szCs w:val="24"/>
        </w:rPr>
        <w:t>Б</w:t>
      </w:r>
      <w:proofErr w:type="gramEnd"/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(безымянный)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–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близость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цели: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что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сделал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чего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достиг.</w:t>
      </w:r>
      <w:r w:rsidR="009C1B07" w:rsidRPr="00B774B3">
        <w:rPr>
          <w:sz w:val="24"/>
          <w:szCs w:val="24"/>
        </w:rPr>
        <w:t xml:space="preserve"> </w:t>
      </w:r>
    </w:p>
    <w:p w:rsidR="003E3F7A" w:rsidRPr="00B774B3" w:rsidRDefault="003E3F7A" w:rsidP="003E3F7A">
      <w:pPr>
        <w:ind w:left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3.</w:t>
      </w:r>
      <w:r w:rsidR="009C1B07" w:rsidRPr="00B774B3">
        <w:rPr>
          <w:sz w:val="24"/>
          <w:szCs w:val="24"/>
        </w:rPr>
        <w:t xml:space="preserve"> </w:t>
      </w:r>
      <w:proofErr w:type="gramStart"/>
      <w:r w:rsidRPr="00B774B3">
        <w:rPr>
          <w:sz w:val="24"/>
          <w:szCs w:val="24"/>
        </w:rPr>
        <w:t>С</w:t>
      </w:r>
      <w:proofErr w:type="gramEnd"/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(средний)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–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состояние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духа: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каким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было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чаще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всего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мое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настроение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семинаре-практикуме.</w:t>
      </w:r>
      <w:r w:rsidR="009C1B07" w:rsidRPr="00B774B3">
        <w:rPr>
          <w:sz w:val="24"/>
          <w:szCs w:val="24"/>
        </w:rPr>
        <w:t xml:space="preserve"> </w:t>
      </w:r>
    </w:p>
    <w:p w:rsidR="003E3F7A" w:rsidRPr="00B774B3" w:rsidRDefault="003E3F7A" w:rsidP="003E3F7A">
      <w:pPr>
        <w:ind w:left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4.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(указательный)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–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услуга,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помощь: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чем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помог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другим,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каким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было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мое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участие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общей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работе.</w:t>
      </w:r>
    </w:p>
    <w:p w:rsidR="003E3F7A" w:rsidRPr="00B774B3" w:rsidRDefault="003E3F7A" w:rsidP="003E3F7A">
      <w:pPr>
        <w:ind w:left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5.Б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(</w:t>
      </w:r>
      <w:proofErr w:type="gramStart"/>
      <w:r w:rsidRPr="00B774B3">
        <w:rPr>
          <w:sz w:val="24"/>
          <w:szCs w:val="24"/>
        </w:rPr>
        <w:t>большой</w:t>
      </w:r>
      <w:proofErr w:type="gramEnd"/>
      <w:r w:rsidRPr="00B774B3">
        <w:rPr>
          <w:sz w:val="24"/>
          <w:szCs w:val="24"/>
        </w:rPr>
        <w:t>)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-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бодрость,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физическая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форма: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каким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было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мое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самочувствие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протяжении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семинара-практикума.</w:t>
      </w:r>
    </w:p>
    <w:p w:rsidR="003E3F7A" w:rsidRPr="00B774B3" w:rsidRDefault="003E3F7A" w:rsidP="003E3F7A">
      <w:pPr>
        <w:ind w:right="-1" w:firstLine="709"/>
        <w:jc w:val="both"/>
        <w:rPr>
          <w:sz w:val="24"/>
          <w:szCs w:val="24"/>
        </w:rPr>
      </w:pPr>
      <w:r w:rsidRPr="00B774B3">
        <w:rPr>
          <w:b/>
          <w:sz w:val="24"/>
          <w:szCs w:val="24"/>
        </w:rPr>
        <w:t>Упражнение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«Настроение».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Цель: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оценка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настроения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конце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занятия.</w:t>
      </w:r>
      <w:r w:rsidR="009C1B07" w:rsidRPr="00B774B3">
        <w:rPr>
          <w:sz w:val="24"/>
          <w:szCs w:val="24"/>
        </w:rPr>
        <w:t xml:space="preserve">  </w:t>
      </w:r>
      <w:r w:rsidRPr="00B774B3">
        <w:rPr>
          <w:sz w:val="24"/>
          <w:szCs w:val="24"/>
        </w:rPr>
        <w:t>Развитие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умения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анализировать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свои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эмоции,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чем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они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вызваны,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под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влиянием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каких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факторов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меняются.</w:t>
      </w:r>
    </w:p>
    <w:p w:rsidR="004A2294" w:rsidRPr="00B774B3" w:rsidRDefault="009C1B07" w:rsidP="003E3F7A">
      <w:pPr>
        <w:ind w:right="-1"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Инструктаж: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участники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стоят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в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кругу,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передавая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друг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другу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ароматический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мяч,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оценивают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свое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эмоциональное</w:t>
      </w:r>
      <w:r w:rsidRPr="00B774B3">
        <w:rPr>
          <w:sz w:val="24"/>
          <w:szCs w:val="24"/>
        </w:rPr>
        <w:t xml:space="preserve">  </w:t>
      </w:r>
      <w:r w:rsidR="003E3F7A" w:rsidRPr="00B774B3">
        <w:rPr>
          <w:sz w:val="24"/>
          <w:szCs w:val="24"/>
        </w:rPr>
        <w:t>состояние</w:t>
      </w:r>
      <w:r w:rsidRPr="00B774B3">
        <w:rPr>
          <w:sz w:val="24"/>
          <w:szCs w:val="24"/>
        </w:rPr>
        <w:t xml:space="preserve">  </w:t>
      </w:r>
      <w:r w:rsidR="003E3F7A" w:rsidRPr="00B774B3">
        <w:rPr>
          <w:sz w:val="24"/>
          <w:szCs w:val="24"/>
        </w:rPr>
        <w:t>по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признакам: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рябина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–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активность;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орех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–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нечто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среднее</w:t>
      </w:r>
      <w:r w:rsidRPr="00B774B3">
        <w:rPr>
          <w:sz w:val="24"/>
          <w:szCs w:val="24"/>
        </w:rPr>
        <w:t xml:space="preserve"> </w:t>
      </w:r>
      <w:proofErr w:type="gramStart"/>
      <w:r w:rsidR="003E3F7A" w:rsidRPr="00B774B3">
        <w:rPr>
          <w:sz w:val="24"/>
          <w:szCs w:val="24"/>
        </w:rPr>
        <w:t>между</w:t>
      </w:r>
      <w:proofErr w:type="gramEnd"/>
      <w:r w:rsidRPr="00B774B3">
        <w:rPr>
          <w:sz w:val="24"/>
          <w:szCs w:val="24"/>
        </w:rPr>
        <w:t xml:space="preserve"> </w:t>
      </w:r>
      <w:proofErr w:type="gramStart"/>
      <w:r w:rsidR="003E3F7A" w:rsidRPr="00B774B3">
        <w:rPr>
          <w:sz w:val="24"/>
          <w:szCs w:val="24"/>
        </w:rPr>
        <w:t>активность</w:t>
      </w:r>
      <w:proofErr w:type="gramEnd"/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и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пассивностью;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каштан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-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уход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в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себя,</w:t>
      </w:r>
      <w:r w:rsidRPr="00B774B3">
        <w:rPr>
          <w:sz w:val="24"/>
          <w:szCs w:val="24"/>
        </w:rPr>
        <w:t xml:space="preserve"> </w:t>
      </w:r>
      <w:r w:rsidR="003E3F7A" w:rsidRPr="00B774B3">
        <w:rPr>
          <w:sz w:val="24"/>
          <w:szCs w:val="24"/>
        </w:rPr>
        <w:t>пассивность.</w:t>
      </w:r>
      <w:r w:rsidRPr="00B774B3">
        <w:rPr>
          <w:sz w:val="24"/>
          <w:szCs w:val="24"/>
        </w:rPr>
        <w:t xml:space="preserve"> </w:t>
      </w:r>
    </w:p>
    <w:p w:rsidR="00A91F91" w:rsidRPr="00B774B3" w:rsidRDefault="00A91F91" w:rsidP="003E3F7A">
      <w:pPr>
        <w:ind w:right="-1" w:firstLine="709"/>
        <w:jc w:val="both"/>
        <w:rPr>
          <w:i/>
          <w:sz w:val="24"/>
          <w:szCs w:val="24"/>
        </w:rPr>
      </w:pPr>
      <w:r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Сравните</w:t>
      </w:r>
      <w:r w:rsidR="009C1B07"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свое</w:t>
      </w:r>
      <w:r w:rsidR="009C1B07"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настроение</w:t>
      </w:r>
      <w:r w:rsidR="009C1B07"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в</w:t>
      </w:r>
      <w:r w:rsidR="009C1B07"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начале</w:t>
      </w:r>
      <w:r w:rsidR="009C1B07"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занятия</w:t>
      </w:r>
      <w:r w:rsidR="009C1B07"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и</w:t>
      </w:r>
      <w:r w:rsidR="009C1B07"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в</w:t>
      </w:r>
      <w:r w:rsidR="009C1B07"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конце.</w:t>
      </w:r>
    </w:p>
    <w:p w:rsidR="003E3F7A" w:rsidRPr="00B774B3" w:rsidRDefault="009C1B07" w:rsidP="003E3F7A">
      <w:pPr>
        <w:ind w:right="-1" w:firstLine="709"/>
        <w:jc w:val="both"/>
        <w:rPr>
          <w:sz w:val="24"/>
          <w:szCs w:val="24"/>
        </w:rPr>
      </w:pPr>
      <w:r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Изменилось</w:t>
      </w:r>
      <w:r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ли</w:t>
      </w:r>
      <w:r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оно</w:t>
      </w:r>
      <w:r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у</w:t>
      </w:r>
      <w:r w:rsidRPr="00B774B3">
        <w:rPr>
          <w:i/>
          <w:sz w:val="24"/>
          <w:szCs w:val="24"/>
        </w:rPr>
        <w:t xml:space="preserve"> </w:t>
      </w:r>
      <w:r w:rsidR="003E3F7A" w:rsidRPr="00B774B3">
        <w:rPr>
          <w:i/>
          <w:sz w:val="24"/>
          <w:szCs w:val="24"/>
        </w:rPr>
        <w:t>вас?</w:t>
      </w:r>
      <w:r w:rsidRPr="00B774B3">
        <w:rPr>
          <w:i/>
          <w:sz w:val="24"/>
          <w:szCs w:val="24"/>
        </w:rPr>
        <w:t xml:space="preserve">  </w:t>
      </w:r>
      <w:r w:rsidR="003E3F7A" w:rsidRPr="00B774B3">
        <w:rPr>
          <w:i/>
          <w:sz w:val="24"/>
          <w:szCs w:val="24"/>
        </w:rPr>
        <w:t>Обсуждение.</w:t>
      </w:r>
      <w:r w:rsidRPr="00B774B3">
        <w:rPr>
          <w:sz w:val="24"/>
          <w:szCs w:val="24"/>
        </w:rPr>
        <w:t xml:space="preserve"> </w:t>
      </w:r>
    </w:p>
    <w:p w:rsidR="00A91F91" w:rsidRPr="00B774B3" w:rsidRDefault="003E3F7A" w:rsidP="003E3F7A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774B3">
        <w:rPr>
          <w:rFonts w:eastAsia="Calibri"/>
          <w:sz w:val="24"/>
          <w:szCs w:val="24"/>
          <w:lang w:eastAsia="en-US"/>
        </w:rPr>
        <w:t>Подарочный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буклет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всем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участникам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занятия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</w:p>
    <w:p w:rsidR="003E3F7A" w:rsidRPr="00B774B3" w:rsidRDefault="003E3F7A" w:rsidP="003E3F7A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774B3">
        <w:rPr>
          <w:rFonts w:eastAsia="Calibri"/>
          <w:color w:val="000000"/>
          <w:sz w:val="24"/>
          <w:szCs w:val="24"/>
          <w:lang w:eastAsia="en-US"/>
        </w:rPr>
        <w:t>«</w:t>
      </w:r>
      <w:r w:rsidR="00A91F91" w:rsidRPr="00B774B3">
        <w:rPr>
          <w:rFonts w:eastAsia="Calibri"/>
          <w:color w:val="000000"/>
          <w:sz w:val="24"/>
          <w:szCs w:val="24"/>
          <w:lang w:eastAsia="en-US"/>
        </w:rPr>
        <w:t>Молодё</w:t>
      </w:r>
      <w:r w:rsidRPr="00B774B3">
        <w:rPr>
          <w:rFonts w:eastAsia="Calibri"/>
          <w:color w:val="000000"/>
          <w:sz w:val="24"/>
          <w:szCs w:val="24"/>
          <w:lang w:eastAsia="en-US"/>
        </w:rPr>
        <w:t>жные</w:t>
      </w:r>
      <w:r w:rsidR="009C1B07" w:rsidRPr="00B774B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color w:val="000000"/>
          <w:sz w:val="24"/>
          <w:szCs w:val="24"/>
          <w:lang w:eastAsia="en-US"/>
        </w:rPr>
        <w:t>субкультуры.</w:t>
      </w:r>
      <w:r w:rsidR="009C1B07" w:rsidRPr="00B774B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color w:val="000000"/>
          <w:sz w:val="24"/>
          <w:szCs w:val="24"/>
          <w:lang w:eastAsia="en-US"/>
        </w:rPr>
        <w:t>Факторы</w:t>
      </w:r>
      <w:r w:rsidR="009C1B07" w:rsidRPr="00B774B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color w:val="000000"/>
          <w:sz w:val="24"/>
          <w:szCs w:val="24"/>
          <w:lang w:eastAsia="en-US"/>
        </w:rPr>
        <w:t>риска»</w:t>
      </w:r>
      <w:r w:rsidR="009C1B07" w:rsidRPr="00B774B3">
        <w:rPr>
          <w:rFonts w:ascii="Calibri" w:eastAsia="Calibri" w:hAnsi="Calibri"/>
          <w:sz w:val="24"/>
          <w:szCs w:val="24"/>
          <w:lang w:eastAsia="en-US"/>
        </w:rPr>
        <w:t xml:space="preserve">  </w:t>
      </w:r>
      <w:r w:rsidRPr="00B774B3">
        <w:rPr>
          <w:rFonts w:eastAsia="Calibri"/>
          <w:sz w:val="24"/>
          <w:szCs w:val="24"/>
          <w:lang w:eastAsia="en-US"/>
        </w:rPr>
        <w:t>(приложение</w:t>
      </w:r>
      <w:r w:rsidR="009C1B07" w:rsidRPr="00B774B3">
        <w:rPr>
          <w:rFonts w:eastAsia="Calibri"/>
          <w:sz w:val="24"/>
          <w:szCs w:val="24"/>
          <w:lang w:eastAsia="en-US"/>
        </w:rPr>
        <w:t xml:space="preserve"> </w:t>
      </w:r>
      <w:r w:rsidRPr="00B774B3">
        <w:rPr>
          <w:rFonts w:eastAsia="Calibri"/>
          <w:sz w:val="24"/>
          <w:szCs w:val="24"/>
          <w:lang w:eastAsia="en-US"/>
        </w:rPr>
        <w:t>Г).</w:t>
      </w:r>
    </w:p>
    <w:p w:rsidR="003E3F7A" w:rsidRPr="00B774B3" w:rsidRDefault="00C3036D" w:rsidP="003E3F7A">
      <w:pPr>
        <w:jc w:val="both"/>
        <w:rPr>
          <w:rFonts w:eastAsia="Calibri"/>
          <w:b/>
          <w:color w:val="0070C0"/>
          <w:sz w:val="24"/>
          <w:szCs w:val="24"/>
          <w:lang w:eastAsia="en-US"/>
        </w:rPr>
      </w:pPr>
      <w:r w:rsidRPr="00B774B3">
        <w:rPr>
          <w:rFonts w:eastAsia="Calibri"/>
          <w:b/>
          <w:color w:val="0070C0"/>
          <w:sz w:val="24"/>
          <w:szCs w:val="24"/>
          <w:lang w:eastAsia="en-US"/>
        </w:rPr>
        <w:t>БЛАГОПОЛУЧИЯ ВАМ И ВАШИМ БЛИЗКИМ</w:t>
      </w:r>
      <w:r w:rsidR="003E3F7A" w:rsidRPr="00B774B3">
        <w:rPr>
          <w:rFonts w:eastAsia="Calibri"/>
          <w:b/>
          <w:color w:val="0070C0"/>
          <w:sz w:val="24"/>
          <w:szCs w:val="24"/>
          <w:lang w:eastAsia="en-US"/>
        </w:rPr>
        <w:t>!!!</w:t>
      </w:r>
    </w:p>
    <w:p w:rsidR="000C7F80" w:rsidRPr="00B774B3" w:rsidRDefault="000C7F80" w:rsidP="00B923FB">
      <w:pPr>
        <w:ind w:right="-1" w:firstLine="709"/>
        <w:jc w:val="both"/>
        <w:rPr>
          <w:sz w:val="24"/>
          <w:szCs w:val="24"/>
        </w:rPr>
      </w:pPr>
    </w:p>
    <w:p w:rsidR="000C7F80" w:rsidRPr="00B774B3" w:rsidRDefault="000C7F80" w:rsidP="00B923FB">
      <w:pPr>
        <w:ind w:right="-1" w:firstLine="709"/>
        <w:jc w:val="both"/>
        <w:rPr>
          <w:sz w:val="24"/>
          <w:szCs w:val="24"/>
        </w:rPr>
      </w:pPr>
    </w:p>
    <w:p w:rsidR="00AE505B" w:rsidRPr="00B774B3" w:rsidRDefault="00AE505B" w:rsidP="00B923FB">
      <w:pPr>
        <w:ind w:firstLine="709"/>
        <w:jc w:val="both"/>
        <w:rPr>
          <w:i/>
          <w:sz w:val="24"/>
          <w:szCs w:val="24"/>
        </w:rPr>
      </w:pPr>
    </w:p>
    <w:p w:rsidR="004D7722" w:rsidRDefault="004D7722" w:rsidP="0032784E">
      <w:pPr>
        <w:ind w:firstLine="709"/>
        <w:rPr>
          <w:sz w:val="24"/>
          <w:szCs w:val="24"/>
        </w:rPr>
      </w:pPr>
    </w:p>
    <w:p w:rsidR="0032784E" w:rsidRPr="00B774B3" w:rsidRDefault="0032784E" w:rsidP="0032784E">
      <w:pPr>
        <w:ind w:firstLine="709"/>
        <w:rPr>
          <w:sz w:val="24"/>
          <w:szCs w:val="24"/>
        </w:rPr>
      </w:pPr>
      <w:r w:rsidRPr="00B774B3">
        <w:rPr>
          <w:sz w:val="24"/>
          <w:szCs w:val="24"/>
        </w:rPr>
        <w:lastRenderedPageBreak/>
        <w:t>Приложение</w:t>
      </w:r>
      <w:proofErr w:type="gramStart"/>
      <w:r w:rsidR="007A4A25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</w:t>
      </w:r>
      <w:proofErr w:type="gramEnd"/>
    </w:p>
    <w:p w:rsidR="0025230A" w:rsidRPr="00B774B3" w:rsidRDefault="0025230A" w:rsidP="0025230A">
      <w:pPr>
        <w:ind w:firstLine="709"/>
        <w:jc w:val="both"/>
        <w:rPr>
          <w:sz w:val="24"/>
          <w:szCs w:val="24"/>
        </w:rPr>
      </w:pPr>
      <w:r w:rsidRPr="00B774B3">
        <w:rPr>
          <w:b/>
          <w:sz w:val="24"/>
          <w:szCs w:val="24"/>
        </w:rPr>
        <w:t>Упражнение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b/>
          <w:sz w:val="24"/>
          <w:szCs w:val="24"/>
        </w:rPr>
        <w:t>«Субкультуры»</w:t>
      </w:r>
      <w:r w:rsidR="009C1B07" w:rsidRPr="00B774B3">
        <w:rPr>
          <w:b/>
          <w:sz w:val="24"/>
          <w:szCs w:val="24"/>
        </w:rPr>
        <w:t xml:space="preserve"> </w:t>
      </w:r>
      <w:r w:rsidRPr="00B774B3">
        <w:rPr>
          <w:sz w:val="24"/>
          <w:szCs w:val="24"/>
        </w:rPr>
        <w:t>Цель: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изучить,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основные</w:t>
      </w:r>
      <w:r w:rsidR="009C1B07" w:rsidRPr="00B774B3">
        <w:rPr>
          <w:sz w:val="24"/>
          <w:szCs w:val="24"/>
        </w:rPr>
        <w:t xml:space="preserve"> </w:t>
      </w:r>
      <w:r w:rsidR="00A94ED3" w:rsidRPr="00B774B3">
        <w:rPr>
          <w:sz w:val="24"/>
          <w:szCs w:val="24"/>
        </w:rPr>
        <w:t>опасные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субкультуры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факторы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риска.</w:t>
      </w:r>
    </w:p>
    <w:p w:rsidR="00A94ED3" w:rsidRPr="00B774B3" w:rsidRDefault="00A94ED3" w:rsidP="00A94ED3">
      <w:pPr>
        <w:ind w:firstLine="709"/>
        <w:jc w:val="both"/>
        <w:rPr>
          <w:i/>
          <w:sz w:val="24"/>
          <w:szCs w:val="24"/>
        </w:rPr>
      </w:pPr>
      <w:r w:rsidRPr="00B774B3">
        <w:rPr>
          <w:sz w:val="24"/>
          <w:szCs w:val="24"/>
        </w:rPr>
        <w:t>Инструкция: прочитайте название субкультуры и ее краткую характеристику. Распределите субкультуры по степени опасности, перечислите  факторы риска.</w:t>
      </w:r>
    </w:p>
    <w:p w:rsidR="0032784E" w:rsidRPr="00B774B3" w:rsidRDefault="0032784E" w:rsidP="0032784E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Каждому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участнику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занятия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предлагается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перечень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деструктивных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субкультур.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926"/>
      </w:tblGrid>
      <w:tr w:rsidR="008F0647" w:rsidRPr="00B774B3" w:rsidTr="00BA64BE">
        <w:tc>
          <w:tcPr>
            <w:tcW w:w="675" w:type="dxa"/>
          </w:tcPr>
          <w:p w:rsidR="008F0647" w:rsidRPr="00B774B3" w:rsidRDefault="008F0647" w:rsidP="00BA64BE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F0647" w:rsidRPr="00B774B3" w:rsidRDefault="008F0647" w:rsidP="00BA64BE">
            <w:pPr>
              <w:kinsoku w:val="0"/>
              <w:overflowPunct w:val="0"/>
              <w:spacing w:before="154" w:after="200"/>
              <w:textAlignment w:val="baseline"/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</w:pP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Субкультура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«</w:t>
            </w:r>
            <w:proofErr w:type="spellStart"/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Зацеперов</w:t>
            </w:r>
            <w:proofErr w:type="spellEnd"/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»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ЗАЦЕПИНГ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-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способ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передвижения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снаружи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поезда.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  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Факторы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риска______________</w:t>
            </w:r>
          </w:p>
          <w:p w:rsidR="008F0647" w:rsidRPr="00B774B3" w:rsidRDefault="008F0647" w:rsidP="00BA64BE">
            <w:pPr>
              <w:kinsoku w:val="0"/>
              <w:overflowPunct w:val="0"/>
              <w:spacing w:before="154" w:after="200"/>
              <w:textAlignment w:val="baseline"/>
              <w:rPr>
                <w:sz w:val="24"/>
                <w:szCs w:val="24"/>
              </w:rPr>
            </w:pP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____________________________</w:t>
            </w:r>
          </w:p>
        </w:tc>
        <w:tc>
          <w:tcPr>
            <w:tcW w:w="4926" w:type="dxa"/>
          </w:tcPr>
          <w:p w:rsidR="008F0647" w:rsidRPr="00B774B3" w:rsidRDefault="008F0647" w:rsidP="00BA64BE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548EB465" wp14:editId="01AB6BA0">
                  <wp:extent cx="1400688" cy="990600"/>
                  <wp:effectExtent l="0" t="0" r="9525" b="0"/>
                  <wp:docPr id="28" name="Рисунок 28" descr="https://www.fondmir.org/wp-content/uploads/2020/04/%D0%B7%D0%B0%D1%86%D0%B5%D0%BF%D0%B5%D1%80%D1%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fondmir.org/wp-content/uploads/2020/04/%D0%B7%D0%B0%D1%86%D0%B5%D0%BF%D0%B5%D1%80%D1%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065" cy="99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284C7FF1" wp14:editId="19D4F77A">
                  <wp:extent cx="1311010" cy="984250"/>
                  <wp:effectExtent l="0" t="0" r="3810" b="6350"/>
                  <wp:docPr id="29" name="Рисунок 29" descr="https://informatio.ru/upload/iblock/e17/img_554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nformatio.ru/upload/iblock/e17/img_554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623" cy="98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47" w:rsidRPr="00B774B3" w:rsidTr="00BA64BE">
        <w:tc>
          <w:tcPr>
            <w:tcW w:w="675" w:type="dxa"/>
          </w:tcPr>
          <w:p w:rsidR="008F0647" w:rsidRPr="00B774B3" w:rsidRDefault="008F0647" w:rsidP="00BA64BE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F0647" w:rsidRPr="00B774B3" w:rsidRDefault="008F0647" w:rsidP="00BA64BE">
            <w:pPr>
              <w:kinsoku w:val="0"/>
              <w:overflowPunct w:val="0"/>
              <w:spacing w:before="154" w:after="200"/>
              <w:textAlignment w:val="baseline"/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Субкультура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«Руферы»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РУФИНГ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-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покорители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высот,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путешествия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по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крышам.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Факторы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риска______________</w:t>
            </w:r>
          </w:p>
          <w:p w:rsidR="008F0647" w:rsidRPr="00B774B3" w:rsidRDefault="008F0647" w:rsidP="00BA64BE">
            <w:pPr>
              <w:kinsoku w:val="0"/>
              <w:overflowPunct w:val="0"/>
              <w:spacing w:before="154" w:after="200"/>
              <w:textAlignment w:val="baseline"/>
              <w:rPr>
                <w:b/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____________________________</w:t>
            </w:r>
          </w:p>
        </w:tc>
        <w:tc>
          <w:tcPr>
            <w:tcW w:w="4926" w:type="dxa"/>
          </w:tcPr>
          <w:p w:rsidR="008F0647" w:rsidRPr="00B774B3" w:rsidRDefault="008F0647" w:rsidP="00BA64BE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1A26D345" wp14:editId="5E83D0A3">
                  <wp:extent cx="1397000" cy="931107"/>
                  <wp:effectExtent l="0" t="0" r="0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358" cy="933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01E7DD80" wp14:editId="37293AA3">
                  <wp:extent cx="1390650" cy="927100"/>
                  <wp:effectExtent l="0" t="0" r="0" b="6350"/>
                  <wp:docPr id="31" name="Рисунок 31" descr="https://rapidnotes.files.wordpress.com/2014/05/mustang-wan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apidnotes.files.wordpress.com/2014/05/mustang-wan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240" cy="93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47" w:rsidRPr="00B774B3" w:rsidTr="00BA64BE">
        <w:trPr>
          <w:trHeight w:val="2115"/>
        </w:trPr>
        <w:tc>
          <w:tcPr>
            <w:tcW w:w="675" w:type="dxa"/>
          </w:tcPr>
          <w:p w:rsidR="008F0647" w:rsidRPr="00B774B3" w:rsidRDefault="008F0647" w:rsidP="00BA64BE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F0647" w:rsidRPr="00B774B3" w:rsidRDefault="008F0647" w:rsidP="00BA64BE">
            <w:pPr>
              <w:kinsoku w:val="0"/>
              <w:overflowPunct w:val="0"/>
              <w:spacing w:before="154" w:after="200"/>
              <w:textAlignment w:val="baseline"/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Субкультура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«Сталкеры»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СТАЛКИНГ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–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исследователи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заброшенных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 </w:t>
            </w:r>
            <w:r w:rsidRPr="00B774B3">
              <w:rPr>
                <w:b/>
                <w:color w:val="C00000"/>
                <w:sz w:val="24"/>
                <w:szCs w:val="24"/>
              </w:rPr>
              <w:t>строений.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                                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Факторы</w:t>
            </w:r>
            <w:r w:rsidR="009C1B07"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B774B3">
              <w:rPr>
                <w:rFonts w:eastAsia="Calibri"/>
                <w:b/>
                <w:bCs/>
                <w:color w:val="C00000"/>
                <w:kern w:val="24"/>
                <w:sz w:val="24"/>
                <w:szCs w:val="24"/>
              </w:rPr>
              <w:t>риска______________</w:t>
            </w:r>
          </w:p>
          <w:p w:rsidR="008F0647" w:rsidRPr="00B774B3" w:rsidRDefault="008F0647" w:rsidP="00BA64BE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____________________________</w:t>
            </w:r>
          </w:p>
        </w:tc>
        <w:tc>
          <w:tcPr>
            <w:tcW w:w="4926" w:type="dxa"/>
          </w:tcPr>
          <w:p w:rsidR="008F0647" w:rsidRPr="00B774B3" w:rsidRDefault="008F0647" w:rsidP="00BA64BE">
            <w:pPr>
              <w:kinsoku w:val="0"/>
              <w:overflowPunct w:val="0"/>
              <w:spacing w:before="154" w:after="200"/>
              <w:textAlignment w:val="baseline"/>
              <w:rPr>
                <w:sz w:val="24"/>
                <w:szCs w:val="24"/>
              </w:rPr>
            </w:pP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43BB4F77" wp14:editId="03E46752">
                  <wp:extent cx="1364993" cy="907551"/>
                  <wp:effectExtent l="0" t="0" r="6985" b="6985"/>
                  <wp:docPr id="32" name="Рисунок 32" descr="https://kartinki.pics/uploads/posts/2022-03/1647437673_47-kartinkin-net-p-krutie-kartinki-stalker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artinki.pics/uploads/posts/2022-03/1647437673_47-kartinkin-net-p-krutie-kartinki-stalker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801" cy="91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6C5C5528" wp14:editId="2D3BCB5B">
                  <wp:extent cx="1380763" cy="914372"/>
                  <wp:effectExtent l="0" t="0" r="0" b="635"/>
                  <wp:docPr id="33" name="Рисунок 33" descr="https://avatars.dzeninfra.ru/get-zen_doc/1587710/pub_5d31ec2292414d00ad0d8683_5d31ed2bf8ea6700ad5c3035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dzeninfra.ru/get-zen_doc/1587710/pub_5d31ec2292414d00ad0d8683_5d31ed2bf8ea6700ad5c3035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129" cy="91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47" w:rsidRPr="00B774B3" w:rsidTr="00BA64BE">
        <w:tc>
          <w:tcPr>
            <w:tcW w:w="675" w:type="dxa"/>
          </w:tcPr>
          <w:p w:rsidR="008F0647" w:rsidRPr="00B774B3" w:rsidRDefault="008F0647" w:rsidP="00BA64BE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3036D" w:rsidRPr="00B774B3" w:rsidRDefault="008F0647" w:rsidP="00C3036D">
            <w:pPr>
              <w:kinsoku w:val="0"/>
              <w:overflowPunct w:val="0"/>
              <w:spacing w:before="154" w:after="200"/>
              <w:textAlignment w:val="baseline"/>
              <w:rPr>
                <w:b/>
                <w:color w:val="C00000"/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Субкультура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«Диггеры»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C3036D" w:rsidRPr="00B774B3" w:rsidRDefault="008F0647" w:rsidP="00C3036D">
            <w:pPr>
              <w:kinsoku w:val="0"/>
              <w:overflowPunct w:val="0"/>
              <w:spacing w:before="154" w:after="200"/>
              <w:textAlignment w:val="baseline"/>
              <w:rPr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ДИГГЕРСТВО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 </w:t>
            </w:r>
            <w:proofErr w:type="gramStart"/>
            <w:r w:rsidRPr="00B774B3">
              <w:rPr>
                <w:b/>
                <w:color w:val="C00000"/>
                <w:sz w:val="24"/>
                <w:szCs w:val="24"/>
              </w:rPr>
              <w:t>–и</w:t>
            </w:r>
            <w:proofErr w:type="gramEnd"/>
            <w:r w:rsidRPr="00B774B3">
              <w:rPr>
                <w:b/>
                <w:color w:val="C00000"/>
                <w:sz w:val="24"/>
                <w:szCs w:val="24"/>
              </w:rPr>
              <w:t>сследователи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C3036D" w:rsidRPr="00B774B3">
              <w:rPr>
                <w:b/>
                <w:color w:val="C00000"/>
                <w:sz w:val="24"/>
                <w:szCs w:val="24"/>
              </w:rPr>
              <w:t>бункеров</w:t>
            </w:r>
            <w:r w:rsidRPr="00B774B3">
              <w:rPr>
                <w:b/>
                <w:color w:val="C00000"/>
                <w:sz w:val="24"/>
                <w:szCs w:val="24"/>
              </w:rPr>
              <w:t>,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C3036D" w:rsidRPr="00B774B3">
              <w:rPr>
                <w:b/>
                <w:color w:val="C00000"/>
                <w:sz w:val="24"/>
                <w:szCs w:val="24"/>
              </w:rPr>
              <w:t>колодцев</w:t>
            </w:r>
            <w:r w:rsidRPr="00B774B3">
              <w:rPr>
                <w:b/>
                <w:color w:val="C00000"/>
                <w:sz w:val="24"/>
                <w:szCs w:val="24"/>
              </w:rPr>
              <w:t>,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то</w:t>
            </w:r>
            <w:r w:rsidR="00C3036D" w:rsidRPr="00B774B3">
              <w:rPr>
                <w:b/>
                <w:color w:val="C00000"/>
                <w:sz w:val="24"/>
                <w:szCs w:val="24"/>
              </w:rPr>
              <w:t>ннелей</w:t>
            </w:r>
            <w:r w:rsidRPr="00B774B3">
              <w:rPr>
                <w:b/>
                <w:color w:val="C00000"/>
                <w:sz w:val="24"/>
                <w:szCs w:val="24"/>
              </w:rPr>
              <w:t>,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C3036D" w:rsidRPr="00B774B3">
              <w:rPr>
                <w:b/>
                <w:color w:val="C00000"/>
                <w:sz w:val="24"/>
                <w:szCs w:val="24"/>
              </w:rPr>
              <w:t>водосточных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C3036D" w:rsidRPr="00B774B3">
              <w:rPr>
                <w:b/>
                <w:color w:val="C00000"/>
                <w:sz w:val="24"/>
                <w:szCs w:val="24"/>
              </w:rPr>
              <w:t>систем</w:t>
            </w:r>
            <w:r w:rsidRPr="00B774B3">
              <w:rPr>
                <w:b/>
                <w:color w:val="C00000"/>
                <w:sz w:val="24"/>
                <w:szCs w:val="24"/>
              </w:rPr>
              <w:t>,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бомбоубежищ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и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станции-призраки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метро</w:t>
            </w:r>
            <w:r w:rsidR="00C3036D" w:rsidRPr="00B774B3">
              <w:rPr>
                <w:b/>
                <w:color w:val="C00000"/>
                <w:sz w:val="24"/>
                <w:szCs w:val="24"/>
              </w:rPr>
              <w:t>, подвалов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и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774B3">
              <w:rPr>
                <w:b/>
                <w:color w:val="C00000"/>
                <w:sz w:val="24"/>
                <w:szCs w:val="24"/>
              </w:rPr>
              <w:t>т.д</w:t>
            </w:r>
            <w:proofErr w:type="spellEnd"/>
            <w:r w:rsidRPr="00B774B3">
              <w:rPr>
                <w:b/>
                <w:color w:val="C00000"/>
                <w:sz w:val="24"/>
                <w:szCs w:val="24"/>
              </w:rPr>
              <w:t>).</w:t>
            </w:r>
            <w:r w:rsidR="009C1B07" w:rsidRPr="00B774B3">
              <w:rPr>
                <w:sz w:val="24"/>
                <w:szCs w:val="24"/>
              </w:rPr>
              <w:t xml:space="preserve"> </w:t>
            </w:r>
          </w:p>
          <w:p w:rsidR="008F0647" w:rsidRPr="00B774B3" w:rsidRDefault="008F0647" w:rsidP="00BA64BE">
            <w:pPr>
              <w:kinsoku w:val="0"/>
              <w:overflowPunct w:val="0"/>
              <w:spacing w:before="154" w:after="200"/>
              <w:textAlignment w:val="baseline"/>
              <w:rPr>
                <w:b/>
                <w:color w:val="C00000"/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Факторы</w:t>
            </w:r>
            <w:r w:rsidR="009C1B07" w:rsidRPr="00B774B3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C00000"/>
                <w:sz w:val="24"/>
                <w:szCs w:val="24"/>
              </w:rPr>
              <w:t>риска______________</w:t>
            </w:r>
          </w:p>
          <w:p w:rsidR="008F0647" w:rsidRPr="00B774B3" w:rsidRDefault="008F0647" w:rsidP="00BA64BE">
            <w:pPr>
              <w:kinsoku w:val="0"/>
              <w:overflowPunct w:val="0"/>
              <w:spacing w:before="154" w:after="200"/>
              <w:textAlignment w:val="baseline"/>
              <w:rPr>
                <w:b/>
                <w:sz w:val="24"/>
                <w:szCs w:val="24"/>
              </w:rPr>
            </w:pPr>
            <w:r w:rsidRPr="00B774B3">
              <w:rPr>
                <w:b/>
                <w:color w:val="C00000"/>
                <w:sz w:val="24"/>
                <w:szCs w:val="24"/>
              </w:rPr>
              <w:t>____________________________</w:t>
            </w:r>
          </w:p>
        </w:tc>
        <w:tc>
          <w:tcPr>
            <w:tcW w:w="4926" w:type="dxa"/>
          </w:tcPr>
          <w:p w:rsidR="008F0647" w:rsidRPr="00B774B3" w:rsidRDefault="008F0647" w:rsidP="00BA64BE">
            <w:pPr>
              <w:kinsoku w:val="0"/>
              <w:overflowPunct w:val="0"/>
              <w:spacing w:before="154" w:after="200"/>
              <w:jc w:val="both"/>
              <w:textAlignment w:val="baseline"/>
              <w:rPr>
                <w:sz w:val="24"/>
                <w:szCs w:val="24"/>
              </w:rPr>
            </w:pP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69F52438" wp14:editId="7C7B6117">
                  <wp:extent cx="1365250" cy="950875"/>
                  <wp:effectExtent l="0" t="0" r="6350" b="190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58" cy="951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2448AD03" wp14:editId="13221719">
                  <wp:extent cx="1411142" cy="939800"/>
                  <wp:effectExtent l="0" t="0" r="0" b="0"/>
                  <wp:docPr id="35" name="Рисунок 35" descr="https://avatars.mds.yandex.net/i?id=6b1c4f505c8843ed2d4662365ab446c3_l-423139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i?id=6b1c4f505c8843ed2d4662365ab446c3_l-423139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83" cy="94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647" w:rsidRPr="00B774B3" w:rsidRDefault="008F0647" w:rsidP="0032784E">
      <w:pPr>
        <w:ind w:firstLine="709"/>
        <w:jc w:val="both"/>
        <w:rPr>
          <w:sz w:val="24"/>
          <w:szCs w:val="24"/>
        </w:rPr>
      </w:pPr>
    </w:p>
    <w:p w:rsidR="008F0647" w:rsidRPr="00B774B3" w:rsidRDefault="008F0647" w:rsidP="0032784E">
      <w:pPr>
        <w:ind w:firstLine="709"/>
        <w:jc w:val="both"/>
        <w:rPr>
          <w:sz w:val="24"/>
          <w:szCs w:val="24"/>
        </w:rPr>
      </w:pPr>
    </w:p>
    <w:p w:rsidR="008F0647" w:rsidRPr="00B774B3" w:rsidRDefault="008F0647" w:rsidP="0032784E">
      <w:pPr>
        <w:ind w:firstLine="709"/>
        <w:jc w:val="both"/>
        <w:rPr>
          <w:sz w:val="24"/>
          <w:szCs w:val="24"/>
        </w:rPr>
      </w:pPr>
    </w:p>
    <w:p w:rsidR="004D7722" w:rsidRDefault="004D7722" w:rsidP="0032784E">
      <w:pPr>
        <w:ind w:firstLine="709"/>
        <w:jc w:val="both"/>
        <w:rPr>
          <w:sz w:val="24"/>
          <w:szCs w:val="24"/>
        </w:rPr>
      </w:pPr>
    </w:p>
    <w:p w:rsidR="004D7722" w:rsidRDefault="004D7722" w:rsidP="0032784E">
      <w:pPr>
        <w:ind w:firstLine="709"/>
        <w:jc w:val="both"/>
        <w:rPr>
          <w:sz w:val="24"/>
          <w:szCs w:val="24"/>
        </w:rPr>
      </w:pPr>
    </w:p>
    <w:p w:rsidR="004D7722" w:rsidRDefault="004D7722" w:rsidP="0032784E">
      <w:pPr>
        <w:ind w:firstLine="709"/>
        <w:jc w:val="both"/>
        <w:rPr>
          <w:sz w:val="24"/>
          <w:szCs w:val="24"/>
        </w:rPr>
      </w:pPr>
    </w:p>
    <w:p w:rsidR="004D7722" w:rsidRDefault="004D7722" w:rsidP="0032784E">
      <w:pPr>
        <w:ind w:firstLine="709"/>
        <w:jc w:val="both"/>
        <w:rPr>
          <w:sz w:val="24"/>
          <w:szCs w:val="24"/>
        </w:rPr>
      </w:pPr>
    </w:p>
    <w:p w:rsidR="004D7722" w:rsidRDefault="004D7722" w:rsidP="0032784E">
      <w:pPr>
        <w:ind w:firstLine="709"/>
        <w:jc w:val="both"/>
        <w:rPr>
          <w:sz w:val="24"/>
          <w:szCs w:val="24"/>
        </w:rPr>
      </w:pPr>
    </w:p>
    <w:p w:rsidR="004D7722" w:rsidRDefault="004D7722" w:rsidP="0032784E">
      <w:pPr>
        <w:ind w:firstLine="709"/>
        <w:jc w:val="both"/>
        <w:rPr>
          <w:sz w:val="24"/>
          <w:szCs w:val="24"/>
        </w:rPr>
      </w:pPr>
    </w:p>
    <w:p w:rsidR="004D7722" w:rsidRDefault="004D7722" w:rsidP="0032784E">
      <w:pPr>
        <w:ind w:firstLine="709"/>
        <w:jc w:val="both"/>
        <w:rPr>
          <w:sz w:val="24"/>
          <w:szCs w:val="24"/>
        </w:rPr>
      </w:pPr>
    </w:p>
    <w:p w:rsidR="004D7722" w:rsidRDefault="004D7722" w:rsidP="0032784E">
      <w:pPr>
        <w:ind w:firstLine="709"/>
        <w:jc w:val="both"/>
        <w:rPr>
          <w:sz w:val="24"/>
          <w:szCs w:val="24"/>
        </w:rPr>
      </w:pPr>
    </w:p>
    <w:p w:rsidR="004D7722" w:rsidRDefault="004D7722" w:rsidP="0032784E">
      <w:pPr>
        <w:ind w:firstLine="709"/>
        <w:jc w:val="both"/>
        <w:rPr>
          <w:sz w:val="24"/>
          <w:szCs w:val="24"/>
        </w:rPr>
      </w:pPr>
    </w:p>
    <w:p w:rsidR="004D7722" w:rsidRDefault="004D7722" w:rsidP="0032784E">
      <w:pPr>
        <w:ind w:firstLine="709"/>
        <w:jc w:val="both"/>
        <w:rPr>
          <w:sz w:val="24"/>
          <w:szCs w:val="24"/>
        </w:rPr>
      </w:pPr>
    </w:p>
    <w:p w:rsidR="008F0647" w:rsidRPr="00B774B3" w:rsidRDefault="00BA64BE" w:rsidP="0032784E">
      <w:pPr>
        <w:ind w:firstLine="709"/>
        <w:jc w:val="both"/>
        <w:rPr>
          <w:sz w:val="24"/>
          <w:szCs w:val="24"/>
        </w:rPr>
      </w:pPr>
      <w:r w:rsidRPr="00B774B3">
        <w:rPr>
          <w:sz w:val="24"/>
          <w:szCs w:val="24"/>
        </w:rPr>
        <w:lastRenderedPageBreak/>
        <w:t>Приложение</w:t>
      </w:r>
      <w:proofErr w:type="gramStart"/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Б</w:t>
      </w:r>
      <w:proofErr w:type="gramEnd"/>
    </w:p>
    <w:p w:rsidR="00BA64BE" w:rsidRPr="00B774B3" w:rsidRDefault="00BA64BE" w:rsidP="0032784E">
      <w:pPr>
        <w:ind w:firstLine="709"/>
        <w:jc w:val="both"/>
        <w:rPr>
          <w:sz w:val="24"/>
          <w:szCs w:val="24"/>
        </w:rPr>
      </w:pPr>
    </w:p>
    <w:p w:rsidR="00BA64BE" w:rsidRPr="00B774B3" w:rsidRDefault="00BA64BE" w:rsidP="00BA64BE">
      <w:pPr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B774B3">
        <w:rPr>
          <w:b/>
          <w:color w:val="000000" w:themeColor="text1"/>
          <w:sz w:val="24"/>
          <w:szCs w:val="24"/>
          <w:u w:val="single"/>
        </w:rPr>
        <w:t>ОПАСНОСТИ</w:t>
      </w:r>
      <w:r w:rsidR="009C1B07" w:rsidRPr="00B774B3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B774B3">
        <w:rPr>
          <w:b/>
          <w:color w:val="000000" w:themeColor="text1"/>
          <w:sz w:val="24"/>
          <w:szCs w:val="24"/>
          <w:u w:val="single"/>
        </w:rPr>
        <w:t>ДИГГЕРСТВА</w:t>
      </w:r>
      <w:r w:rsidR="009C1B07" w:rsidRPr="00B774B3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BA64BE" w:rsidRPr="00B774B3" w:rsidRDefault="00BA64BE" w:rsidP="00BA64BE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Падение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большой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высоты.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Различные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переломы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ушибы.</w:t>
      </w:r>
    </w:p>
    <w:p w:rsidR="00BA64BE" w:rsidRPr="00B774B3" w:rsidRDefault="00BA64BE" w:rsidP="00BA64BE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Погребение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заживо.</w:t>
      </w:r>
      <w:r w:rsidR="009C1B07" w:rsidRPr="00B774B3">
        <w:rPr>
          <w:sz w:val="24"/>
          <w:szCs w:val="24"/>
        </w:rPr>
        <w:t xml:space="preserve">  </w:t>
      </w:r>
      <w:r w:rsidRPr="00B774B3">
        <w:rPr>
          <w:sz w:val="24"/>
          <w:szCs w:val="24"/>
        </w:rPr>
        <w:t>Повышенная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радиация.</w:t>
      </w:r>
      <w:r w:rsidR="009C1B07" w:rsidRPr="00B774B3">
        <w:rPr>
          <w:sz w:val="24"/>
          <w:szCs w:val="24"/>
        </w:rPr>
        <w:t xml:space="preserve"> </w:t>
      </w:r>
    </w:p>
    <w:p w:rsidR="00BA64BE" w:rsidRPr="00B774B3" w:rsidRDefault="00BA64BE" w:rsidP="00BA64BE">
      <w:pPr>
        <w:pStyle w:val="ae"/>
        <w:numPr>
          <w:ilvl w:val="0"/>
          <w:numId w:val="2"/>
        </w:num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Камни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мусор.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Стоковые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трубы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тротуаров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проезжей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части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несильном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дожде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потоками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приносит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мусор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камни,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что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способствует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травматизации.</w:t>
      </w:r>
      <w:r w:rsidR="009C1B07" w:rsidRPr="00B774B3">
        <w:rPr>
          <w:sz w:val="24"/>
          <w:szCs w:val="24"/>
        </w:rPr>
        <w:t xml:space="preserve">  </w:t>
      </w:r>
    </w:p>
    <w:p w:rsidR="00BA64BE" w:rsidRPr="00B774B3" w:rsidRDefault="00BA64BE" w:rsidP="00BA64BE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Скопления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метана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-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взрывоопасный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газ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образуется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гниении,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что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вызывает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удушье.</w:t>
      </w:r>
      <w:r w:rsidR="009C1B07" w:rsidRPr="00B774B3">
        <w:rPr>
          <w:sz w:val="24"/>
          <w:szCs w:val="24"/>
        </w:rPr>
        <w:t xml:space="preserve">  </w:t>
      </w:r>
      <w:r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коммунальных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«катакомбах»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скапливаются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сероводород,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пары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аммиака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углекислый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газ.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повышенной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концентрации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таких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веществ,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человек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задыхается.</w:t>
      </w:r>
      <w:r w:rsidR="009C1B07" w:rsidRPr="00B774B3">
        <w:rPr>
          <w:sz w:val="24"/>
          <w:szCs w:val="24"/>
        </w:rPr>
        <w:t xml:space="preserve">  </w:t>
      </w:r>
    </w:p>
    <w:p w:rsidR="00BA64BE" w:rsidRPr="00B774B3" w:rsidRDefault="00BA64BE" w:rsidP="00BA64BE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Обрыв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электрокабелей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–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это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опасность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для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жизни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здоровья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(безопасным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током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для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человека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считается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ток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до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36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вольт).</w:t>
      </w:r>
    </w:p>
    <w:p w:rsidR="00BA64BE" w:rsidRPr="00B774B3" w:rsidRDefault="00BA64BE" w:rsidP="00BA64BE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B774B3">
        <w:rPr>
          <w:sz w:val="24"/>
          <w:szCs w:val="24"/>
        </w:rPr>
        <w:t>Низкие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температуры,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холодная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вода,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песок,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глина,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повышенная</w:t>
      </w:r>
      <w:r w:rsidR="009C1B07" w:rsidRPr="00B774B3">
        <w:rPr>
          <w:sz w:val="24"/>
          <w:szCs w:val="24"/>
        </w:rPr>
        <w:t xml:space="preserve">  </w:t>
      </w:r>
      <w:r w:rsidRPr="00B774B3">
        <w:rPr>
          <w:sz w:val="24"/>
          <w:szCs w:val="24"/>
        </w:rPr>
        <w:t>влажность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(более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85%)</w:t>
      </w:r>
      <w:r w:rsidR="009C1B07" w:rsidRPr="00B774B3">
        <w:rPr>
          <w:sz w:val="24"/>
          <w:szCs w:val="24"/>
        </w:rPr>
        <w:t xml:space="preserve">  </w:t>
      </w:r>
      <w:r w:rsidRPr="00B774B3">
        <w:rPr>
          <w:sz w:val="24"/>
          <w:szCs w:val="24"/>
        </w:rPr>
        <w:t>Повышенная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влажность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затрудняет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теплообмен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между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организмом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человека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внешней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средой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из-за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уменьшения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испарения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пота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поверхности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кожи.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Чем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больше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влажность,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тем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меньше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испаряется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пота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единицу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времени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и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тем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быстрее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наступает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перегрев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тела,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который</w:t>
      </w:r>
      <w:r w:rsidR="009C1B07" w:rsidRPr="00B774B3">
        <w:rPr>
          <w:sz w:val="24"/>
          <w:szCs w:val="24"/>
        </w:rPr>
        <w:t xml:space="preserve">  </w:t>
      </w:r>
      <w:r w:rsidRPr="00B774B3">
        <w:rPr>
          <w:sz w:val="24"/>
          <w:szCs w:val="24"/>
        </w:rPr>
        <w:t>влечёт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за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собой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вялость</w:t>
      </w:r>
      <w:proofErr w:type="gramStart"/>
      <w:r w:rsidRPr="00B774B3">
        <w:rPr>
          <w:sz w:val="24"/>
          <w:szCs w:val="24"/>
        </w:rPr>
        <w:t>.</w:t>
      </w:r>
      <w:proofErr w:type="gramEnd"/>
      <w:r w:rsidR="009C1B07" w:rsidRPr="00B774B3">
        <w:rPr>
          <w:sz w:val="24"/>
          <w:szCs w:val="24"/>
        </w:rPr>
        <w:t xml:space="preserve"> </w:t>
      </w:r>
      <w:proofErr w:type="gramStart"/>
      <w:r w:rsidRPr="00B774B3">
        <w:rPr>
          <w:sz w:val="24"/>
          <w:szCs w:val="24"/>
        </w:rPr>
        <w:t>т</w:t>
      </w:r>
      <w:proofErr w:type="gramEnd"/>
      <w:r w:rsidRPr="00B774B3">
        <w:rPr>
          <w:sz w:val="24"/>
          <w:szCs w:val="24"/>
        </w:rPr>
        <w:t>ошноту,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потерю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сознания,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сердечные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приступы,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кислородное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голодание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мозга.</w:t>
      </w:r>
    </w:p>
    <w:p w:rsidR="00BA64BE" w:rsidRPr="00B774B3" w:rsidRDefault="00BA64BE" w:rsidP="00BA64BE">
      <w:pPr>
        <w:pStyle w:val="ae"/>
        <w:ind w:left="1429"/>
        <w:jc w:val="both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A64BE" w:rsidRPr="00B774B3" w:rsidTr="00BA64BE">
        <w:tc>
          <w:tcPr>
            <w:tcW w:w="3284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  <w:r w:rsidRPr="00B774B3">
              <w:rPr>
                <w:b/>
                <w:sz w:val="24"/>
                <w:szCs w:val="24"/>
              </w:rPr>
              <w:t>Причины</w:t>
            </w:r>
            <w:r w:rsidR="009C1B07" w:rsidRPr="00B774B3">
              <w:rPr>
                <w:b/>
                <w:sz w:val="24"/>
                <w:szCs w:val="24"/>
              </w:rPr>
              <w:t xml:space="preserve"> </w:t>
            </w:r>
            <w:r w:rsidRPr="00B774B3">
              <w:rPr>
                <w:b/>
                <w:sz w:val="24"/>
                <w:szCs w:val="24"/>
              </w:rPr>
              <w:t>увлечения</w:t>
            </w:r>
            <w:r w:rsidR="009C1B07" w:rsidRPr="00B774B3">
              <w:rPr>
                <w:b/>
                <w:sz w:val="24"/>
                <w:szCs w:val="24"/>
              </w:rPr>
              <w:t xml:space="preserve"> </w:t>
            </w:r>
            <w:r w:rsidRPr="00B774B3">
              <w:rPr>
                <w:b/>
                <w:sz w:val="24"/>
                <w:szCs w:val="24"/>
              </w:rPr>
              <w:t>диггерством</w:t>
            </w:r>
            <w:r w:rsidR="009C1B07" w:rsidRPr="00B774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BA64BE" w:rsidRPr="00B774B3" w:rsidRDefault="00BA64BE" w:rsidP="00BA64BE">
            <w:pPr>
              <w:jc w:val="center"/>
              <w:rPr>
                <w:b/>
                <w:sz w:val="24"/>
                <w:szCs w:val="24"/>
              </w:rPr>
            </w:pPr>
            <w:r w:rsidRPr="00B774B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DDCC6BE" wp14:editId="39C12464">
                  <wp:extent cx="1337733" cy="1003300"/>
                  <wp:effectExtent l="0" t="0" r="0" b="6350"/>
                  <wp:docPr id="38" name="Рисунок 38" descr="https://papik.pro/uploads/posts/2021-09/1630693300_19-papik-pro-p-vesi-detskii-risunok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apik.pro/uploads/posts/2021-09/1630693300_19-papik-pro-p-vesi-detskii-risunok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778" cy="100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  <w:r w:rsidRPr="00B774B3">
              <w:rPr>
                <w:b/>
                <w:sz w:val="24"/>
                <w:szCs w:val="24"/>
              </w:rPr>
              <w:t>Опасности</w:t>
            </w:r>
            <w:r w:rsidR="009C1B07" w:rsidRPr="00B774B3">
              <w:rPr>
                <w:b/>
                <w:sz w:val="24"/>
                <w:szCs w:val="24"/>
              </w:rPr>
              <w:t xml:space="preserve"> </w:t>
            </w:r>
            <w:r w:rsidRPr="00B774B3">
              <w:rPr>
                <w:b/>
                <w:sz w:val="24"/>
                <w:szCs w:val="24"/>
              </w:rPr>
              <w:t>диггерства.</w:t>
            </w:r>
            <w:r w:rsidR="009C1B07" w:rsidRPr="00B774B3">
              <w:rPr>
                <w:b/>
                <w:sz w:val="24"/>
                <w:szCs w:val="24"/>
              </w:rPr>
              <w:t xml:space="preserve"> </w:t>
            </w:r>
            <w:r w:rsidRPr="00B774B3">
              <w:rPr>
                <w:b/>
                <w:sz w:val="24"/>
                <w:szCs w:val="24"/>
              </w:rPr>
              <w:t>Деструктивная</w:t>
            </w:r>
            <w:r w:rsidR="009C1B07" w:rsidRPr="00B774B3">
              <w:rPr>
                <w:b/>
                <w:sz w:val="24"/>
                <w:szCs w:val="24"/>
              </w:rPr>
              <w:t xml:space="preserve"> </w:t>
            </w:r>
            <w:r w:rsidRPr="00B774B3">
              <w:rPr>
                <w:b/>
                <w:sz w:val="24"/>
                <w:szCs w:val="24"/>
              </w:rPr>
              <w:t>критика.</w:t>
            </w:r>
            <w:r w:rsidR="009C1B07" w:rsidRPr="00B774B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64BE" w:rsidRPr="00B774B3" w:rsidTr="00BA64BE">
        <w:tc>
          <w:tcPr>
            <w:tcW w:w="3284" w:type="dxa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A64BE" w:rsidRPr="00B774B3" w:rsidRDefault="00BA64BE" w:rsidP="00BA64BE">
            <w:pPr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  <w:vMerge w:val="restart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  <w:r w:rsidRPr="00B774B3">
              <w:rPr>
                <w:b/>
                <w:sz w:val="24"/>
                <w:szCs w:val="24"/>
              </w:rPr>
              <w:t>ВЫВОД</w:t>
            </w:r>
          </w:p>
        </w:tc>
        <w:tc>
          <w:tcPr>
            <w:tcW w:w="6570" w:type="dxa"/>
            <w:gridSpan w:val="2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  <w:vMerge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  <w:vMerge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64BE" w:rsidRPr="00B774B3" w:rsidTr="00BA64BE">
        <w:tc>
          <w:tcPr>
            <w:tcW w:w="3284" w:type="dxa"/>
            <w:vMerge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:rsidR="00BA64BE" w:rsidRPr="00B774B3" w:rsidRDefault="00BA64BE" w:rsidP="00BA64B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D7722" w:rsidRDefault="004D7722" w:rsidP="0032784E">
      <w:pPr>
        <w:ind w:firstLine="709"/>
        <w:rPr>
          <w:sz w:val="24"/>
          <w:szCs w:val="24"/>
        </w:rPr>
      </w:pPr>
    </w:p>
    <w:p w:rsidR="004D7722" w:rsidRDefault="004D7722" w:rsidP="0032784E">
      <w:pPr>
        <w:ind w:firstLine="709"/>
        <w:rPr>
          <w:sz w:val="24"/>
          <w:szCs w:val="24"/>
        </w:rPr>
      </w:pPr>
    </w:p>
    <w:p w:rsidR="004D7722" w:rsidRDefault="004D7722" w:rsidP="0032784E">
      <w:pPr>
        <w:ind w:firstLine="709"/>
        <w:rPr>
          <w:sz w:val="24"/>
          <w:szCs w:val="24"/>
        </w:rPr>
      </w:pPr>
    </w:p>
    <w:p w:rsidR="004D7722" w:rsidRDefault="004D7722" w:rsidP="0032784E">
      <w:pPr>
        <w:ind w:firstLine="709"/>
        <w:rPr>
          <w:sz w:val="24"/>
          <w:szCs w:val="24"/>
        </w:rPr>
      </w:pPr>
    </w:p>
    <w:p w:rsidR="004D7722" w:rsidRDefault="004D7722" w:rsidP="0032784E">
      <w:pPr>
        <w:ind w:firstLine="709"/>
        <w:rPr>
          <w:sz w:val="24"/>
          <w:szCs w:val="24"/>
        </w:rPr>
      </w:pPr>
    </w:p>
    <w:p w:rsidR="004D7722" w:rsidRDefault="004D7722" w:rsidP="0032784E">
      <w:pPr>
        <w:ind w:firstLine="709"/>
        <w:rPr>
          <w:sz w:val="24"/>
          <w:szCs w:val="24"/>
        </w:rPr>
      </w:pPr>
    </w:p>
    <w:p w:rsidR="004D7722" w:rsidRDefault="004D7722" w:rsidP="0032784E">
      <w:pPr>
        <w:ind w:firstLine="709"/>
        <w:rPr>
          <w:sz w:val="24"/>
          <w:szCs w:val="24"/>
        </w:rPr>
      </w:pPr>
    </w:p>
    <w:p w:rsidR="004D7722" w:rsidRDefault="004D7722" w:rsidP="0032784E">
      <w:pPr>
        <w:ind w:firstLine="709"/>
        <w:rPr>
          <w:sz w:val="24"/>
          <w:szCs w:val="24"/>
        </w:rPr>
      </w:pPr>
    </w:p>
    <w:p w:rsidR="004D7722" w:rsidRDefault="004D7722" w:rsidP="0032784E">
      <w:pPr>
        <w:ind w:firstLine="709"/>
        <w:rPr>
          <w:sz w:val="24"/>
          <w:szCs w:val="24"/>
        </w:rPr>
      </w:pPr>
    </w:p>
    <w:p w:rsidR="006A2F29" w:rsidRPr="00B774B3" w:rsidRDefault="006A2F29" w:rsidP="0032784E">
      <w:pPr>
        <w:ind w:firstLine="709"/>
        <w:rPr>
          <w:sz w:val="24"/>
          <w:szCs w:val="24"/>
        </w:rPr>
      </w:pPr>
      <w:r w:rsidRPr="00B774B3">
        <w:rPr>
          <w:sz w:val="24"/>
          <w:szCs w:val="24"/>
        </w:rPr>
        <w:lastRenderedPageBreak/>
        <w:t>Приложение</w:t>
      </w:r>
      <w:proofErr w:type="gramStart"/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В</w:t>
      </w:r>
      <w:proofErr w:type="gramEnd"/>
    </w:p>
    <w:p w:rsidR="00F503EB" w:rsidRPr="00B774B3" w:rsidRDefault="00F503EB" w:rsidP="0032784E">
      <w:pPr>
        <w:ind w:firstLine="709"/>
        <w:rPr>
          <w:b/>
          <w:color w:val="002060"/>
          <w:sz w:val="24"/>
          <w:szCs w:val="24"/>
        </w:rPr>
      </w:pPr>
    </w:p>
    <w:p w:rsidR="006A2F29" w:rsidRPr="00B774B3" w:rsidRDefault="006A2F29" w:rsidP="0032784E">
      <w:pPr>
        <w:ind w:firstLine="709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ОТВЕТСТВЕННОСТЬ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ЗА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ДИГГЕРСТВО</w:t>
      </w:r>
    </w:p>
    <w:p w:rsidR="000C7F80" w:rsidRPr="00B774B3" w:rsidRDefault="000C7F80" w:rsidP="0032784E">
      <w:pPr>
        <w:ind w:firstLine="709"/>
        <w:rPr>
          <w:b/>
          <w:color w:val="002060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785"/>
        <w:gridCol w:w="5069"/>
      </w:tblGrid>
      <w:tr w:rsidR="000C7F80" w:rsidRPr="00B774B3" w:rsidTr="00AC49CB">
        <w:trPr>
          <w:trHeight w:val="1722"/>
        </w:trPr>
        <w:tc>
          <w:tcPr>
            <w:tcW w:w="2428" w:type="pct"/>
          </w:tcPr>
          <w:p w:rsidR="000C7F80" w:rsidRPr="00B774B3" w:rsidRDefault="000C7F80" w:rsidP="00AC49CB">
            <w:pPr>
              <w:jc w:val="both"/>
              <w:rPr>
                <w:sz w:val="24"/>
                <w:szCs w:val="24"/>
              </w:rPr>
            </w:pPr>
            <w:r w:rsidRPr="00B774B3">
              <w:rPr>
                <w:noProof/>
                <w:sz w:val="24"/>
                <w:szCs w:val="24"/>
              </w:rPr>
              <w:drawing>
                <wp:inline distT="0" distB="0" distL="0" distR="0" wp14:anchorId="419DE11A" wp14:editId="60D174F1">
                  <wp:extent cx="1346200" cy="883212"/>
                  <wp:effectExtent l="0" t="0" r="6350" b="0"/>
                  <wp:docPr id="42" name="Рисунок 42" descr="https://gas-kvas.com/uploads/posts/2023-02/1676451580_gas-kvas-com-p-detskii-risunok-notarius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gas-kvas.com/uploads/posts/2023-02/1676451580_gas-kvas-com-p-detskii-risunok-notarius-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92" cy="88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F80" w:rsidRPr="00B774B3" w:rsidRDefault="000C7F80" w:rsidP="00AC49CB">
            <w:pPr>
              <w:jc w:val="both"/>
              <w:rPr>
                <w:b/>
                <w:sz w:val="24"/>
                <w:szCs w:val="24"/>
              </w:rPr>
            </w:pPr>
            <w:r w:rsidRPr="00B774B3">
              <w:rPr>
                <w:b/>
                <w:color w:val="002060"/>
                <w:sz w:val="24"/>
                <w:szCs w:val="24"/>
              </w:rPr>
              <w:t>Ответственность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родителей</w:t>
            </w:r>
          </w:p>
        </w:tc>
        <w:tc>
          <w:tcPr>
            <w:tcW w:w="2572" w:type="pct"/>
          </w:tcPr>
          <w:p w:rsidR="000C7F80" w:rsidRPr="00B774B3" w:rsidRDefault="000C7F80" w:rsidP="00AC49CB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B774B3">
              <w:rPr>
                <w:b/>
                <w:color w:val="002060"/>
                <w:sz w:val="24"/>
                <w:szCs w:val="24"/>
              </w:rPr>
              <w:t>Кодекс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Российской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Федерации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об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 </w:t>
            </w:r>
            <w:r w:rsidRPr="00B774B3">
              <w:rPr>
                <w:b/>
                <w:color w:val="002060"/>
                <w:sz w:val="24"/>
                <w:szCs w:val="24"/>
              </w:rPr>
              <w:t>административных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и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уголовных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правонарушениях.</w:t>
            </w:r>
          </w:p>
          <w:p w:rsidR="000C7F80" w:rsidRPr="00B774B3" w:rsidRDefault="000C7F80" w:rsidP="00AC49CB">
            <w:pPr>
              <w:jc w:val="both"/>
              <w:rPr>
                <w:b/>
                <w:sz w:val="24"/>
                <w:szCs w:val="24"/>
              </w:rPr>
            </w:pPr>
            <w:r w:rsidRPr="00B774B3">
              <w:rPr>
                <w:b/>
                <w:color w:val="002060"/>
                <w:sz w:val="24"/>
                <w:szCs w:val="24"/>
              </w:rPr>
              <w:t>Российская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Федерация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(КоАП</w:t>
            </w:r>
            <w:r w:rsidR="009C1B07" w:rsidRPr="00B774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B774B3">
              <w:rPr>
                <w:b/>
                <w:color w:val="002060"/>
                <w:sz w:val="24"/>
                <w:szCs w:val="24"/>
              </w:rPr>
              <w:t>РФ).</w:t>
            </w:r>
          </w:p>
        </w:tc>
      </w:tr>
      <w:tr w:rsidR="000C7F80" w:rsidRPr="00B774B3" w:rsidTr="00AC49CB">
        <w:trPr>
          <w:trHeight w:val="981"/>
        </w:trPr>
        <w:tc>
          <w:tcPr>
            <w:tcW w:w="2428" w:type="pct"/>
          </w:tcPr>
          <w:p w:rsidR="000C7F80" w:rsidRPr="00B774B3" w:rsidRDefault="000C7F80" w:rsidP="00171055">
            <w:pPr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Статья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156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Уголовного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Кодекса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РФ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предусматривает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уголовную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ответственность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за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неисполнение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ненадлежащее</w:t>
            </w:r>
            <w:r w:rsidR="00171055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исполнение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обязанностей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воспитанию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несовершеннолетнего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родителем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иным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лицом,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которое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возложены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эти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обязанности</w:t>
            </w:r>
          </w:p>
        </w:tc>
        <w:tc>
          <w:tcPr>
            <w:tcW w:w="2572" w:type="pct"/>
          </w:tcPr>
          <w:p w:rsidR="000C7F80" w:rsidRPr="00B774B3" w:rsidRDefault="000C7F80" w:rsidP="00171055">
            <w:pPr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Штраф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700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тыс.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руб.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либо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лишение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свободы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срок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четырех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лет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(статья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15.4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УК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РФ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«Незаконное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проникновение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охраняемый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объект»,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часть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2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-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если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деяние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совершено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группой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лиц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предварительному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сговору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организованной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группой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сопряжено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умышленным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созданием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угрозы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распространения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сведений,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составляющих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государственную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тайну)</w:t>
            </w:r>
          </w:p>
        </w:tc>
      </w:tr>
      <w:tr w:rsidR="000C7F80" w:rsidRPr="00B774B3" w:rsidTr="00AC49CB">
        <w:trPr>
          <w:trHeight w:val="981"/>
        </w:trPr>
        <w:tc>
          <w:tcPr>
            <w:tcW w:w="2428" w:type="pct"/>
          </w:tcPr>
          <w:p w:rsidR="000C7F80" w:rsidRPr="00B774B3" w:rsidRDefault="000C7F80" w:rsidP="00AC49CB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Статья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63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Семейного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Кодекса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РФ</w:t>
            </w:r>
          </w:p>
          <w:p w:rsidR="000C7F80" w:rsidRPr="00B774B3" w:rsidRDefault="000C7F80" w:rsidP="00AC49CB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1.Родители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имеют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право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обязаны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воспитывать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своих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детей.</w:t>
            </w:r>
          </w:p>
          <w:p w:rsidR="000C7F80" w:rsidRPr="00B774B3" w:rsidRDefault="000C7F80" w:rsidP="00AC49CB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Родители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несут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ответственность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за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воспитание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развитие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своих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детей.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Они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обязаны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заботиться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здоровье,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физическом,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психическом,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духовном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нравственном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развитии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своих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детей.</w:t>
            </w:r>
          </w:p>
          <w:p w:rsidR="000C7F80" w:rsidRPr="00B774B3" w:rsidRDefault="000C7F80" w:rsidP="00AC49CB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Родители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имеют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преимущественное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право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обучение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воспитание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своих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детей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перед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всеми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другими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лицами.</w:t>
            </w:r>
            <w:r w:rsidR="009C1B07" w:rsidRPr="00B774B3">
              <w:rPr>
                <w:sz w:val="24"/>
                <w:szCs w:val="24"/>
              </w:rPr>
              <w:t xml:space="preserve"> </w:t>
            </w:r>
          </w:p>
          <w:p w:rsidR="000C7F80" w:rsidRPr="00B774B3" w:rsidRDefault="000C7F80" w:rsidP="00AC49CB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2.Родители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обязаны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обеспечить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получение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детьми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общего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572" w:type="pct"/>
          </w:tcPr>
          <w:p w:rsidR="000C7F80" w:rsidRPr="00B774B3" w:rsidRDefault="000C7F80" w:rsidP="00171055">
            <w:pPr>
              <w:jc w:val="both"/>
              <w:rPr>
                <w:sz w:val="24"/>
                <w:szCs w:val="24"/>
              </w:rPr>
            </w:pPr>
            <w:r w:rsidRPr="00B774B3">
              <w:rPr>
                <w:sz w:val="24"/>
                <w:szCs w:val="24"/>
              </w:rPr>
              <w:t>Уголовный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кодекс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РФ.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Статья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215.4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«Незаконное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проникновение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охраняемый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объект».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Неоднократное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посещение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подземного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охраняемого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объекта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наказывается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штрафом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500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тыс.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руб.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либо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лишением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свободы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двух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лет.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если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диггер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«провалился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сквозь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землю»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группой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единомышленников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или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если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это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было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сопряжено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угрозой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разглашения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государственной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тайны,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то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срок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лишения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свободы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может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доходить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четырёх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лет,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а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штраф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-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до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700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r w:rsidRPr="00B774B3">
              <w:rPr>
                <w:sz w:val="24"/>
                <w:szCs w:val="24"/>
              </w:rPr>
              <w:t>тыс.</w:t>
            </w:r>
            <w:r w:rsidR="009C1B07" w:rsidRPr="00B774B3">
              <w:rPr>
                <w:sz w:val="24"/>
                <w:szCs w:val="24"/>
              </w:rPr>
              <w:t xml:space="preserve"> </w:t>
            </w:r>
            <w:proofErr w:type="spellStart"/>
            <w:r w:rsidRPr="00B774B3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0C7F80" w:rsidRPr="00B774B3" w:rsidRDefault="000C7F80" w:rsidP="0032784E">
      <w:pPr>
        <w:ind w:firstLine="709"/>
        <w:rPr>
          <w:b/>
          <w:color w:val="002060"/>
          <w:sz w:val="24"/>
          <w:szCs w:val="24"/>
        </w:rPr>
      </w:pPr>
    </w:p>
    <w:p w:rsidR="000C7F80" w:rsidRPr="00B774B3" w:rsidRDefault="000C7F80" w:rsidP="0032784E">
      <w:pPr>
        <w:ind w:firstLine="709"/>
        <w:rPr>
          <w:b/>
          <w:color w:val="002060"/>
          <w:sz w:val="24"/>
          <w:szCs w:val="24"/>
        </w:rPr>
      </w:pPr>
    </w:p>
    <w:p w:rsidR="000C7F80" w:rsidRPr="00B774B3" w:rsidRDefault="000C7F80" w:rsidP="0032784E">
      <w:pPr>
        <w:ind w:firstLine="709"/>
        <w:rPr>
          <w:b/>
          <w:color w:val="002060"/>
          <w:sz w:val="24"/>
          <w:szCs w:val="24"/>
        </w:rPr>
      </w:pPr>
    </w:p>
    <w:p w:rsidR="000C7F80" w:rsidRPr="00B774B3" w:rsidRDefault="000C7F80" w:rsidP="0032784E">
      <w:pPr>
        <w:ind w:firstLine="709"/>
        <w:rPr>
          <w:b/>
          <w:color w:val="002060"/>
          <w:sz w:val="24"/>
          <w:szCs w:val="24"/>
        </w:rPr>
      </w:pPr>
    </w:p>
    <w:p w:rsidR="000C7F80" w:rsidRPr="00B774B3" w:rsidRDefault="000C7F80" w:rsidP="0032784E">
      <w:pPr>
        <w:ind w:firstLine="709"/>
        <w:rPr>
          <w:b/>
          <w:color w:val="002060"/>
          <w:sz w:val="24"/>
          <w:szCs w:val="24"/>
        </w:rPr>
      </w:pPr>
    </w:p>
    <w:p w:rsidR="000C7F80" w:rsidRPr="00B774B3" w:rsidRDefault="000C7F80" w:rsidP="0032784E">
      <w:pPr>
        <w:ind w:firstLine="709"/>
        <w:rPr>
          <w:b/>
          <w:color w:val="002060"/>
          <w:sz w:val="24"/>
          <w:szCs w:val="24"/>
        </w:rPr>
      </w:pPr>
    </w:p>
    <w:p w:rsidR="00E25B3B" w:rsidRPr="00B774B3" w:rsidRDefault="00E25B3B" w:rsidP="0032784E">
      <w:pPr>
        <w:ind w:firstLine="709"/>
        <w:rPr>
          <w:b/>
          <w:color w:val="002060"/>
          <w:sz w:val="24"/>
          <w:szCs w:val="24"/>
        </w:rPr>
      </w:pPr>
    </w:p>
    <w:p w:rsidR="00E25B3B" w:rsidRPr="00B774B3" w:rsidRDefault="00E25B3B" w:rsidP="0032784E">
      <w:pPr>
        <w:ind w:firstLine="709"/>
        <w:rPr>
          <w:b/>
          <w:color w:val="002060"/>
          <w:sz w:val="24"/>
          <w:szCs w:val="24"/>
        </w:rPr>
      </w:pPr>
    </w:p>
    <w:p w:rsidR="00E25B3B" w:rsidRPr="00B774B3" w:rsidRDefault="00E25B3B" w:rsidP="0032784E">
      <w:pPr>
        <w:ind w:firstLine="709"/>
        <w:rPr>
          <w:b/>
          <w:color w:val="002060"/>
          <w:sz w:val="24"/>
          <w:szCs w:val="24"/>
        </w:rPr>
      </w:pPr>
    </w:p>
    <w:p w:rsidR="006A2F29" w:rsidRPr="00B774B3" w:rsidRDefault="006A2F29" w:rsidP="0032784E">
      <w:pPr>
        <w:ind w:firstLine="709"/>
        <w:rPr>
          <w:sz w:val="24"/>
          <w:szCs w:val="24"/>
        </w:rPr>
        <w:sectPr w:rsidR="006A2F29" w:rsidRPr="00B774B3" w:rsidSect="0056040E">
          <w:headerReference w:type="even" r:id="rId24"/>
          <w:headerReference w:type="default" r:id="rId2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77BFB" w:rsidRPr="004D7722" w:rsidRDefault="00477BFB" w:rsidP="00477BFB">
      <w:pPr>
        <w:ind w:right="131"/>
        <w:jc w:val="both"/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lastRenderedPageBreak/>
        <w:t>Молод</w:t>
      </w:r>
      <w:r w:rsidR="00CB433D" w:rsidRPr="004D7722">
        <w:rPr>
          <w:b/>
          <w:color w:val="002060"/>
          <w:sz w:val="26"/>
          <w:szCs w:val="26"/>
        </w:rPr>
        <w:t>ё</w:t>
      </w:r>
      <w:r w:rsidRPr="004D7722">
        <w:rPr>
          <w:b/>
          <w:color w:val="002060"/>
          <w:sz w:val="26"/>
          <w:szCs w:val="26"/>
        </w:rPr>
        <w:t>жная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субкультура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–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это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модели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поведения,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стили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одежды,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музыкальные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предпочтения,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C3036D" w:rsidRPr="004D7722">
        <w:rPr>
          <w:b/>
          <w:color w:val="002060"/>
          <w:sz w:val="26"/>
          <w:szCs w:val="26"/>
        </w:rPr>
        <w:t>речь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(сленг),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специфические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ценности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их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символические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выражения,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характерные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для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групп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молодых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людей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(12−25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лет).</w:t>
      </w:r>
    </w:p>
    <w:p w:rsidR="00865554" w:rsidRPr="004D7722" w:rsidRDefault="00865554" w:rsidP="00865554">
      <w:pPr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t xml:space="preserve">Субкультуры деструктивные – объединения антиобщественной  идеологией, призывающие подростков и молодежь к разрушению, убийству, опасностям, связанным с риском для жизни, автоагрессии </w:t>
      </w:r>
    </w:p>
    <w:p w:rsidR="00AB2885" w:rsidRPr="004D7722" w:rsidRDefault="00593E38" w:rsidP="00593E38">
      <w:pPr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t>Субкультура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«</w:t>
      </w:r>
      <w:proofErr w:type="spellStart"/>
      <w:r w:rsidRPr="004D7722">
        <w:rPr>
          <w:b/>
          <w:color w:val="002060"/>
          <w:sz w:val="26"/>
          <w:szCs w:val="26"/>
        </w:rPr>
        <w:t>Зацеперов</w:t>
      </w:r>
      <w:proofErr w:type="spellEnd"/>
      <w:r w:rsidRPr="004D7722">
        <w:rPr>
          <w:b/>
          <w:color w:val="002060"/>
          <w:sz w:val="26"/>
          <w:szCs w:val="26"/>
        </w:rPr>
        <w:t>»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ЗАЦЕПИНГ</w:t>
      </w:r>
      <w:r w:rsidR="009C1B07" w:rsidRPr="004D7722">
        <w:rPr>
          <w:b/>
          <w:color w:val="002060"/>
          <w:sz w:val="26"/>
          <w:szCs w:val="26"/>
        </w:rPr>
        <w:t xml:space="preserve">  </w:t>
      </w:r>
      <w:r w:rsidRPr="004D7722">
        <w:rPr>
          <w:b/>
          <w:color w:val="002060"/>
          <w:sz w:val="26"/>
          <w:szCs w:val="26"/>
        </w:rPr>
        <w:t>-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способ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передвижения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снаружи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поезда.</w:t>
      </w:r>
      <w:r w:rsidR="009C1B07" w:rsidRPr="004D7722">
        <w:rPr>
          <w:b/>
          <w:color w:val="002060"/>
          <w:sz w:val="26"/>
          <w:szCs w:val="26"/>
        </w:rPr>
        <w:t xml:space="preserve">    </w:t>
      </w:r>
    </w:p>
    <w:p w:rsidR="002E591F" w:rsidRPr="004D7722" w:rsidRDefault="00E60EEB" w:rsidP="00B923FB">
      <w:pPr>
        <w:ind w:right="131"/>
        <w:jc w:val="both"/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t>Субкультура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«Руферы»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РУФИНГ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-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покорители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высот,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путешествия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по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крышам.</w:t>
      </w:r>
    </w:p>
    <w:p w:rsidR="00E60EEB" w:rsidRPr="004D7722" w:rsidRDefault="00E60EEB" w:rsidP="00E60EEB">
      <w:pPr>
        <w:ind w:right="131"/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t>Субкультура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«Сталкеры»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СТАЛКИНГ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–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исследователи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заброшенных</w:t>
      </w:r>
      <w:r w:rsidR="009C1B07" w:rsidRPr="004D7722">
        <w:rPr>
          <w:b/>
          <w:color w:val="002060"/>
          <w:sz w:val="26"/>
          <w:szCs w:val="26"/>
        </w:rPr>
        <w:t xml:space="preserve">  </w:t>
      </w:r>
      <w:r w:rsidRPr="004D7722">
        <w:rPr>
          <w:b/>
          <w:color w:val="002060"/>
          <w:sz w:val="26"/>
          <w:szCs w:val="26"/>
        </w:rPr>
        <w:t>строений</w:t>
      </w:r>
    </w:p>
    <w:p w:rsidR="00827EEC" w:rsidRPr="004D7722" w:rsidRDefault="00E60EEB" w:rsidP="00B923FB">
      <w:pPr>
        <w:ind w:right="131"/>
        <w:jc w:val="both"/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t>Субкультура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«Диггеры»</w:t>
      </w:r>
      <w:r w:rsidR="009C1B07" w:rsidRPr="004D7722">
        <w:rPr>
          <w:b/>
          <w:color w:val="002060"/>
          <w:sz w:val="26"/>
          <w:szCs w:val="26"/>
        </w:rPr>
        <w:t xml:space="preserve"> </w:t>
      </w:r>
    </w:p>
    <w:p w:rsidR="00827EEC" w:rsidRPr="004D7722" w:rsidRDefault="00827EEC" w:rsidP="00B923FB">
      <w:pPr>
        <w:ind w:right="131"/>
        <w:jc w:val="both"/>
        <w:rPr>
          <w:b/>
          <w:color w:val="002060"/>
          <w:sz w:val="26"/>
          <w:szCs w:val="26"/>
        </w:rPr>
      </w:pPr>
    </w:p>
    <w:p w:rsidR="00AB2885" w:rsidRPr="004D7722" w:rsidRDefault="00E60EEB" w:rsidP="00443E87">
      <w:pPr>
        <w:ind w:right="131"/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t>ДИГГЕРСТВО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(копатель)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–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исследователи</w:t>
      </w:r>
      <w:r w:rsidR="00443E8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городских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искусственных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подземных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сооружений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(бункеры,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колодцы,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тоннели,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водосточные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системы,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бомбоубежища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станции-призраки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метро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proofErr w:type="spellStart"/>
      <w:r w:rsidRPr="004D7722">
        <w:rPr>
          <w:b/>
          <w:color w:val="002060"/>
          <w:sz w:val="26"/>
          <w:szCs w:val="26"/>
        </w:rPr>
        <w:t>т.д</w:t>
      </w:r>
      <w:proofErr w:type="spellEnd"/>
      <w:r w:rsidRPr="004D7722">
        <w:rPr>
          <w:b/>
          <w:color w:val="002060"/>
          <w:sz w:val="26"/>
          <w:szCs w:val="26"/>
        </w:rPr>
        <w:t>).</w:t>
      </w:r>
    </w:p>
    <w:p w:rsidR="00E60EEB" w:rsidRPr="004D7722" w:rsidRDefault="00E60EEB" w:rsidP="00E60EEB">
      <w:pPr>
        <w:ind w:right="131"/>
        <w:jc w:val="both"/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lastRenderedPageBreak/>
        <w:t>ОПАСНОСТИ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ДИГГЕРСТВА</w:t>
      </w:r>
      <w:r w:rsidR="009C1B07" w:rsidRPr="004D7722">
        <w:rPr>
          <w:b/>
          <w:color w:val="002060"/>
          <w:sz w:val="26"/>
          <w:szCs w:val="26"/>
        </w:rPr>
        <w:t xml:space="preserve"> </w:t>
      </w:r>
    </w:p>
    <w:p w:rsidR="00E60EEB" w:rsidRPr="004D7722" w:rsidRDefault="00443E87" w:rsidP="00E60EEB">
      <w:pPr>
        <w:ind w:right="131"/>
        <w:jc w:val="both"/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t></w:t>
      </w:r>
      <w:r w:rsidR="00E60EEB" w:rsidRPr="004D7722">
        <w:rPr>
          <w:b/>
          <w:color w:val="002060"/>
          <w:sz w:val="26"/>
          <w:szCs w:val="26"/>
        </w:rPr>
        <w:t>Падение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с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большой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высоты.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Различные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переломы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ушибы.</w:t>
      </w:r>
    </w:p>
    <w:p w:rsidR="00443E87" w:rsidRPr="004D7722" w:rsidRDefault="00443E87" w:rsidP="00443E87">
      <w:pPr>
        <w:ind w:right="131"/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t></w:t>
      </w:r>
      <w:r w:rsidR="00E60EEB" w:rsidRPr="004D7722">
        <w:rPr>
          <w:b/>
          <w:color w:val="002060"/>
          <w:sz w:val="26"/>
          <w:szCs w:val="26"/>
        </w:rPr>
        <w:t>Погребение</w:t>
      </w:r>
      <w:r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заживо.</w:t>
      </w:r>
      <w:r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Повышенная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радиация.</w:t>
      </w:r>
      <w:r w:rsidR="009C1B07" w:rsidRPr="004D7722">
        <w:rPr>
          <w:b/>
          <w:color w:val="002060"/>
          <w:sz w:val="26"/>
          <w:szCs w:val="26"/>
        </w:rPr>
        <w:t xml:space="preserve"> </w:t>
      </w:r>
    </w:p>
    <w:p w:rsidR="00E60EEB" w:rsidRPr="004D7722" w:rsidRDefault="00D84DD7" w:rsidP="00E60EEB">
      <w:pPr>
        <w:ind w:right="131"/>
        <w:jc w:val="both"/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t></w:t>
      </w:r>
      <w:r w:rsidR="00E60EEB" w:rsidRPr="004D7722">
        <w:rPr>
          <w:b/>
          <w:color w:val="002060"/>
          <w:sz w:val="26"/>
          <w:szCs w:val="26"/>
        </w:rPr>
        <w:t>Камни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мусор.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Стоковые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трубы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с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тротуаров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проезжей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части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при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несильном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дожде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потоками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приносит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мусор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камни,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что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способствует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травматизации.</w:t>
      </w:r>
      <w:r w:rsidR="009C1B07" w:rsidRPr="004D7722">
        <w:rPr>
          <w:b/>
          <w:color w:val="002060"/>
          <w:sz w:val="26"/>
          <w:szCs w:val="26"/>
        </w:rPr>
        <w:t xml:space="preserve">  </w:t>
      </w:r>
    </w:p>
    <w:p w:rsidR="00827EEC" w:rsidRPr="004D7722" w:rsidRDefault="00827EEC" w:rsidP="00E60EEB">
      <w:pPr>
        <w:ind w:right="131"/>
        <w:jc w:val="both"/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t></w:t>
      </w:r>
      <w:r w:rsidR="00E60EEB" w:rsidRPr="004D7722">
        <w:rPr>
          <w:b/>
          <w:color w:val="002060"/>
          <w:sz w:val="26"/>
          <w:szCs w:val="26"/>
        </w:rPr>
        <w:t>Скопления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метана</w:t>
      </w:r>
      <w:r w:rsidRPr="004D7722">
        <w:rPr>
          <w:b/>
          <w:color w:val="002060"/>
          <w:sz w:val="26"/>
          <w:szCs w:val="26"/>
        </w:rPr>
        <w:t>.</w:t>
      </w:r>
      <w:r w:rsidR="009C1B07" w:rsidRPr="004D7722">
        <w:rPr>
          <w:b/>
          <w:color w:val="002060"/>
          <w:sz w:val="26"/>
          <w:szCs w:val="26"/>
        </w:rPr>
        <w:t xml:space="preserve"> </w:t>
      </w:r>
    </w:p>
    <w:p w:rsidR="00E60EEB" w:rsidRPr="004D7722" w:rsidRDefault="00827EEC" w:rsidP="00827EEC">
      <w:pPr>
        <w:ind w:right="131"/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t></w:t>
      </w:r>
      <w:r w:rsidR="00E60EEB" w:rsidRPr="004D7722">
        <w:rPr>
          <w:b/>
          <w:color w:val="002060"/>
          <w:sz w:val="26"/>
          <w:szCs w:val="26"/>
        </w:rPr>
        <w:t>Обрыв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электрокабелей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–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это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опасность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для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жизни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здоровья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(безопасным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током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для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человека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считается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ток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до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36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вольт).</w:t>
      </w:r>
    </w:p>
    <w:p w:rsidR="00E60EEB" w:rsidRPr="004D7722" w:rsidRDefault="00827EEC" w:rsidP="00E60EEB">
      <w:pPr>
        <w:ind w:right="131"/>
        <w:jc w:val="both"/>
        <w:rPr>
          <w:b/>
          <w:color w:val="002060"/>
          <w:sz w:val="26"/>
          <w:szCs w:val="26"/>
        </w:rPr>
      </w:pPr>
      <w:r w:rsidRPr="004D7722">
        <w:rPr>
          <w:b/>
          <w:color w:val="002060"/>
          <w:sz w:val="26"/>
          <w:szCs w:val="26"/>
        </w:rPr>
        <w:t></w:t>
      </w:r>
      <w:r w:rsidR="00E60EEB" w:rsidRPr="004D7722">
        <w:rPr>
          <w:b/>
          <w:color w:val="002060"/>
          <w:sz w:val="26"/>
          <w:szCs w:val="26"/>
        </w:rPr>
        <w:t>Низкие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температуры,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холодная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вода,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песок,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глина,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повышенная</w:t>
      </w:r>
      <w:r w:rsidR="009C1B07" w:rsidRPr="004D7722">
        <w:rPr>
          <w:b/>
          <w:color w:val="002060"/>
          <w:sz w:val="26"/>
          <w:szCs w:val="26"/>
        </w:rPr>
        <w:t xml:space="preserve">  </w:t>
      </w:r>
      <w:r w:rsidR="00E60EEB" w:rsidRPr="004D7722">
        <w:rPr>
          <w:b/>
          <w:color w:val="002060"/>
          <w:sz w:val="26"/>
          <w:szCs w:val="26"/>
        </w:rPr>
        <w:t>влажность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(более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85%)</w:t>
      </w:r>
      <w:r w:rsidR="009C1B07" w:rsidRPr="004D7722">
        <w:rPr>
          <w:b/>
          <w:color w:val="002060"/>
          <w:sz w:val="26"/>
          <w:szCs w:val="26"/>
        </w:rPr>
        <w:t xml:space="preserve">  </w:t>
      </w:r>
      <w:r w:rsidR="00E60EEB" w:rsidRPr="004D7722">
        <w:rPr>
          <w:b/>
          <w:color w:val="002060"/>
          <w:sz w:val="26"/>
          <w:szCs w:val="26"/>
        </w:rPr>
        <w:t>Повышенная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влажность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затрудняет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теплообмен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между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организмом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человека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внешней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средой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из-за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уменьшения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испарения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пота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с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поверхности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кожи.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Чем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больше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влажность,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тем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меньше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испаряется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пота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в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единицу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времени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тем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быстрее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наступает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перегрев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тела,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который</w:t>
      </w:r>
      <w:r w:rsidR="009C1B07" w:rsidRPr="004D7722">
        <w:rPr>
          <w:b/>
          <w:color w:val="002060"/>
          <w:sz w:val="26"/>
          <w:szCs w:val="26"/>
        </w:rPr>
        <w:t xml:space="preserve">  </w:t>
      </w:r>
      <w:r w:rsidR="00E60EEB" w:rsidRPr="004D7722">
        <w:rPr>
          <w:b/>
          <w:color w:val="002060"/>
          <w:sz w:val="26"/>
          <w:szCs w:val="26"/>
        </w:rPr>
        <w:t>влечёт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за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собой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вялость</w:t>
      </w:r>
      <w:proofErr w:type="gramStart"/>
      <w:r w:rsidR="00E60EEB" w:rsidRPr="004D7722">
        <w:rPr>
          <w:b/>
          <w:color w:val="002060"/>
          <w:sz w:val="26"/>
          <w:szCs w:val="26"/>
        </w:rPr>
        <w:t>.</w:t>
      </w:r>
      <w:proofErr w:type="gramEnd"/>
      <w:r w:rsidR="009C1B07" w:rsidRPr="004D7722">
        <w:rPr>
          <w:b/>
          <w:color w:val="002060"/>
          <w:sz w:val="26"/>
          <w:szCs w:val="26"/>
        </w:rPr>
        <w:t xml:space="preserve"> </w:t>
      </w:r>
      <w:proofErr w:type="gramStart"/>
      <w:r w:rsidR="00E60EEB" w:rsidRPr="004D7722">
        <w:rPr>
          <w:b/>
          <w:color w:val="002060"/>
          <w:sz w:val="26"/>
          <w:szCs w:val="26"/>
        </w:rPr>
        <w:t>т</w:t>
      </w:r>
      <w:proofErr w:type="gramEnd"/>
      <w:r w:rsidR="00E60EEB" w:rsidRPr="004D7722">
        <w:rPr>
          <w:b/>
          <w:color w:val="002060"/>
          <w:sz w:val="26"/>
          <w:szCs w:val="26"/>
        </w:rPr>
        <w:t>ошноту,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потерю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сознания,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сердечные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приступы,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кислородное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голодание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="00E60EEB" w:rsidRPr="004D7722">
        <w:rPr>
          <w:b/>
          <w:color w:val="002060"/>
          <w:sz w:val="26"/>
          <w:szCs w:val="26"/>
        </w:rPr>
        <w:t>мозга.</w:t>
      </w:r>
    </w:p>
    <w:p w:rsidR="00443E87" w:rsidRPr="004D7722" w:rsidRDefault="00443E87" w:rsidP="00477BFB">
      <w:pPr>
        <w:pStyle w:val="af1"/>
        <w:jc w:val="center"/>
        <w:rPr>
          <w:b/>
          <w:color w:val="C00000"/>
          <w:sz w:val="26"/>
          <w:szCs w:val="26"/>
        </w:rPr>
      </w:pPr>
    </w:p>
    <w:p w:rsidR="004D7722" w:rsidRPr="004D7722" w:rsidRDefault="004D7722" w:rsidP="004D7722">
      <w:pPr>
        <w:rPr>
          <w:sz w:val="26"/>
          <w:szCs w:val="26"/>
        </w:rPr>
      </w:pPr>
    </w:p>
    <w:p w:rsidR="008020FA" w:rsidRPr="004D7722" w:rsidRDefault="00D84DD7" w:rsidP="00477BFB">
      <w:pPr>
        <w:pStyle w:val="af1"/>
        <w:jc w:val="center"/>
        <w:rPr>
          <w:b/>
          <w:noProof/>
          <w:color w:val="C00000"/>
          <w:sz w:val="26"/>
          <w:szCs w:val="26"/>
        </w:rPr>
      </w:pPr>
      <w:r w:rsidRPr="004D7722">
        <w:rPr>
          <w:b/>
          <w:color w:val="C00000"/>
          <w:sz w:val="26"/>
          <w:szCs w:val="26"/>
        </w:rPr>
        <w:lastRenderedPageBreak/>
        <w:t>МОЛОДЁ</w:t>
      </w:r>
      <w:r w:rsidR="00DF2E7C" w:rsidRPr="004D7722">
        <w:rPr>
          <w:b/>
          <w:color w:val="C00000"/>
          <w:sz w:val="26"/>
          <w:szCs w:val="26"/>
        </w:rPr>
        <w:t>ЖНЫЕ</w:t>
      </w:r>
      <w:r w:rsidR="009C1B07" w:rsidRPr="004D7722">
        <w:rPr>
          <w:b/>
          <w:color w:val="C00000"/>
          <w:sz w:val="26"/>
          <w:szCs w:val="26"/>
        </w:rPr>
        <w:t xml:space="preserve"> </w:t>
      </w:r>
      <w:r w:rsidR="00DF2E7C" w:rsidRPr="004D7722">
        <w:rPr>
          <w:b/>
          <w:color w:val="C00000"/>
          <w:sz w:val="26"/>
          <w:szCs w:val="26"/>
        </w:rPr>
        <w:t>СУБКУЛЬТУРЫ.</w:t>
      </w:r>
      <w:r w:rsidR="009C1B07" w:rsidRPr="004D7722">
        <w:rPr>
          <w:b/>
          <w:color w:val="C00000"/>
          <w:sz w:val="26"/>
          <w:szCs w:val="26"/>
        </w:rPr>
        <w:t xml:space="preserve"> </w:t>
      </w:r>
      <w:r w:rsidR="00DF2E7C" w:rsidRPr="004D7722">
        <w:rPr>
          <w:b/>
          <w:color w:val="C00000"/>
          <w:sz w:val="26"/>
          <w:szCs w:val="26"/>
        </w:rPr>
        <w:t>ФАКТОРЫ</w:t>
      </w:r>
      <w:r w:rsidR="009C1B07" w:rsidRPr="004D7722">
        <w:rPr>
          <w:b/>
          <w:color w:val="C00000"/>
          <w:sz w:val="26"/>
          <w:szCs w:val="26"/>
        </w:rPr>
        <w:t xml:space="preserve"> </w:t>
      </w:r>
      <w:r w:rsidR="00DF2E7C" w:rsidRPr="004D7722">
        <w:rPr>
          <w:b/>
          <w:color w:val="C00000"/>
          <w:sz w:val="26"/>
          <w:szCs w:val="26"/>
        </w:rPr>
        <w:t>РИСКА</w:t>
      </w:r>
    </w:p>
    <w:p w:rsidR="00DF2E7C" w:rsidRPr="004D7722" w:rsidRDefault="00DF2E7C" w:rsidP="00DF2E7C">
      <w:pPr>
        <w:jc w:val="center"/>
        <w:rPr>
          <w:noProof/>
          <w:sz w:val="26"/>
          <w:szCs w:val="26"/>
        </w:rPr>
      </w:pPr>
      <w:r w:rsidRPr="004D7722">
        <w:rPr>
          <w:noProof/>
          <w:sz w:val="26"/>
          <w:szCs w:val="26"/>
        </w:rPr>
        <w:drawing>
          <wp:inline distT="0" distB="0" distL="0" distR="0" wp14:anchorId="06FC2F68" wp14:editId="13B34CC0">
            <wp:extent cx="2173857" cy="1357754"/>
            <wp:effectExtent l="0" t="0" r="0" b="0"/>
            <wp:docPr id="47" name="Рисунок 47" descr="https://avatars.mds.yandex.net/i?id=6674f3cc6a2ba9e24655381925395ec509659250-89811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vatars.mds.yandex.net/i?id=6674f3cc6a2ba9e24655381925395ec509659250-89811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13" cy="13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7C" w:rsidRPr="004D7722" w:rsidRDefault="00DF2E7C" w:rsidP="00DF2E7C">
      <w:pPr>
        <w:jc w:val="center"/>
        <w:rPr>
          <w:sz w:val="26"/>
          <w:szCs w:val="26"/>
        </w:rPr>
      </w:pPr>
    </w:p>
    <w:p w:rsidR="002E591F" w:rsidRPr="004D7722" w:rsidRDefault="00477BFB" w:rsidP="00B923FB">
      <w:pPr>
        <w:ind w:right="131"/>
        <w:jc w:val="both"/>
        <w:rPr>
          <w:b/>
          <w:color w:val="002060"/>
          <w:sz w:val="26"/>
          <w:szCs w:val="26"/>
        </w:rPr>
      </w:pPr>
      <w:proofErr w:type="spellStart"/>
      <w:proofErr w:type="gramStart"/>
      <w:r w:rsidRPr="004D7722">
        <w:rPr>
          <w:b/>
          <w:color w:val="002060"/>
          <w:sz w:val="26"/>
          <w:szCs w:val="26"/>
        </w:rPr>
        <w:t>Субкульту́ра</w:t>
      </w:r>
      <w:proofErr w:type="spellEnd"/>
      <w:proofErr w:type="gramEnd"/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(«под»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«культура»),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также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proofErr w:type="spellStart"/>
      <w:r w:rsidRPr="004D7722">
        <w:rPr>
          <w:b/>
          <w:color w:val="002060"/>
          <w:sz w:val="26"/>
          <w:szCs w:val="26"/>
        </w:rPr>
        <w:t>подкульту́ра</w:t>
      </w:r>
      <w:proofErr w:type="spellEnd"/>
      <w:r w:rsidR="00443E87" w:rsidRPr="004D7722">
        <w:rPr>
          <w:b/>
          <w:color w:val="002060"/>
          <w:sz w:val="26"/>
          <w:szCs w:val="26"/>
        </w:rPr>
        <w:t xml:space="preserve">  - </w:t>
      </w:r>
      <w:r w:rsidRPr="004D7722">
        <w:rPr>
          <w:b/>
          <w:color w:val="002060"/>
          <w:sz w:val="26"/>
          <w:szCs w:val="26"/>
        </w:rPr>
        <w:t>термин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в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социологии,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антропологии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культурологии,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обозначающий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часть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культуры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общества,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отличающуюся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своим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поведением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от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преобладающего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большинства,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также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социальные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группы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носителей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этой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культуры.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Субкультура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может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отличаться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от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доминирующей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культуры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собственной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системой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ценностей,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речью,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манерой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поведения,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одеждой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другими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аспе</w:t>
      </w:r>
      <w:r w:rsidR="00443E87" w:rsidRPr="004D7722">
        <w:rPr>
          <w:b/>
          <w:color w:val="002060"/>
          <w:sz w:val="26"/>
          <w:szCs w:val="26"/>
        </w:rPr>
        <w:t>ктами</w:t>
      </w:r>
      <w:r w:rsidRPr="004D7722">
        <w:rPr>
          <w:b/>
          <w:color w:val="002060"/>
          <w:sz w:val="26"/>
          <w:szCs w:val="26"/>
        </w:rPr>
        <w:t>.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proofErr w:type="gramStart"/>
      <w:r w:rsidRPr="004D7722">
        <w:rPr>
          <w:b/>
          <w:color w:val="002060"/>
          <w:sz w:val="26"/>
          <w:szCs w:val="26"/>
        </w:rPr>
        <w:t>Различают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субкультуры,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формирующиеся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на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национальной,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демографической,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профессиональной,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географической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и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других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r w:rsidRPr="004D7722">
        <w:rPr>
          <w:b/>
          <w:color w:val="002060"/>
          <w:sz w:val="26"/>
          <w:szCs w:val="26"/>
        </w:rPr>
        <w:t>основах.</w:t>
      </w:r>
      <w:r w:rsidR="009C1B07" w:rsidRPr="004D7722">
        <w:rPr>
          <w:b/>
          <w:color w:val="002060"/>
          <w:sz w:val="26"/>
          <w:szCs w:val="26"/>
        </w:rPr>
        <w:t xml:space="preserve"> </w:t>
      </w:r>
      <w:proofErr w:type="gramEnd"/>
    </w:p>
    <w:p w:rsidR="00477BFB" w:rsidRPr="004D7722" w:rsidRDefault="00477BFB" w:rsidP="00B923FB">
      <w:pPr>
        <w:ind w:right="131" w:firstLine="284"/>
        <w:jc w:val="both"/>
        <w:rPr>
          <w:b/>
          <w:color w:val="002060"/>
          <w:sz w:val="26"/>
          <w:szCs w:val="26"/>
        </w:rPr>
      </w:pPr>
    </w:p>
    <w:p w:rsidR="00477BFB" w:rsidRPr="004D7722" w:rsidRDefault="00477BFB" w:rsidP="00B923FB">
      <w:pPr>
        <w:ind w:right="131" w:firstLine="284"/>
        <w:jc w:val="both"/>
        <w:rPr>
          <w:sz w:val="26"/>
          <w:szCs w:val="26"/>
        </w:rPr>
      </w:pPr>
    </w:p>
    <w:p w:rsidR="00477BFB" w:rsidRPr="004D7722" w:rsidRDefault="00477BFB" w:rsidP="00B923FB">
      <w:pPr>
        <w:ind w:right="131" w:firstLine="284"/>
        <w:jc w:val="both"/>
        <w:rPr>
          <w:sz w:val="26"/>
          <w:szCs w:val="26"/>
        </w:rPr>
      </w:pPr>
    </w:p>
    <w:p w:rsidR="005F0F32" w:rsidRDefault="005F0F32" w:rsidP="005F0F32">
      <w:pPr>
        <w:ind w:right="131" w:firstLine="284"/>
        <w:jc w:val="both"/>
        <w:rPr>
          <w:b/>
          <w:color w:val="002060"/>
          <w:sz w:val="24"/>
          <w:szCs w:val="24"/>
          <w:u w:val="single"/>
        </w:rPr>
      </w:pPr>
      <w:r w:rsidRPr="00B774B3">
        <w:rPr>
          <w:b/>
          <w:color w:val="002060"/>
          <w:sz w:val="24"/>
          <w:szCs w:val="24"/>
          <w:u w:val="single"/>
        </w:rPr>
        <w:lastRenderedPageBreak/>
        <w:t>Притча</w:t>
      </w:r>
      <w:r w:rsidR="009C1B07" w:rsidRPr="00B774B3">
        <w:rPr>
          <w:b/>
          <w:color w:val="002060"/>
          <w:sz w:val="24"/>
          <w:szCs w:val="24"/>
          <w:u w:val="single"/>
        </w:rPr>
        <w:t xml:space="preserve"> </w:t>
      </w:r>
      <w:r w:rsidRPr="00B774B3">
        <w:rPr>
          <w:b/>
          <w:color w:val="002060"/>
          <w:sz w:val="24"/>
          <w:szCs w:val="24"/>
          <w:u w:val="single"/>
        </w:rPr>
        <w:t>«Совет»</w:t>
      </w:r>
    </w:p>
    <w:p w:rsidR="004D7722" w:rsidRPr="00B774B3" w:rsidRDefault="004D7722" w:rsidP="005F0F32">
      <w:pPr>
        <w:ind w:right="131" w:firstLine="284"/>
        <w:jc w:val="both"/>
        <w:rPr>
          <w:b/>
          <w:color w:val="002060"/>
          <w:sz w:val="24"/>
          <w:szCs w:val="24"/>
          <w:u w:val="single"/>
        </w:rPr>
      </w:pPr>
    </w:p>
    <w:p w:rsidR="005F0F32" w:rsidRPr="00B774B3" w:rsidRDefault="005F0F32" w:rsidP="005F0F32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Проплутав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полям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самых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сумерек,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осёл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так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утомился,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что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силах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был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дотащиться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своего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стойла.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Зима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том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году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стояла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суровая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—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все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дороги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обледенели.</w:t>
      </w:r>
    </w:p>
    <w:p w:rsidR="005F0F32" w:rsidRPr="00B774B3" w:rsidRDefault="005F0F32" w:rsidP="005F0F32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—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Мочи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нет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боле.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Передохну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немного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здесь,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—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сказал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вконец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обессилевший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осёл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растянулся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льду.</w:t>
      </w:r>
    </w:p>
    <w:p w:rsidR="005F0F32" w:rsidRPr="00B774B3" w:rsidRDefault="005F0F32" w:rsidP="005F0F32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Откуда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proofErr w:type="gramStart"/>
      <w:r w:rsidRPr="00B774B3">
        <w:rPr>
          <w:b/>
          <w:color w:val="002060"/>
          <w:sz w:val="24"/>
          <w:szCs w:val="24"/>
        </w:rPr>
        <w:t>возьмись</w:t>
      </w:r>
      <w:proofErr w:type="gramEnd"/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подлетел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юркий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воробей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прочирикал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ему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ухо:</w:t>
      </w:r>
    </w:p>
    <w:p w:rsidR="005F0F32" w:rsidRPr="00B774B3" w:rsidRDefault="005F0F32" w:rsidP="005F0F32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—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Осёл,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очнись!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дороге,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замёрзшем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пруду.</w:t>
      </w:r>
    </w:p>
    <w:p w:rsidR="005F0F32" w:rsidRPr="00B774B3" w:rsidRDefault="005F0F32" w:rsidP="005F0F32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Но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ослу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так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хотелось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спать,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что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он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уже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ничего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слышал.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Сладко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зевнув,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он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крепко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заснул,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вскоре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из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его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ноздрей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повалил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пар.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Под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действием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тепла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лёд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стал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понемногу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подтаивать,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пока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треском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обломился.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Оказавшись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студёной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воде,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осёл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тотчас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проснулся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стал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звать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помощь.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было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уже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поздно,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бедняга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захлебнулся.</w:t>
      </w:r>
    </w:p>
    <w:p w:rsidR="005F0F32" w:rsidRPr="00B774B3" w:rsidRDefault="005F0F32" w:rsidP="005F0F32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Никогда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следует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гнушаться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добрым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советом,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особенно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когда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находишься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незнакомом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месте.</w:t>
      </w:r>
    </w:p>
    <w:p w:rsidR="005F0F32" w:rsidRPr="00B774B3" w:rsidRDefault="005F0F32" w:rsidP="00B923FB">
      <w:pPr>
        <w:ind w:right="131" w:firstLine="284"/>
        <w:jc w:val="both"/>
        <w:rPr>
          <w:b/>
          <w:color w:val="002060"/>
          <w:sz w:val="24"/>
          <w:szCs w:val="24"/>
        </w:rPr>
      </w:pPr>
    </w:p>
    <w:p w:rsidR="004D7722" w:rsidRPr="00E16EC1" w:rsidRDefault="00E16EC1" w:rsidP="00423AFD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E16EC1">
        <w:rPr>
          <w:b/>
          <w:color w:val="002060"/>
          <w:sz w:val="24"/>
          <w:szCs w:val="24"/>
        </w:rPr>
        <w:t>Не лги себе - со временем проверишь, что этой ложью сам себя ты предаёшь.       Омар Хайям</w:t>
      </w:r>
    </w:p>
    <w:p w:rsidR="004D7722" w:rsidRDefault="004D7722" w:rsidP="00423AFD">
      <w:pPr>
        <w:ind w:right="131" w:firstLine="284"/>
        <w:jc w:val="both"/>
        <w:rPr>
          <w:b/>
          <w:color w:val="002060"/>
          <w:sz w:val="24"/>
          <w:szCs w:val="24"/>
          <w:u w:val="single"/>
        </w:rPr>
      </w:pPr>
    </w:p>
    <w:p w:rsidR="005F0F32" w:rsidRPr="00B774B3" w:rsidRDefault="005F0F32" w:rsidP="00423AFD">
      <w:pPr>
        <w:ind w:right="131" w:firstLine="284"/>
        <w:jc w:val="both"/>
        <w:rPr>
          <w:b/>
          <w:color w:val="002060"/>
          <w:sz w:val="24"/>
          <w:szCs w:val="24"/>
          <w:u w:val="single"/>
        </w:rPr>
      </w:pPr>
      <w:bookmarkStart w:id="0" w:name="_GoBack"/>
      <w:bookmarkEnd w:id="0"/>
      <w:r w:rsidRPr="00B774B3">
        <w:rPr>
          <w:b/>
          <w:color w:val="002060"/>
          <w:sz w:val="24"/>
          <w:szCs w:val="24"/>
          <w:u w:val="single"/>
        </w:rPr>
        <w:lastRenderedPageBreak/>
        <w:t>Притча</w:t>
      </w:r>
      <w:r w:rsidR="009C1B07" w:rsidRPr="00B774B3">
        <w:rPr>
          <w:b/>
          <w:color w:val="002060"/>
          <w:sz w:val="24"/>
          <w:szCs w:val="24"/>
          <w:u w:val="single"/>
        </w:rPr>
        <w:t xml:space="preserve"> </w:t>
      </w:r>
      <w:r w:rsidRPr="00B774B3">
        <w:rPr>
          <w:b/>
          <w:color w:val="002060"/>
          <w:sz w:val="24"/>
          <w:szCs w:val="24"/>
          <w:u w:val="single"/>
        </w:rPr>
        <w:t>«Внимание</w:t>
      </w:r>
      <w:r w:rsidR="009C1B07" w:rsidRPr="00B774B3">
        <w:rPr>
          <w:b/>
          <w:color w:val="002060"/>
          <w:sz w:val="24"/>
          <w:szCs w:val="24"/>
          <w:u w:val="single"/>
        </w:rPr>
        <w:t xml:space="preserve"> </w:t>
      </w:r>
      <w:r w:rsidRPr="00B774B3">
        <w:rPr>
          <w:b/>
          <w:color w:val="002060"/>
          <w:sz w:val="24"/>
          <w:szCs w:val="24"/>
          <w:u w:val="single"/>
        </w:rPr>
        <w:t>Вселенной»</w:t>
      </w:r>
    </w:p>
    <w:p w:rsidR="005F0F32" w:rsidRPr="00B774B3" w:rsidRDefault="005F0F32" w:rsidP="005F0F32">
      <w:pPr>
        <w:ind w:right="131" w:firstLine="284"/>
        <w:jc w:val="both"/>
        <w:rPr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Однажды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мудрец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пришел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сад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увидел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вянущие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гибнущие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деревья,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кусты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цветы.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Дуб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сказал,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что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он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умирает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потому,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что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может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быть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таким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высоким,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как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сосна.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Обратившись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к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сосне,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мудрец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нашел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ее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опадающей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потому,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что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она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может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давать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виноград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подобно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виноградной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лозе.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лоза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умирала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потому,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что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она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может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цвести,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словно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роза.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Вскоре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он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нашел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одно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растение,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радующее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сердце,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цветущее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свежее.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После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расспросов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он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получил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такой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ответ: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"Я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думаю,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что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когда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посадил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меня,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хотел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получить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радость.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Если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бы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хотел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дуб,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виноград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или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розу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—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посадил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бы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их.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Поэтому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думаю,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что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могу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быть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ничем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другим,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кроме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того,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что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есть.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это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самое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лучшее,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что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могу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сделать".</w:t>
      </w:r>
      <w:r w:rsidR="009C1B07" w:rsidRPr="00B774B3">
        <w:rPr>
          <w:sz w:val="24"/>
          <w:szCs w:val="24"/>
        </w:rPr>
        <w:t xml:space="preserve"> </w:t>
      </w:r>
    </w:p>
    <w:p w:rsidR="005F0F32" w:rsidRPr="00B774B3" w:rsidRDefault="005F0F32" w:rsidP="005F0F32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Мы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можем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быть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никем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иным,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лишь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сами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собой.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жизни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нужны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именно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proofErr w:type="gramStart"/>
      <w:r w:rsidRPr="00B774B3">
        <w:rPr>
          <w:b/>
          <w:color w:val="002060"/>
          <w:sz w:val="24"/>
          <w:szCs w:val="24"/>
        </w:rPr>
        <w:t>такими</w:t>
      </w:r>
      <w:proofErr w:type="gramEnd"/>
      <w:r w:rsidRPr="00B774B3">
        <w:rPr>
          <w:b/>
          <w:color w:val="002060"/>
          <w:sz w:val="24"/>
          <w:szCs w:val="24"/>
        </w:rPr>
        <w:t>.</w:t>
      </w:r>
    </w:p>
    <w:p w:rsidR="005F0F32" w:rsidRPr="00B774B3" w:rsidRDefault="005F0F32" w:rsidP="005F0F32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Подумай,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какое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внимание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Вселенной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было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уделено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именно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тебе!</w:t>
      </w:r>
    </w:p>
    <w:p w:rsidR="005F0F32" w:rsidRPr="00B774B3" w:rsidRDefault="005F0F32" w:rsidP="00423AFD">
      <w:pPr>
        <w:ind w:right="131" w:firstLine="284"/>
        <w:jc w:val="both"/>
        <w:rPr>
          <w:b/>
          <w:color w:val="002060"/>
          <w:sz w:val="24"/>
          <w:szCs w:val="24"/>
        </w:rPr>
      </w:pPr>
    </w:p>
    <w:p w:rsidR="00CE2D4B" w:rsidRPr="00B774B3" w:rsidRDefault="00CE2D4B" w:rsidP="00CE2D4B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Юношам империи времени упадка снились постоянно то скатка, то схватка: то они – в атаке, то они – в окопе, то вдруг – на Памире, а то вдруг – в Европе.</w:t>
      </w:r>
    </w:p>
    <w:p w:rsidR="00CE2D4B" w:rsidRPr="00B774B3" w:rsidRDefault="00CE2D4B" w:rsidP="00CE2D4B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 xml:space="preserve">                              Булат Окуджава</w:t>
      </w:r>
    </w:p>
    <w:p w:rsidR="00CE2D4B" w:rsidRPr="00B774B3" w:rsidRDefault="005A7690" w:rsidP="00423AFD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lastRenderedPageBreak/>
        <w:t>Основной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фактор,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привлекающий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молодежь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субкультуры,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-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стремление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приобрести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внешние,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формальные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характеристики,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позволяющие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выделяться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из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общей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обезличенной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массы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населения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мегаполиса.</w:t>
      </w:r>
      <w:r w:rsidR="009C1B07" w:rsidRPr="00B774B3">
        <w:rPr>
          <w:sz w:val="24"/>
          <w:szCs w:val="24"/>
        </w:rPr>
        <w:t xml:space="preserve">       </w:t>
      </w:r>
      <w:proofErr w:type="spellStart"/>
      <w:r w:rsidRPr="00B774B3">
        <w:rPr>
          <w:b/>
          <w:color w:val="002060"/>
          <w:sz w:val="24"/>
          <w:szCs w:val="24"/>
        </w:rPr>
        <w:t>И.С</w:t>
      </w:r>
      <w:proofErr w:type="spellEnd"/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Кон</w:t>
      </w:r>
    </w:p>
    <w:p w:rsidR="00423AFD" w:rsidRPr="00B774B3" w:rsidRDefault="009C1B07" w:rsidP="00423AFD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 xml:space="preserve"> </w:t>
      </w:r>
    </w:p>
    <w:p w:rsidR="00827EEC" w:rsidRPr="00B774B3" w:rsidRDefault="00827EEC" w:rsidP="00827EEC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>Всякий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раз,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когда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чего-нибудь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очень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хочется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сделать,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остановись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подумай: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хорошо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ли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то,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чего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тебе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хочется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и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каковы</w:t>
      </w:r>
      <w:r w:rsidR="009C1B07" w:rsidRPr="00B774B3">
        <w:rPr>
          <w:b/>
          <w:color w:val="002060"/>
          <w:sz w:val="24"/>
          <w:szCs w:val="24"/>
        </w:rPr>
        <w:t xml:space="preserve"> </w:t>
      </w:r>
      <w:r w:rsidRPr="00B774B3">
        <w:rPr>
          <w:b/>
          <w:color w:val="002060"/>
          <w:sz w:val="24"/>
          <w:szCs w:val="24"/>
        </w:rPr>
        <w:t>последствия.</w:t>
      </w:r>
    </w:p>
    <w:p w:rsidR="00827EEC" w:rsidRPr="00B774B3" w:rsidRDefault="009C1B07" w:rsidP="00827EEC">
      <w:pPr>
        <w:ind w:right="131" w:firstLine="284"/>
        <w:jc w:val="both"/>
        <w:rPr>
          <w:b/>
          <w:color w:val="002060"/>
          <w:sz w:val="24"/>
          <w:szCs w:val="24"/>
        </w:rPr>
      </w:pPr>
      <w:r w:rsidRPr="00B774B3">
        <w:rPr>
          <w:b/>
          <w:color w:val="002060"/>
          <w:sz w:val="24"/>
          <w:szCs w:val="24"/>
        </w:rPr>
        <w:t xml:space="preserve">                              </w:t>
      </w:r>
      <w:proofErr w:type="spellStart"/>
      <w:r w:rsidR="00827EEC" w:rsidRPr="00B774B3">
        <w:rPr>
          <w:b/>
          <w:color w:val="002060"/>
          <w:sz w:val="24"/>
          <w:szCs w:val="24"/>
        </w:rPr>
        <w:t>Л.Н</w:t>
      </w:r>
      <w:proofErr w:type="spellEnd"/>
      <w:r w:rsidR="00827EEC" w:rsidRPr="00B774B3">
        <w:rPr>
          <w:b/>
          <w:color w:val="002060"/>
          <w:sz w:val="24"/>
          <w:szCs w:val="24"/>
        </w:rPr>
        <w:t>.</w:t>
      </w:r>
      <w:r w:rsidRPr="00B774B3">
        <w:rPr>
          <w:b/>
          <w:color w:val="002060"/>
          <w:sz w:val="24"/>
          <w:szCs w:val="24"/>
        </w:rPr>
        <w:t xml:space="preserve"> </w:t>
      </w:r>
      <w:r w:rsidR="00827EEC" w:rsidRPr="00B774B3">
        <w:rPr>
          <w:b/>
          <w:color w:val="002060"/>
          <w:sz w:val="24"/>
          <w:szCs w:val="24"/>
        </w:rPr>
        <w:t>Толстой.</w:t>
      </w:r>
    </w:p>
    <w:p w:rsidR="00827EEC" w:rsidRPr="00B774B3" w:rsidRDefault="00827EEC" w:rsidP="00827EEC">
      <w:pPr>
        <w:ind w:right="131" w:firstLine="284"/>
        <w:jc w:val="both"/>
        <w:rPr>
          <w:b/>
          <w:color w:val="002060"/>
          <w:sz w:val="24"/>
          <w:szCs w:val="24"/>
        </w:rPr>
      </w:pPr>
    </w:p>
    <w:p w:rsidR="004D7722" w:rsidRDefault="004D7722" w:rsidP="00B923FB">
      <w:pPr>
        <w:ind w:right="131" w:firstLine="284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Ответственность за диггерство. </w:t>
      </w:r>
    </w:p>
    <w:p w:rsidR="004D7722" w:rsidRDefault="009C1B07" w:rsidP="004D7722">
      <w:pPr>
        <w:ind w:right="131"/>
        <w:jc w:val="both"/>
        <w:rPr>
          <w:sz w:val="24"/>
          <w:szCs w:val="24"/>
        </w:rPr>
      </w:pPr>
      <w:r w:rsidRPr="00B774B3">
        <w:rPr>
          <w:sz w:val="24"/>
          <w:szCs w:val="24"/>
        </w:rPr>
        <w:t xml:space="preserve"> </w:t>
      </w:r>
      <w:r w:rsidR="004D7722" w:rsidRPr="00B774B3">
        <w:rPr>
          <w:sz w:val="24"/>
          <w:szCs w:val="24"/>
        </w:rPr>
        <w:t>Штраф до 700 тыс. руб. либо лишение свободы на срок до четырех лет (статья 15.4 УК РФ «Незаконное проникновение на охраняемый объект», часть 2 - если деяние совершено группой лиц по предварительному сговору или организованной группой и сопряжено с умышленным созданием угрозы распространения сведений, составляющих государственную тайну)</w:t>
      </w:r>
      <w:r w:rsidRPr="00B774B3">
        <w:rPr>
          <w:sz w:val="24"/>
          <w:szCs w:val="24"/>
        </w:rPr>
        <w:t xml:space="preserve">                       </w:t>
      </w:r>
    </w:p>
    <w:p w:rsidR="004D7722" w:rsidRDefault="004D7722" w:rsidP="00B923FB">
      <w:pPr>
        <w:ind w:right="131" w:firstLine="284"/>
        <w:jc w:val="both"/>
        <w:rPr>
          <w:sz w:val="24"/>
          <w:szCs w:val="24"/>
        </w:rPr>
      </w:pPr>
    </w:p>
    <w:p w:rsidR="00B24900" w:rsidRPr="00B774B3" w:rsidRDefault="00B24900" w:rsidP="00B923FB">
      <w:pPr>
        <w:ind w:right="131" w:firstLine="284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______________________________</w:t>
      </w:r>
    </w:p>
    <w:p w:rsidR="00B24900" w:rsidRPr="00B774B3" w:rsidRDefault="00B24900" w:rsidP="00B923FB">
      <w:pPr>
        <w:ind w:right="131"/>
        <w:jc w:val="both"/>
        <w:rPr>
          <w:sz w:val="24"/>
          <w:szCs w:val="24"/>
        </w:rPr>
      </w:pPr>
      <w:r w:rsidRPr="00B774B3">
        <w:rPr>
          <w:sz w:val="24"/>
          <w:szCs w:val="24"/>
        </w:rPr>
        <w:t>Буклет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подготовила: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Е.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Г.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Маркова,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педагог-психолог</w:t>
      </w:r>
      <w:r w:rsidR="009C1B07" w:rsidRPr="00B774B3">
        <w:rPr>
          <w:sz w:val="24"/>
          <w:szCs w:val="24"/>
        </w:rPr>
        <w:t xml:space="preserve"> </w:t>
      </w:r>
      <w:proofErr w:type="spellStart"/>
      <w:r w:rsidRPr="00B774B3">
        <w:rPr>
          <w:sz w:val="24"/>
          <w:szCs w:val="24"/>
        </w:rPr>
        <w:t>М</w:t>
      </w:r>
      <w:r w:rsidR="00686449" w:rsidRPr="00B774B3">
        <w:rPr>
          <w:sz w:val="24"/>
          <w:szCs w:val="24"/>
        </w:rPr>
        <w:t>б</w:t>
      </w:r>
      <w:r w:rsidRPr="00B774B3">
        <w:rPr>
          <w:sz w:val="24"/>
          <w:szCs w:val="24"/>
        </w:rPr>
        <w:t>ОУ</w:t>
      </w:r>
      <w:proofErr w:type="spellEnd"/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«Школа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№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91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г.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Донецка»</w:t>
      </w:r>
    </w:p>
    <w:p w:rsidR="00477BFB" w:rsidRPr="00B774B3" w:rsidRDefault="006112A2" w:rsidP="00E16EC1">
      <w:pPr>
        <w:ind w:right="131"/>
        <w:rPr>
          <w:sz w:val="24"/>
          <w:szCs w:val="24"/>
        </w:rPr>
      </w:pPr>
      <w:r w:rsidRPr="00B774B3">
        <w:rPr>
          <w:sz w:val="24"/>
          <w:szCs w:val="24"/>
        </w:rPr>
        <w:t>Картинка</w:t>
      </w:r>
      <w:r w:rsidR="009C1B07" w:rsidRPr="00B774B3">
        <w:rPr>
          <w:sz w:val="24"/>
          <w:szCs w:val="24"/>
        </w:rPr>
        <w:t xml:space="preserve"> </w:t>
      </w:r>
      <w:r w:rsidRPr="00B774B3">
        <w:rPr>
          <w:sz w:val="24"/>
          <w:szCs w:val="24"/>
        </w:rPr>
        <w:t>«</w:t>
      </w:r>
      <w:proofErr w:type="spellStart"/>
      <w:r w:rsidR="00686449" w:rsidRPr="00B774B3">
        <w:rPr>
          <w:sz w:val="24"/>
          <w:szCs w:val="24"/>
        </w:rPr>
        <w:t>сСубкультуры</w:t>
      </w:r>
      <w:proofErr w:type="spellEnd"/>
      <w:r w:rsidR="00477BFB" w:rsidRPr="00B774B3">
        <w:rPr>
          <w:sz w:val="24"/>
          <w:szCs w:val="24"/>
        </w:rPr>
        <w:t>».</w:t>
      </w:r>
      <w:r w:rsidR="009C1B07" w:rsidRPr="00B774B3">
        <w:rPr>
          <w:sz w:val="24"/>
          <w:szCs w:val="24"/>
        </w:rPr>
        <w:t xml:space="preserve"> </w:t>
      </w:r>
      <w:r w:rsidR="00477BFB" w:rsidRPr="00B774B3">
        <w:rPr>
          <w:sz w:val="24"/>
          <w:szCs w:val="24"/>
        </w:rPr>
        <w:t>Электронный</w:t>
      </w:r>
      <w:r w:rsidR="009C1B07" w:rsidRPr="00B774B3">
        <w:rPr>
          <w:sz w:val="24"/>
          <w:szCs w:val="24"/>
        </w:rPr>
        <w:t xml:space="preserve"> </w:t>
      </w:r>
      <w:r w:rsidR="00477BFB" w:rsidRPr="00B774B3">
        <w:rPr>
          <w:sz w:val="24"/>
          <w:szCs w:val="24"/>
        </w:rPr>
        <w:t>ресурс.</w:t>
      </w:r>
      <w:r w:rsidR="009C1B07" w:rsidRPr="00B774B3">
        <w:rPr>
          <w:sz w:val="24"/>
          <w:szCs w:val="24"/>
        </w:rPr>
        <w:t xml:space="preserve"> </w:t>
      </w:r>
      <w:r w:rsidR="00477BFB" w:rsidRPr="00B774B3">
        <w:rPr>
          <w:sz w:val="24"/>
          <w:szCs w:val="24"/>
        </w:rPr>
        <w:t>Режим</w:t>
      </w:r>
      <w:r w:rsidR="009C1B07" w:rsidRPr="00B774B3">
        <w:rPr>
          <w:sz w:val="24"/>
          <w:szCs w:val="24"/>
        </w:rPr>
        <w:t xml:space="preserve"> </w:t>
      </w:r>
      <w:r w:rsidR="00477BFB" w:rsidRPr="00B774B3">
        <w:rPr>
          <w:sz w:val="24"/>
          <w:szCs w:val="24"/>
        </w:rPr>
        <w:t>доступа:</w:t>
      </w:r>
      <w:r w:rsidR="009C1B07" w:rsidRPr="00B774B3">
        <w:rPr>
          <w:sz w:val="24"/>
          <w:szCs w:val="24"/>
        </w:rPr>
        <w:t xml:space="preserve"> </w:t>
      </w:r>
      <w:hyperlink r:id="rId27" w:history="1">
        <w:r w:rsidR="00477BFB" w:rsidRPr="00B774B3">
          <w:rPr>
            <w:rStyle w:val="a9"/>
            <w:sz w:val="24"/>
            <w:szCs w:val="24"/>
          </w:rPr>
          <w:t>https://yandex.ru/images/search?text</w:t>
        </w:r>
      </w:hyperlink>
      <w:r w:rsidR="00477BFB" w:rsidRPr="00B774B3">
        <w:rPr>
          <w:sz w:val="24"/>
          <w:szCs w:val="24"/>
        </w:rPr>
        <w:t>=</w:t>
      </w:r>
    </w:p>
    <w:sectPr w:rsidR="00477BFB" w:rsidRPr="00B774B3" w:rsidSect="008020FA">
      <w:pgSz w:w="16838" w:h="11906" w:orient="landscape"/>
      <w:pgMar w:top="1134" w:right="1134" w:bottom="1134" w:left="1134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07" w:rsidRDefault="00F46407" w:rsidP="00A47C09">
      <w:r>
        <w:separator/>
      </w:r>
    </w:p>
    <w:p w:rsidR="00F46407" w:rsidRDefault="00F46407"/>
  </w:endnote>
  <w:endnote w:type="continuationSeparator" w:id="0">
    <w:p w:rsidR="00F46407" w:rsidRDefault="00F46407" w:rsidP="00A47C09">
      <w:r>
        <w:continuationSeparator/>
      </w:r>
    </w:p>
    <w:p w:rsidR="00F46407" w:rsidRDefault="00F46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07" w:rsidRDefault="00F46407" w:rsidP="00A47C09">
      <w:r>
        <w:separator/>
      </w:r>
    </w:p>
    <w:p w:rsidR="00F46407" w:rsidRDefault="00F46407"/>
  </w:footnote>
  <w:footnote w:type="continuationSeparator" w:id="0">
    <w:p w:rsidR="00F46407" w:rsidRDefault="00F46407" w:rsidP="00A47C09">
      <w:r>
        <w:continuationSeparator/>
      </w:r>
    </w:p>
    <w:p w:rsidR="00F46407" w:rsidRDefault="00F464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CB" w:rsidRDefault="00AC49CB" w:rsidP="00BA64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9CB" w:rsidRDefault="00AC49CB" w:rsidP="00BA64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CB" w:rsidRDefault="00AC49CB" w:rsidP="00BA64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6EC1">
      <w:rPr>
        <w:rStyle w:val="a7"/>
        <w:noProof/>
      </w:rPr>
      <w:t>9</w:t>
    </w:r>
    <w:r>
      <w:rPr>
        <w:rStyle w:val="a7"/>
      </w:rPr>
      <w:fldChar w:fldCharType="end"/>
    </w:r>
  </w:p>
  <w:p w:rsidR="00AC49CB" w:rsidRDefault="00AC49CB" w:rsidP="00BA64B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D70"/>
    <w:multiLevelType w:val="hybridMultilevel"/>
    <w:tmpl w:val="A4F498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742BC4"/>
    <w:multiLevelType w:val="hybridMultilevel"/>
    <w:tmpl w:val="8AE628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E0"/>
    <w:rsid w:val="00003A10"/>
    <w:rsid w:val="000136F0"/>
    <w:rsid w:val="00015A80"/>
    <w:rsid w:val="00022B03"/>
    <w:rsid w:val="00023209"/>
    <w:rsid w:val="000245D4"/>
    <w:rsid w:val="00034B80"/>
    <w:rsid w:val="00034BD5"/>
    <w:rsid w:val="00035087"/>
    <w:rsid w:val="00035C92"/>
    <w:rsid w:val="00050196"/>
    <w:rsid w:val="0005654B"/>
    <w:rsid w:val="00065366"/>
    <w:rsid w:val="0006735D"/>
    <w:rsid w:val="00073772"/>
    <w:rsid w:val="00076AB2"/>
    <w:rsid w:val="000776CB"/>
    <w:rsid w:val="00083530"/>
    <w:rsid w:val="000920BD"/>
    <w:rsid w:val="0009486C"/>
    <w:rsid w:val="000973B3"/>
    <w:rsid w:val="000A16CB"/>
    <w:rsid w:val="000A52F7"/>
    <w:rsid w:val="000B01B6"/>
    <w:rsid w:val="000B241F"/>
    <w:rsid w:val="000B66EE"/>
    <w:rsid w:val="000C4D6C"/>
    <w:rsid w:val="000C7F80"/>
    <w:rsid w:val="000F00AD"/>
    <w:rsid w:val="000F275D"/>
    <w:rsid w:val="000F2C81"/>
    <w:rsid w:val="000F5021"/>
    <w:rsid w:val="0010357B"/>
    <w:rsid w:val="001111D5"/>
    <w:rsid w:val="00112564"/>
    <w:rsid w:val="0011562A"/>
    <w:rsid w:val="00121B0F"/>
    <w:rsid w:val="00121FC2"/>
    <w:rsid w:val="00122AB3"/>
    <w:rsid w:val="00122CA6"/>
    <w:rsid w:val="0012497D"/>
    <w:rsid w:val="00126CAA"/>
    <w:rsid w:val="00136EB7"/>
    <w:rsid w:val="001408DA"/>
    <w:rsid w:val="00150DFC"/>
    <w:rsid w:val="001510C9"/>
    <w:rsid w:val="00162459"/>
    <w:rsid w:val="00162E20"/>
    <w:rsid w:val="001636B8"/>
    <w:rsid w:val="00164554"/>
    <w:rsid w:val="001649CC"/>
    <w:rsid w:val="00170113"/>
    <w:rsid w:val="00171055"/>
    <w:rsid w:val="00173E7D"/>
    <w:rsid w:val="0018221D"/>
    <w:rsid w:val="00182D2C"/>
    <w:rsid w:val="00183BED"/>
    <w:rsid w:val="001873C0"/>
    <w:rsid w:val="0019195F"/>
    <w:rsid w:val="00193CF4"/>
    <w:rsid w:val="00196BD7"/>
    <w:rsid w:val="001A319B"/>
    <w:rsid w:val="001A796D"/>
    <w:rsid w:val="001A7CBB"/>
    <w:rsid w:val="001B4596"/>
    <w:rsid w:val="001B538D"/>
    <w:rsid w:val="001C069E"/>
    <w:rsid w:val="001C08E8"/>
    <w:rsid w:val="001C1594"/>
    <w:rsid w:val="001C3E8E"/>
    <w:rsid w:val="001C4463"/>
    <w:rsid w:val="001D0F9D"/>
    <w:rsid w:val="001D4D97"/>
    <w:rsid w:val="001D6206"/>
    <w:rsid w:val="001E546E"/>
    <w:rsid w:val="001E71D1"/>
    <w:rsid w:val="00203B6F"/>
    <w:rsid w:val="0020623C"/>
    <w:rsid w:val="0020716E"/>
    <w:rsid w:val="0021215A"/>
    <w:rsid w:val="00212FA1"/>
    <w:rsid w:val="00217BE4"/>
    <w:rsid w:val="002323AD"/>
    <w:rsid w:val="0023591A"/>
    <w:rsid w:val="0023647B"/>
    <w:rsid w:val="00242258"/>
    <w:rsid w:val="00246380"/>
    <w:rsid w:val="0025230A"/>
    <w:rsid w:val="00254F64"/>
    <w:rsid w:val="002645BD"/>
    <w:rsid w:val="00266897"/>
    <w:rsid w:val="00267ABD"/>
    <w:rsid w:val="00267DCB"/>
    <w:rsid w:val="00283DF7"/>
    <w:rsid w:val="002867A8"/>
    <w:rsid w:val="002A3234"/>
    <w:rsid w:val="002A4590"/>
    <w:rsid w:val="002A5E4F"/>
    <w:rsid w:val="002A7EFB"/>
    <w:rsid w:val="002B7393"/>
    <w:rsid w:val="002C3816"/>
    <w:rsid w:val="002C6868"/>
    <w:rsid w:val="002D1675"/>
    <w:rsid w:val="002D5DD2"/>
    <w:rsid w:val="002D73A8"/>
    <w:rsid w:val="002E0358"/>
    <w:rsid w:val="002E1DFA"/>
    <w:rsid w:val="002E3C0F"/>
    <w:rsid w:val="002E591F"/>
    <w:rsid w:val="002F49DC"/>
    <w:rsid w:val="002F5EC4"/>
    <w:rsid w:val="002F603F"/>
    <w:rsid w:val="002F6DFE"/>
    <w:rsid w:val="002F7A2F"/>
    <w:rsid w:val="0030037E"/>
    <w:rsid w:val="003068B7"/>
    <w:rsid w:val="0031777E"/>
    <w:rsid w:val="00320B0C"/>
    <w:rsid w:val="00321405"/>
    <w:rsid w:val="003247DA"/>
    <w:rsid w:val="00326D85"/>
    <w:rsid w:val="00327317"/>
    <w:rsid w:val="0032784E"/>
    <w:rsid w:val="00340DAF"/>
    <w:rsid w:val="00345A1A"/>
    <w:rsid w:val="003515C1"/>
    <w:rsid w:val="00356A5E"/>
    <w:rsid w:val="00356C17"/>
    <w:rsid w:val="00357133"/>
    <w:rsid w:val="00366B48"/>
    <w:rsid w:val="003832C2"/>
    <w:rsid w:val="00394DA2"/>
    <w:rsid w:val="00397BE5"/>
    <w:rsid w:val="003C0224"/>
    <w:rsid w:val="003D334D"/>
    <w:rsid w:val="003D48CB"/>
    <w:rsid w:val="003D6ED5"/>
    <w:rsid w:val="003D7A8F"/>
    <w:rsid w:val="003E3F7A"/>
    <w:rsid w:val="003E691C"/>
    <w:rsid w:val="003E753A"/>
    <w:rsid w:val="003F145D"/>
    <w:rsid w:val="003F3553"/>
    <w:rsid w:val="003F4F80"/>
    <w:rsid w:val="003F571E"/>
    <w:rsid w:val="003F5A4B"/>
    <w:rsid w:val="003F5D69"/>
    <w:rsid w:val="00404B2F"/>
    <w:rsid w:val="004055D2"/>
    <w:rsid w:val="00407990"/>
    <w:rsid w:val="00412C92"/>
    <w:rsid w:val="00417038"/>
    <w:rsid w:val="00421A0C"/>
    <w:rsid w:val="00423AFD"/>
    <w:rsid w:val="0042456B"/>
    <w:rsid w:val="00426544"/>
    <w:rsid w:val="00426D58"/>
    <w:rsid w:val="004305B5"/>
    <w:rsid w:val="00432F29"/>
    <w:rsid w:val="004353CB"/>
    <w:rsid w:val="004359CA"/>
    <w:rsid w:val="004430BD"/>
    <w:rsid w:val="00443E87"/>
    <w:rsid w:val="004461AD"/>
    <w:rsid w:val="00450FC9"/>
    <w:rsid w:val="00453CF8"/>
    <w:rsid w:val="004639CC"/>
    <w:rsid w:val="00466098"/>
    <w:rsid w:val="00466C22"/>
    <w:rsid w:val="00473339"/>
    <w:rsid w:val="004756CA"/>
    <w:rsid w:val="00477BFB"/>
    <w:rsid w:val="00480318"/>
    <w:rsid w:val="00481716"/>
    <w:rsid w:val="0049209D"/>
    <w:rsid w:val="00495E3F"/>
    <w:rsid w:val="00496E36"/>
    <w:rsid w:val="004A0BCF"/>
    <w:rsid w:val="004A2294"/>
    <w:rsid w:val="004A27AC"/>
    <w:rsid w:val="004A4B9E"/>
    <w:rsid w:val="004A6DB5"/>
    <w:rsid w:val="004C046F"/>
    <w:rsid w:val="004C7972"/>
    <w:rsid w:val="004D1908"/>
    <w:rsid w:val="004D7722"/>
    <w:rsid w:val="004E595F"/>
    <w:rsid w:val="004F0F24"/>
    <w:rsid w:val="004F230C"/>
    <w:rsid w:val="004F5147"/>
    <w:rsid w:val="00500DF7"/>
    <w:rsid w:val="00510E5E"/>
    <w:rsid w:val="00513115"/>
    <w:rsid w:val="00513DA5"/>
    <w:rsid w:val="00515C58"/>
    <w:rsid w:val="00516532"/>
    <w:rsid w:val="00524D00"/>
    <w:rsid w:val="00526C84"/>
    <w:rsid w:val="00527352"/>
    <w:rsid w:val="005304B9"/>
    <w:rsid w:val="005316F1"/>
    <w:rsid w:val="00532254"/>
    <w:rsid w:val="005400FF"/>
    <w:rsid w:val="00540A92"/>
    <w:rsid w:val="00547B9E"/>
    <w:rsid w:val="00552EF9"/>
    <w:rsid w:val="00555331"/>
    <w:rsid w:val="00556234"/>
    <w:rsid w:val="00557E6E"/>
    <w:rsid w:val="0056040E"/>
    <w:rsid w:val="0056268A"/>
    <w:rsid w:val="0056794F"/>
    <w:rsid w:val="005733BA"/>
    <w:rsid w:val="0057556D"/>
    <w:rsid w:val="00575D1A"/>
    <w:rsid w:val="0057739A"/>
    <w:rsid w:val="0058456E"/>
    <w:rsid w:val="00585012"/>
    <w:rsid w:val="00585F49"/>
    <w:rsid w:val="00593E38"/>
    <w:rsid w:val="005A46E4"/>
    <w:rsid w:val="005A58EF"/>
    <w:rsid w:val="005A620B"/>
    <w:rsid w:val="005A7690"/>
    <w:rsid w:val="005B0690"/>
    <w:rsid w:val="005B6EDE"/>
    <w:rsid w:val="005D1A94"/>
    <w:rsid w:val="005E4B51"/>
    <w:rsid w:val="005E7416"/>
    <w:rsid w:val="005F0F32"/>
    <w:rsid w:val="005F36B0"/>
    <w:rsid w:val="00602816"/>
    <w:rsid w:val="006047D9"/>
    <w:rsid w:val="00605BBB"/>
    <w:rsid w:val="006112A2"/>
    <w:rsid w:val="00641D73"/>
    <w:rsid w:val="00646C6E"/>
    <w:rsid w:val="00657005"/>
    <w:rsid w:val="00661D40"/>
    <w:rsid w:val="00665A37"/>
    <w:rsid w:val="00685DF9"/>
    <w:rsid w:val="00686449"/>
    <w:rsid w:val="006904DD"/>
    <w:rsid w:val="006938D8"/>
    <w:rsid w:val="006A2F29"/>
    <w:rsid w:val="006A4AB3"/>
    <w:rsid w:val="006A4C75"/>
    <w:rsid w:val="006A70B1"/>
    <w:rsid w:val="006B4DA6"/>
    <w:rsid w:val="006C024E"/>
    <w:rsid w:val="006D558D"/>
    <w:rsid w:val="006D7671"/>
    <w:rsid w:val="006E27FD"/>
    <w:rsid w:val="006F7774"/>
    <w:rsid w:val="007111BB"/>
    <w:rsid w:val="00712299"/>
    <w:rsid w:val="007208E6"/>
    <w:rsid w:val="00721F72"/>
    <w:rsid w:val="007225BC"/>
    <w:rsid w:val="007241B6"/>
    <w:rsid w:val="00724B6F"/>
    <w:rsid w:val="00732EE5"/>
    <w:rsid w:val="0073356A"/>
    <w:rsid w:val="0074161B"/>
    <w:rsid w:val="00745DE4"/>
    <w:rsid w:val="00751B59"/>
    <w:rsid w:val="00760FC6"/>
    <w:rsid w:val="00765D1E"/>
    <w:rsid w:val="00770E9C"/>
    <w:rsid w:val="007718C5"/>
    <w:rsid w:val="00775BAB"/>
    <w:rsid w:val="00776FD0"/>
    <w:rsid w:val="007840A8"/>
    <w:rsid w:val="0079177D"/>
    <w:rsid w:val="0079758C"/>
    <w:rsid w:val="007A295A"/>
    <w:rsid w:val="007A4A25"/>
    <w:rsid w:val="007B5CAE"/>
    <w:rsid w:val="007C4C31"/>
    <w:rsid w:val="007D35F4"/>
    <w:rsid w:val="007E2A74"/>
    <w:rsid w:val="007E75E9"/>
    <w:rsid w:val="007F72DC"/>
    <w:rsid w:val="008020FA"/>
    <w:rsid w:val="00805236"/>
    <w:rsid w:val="00807203"/>
    <w:rsid w:val="008073E7"/>
    <w:rsid w:val="00823D33"/>
    <w:rsid w:val="00826C0B"/>
    <w:rsid w:val="00827EEC"/>
    <w:rsid w:val="008308C6"/>
    <w:rsid w:val="008330B4"/>
    <w:rsid w:val="008347FD"/>
    <w:rsid w:val="008355E7"/>
    <w:rsid w:val="00841036"/>
    <w:rsid w:val="00844411"/>
    <w:rsid w:val="00847BDF"/>
    <w:rsid w:val="008522B9"/>
    <w:rsid w:val="00854453"/>
    <w:rsid w:val="0085563D"/>
    <w:rsid w:val="00855B90"/>
    <w:rsid w:val="00861ED0"/>
    <w:rsid w:val="00865554"/>
    <w:rsid w:val="00873793"/>
    <w:rsid w:val="00880B8C"/>
    <w:rsid w:val="00884257"/>
    <w:rsid w:val="008970B9"/>
    <w:rsid w:val="008A16F1"/>
    <w:rsid w:val="008A258C"/>
    <w:rsid w:val="008A2873"/>
    <w:rsid w:val="008B2EFB"/>
    <w:rsid w:val="008B5DDD"/>
    <w:rsid w:val="008B77F8"/>
    <w:rsid w:val="008C2CCC"/>
    <w:rsid w:val="008C67A4"/>
    <w:rsid w:val="008D4482"/>
    <w:rsid w:val="008D4B6F"/>
    <w:rsid w:val="008E1858"/>
    <w:rsid w:val="008F0647"/>
    <w:rsid w:val="009000D4"/>
    <w:rsid w:val="00903D9E"/>
    <w:rsid w:val="00912E06"/>
    <w:rsid w:val="00917B97"/>
    <w:rsid w:val="00920010"/>
    <w:rsid w:val="00920ED7"/>
    <w:rsid w:val="00927805"/>
    <w:rsid w:val="009426A0"/>
    <w:rsid w:val="00945509"/>
    <w:rsid w:val="0095045F"/>
    <w:rsid w:val="009536B4"/>
    <w:rsid w:val="0095672E"/>
    <w:rsid w:val="00957022"/>
    <w:rsid w:val="009631AB"/>
    <w:rsid w:val="00965EAD"/>
    <w:rsid w:val="00980B1D"/>
    <w:rsid w:val="00982858"/>
    <w:rsid w:val="00984688"/>
    <w:rsid w:val="0098660A"/>
    <w:rsid w:val="0098760C"/>
    <w:rsid w:val="00994017"/>
    <w:rsid w:val="0099449F"/>
    <w:rsid w:val="009A2A9F"/>
    <w:rsid w:val="009A5116"/>
    <w:rsid w:val="009B0F8B"/>
    <w:rsid w:val="009C1A5B"/>
    <w:rsid w:val="009C1B07"/>
    <w:rsid w:val="009C6928"/>
    <w:rsid w:val="009C7070"/>
    <w:rsid w:val="009C792F"/>
    <w:rsid w:val="009D2EE2"/>
    <w:rsid w:val="009D5B23"/>
    <w:rsid w:val="009E28F9"/>
    <w:rsid w:val="009F0E76"/>
    <w:rsid w:val="009F47C0"/>
    <w:rsid w:val="00A00ADC"/>
    <w:rsid w:val="00A01938"/>
    <w:rsid w:val="00A040F8"/>
    <w:rsid w:val="00A04795"/>
    <w:rsid w:val="00A05242"/>
    <w:rsid w:val="00A055AB"/>
    <w:rsid w:val="00A06539"/>
    <w:rsid w:val="00A13A98"/>
    <w:rsid w:val="00A1498D"/>
    <w:rsid w:val="00A16B41"/>
    <w:rsid w:val="00A25341"/>
    <w:rsid w:val="00A32F1D"/>
    <w:rsid w:val="00A33C1B"/>
    <w:rsid w:val="00A359E1"/>
    <w:rsid w:val="00A4064E"/>
    <w:rsid w:val="00A430F9"/>
    <w:rsid w:val="00A45BD1"/>
    <w:rsid w:val="00A47C09"/>
    <w:rsid w:val="00A47D9E"/>
    <w:rsid w:val="00A5722C"/>
    <w:rsid w:val="00A634EA"/>
    <w:rsid w:val="00A6419B"/>
    <w:rsid w:val="00A727EA"/>
    <w:rsid w:val="00A72FED"/>
    <w:rsid w:val="00A73866"/>
    <w:rsid w:val="00A771A5"/>
    <w:rsid w:val="00A77413"/>
    <w:rsid w:val="00A80F82"/>
    <w:rsid w:val="00A87078"/>
    <w:rsid w:val="00A91F91"/>
    <w:rsid w:val="00A92910"/>
    <w:rsid w:val="00A94ED3"/>
    <w:rsid w:val="00A9642E"/>
    <w:rsid w:val="00A97FEF"/>
    <w:rsid w:val="00AA2DA3"/>
    <w:rsid w:val="00AB2885"/>
    <w:rsid w:val="00AB56FE"/>
    <w:rsid w:val="00AC0698"/>
    <w:rsid w:val="00AC46D7"/>
    <w:rsid w:val="00AC49CB"/>
    <w:rsid w:val="00AC4EDA"/>
    <w:rsid w:val="00AC594B"/>
    <w:rsid w:val="00AC5AF9"/>
    <w:rsid w:val="00AD4EFF"/>
    <w:rsid w:val="00AE505B"/>
    <w:rsid w:val="00B03AC3"/>
    <w:rsid w:val="00B072E7"/>
    <w:rsid w:val="00B1549D"/>
    <w:rsid w:val="00B24900"/>
    <w:rsid w:val="00B24972"/>
    <w:rsid w:val="00B417D0"/>
    <w:rsid w:val="00B42679"/>
    <w:rsid w:val="00B50527"/>
    <w:rsid w:val="00B50855"/>
    <w:rsid w:val="00B51766"/>
    <w:rsid w:val="00B537EF"/>
    <w:rsid w:val="00B53F48"/>
    <w:rsid w:val="00B5409B"/>
    <w:rsid w:val="00B54107"/>
    <w:rsid w:val="00B57BD7"/>
    <w:rsid w:val="00B65455"/>
    <w:rsid w:val="00B67F59"/>
    <w:rsid w:val="00B72004"/>
    <w:rsid w:val="00B7318E"/>
    <w:rsid w:val="00B74A66"/>
    <w:rsid w:val="00B77489"/>
    <w:rsid w:val="00B774B3"/>
    <w:rsid w:val="00B7778B"/>
    <w:rsid w:val="00B834B0"/>
    <w:rsid w:val="00B847CB"/>
    <w:rsid w:val="00B923FB"/>
    <w:rsid w:val="00B9305D"/>
    <w:rsid w:val="00B93632"/>
    <w:rsid w:val="00B94AB1"/>
    <w:rsid w:val="00BA3017"/>
    <w:rsid w:val="00BA382B"/>
    <w:rsid w:val="00BA64BE"/>
    <w:rsid w:val="00BC0C58"/>
    <w:rsid w:val="00BC0ED5"/>
    <w:rsid w:val="00BC3F6D"/>
    <w:rsid w:val="00BC6955"/>
    <w:rsid w:val="00BE0B3E"/>
    <w:rsid w:val="00BF2562"/>
    <w:rsid w:val="00BF2E6D"/>
    <w:rsid w:val="00C0026C"/>
    <w:rsid w:val="00C0531D"/>
    <w:rsid w:val="00C06AE5"/>
    <w:rsid w:val="00C253A6"/>
    <w:rsid w:val="00C3031A"/>
    <w:rsid w:val="00C3036D"/>
    <w:rsid w:val="00C40D0C"/>
    <w:rsid w:val="00C5342D"/>
    <w:rsid w:val="00C540A7"/>
    <w:rsid w:val="00C57579"/>
    <w:rsid w:val="00C60D0C"/>
    <w:rsid w:val="00C7217C"/>
    <w:rsid w:val="00C86E11"/>
    <w:rsid w:val="00C91A3D"/>
    <w:rsid w:val="00CB2C3A"/>
    <w:rsid w:val="00CB433D"/>
    <w:rsid w:val="00CB7C11"/>
    <w:rsid w:val="00CC25DC"/>
    <w:rsid w:val="00CD0D39"/>
    <w:rsid w:val="00CD1EE5"/>
    <w:rsid w:val="00CE0051"/>
    <w:rsid w:val="00CE2D4B"/>
    <w:rsid w:val="00CE4298"/>
    <w:rsid w:val="00CE4DF4"/>
    <w:rsid w:val="00CF0B17"/>
    <w:rsid w:val="00CF101D"/>
    <w:rsid w:val="00CF5DA8"/>
    <w:rsid w:val="00CF7B35"/>
    <w:rsid w:val="00D10AF2"/>
    <w:rsid w:val="00D11E83"/>
    <w:rsid w:val="00D13286"/>
    <w:rsid w:val="00D137F9"/>
    <w:rsid w:val="00D24F64"/>
    <w:rsid w:val="00D30A81"/>
    <w:rsid w:val="00D338D2"/>
    <w:rsid w:val="00D34231"/>
    <w:rsid w:val="00D40F50"/>
    <w:rsid w:val="00D41761"/>
    <w:rsid w:val="00D41FB9"/>
    <w:rsid w:val="00D421CD"/>
    <w:rsid w:val="00D46CA7"/>
    <w:rsid w:val="00D472E5"/>
    <w:rsid w:val="00D5247C"/>
    <w:rsid w:val="00D560D8"/>
    <w:rsid w:val="00D61948"/>
    <w:rsid w:val="00D645C9"/>
    <w:rsid w:val="00D71D8D"/>
    <w:rsid w:val="00D72DD7"/>
    <w:rsid w:val="00D821A9"/>
    <w:rsid w:val="00D824B7"/>
    <w:rsid w:val="00D84DD7"/>
    <w:rsid w:val="00D91087"/>
    <w:rsid w:val="00D94CD0"/>
    <w:rsid w:val="00D95698"/>
    <w:rsid w:val="00D96E7F"/>
    <w:rsid w:val="00DB22A6"/>
    <w:rsid w:val="00DB47C1"/>
    <w:rsid w:val="00DC24C5"/>
    <w:rsid w:val="00DC6F00"/>
    <w:rsid w:val="00DD2C94"/>
    <w:rsid w:val="00DD2F12"/>
    <w:rsid w:val="00DD6CF5"/>
    <w:rsid w:val="00DF2CCA"/>
    <w:rsid w:val="00DF2E7C"/>
    <w:rsid w:val="00DF40B0"/>
    <w:rsid w:val="00DF4BF3"/>
    <w:rsid w:val="00DF5909"/>
    <w:rsid w:val="00DF6DEF"/>
    <w:rsid w:val="00E02090"/>
    <w:rsid w:val="00E04F66"/>
    <w:rsid w:val="00E122E6"/>
    <w:rsid w:val="00E14FB5"/>
    <w:rsid w:val="00E16EC1"/>
    <w:rsid w:val="00E25B3B"/>
    <w:rsid w:val="00E31221"/>
    <w:rsid w:val="00E3330E"/>
    <w:rsid w:val="00E37AD5"/>
    <w:rsid w:val="00E43A7B"/>
    <w:rsid w:val="00E5116B"/>
    <w:rsid w:val="00E5332F"/>
    <w:rsid w:val="00E607A2"/>
    <w:rsid w:val="00E60D87"/>
    <w:rsid w:val="00E60DCC"/>
    <w:rsid w:val="00E60EEB"/>
    <w:rsid w:val="00E613B3"/>
    <w:rsid w:val="00E6519E"/>
    <w:rsid w:val="00E70861"/>
    <w:rsid w:val="00E73745"/>
    <w:rsid w:val="00E829C2"/>
    <w:rsid w:val="00E93A1A"/>
    <w:rsid w:val="00E96813"/>
    <w:rsid w:val="00EA3ED3"/>
    <w:rsid w:val="00EA5CE5"/>
    <w:rsid w:val="00EC0116"/>
    <w:rsid w:val="00EC1625"/>
    <w:rsid w:val="00EC2A9A"/>
    <w:rsid w:val="00EC4E96"/>
    <w:rsid w:val="00ED72E1"/>
    <w:rsid w:val="00EE110A"/>
    <w:rsid w:val="00EE373B"/>
    <w:rsid w:val="00EE745F"/>
    <w:rsid w:val="00EF27EE"/>
    <w:rsid w:val="00EF6FA6"/>
    <w:rsid w:val="00F057C6"/>
    <w:rsid w:val="00F05AF9"/>
    <w:rsid w:val="00F14D3B"/>
    <w:rsid w:val="00F17211"/>
    <w:rsid w:val="00F21432"/>
    <w:rsid w:val="00F37C2E"/>
    <w:rsid w:val="00F45F15"/>
    <w:rsid w:val="00F46407"/>
    <w:rsid w:val="00F476B3"/>
    <w:rsid w:val="00F479BF"/>
    <w:rsid w:val="00F503EB"/>
    <w:rsid w:val="00F57EFF"/>
    <w:rsid w:val="00F626C2"/>
    <w:rsid w:val="00F70AA6"/>
    <w:rsid w:val="00F802E3"/>
    <w:rsid w:val="00F835E4"/>
    <w:rsid w:val="00F87EA2"/>
    <w:rsid w:val="00F91173"/>
    <w:rsid w:val="00FA0525"/>
    <w:rsid w:val="00FA41E0"/>
    <w:rsid w:val="00FA4A9F"/>
    <w:rsid w:val="00FA52A7"/>
    <w:rsid w:val="00FA6160"/>
    <w:rsid w:val="00FB5252"/>
    <w:rsid w:val="00FC631C"/>
    <w:rsid w:val="00FD6A4D"/>
    <w:rsid w:val="00FE2E3D"/>
    <w:rsid w:val="00FE4E11"/>
    <w:rsid w:val="00FE6B87"/>
    <w:rsid w:val="00FF337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7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7B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1E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A41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4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4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A41E0"/>
  </w:style>
  <w:style w:type="paragraph" w:styleId="a8">
    <w:name w:val="Normal (Web)"/>
    <w:basedOn w:val="a"/>
    <w:uiPriority w:val="99"/>
    <w:rsid w:val="00751B59"/>
    <w:pPr>
      <w:spacing w:before="100" w:after="100"/>
    </w:pPr>
    <w:rPr>
      <w:color w:val="FFFFFF"/>
      <w:sz w:val="24"/>
    </w:rPr>
  </w:style>
  <w:style w:type="character" w:styleId="a9">
    <w:name w:val="Hyperlink"/>
    <w:rsid w:val="009A5116"/>
    <w:rPr>
      <w:color w:val="0000FF"/>
      <w:u w:val="single"/>
    </w:rPr>
  </w:style>
  <w:style w:type="paragraph" w:customStyle="1" w:styleId="Default">
    <w:name w:val="Default"/>
    <w:rsid w:val="009A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0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0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79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9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E75E9"/>
    <w:pPr>
      <w:ind w:left="720"/>
      <w:contextualSpacing/>
    </w:pPr>
  </w:style>
  <w:style w:type="table" w:styleId="af">
    <w:name w:val="Table Grid"/>
    <w:basedOn w:val="a1"/>
    <w:uiPriority w:val="59"/>
    <w:rsid w:val="00BC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7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B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477B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77B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7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7B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1E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A41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4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4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A41E0"/>
  </w:style>
  <w:style w:type="paragraph" w:styleId="a8">
    <w:name w:val="Normal (Web)"/>
    <w:basedOn w:val="a"/>
    <w:uiPriority w:val="99"/>
    <w:rsid w:val="00751B59"/>
    <w:pPr>
      <w:spacing w:before="100" w:after="100"/>
    </w:pPr>
    <w:rPr>
      <w:color w:val="FFFFFF"/>
      <w:sz w:val="24"/>
    </w:rPr>
  </w:style>
  <w:style w:type="character" w:styleId="a9">
    <w:name w:val="Hyperlink"/>
    <w:rsid w:val="009A5116"/>
    <w:rPr>
      <w:color w:val="0000FF"/>
      <w:u w:val="single"/>
    </w:rPr>
  </w:style>
  <w:style w:type="paragraph" w:customStyle="1" w:styleId="Default">
    <w:name w:val="Default"/>
    <w:rsid w:val="009A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0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0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79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9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E75E9"/>
    <w:pPr>
      <w:ind w:left="720"/>
      <w:contextualSpacing/>
    </w:pPr>
  </w:style>
  <w:style w:type="table" w:styleId="af">
    <w:name w:val="Table Grid"/>
    <w:basedOn w:val="a1"/>
    <w:uiPriority w:val="59"/>
    <w:rsid w:val="00BC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7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B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477B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77B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tchi.castle.by/main-09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yperlink" Target="https://www.consultant.ru/document/cons_doc_LAW_34661/?ysclid=lo1a0q1dsl109951738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obshchestvoznanie/library/2019/11/10/statya-tipologiya-molodezhnyh-subkultur-i-ih-ideologiya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hyperlink" Target="https://yandex.ru/images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9347E-ACD0-45E4-B318-DEE1AE38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acer</cp:lastModifiedBy>
  <cp:revision>4</cp:revision>
  <dcterms:created xsi:type="dcterms:W3CDTF">2023-11-17T16:29:00Z</dcterms:created>
  <dcterms:modified xsi:type="dcterms:W3CDTF">2023-11-17T16:50:00Z</dcterms:modified>
</cp:coreProperties>
</file>