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BD" w:rsidRPr="004444A2" w:rsidRDefault="00AD4A1A" w:rsidP="00435CBD">
      <w:pPr>
        <w:pStyle w:val="a3"/>
        <w:widowControl w:val="0"/>
        <w:tabs>
          <w:tab w:val="left" w:pos="3307"/>
        </w:tabs>
        <w:autoSpaceDE w:val="0"/>
        <w:autoSpaceDN w:val="0"/>
        <w:adjustRightInd w:val="0"/>
        <w:spacing w:line="276" w:lineRule="auto"/>
      </w:pPr>
      <w:bookmarkStart w:id="0" w:name="_GoBack"/>
      <w:bookmarkEnd w:id="0"/>
      <w:r w:rsidRPr="004444A2">
        <w:rPr>
          <w:b/>
        </w:rPr>
        <w:t xml:space="preserve">Конспект </w:t>
      </w:r>
      <w:r w:rsidR="00435CBD" w:rsidRPr="004444A2">
        <w:rPr>
          <w:b/>
        </w:rPr>
        <w:t>урока математики в 5 классе.</w:t>
      </w:r>
    </w:p>
    <w:p w:rsidR="00435CBD" w:rsidRPr="004444A2" w:rsidRDefault="00435CBD" w:rsidP="00435C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rPr>
          <w:b/>
        </w:rPr>
        <w:t>Тема:</w:t>
      </w:r>
      <w:r w:rsidRPr="004444A2">
        <w:t xml:space="preserve"> </w:t>
      </w:r>
      <w:r w:rsidRPr="004444A2">
        <w:rPr>
          <w:b/>
        </w:rPr>
        <w:t>Понятие обыкновенной дроби.</w:t>
      </w:r>
    </w:p>
    <w:p w:rsidR="00435CBD" w:rsidRPr="004444A2" w:rsidRDefault="00435CBD" w:rsidP="008126B9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333333"/>
        </w:rPr>
      </w:pPr>
      <w:r w:rsidRPr="004444A2">
        <w:rPr>
          <w:b/>
          <w:iCs/>
          <w:color w:val="333333"/>
          <w:u w:val="single"/>
        </w:rPr>
        <w:t>Цели:</w:t>
      </w:r>
    </w:p>
    <w:p w:rsidR="00435CBD" w:rsidRPr="004444A2" w:rsidRDefault="00435CBD" w:rsidP="00435CB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444A2">
        <w:rPr>
          <w:b/>
          <w:bCs/>
          <w:iCs/>
          <w:color w:val="333333"/>
        </w:rPr>
        <w:t>Личностные: </w:t>
      </w:r>
      <w:r w:rsidRPr="004444A2">
        <w:rPr>
          <w:color w:val="333333"/>
        </w:rPr>
        <w:t>формировать интерес к изучению темы и желание применить приобретенные знания и умения, умение объективно оценивать труд одноклассников и одноклассниц.</w:t>
      </w:r>
    </w:p>
    <w:p w:rsidR="00435CBD" w:rsidRPr="004444A2" w:rsidRDefault="00435CBD" w:rsidP="00435CB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4444A2">
        <w:rPr>
          <w:b/>
          <w:bCs/>
          <w:iCs/>
          <w:color w:val="333333"/>
        </w:rPr>
        <w:t>Метапредметные</w:t>
      </w:r>
      <w:proofErr w:type="spellEnd"/>
      <w:r w:rsidRPr="004444A2">
        <w:rPr>
          <w:b/>
          <w:bCs/>
          <w:iCs/>
          <w:color w:val="333333"/>
        </w:rPr>
        <w:t>: </w:t>
      </w:r>
      <w:r w:rsidRPr="004444A2">
        <w:rPr>
          <w:color w:val="333333"/>
        </w:rPr>
        <w:t>формировать умение видеть математическую задачу в контексте проблемной ситуации, в окружающей жизни.</w:t>
      </w:r>
    </w:p>
    <w:p w:rsidR="00435CBD" w:rsidRPr="004444A2" w:rsidRDefault="00435CBD" w:rsidP="00435CB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444A2">
        <w:rPr>
          <w:b/>
          <w:bCs/>
          <w:iCs/>
          <w:color w:val="333333"/>
        </w:rPr>
        <w:t>Предметные</w:t>
      </w:r>
      <w:r w:rsidRPr="004444A2">
        <w:rPr>
          <w:color w:val="333333"/>
        </w:rPr>
        <w:t>: познакомить ребят с обыкновенными дробями.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Планируемые образовательные результаты</w:t>
      </w:r>
      <w:r w:rsidRPr="004444A2">
        <w:t>: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rPr>
          <w:b/>
        </w:rPr>
        <w:t>Предметные</w:t>
      </w:r>
      <w:r w:rsidRPr="004444A2">
        <w:t>: знать, что такое «доли», что показывает числитель дроби, знаменатель дроби; начать формирование умения решать задачи, содержание дроби.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rPr>
          <w:b/>
        </w:rPr>
        <w:t>Личностные</w:t>
      </w:r>
      <w:r w:rsidRPr="004444A2">
        <w:t>: уметь осуществлять самооценку на основе критерия успешности учебной деятельности.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spellStart"/>
      <w:r w:rsidRPr="004444A2">
        <w:rPr>
          <w:b/>
        </w:rPr>
        <w:t>Метапредметные</w:t>
      </w:r>
      <w:proofErr w:type="spellEnd"/>
      <w:r w:rsidRPr="004444A2">
        <w:rPr>
          <w:b/>
        </w:rPr>
        <w:t xml:space="preserve">: 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t>Регулятивные – 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вносить необходимые коррективы в действие после его завершения на основе его оценки и учета характера сделанных ошибок; высказывать своё предположение.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t>Коммуникативные 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t>Познавательные -  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учебный текст учебника, свой жизненный опыт и информацию, полученную на уроке); уметь извлекать из математических текстов необходимую информацию.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Основные понятия</w:t>
      </w:r>
      <w:r w:rsidRPr="004444A2">
        <w:t>: доля, дробь, числитель, знаменатель.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Ресурсы</w:t>
      </w:r>
      <w:r w:rsidRPr="004444A2">
        <w:t xml:space="preserve">: 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4444A2">
        <w:t>Учебник «Математика. 5 класс» (автор Мерзляк А.Г.);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4444A2">
        <w:t>Презентация «Доли. Обыкновенные дроби»;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Организация пространства</w:t>
      </w:r>
      <w:r w:rsidRPr="004444A2">
        <w:t>: фронтальная, индивидуальная.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Тип урока</w:t>
      </w:r>
      <w:r w:rsidRPr="004444A2">
        <w:t>: урок открытия нового знания.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Методы</w:t>
      </w:r>
      <w:r w:rsidRPr="004444A2">
        <w:t>:</w:t>
      </w:r>
    </w:p>
    <w:p w:rsidR="00435CBD" w:rsidRPr="004444A2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4A2">
        <w:rPr>
          <w:rFonts w:ascii="Times New Roman" w:hAnsi="Times New Roman" w:cs="Times New Roman"/>
          <w:b w:val="0"/>
          <w:color w:val="auto"/>
          <w:sz w:val="24"/>
          <w:szCs w:val="24"/>
        </w:rPr>
        <w:t>По источникам знаний: словесные, наглядные;</w:t>
      </w:r>
    </w:p>
    <w:p w:rsidR="00435CBD" w:rsidRPr="004444A2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4A2">
        <w:rPr>
          <w:rFonts w:ascii="Times New Roman" w:hAnsi="Times New Roman" w:cs="Times New Roman"/>
          <w:b w:val="0"/>
          <w:color w:val="auto"/>
          <w:sz w:val="24"/>
          <w:szCs w:val="24"/>
        </w:rPr>
        <w:t>По степени взаимодействия учитель-ученик: эвристическая беседа;</w:t>
      </w:r>
    </w:p>
    <w:p w:rsidR="00435CBD" w:rsidRPr="004444A2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4A2">
        <w:rPr>
          <w:rFonts w:ascii="Times New Roman" w:hAnsi="Times New Roman" w:cs="Times New Roman"/>
          <w:b w:val="0"/>
          <w:color w:val="auto"/>
          <w:sz w:val="24"/>
          <w:szCs w:val="24"/>
        </w:rPr>
        <w:t>Относительно дидактических задач: подготовка к восприятию;</w:t>
      </w:r>
    </w:p>
    <w:p w:rsidR="00435CBD" w:rsidRPr="004444A2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4A2">
        <w:rPr>
          <w:rFonts w:ascii="Times New Roman" w:hAnsi="Times New Roman" w:cs="Times New Roman"/>
          <w:b w:val="0"/>
          <w:color w:val="auto"/>
          <w:sz w:val="24"/>
          <w:szCs w:val="24"/>
        </w:rPr>
        <w:t>Относительно характера познавательной деятельности: репродуктивный, частично-поисковый.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Оборудование урока</w:t>
      </w:r>
      <w:r w:rsidRPr="004444A2">
        <w:t>: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t xml:space="preserve">Компьютер, экран, доли, карточки, учебник.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</w:pP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</w:pPr>
      <w:r w:rsidRPr="004444A2">
        <w:t>Ход урока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4444A2">
        <w:rPr>
          <w:b/>
        </w:rPr>
        <w:t xml:space="preserve">      1.Организация начала урока.</w:t>
      </w:r>
    </w:p>
    <w:p w:rsidR="00435CBD" w:rsidRPr="004444A2" w:rsidRDefault="00435CBD" w:rsidP="00435CBD">
      <w:pPr>
        <w:pStyle w:val="2"/>
        <w:spacing w:after="0" w:line="276" w:lineRule="auto"/>
        <w:ind w:left="360"/>
        <w:rPr>
          <w:sz w:val="24"/>
          <w:szCs w:val="24"/>
        </w:rPr>
      </w:pPr>
      <w:r w:rsidRPr="004444A2">
        <w:rPr>
          <w:sz w:val="24"/>
          <w:szCs w:val="24"/>
        </w:rPr>
        <w:t>Эмоциональный настрой на урок.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lastRenderedPageBreak/>
        <w:t xml:space="preserve">Ну-ка, проверь дружок,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Ты готов начать урок?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Всё ль на месте,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Всё ль в порядке,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>Ручка, книжка и тетрадка?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 Все ли правильно сидят?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Все ль внимательно глядят?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Каждый хочет получать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>Только лишь оценку пять.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>Обучающиеся садятся на свои места, включаются в деловой ритм урока</w:t>
      </w:r>
      <w:r w:rsidR="00C71BE6" w:rsidRPr="004444A2">
        <w:t>.</w:t>
      </w:r>
    </w:p>
    <w:p w:rsidR="00C71BE6" w:rsidRPr="004444A2" w:rsidRDefault="00C71BE6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rPr>
          <w:b/>
        </w:rPr>
        <w:t>2.Актуализация знаний.</w:t>
      </w:r>
    </w:p>
    <w:p w:rsidR="00C71BE6" w:rsidRPr="004444A2" w:rsidRDefault="00C71BE6" w:rsidP="00C71BE6">
      <w:pPr>
        <w:tabs>
          <w:tab w:val="left" w:pos="4253"/>
        </w:tabs>
        <w:spacing w:line="276" w:lineRule="auto"/>
      </w:pPr>
      <w:r w:rsidRPr="004444A2">
        <w:t>- Маша пришла после школы домой. На столе лежала записка от мамы: «Маша, сходи в магазин и купи 1 пакет сока, десяток яиц, 1 булку Бородинского хлеба, 1 батон и 1 килограмм колбасы. Половинку Бородинского хлеба порежь на сухарики, а четвертинку 1 килограмма колбасы, на салат.</w:t>
      </w:r>
    </w:p>
    <w:p w:rsidR="00C71BE6" w:rsidRPr="004444A2" w:rsidRDefault="00C71BE6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t xml:space="preserve">- </w:t>
      </w:r>
      <w:r w:rsidR="003534C7" w:rsidRPr="004444A2">
        <w:t>Маша</w:t>
      </w:r>
      <w:r w:rsidRPr="004444A2">
        <w:t xml:space="preserve"> задумалась: «А четвертинка палки колбасы – это сколько? А половинка хлеба – это сколько?» Так задумавшись она шла по двору.</w:t>
      </w:r>
      <w:r w:rsidR="003534C7" w:rsidRPr="004444A2">
        <w:t xml:space="preserve"> По дороге встретила Петю. И обратилась к нему с вопросами:</w:t>
      </w:r>
    </w:p>
    <w:p w:rsidR="003534C7" w:rsidRPr="004444A2" w:rsidRDefault="003534C7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t>- что такое половинка?</w:t>
      </w:r>
    </w:p>
    <w:p w:rsidR="003534C7" w:rsidRPr="004444A2" w:rsidRDefault="003534C7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t>-что такое четвертинка килограмма?</w:t>
      </w:r>
    </w:p>
    <w:p w:rsidR="003534C7" w:rsidRPr="004444A2" w:rsidRDefault="003534C7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t>Петя предложил отгадать ей ребус. Это и поможет нам понять, что такое половинка хлеба и четвертинка килограмма колбасы. – сказал Петя.</w:t>
      </w:r>
    </w:p>
    <w:p w:rsidR="003534C7" w:rsidRPr="004444A2" w:rsidRDefault="00516B5F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rPr>
          <w:noProof/>
        </w:rPr>
        <w:drawing>
          <wp:inline distT="0" distB="0" distL="0" distR="0">
            <wp:extent cx="3236614" cy="1362075"/>
            <wp:effectExtent l="0" t="0" r="1905" b="0"/>
            <wp:docPr id="2" name="Рисунок 2" descr="https://avatars.mds.yandex.net/i?id=4701694a12f814ae73c0fb6b07c5cb9ef6af6f89-533233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701694a12f814ae73c0fb6b07c5cb9ef6af6f89-533233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72" cy="136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0B" w:rsidRPr="004444A2" w:rsidRDefault="00564C0B"/>
    <w:p w:rsidR="003534C7" w:rsidRPr="004444A2" w:rsidRDefault="003534C7">
      <w:r w:rsidRPr="004444A2">
        <w:t>Какое слово мы получили?</w:t>
      </w:r>
    </w:p>
    <w:p w:rsidR="003534C7" w:rsidRPr="004444A2" w:rsidRDefault="003534C7">
      <w:pPr>
        <w:rPr>
          <w:color w:val="FF0000"/>
        </w:rPr>
      </w:pPr>
      <w:r w:rsidRPr="004444A2">
        <w:t>-</w:t>
      </w:r>
      <w:r w:rsidRPr="004444A2">
        <w:rPr>
          <w:color w:val="FF0000"/>
        </w:rPr>
        <w:t>Дробь.</w:t>
      </w:r>
    </w:p>
    <w:p w:rsidR="003534C7" w:rsidRPr="004444A2" w:rsidRDefault="003534C7">
      <w:r w:rsidRPr="004444A2">
        <w:t>-А кто знает значение слова дробь? (ответы детей)</w:t>
      </w:r>
    </w:p>
    <w:p w:rsidR="003534C7" w:rsidRPr="004444A2" w:rsidRDefault="003534C7" w:rsidP="003534C7">
      <w:r w:rsidRPr="004444A2">
        <w:t>- Вы правы, у слова дробь много значений. И кроме тех, о которых вы сказали, есть еще одно, которое связано с математикой.</w:t>
      </w:r>
    </w:p>
    <w:p w:rsidR="003534C7" w:rsidRPr="004444A2" w:rsidRDefault="003534C7" w:rsidP="003534C7">
      <w:pPr>
        <w:tabs>
          <w:tab w:val="left" w:pos="1890"/>
        </w:tabs>
        <w:spacing w:line="276" w:lineRule="auto"/>
      </w:pPr>
      <w:r w:rsidRPr="004444A2">
        <w:rPr>
          <w:b/>
        </w:rPr>
        <w:t>3.Изучение нового материала</w:t>
      </w:r>
      <w:r w:rsidRPr="004444A2">
        <w:t>.</w:t>
      </w:r>
    </w:p>
    <w:p w:rsidR="003534C7" w:rsidRPr="004444A2" w:rsidRDefault="004A203E" w:rsidP="003534C7">
      <w:r w:rsidRPr="004444A2">
        <w:t>Перед вами лежат круги.</w:t>
      </w:r>
    </w:p>
    <w:p w:rsidR="004A203E" w:rsidRPr="004444A2" w:rsidRDefault="004A203E" w:rsidP="003534C7">
      <w:r w:rsidRPr="004444A2">
        <w:t>Разделите круг на две равные части.</w:t>
      </w:r>
    </w:p>
    <w:p w:rsidR="004A203E" w:rsidRPr="004444A2" w:rsidRDefault="004A203E" w:rsidP="003534C7">
      <w:r w:rsidRPr="004444A2">
        <w:t>-какую часть от круга составляет одна часть? 1/2</w:t>
      </w:r>
    </w:p>
    <w:p w:rsidR="004A203E" w:rsidRPr="004444A2" w:rsidRDefault="004A203E" w:rsidP="003534C7">
      <w:r w:rsidRPr="004444A2">
        <w:t>Разделите каждую полученную часть еще пополам.</w:t>
      </w:r>
    </w:p>
    <w:p w:rsidR="004A203E" w:rsidRPr="004444A2" w:rsidRDefault="004A203E" w:rsidP="003534C7">
      <w:r w:rsidRPr="004444A2">
        <w:t xml:space="preserve">-какую часть от всего круга, составляет одна часть? </w:t>
      </w:r>
    </w:p>
    <w:p w:rsidR="004A203E" w:rsidRPr="004444A2" w:rsidRDefault="004A203E" w:rsidP="003534C7">
      <w:r w:rsidRPr="004444A2">
        <w:t>-какую часть от круга составляют две части?</w:t>
      </w:r>
    </w:p>
    <w:p w:rsidR="004A203E" w:rsidRPr="004444A2" w:rsidRDefault="004A203E" w:rsidP="003534C7">
      <w:r w:rsidRPr="004444A2">
        <w:t>-какую часть от круга составляют три части?</w:t>
      </w:r>
    </w:p>
    <w:p w:rsidR="004A203E" w:rsidRPr="004444A2" w:rsidRDefault="004A203E" w:rsidP="003534C7">
      <w:r w:rsidRPr="004444A2">
        <w:t>-какую часть от круга составляют 4 части?</w:t>
      </w:r>
    </w:p>
    <w:p w:rsidR="004A203E" w:rsidRPr="004444A2" w:rsidRDefault="004A203E" w:rsidP="003534C7">
      <w:r w:rsidRPr="004444A2">
        <w:rPr>
          <w:noProof/>
        </w:rPr>
        <w:lastRenderedPageBreak/>
        <w:drawing>
          <wp:inline distT="0" distB="0" distL="0" distR="0">
            <wp:extent cx="4200525" cy="2787264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203E" w:rsidRPr="004444A2" w:rsidRDefault="004A203E" w:rsidP="003534C7"/>
    <w:p w:rsidR="00516B5F" w:rsidRPr="004444A2" w:rsidRDefault="00516B5F" w:rsidP="00516B5F">
      <w:r w:rsidRPr="004444A2">
        <w:t>А что такое доля?</w:t>
      </w:r>
    </w:p>
    <w:p w:rsidR="00516B5F" w:rsidRPr="004444A2" w:rsidRDefault="00516B5F" w:rsidP="00516B5F">
      <w:pPr>
        <w:rPr>
          <w:b/>
          <w:bCs/>
          <w:color w:val="FF0000"/>
          <w:u w:val="single"/>
        </w:rPr>
      </w:pPr>
      <w:r w:rsidRPr="004444A2">
        <w:rPr>
          <w:b/>
          <w:bCs/>
          <w:color w:val="FF0000"/>
          <w:u w:val="single"/>
        </w:rPr>
        <w:t xml:space="preserve"> Доля – каждая из равных частей единицы.</w:t>
      </w:r>
    </w:p>
    <w:p w:rsidR="003534C7" w:rsidRPr="004444A2" w:rsidRDefault="003534C7"/>
    <w:p w:rsidR="00516B5F" w:rsidRPr="004444A2" w:rsidRDefault="00516B5F">
      <w:r w:rsidRPr="004444A2">
        <w:t>Как записывается доля?</w:t>
      </w:r>
    </w:p>
    <w:p w:rsidR="00516B5F" w:rsidRPr="004444A2" w:rsidRDefault="00516B5F" w:rsidP="00516B5F"/>
    <w:p w:rsidR="00516B5F" w:rsidRPr="004444A2" w:rsidRDefault="00516B5F" w:rsidP="00516B5F">
      <w:r w:rsidRPr="004444A2">
        <w:t>Так как круг разрезали на 6 равных частей, значит его разделили на 6 долей и каждый получил «одну шестую» долю круга, или, короче «одну шестую круга».</w:t>
      </w:r>
    </w:p>
    <w:p w:rsidR="00516B5F" w:rsidRPr="004444A2" w:rsidRDefault="00516B5F" w:rsidP="00516B5F"/>
    <w:p w:rsidR="00516B5F" w:rsidRPr="004444A2" w:rsidRDefault="00516B5F" w:rsidP="00516B5F">
      <w:pPr>
        <w:rPr>
          <w:b/>
          <w:bCs/>
        </w:rPr>
      </w:pPr>
      <w:r w:rsidRPr="004444A2">
        <w:t xml:space="preserve">Для записи любой доли используют горизонтальную чёрточку. Её называют </w:t>
      </w:r>
      <w:r w:rsidRPr="004444A2">
        <w:rPr>
          <w:b/>
          <w:bCs/>
        </w:rPr>
        <w:t>дробной чертой.</w:t>
      </w:r>
    </w:p>
    <w:p w:rsidR="00516B5F" w:rsidRPr="004444A2" w:rsidRDefault="00516B5F" w:rsidP="00516B5F">
      <w:r w:rsidRPr="004444A2">
        <w:rPr>
          <w:noProof/>
        </w:rPr>
        <w:drawing>
          <wp:inline distT="0" distB="0" distL="0" distR="0" wp14:anchorId="216DF018" wp14:editId="548FDE6C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A4" w:rsidRPr="004444A2" w:rsidRDefault="002B1EA4" w:rsidP="002B1EA4">
      <w:r w:rsidRPr="004444A2">
        <w:t>Что показывают числитель и знаменатель дроби?</w:t>
      </w:r>
    </w:p>
    <w:p w:rsidR="002B1EA4" w:rsidRPr="004444A2" w:rsidRDefault="002B1EA4" w:rsidP="002B1EA4">
      <w:r w:rsidRPr="004444A2">
        <w:t>Знаменатель показывает, на сколько долей делят, а числитель – сколько таких долей взято.</w:t>
      </w:r>
    </w:p>
    <w:p w:rsidR="002B1EA4" w:rsidRPr="004444A2" w:rsidRDefault="002B1EA4" w:rsidP="002B1EA4">
      <w:pPr>
        <w:rPr>
          <w:iCs/>
        </w:rPr>
      </w:pPr>
      <w:r w:rsidRPr="004444A2">
        <w:rPr>
          <w:iCs/>
        </w:rPr>
        <w:t>Прочитайте дроби. Что показывает числитель и знаменатель каждой дроби?</w:t>
      </w:r>
    </w:p>
    <w:p w:rsidR="002B1EA4" w:rsidRPr="004444A2" w:rsidRDefault="00210485" w:rsidP="002B1EA4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2B1EA4"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2B1EA4" w:rsidRPr="004444A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2B1EA4"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2B1EA4" w:rsidRPr="004444A2">
        <w:t>.</w:t>
      </w:r>
    </w:p>
    <w:p w:rsidR="00516B5F" w:rsidRPr="004444A2" w:rsidRDefault="00535836" w:rsidP="00516B5F">
      <w:r w:rsidRPr="004444A2">
        <w:t>Возьмем в руки яблоко и разрежем его пополам. Какую часть яблока будет составлять одна часть?</w:t>
      </w:r>
    </w:p>
    <w:p w:rsidR="00516B5F" w:rsidRPr="004444A2" w:rsidRDefault="00516B5F" w:rsidP="00516B5F">
      <w:r w:rsidRPr="004444A2">
        <w:rPr>
          <w:noProof/>
        </w:rPr>
        <w:lastRenderedPageBreak/>
        <w:drawing>
          <wp:inline distT="0" distB="0" distL="0" distR="0" wp14:anchorId="7E226D2A" wp14:editId="13A6C158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5F" w:rsidRPr="004444A2" w:rsidRDefault="00516B5F"/>
    <w:p w:rsidR="00516B5F" w:rsidRPr="004444A2" w:rsidRDefault="00535836">
      <w:r w:rsidRPr="004444A2">
        <w:t>А если разрежем яблоко на три равные части, какую часть яблока будет составлять одна часть?</w:t>
      </w:r>
    </w:p>
    <w:p w:rsidR="00535836" w:rsidRPr="004444A2" w:rsidRDefault="002B1EA4" w:rsidP="00535836">
      <w:r w:rsidRPr="004444A2">
        <w:t xml:space="preserve">Название доли зависит от того </w:t>
      </w:r>
      <w:r w:rsidR="00535836" w:rsidRPr="004444A2">
        <w:t xml:space="preserve"> </w:t>
      </w:r>
      <w:r w:rsidR="00535836" w:rsidRPr="004444A2">
        <w:rPr>
          <w:b/>
          <w:bCs/>
        </w:rPr>
        <w:t>на сколько равных частей</w:t>
      </w:r>
      <w:r w:rsidRPr="004444A2">
        <w:rPr>
          <w:b/>
          <w:bCs/>
        </w:rPr>
        <w:t xml:space="preserve"> р</w:t>
      </w:r>
      <w:r w:rsidR="00535836" w:rsidRPr="004444A2">
        <w:rPr>
          <w:b/>
          <w:bCs/>
        </w:rPr>
        <w:t>азделили</w:t>
      </w:r>
      <w:r w:rsidR="00535836" w:rsidRPr="004444A2">
        <w:t xml:space="preserve"> </w:t>
      </w:r>
      <w:r w:rsidR="00535836" w:rsidRPr="004444A2">
        <w:rPr>
          <w:b/>
          <w:bCs/>
        </w:rPr>
        <w:t>единицу</w:t>
      </w:r>
      <w:r w:rsidR="00535836" w:rsidRPr="004444A2">
        <w:t xml:space="preserve">. Разделили на три части – «треть». </w:t>
      </w:r>
    </w:p>
    <w:p w:rsidR="00535836" w:rsidRPr="004444A2" w:rsidRDefault="00535836" w:rsidP="00535836">
      <w:pPr>
        <w:rPr>
          <w:b/>
          <w:bCs/>
        </w:rPr>
      </w:pPr>
      <w:r w:rsidRPr="004444A2">
        <w:t xml:space="preserve">Долю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444A2">
        <w:t xml:space="preserve">     называют </w:t>
      </w:r>
      <w:r w:rsidRPr="004444A2">
        <w:rPr>
          <w:b/>
          <w:bCs/>
        </w:rPr>
        <w:t>«треть».</w:t>
      </w:r>
    </w:p>
    <w:p w:rsidR="00535836" w:rsidRPr="004444A2" w:rsidRDefault="00535836" w:rsidP="00535836">
      <w:r w:rsidRPr="004444A2">
        <w:t xml:space="preserve">Если целое разделили на </w:t>
      </w:r>
      <w:r w:rsidRPr="004444A2">
        <w:rPr>
          <w:b/>
          <w:bCs/>
        </w:rPr>
        <w:t xml:space="preserve">4 </w:t>
      </w:r>
      <w:r w:rsidRPr="004444A2">
        <w:t xml:space="preserve">части, то получается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444A2">
        <w:t xml:space="preserve">  или по другому говорят- </w:t>
      </w:r>
      <w:r w:rsidRPr="004444A2">
        <w:rPr>
          <w:b/>
          <w:bCs/>
        </w:rPr>
        <w:t>«четверть».</w:t>
      </w:r>
    </w:p>
    <w:p w:rsidR="00535836" w:rsidRPr="004444A2" w:rsidRDefault="00535836" w:rsidP="00535836"/>
    <w:p w:rsidR="00535836" w:rsidRPr="004444A2" w:rsidRDefault="00535836" w:rsidP="00535836">
      <w:r w:rsidRPr="004444A2">
        <w:t>А если разделить на пять частей, то что ли «</w:t>
      </w:r>
      <w:proofErr w:type="spellStart"/>
      <w:r w:rsidRPr="004444A2">
        <w:t>пятерть</w:t>
      </w:r>
      <w:proofErr w:type="spellEnd"/>
      <w:r w:rsidRPr="004444A2">
        <w:t>», на шесть – «</w:t>
      </w:r>
      <w:proofErr w:type="spellStart"/>
      <w:r w:rsidRPr="004444A2">
        <w:t>шестерть</w:t>
      </w:r>
      <w:proofErr w:type="spellEnd"/>
      <w:proofErr w:type="gramStart"/>
      <w:r w:rsidRPr="004444A2">
        <w:t>?(</w:t>
      </w:r>
      <w:proofErr w:type="gramEnd"/>
      <w:r w:rsidRPr="004444A2">
        <w:t>Варианты ответов учащихся)</w:t>
      </w:r>
    </w:p>
    <w:p w:rsidR="00535836" w:rsidRPr="004444A2" w:rsidRDefault="00535836" w:rsidP="00535836">
      <w:r w:rsidRPr="004444A2">
        <w:t>Таких смешных слов в русском языке нет. Чтобы назвать доли пользуются словами «пятая», «шестая»</w:t>
      </w:r>
    </w:p>
    <w:p w:rsidR="00BC6B71" w:rsidRPr="004444A2" w:rsidRDefault="00BC6B71" w:rsidP="00535836">
      <w:r w:rsidRPr="004444A2">
        <w:t>Много с числами хлопот,</w:t>
      </w:r>
    </w:p>
    <w:p w:rsidR="00BC6B71" w:rsidRPr="004444A2" w:rsidRDefault="00BC6B71" w:rsidP="00535836">
      <w:r w:rsidRPr="004444A2">
        <w:t>Уж такой они народ.</w:t>
      </w:r>
    </w:p>
    <w:p w:rsidR="00BC6B71" w:rsidRPr="004444A2" w:rsidRDefault="00BC6B71" w:rsidP="00535836">
      <w:r w:rsidRPr="004444A2">
        <w:t>Ну а если встанут в ряд,</w:t>
      </w:r>
    </w:p>
    <w:p w:rsidR="00BC6B71" w:rsidRPr="004444A2" w:rsidRDefault="00BC6B71" w:rsidP="00535836">
      <w:r w:rsidRPr="004444A2">
        <w:t>То с тобой заговорят.</w:t>
      </w:r>
    </w:p>
    <w:p w:rsidR="00BC6B71" w:rsidRPr="004444A2" w:rsidRDefault="00BC6B71" w:rsidP="00535836">
      <w:r w:rsidRPr="004444A2">
        <w:t>Ты внимательно смотри</w:t>
      </w:r>
    </w:p>
    <w:p w:rsidR="00BC6B71" w:rsidRPr="004444A2" w:rsidRDefault="00BC6B71" w:rsidP="00535836">
      <w:r w:rsidRPr="004444A2">
        <w:t>И эти дроби все прочти.</w:t>
      </w:r>
    </w:p>
    <w:p w:rsidR="00535836" w:rsidRPr="004444A2" w:rsidRDefault="00210485" w:rsidP="00535836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7,  </m:t>
            </m:r>
          </m:den>
        </m:f>
      </m:oMath>
      <w:r w:rsidR="00535836" w:rsidRPr="004444A2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535836" w:rsidRPr="004444A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 w:rsidR="00535836" w:rsidRPr="004444A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107</m:t>
            </m:r>
          </m:den>
        </m:f>
      </m:oMath>
      <w:r w:rsidR="00535836" w:rsidRPr="004444A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78</m:t>
            </m:r>
          </m:den>
        </m:f>
      </m:oMath>
      <w:r w:rsidR="00BC6B71" w:rsidRPr="004444A2">
        <w:t>.</w:t>
      </w:r>
    </w:p>
    <w:p w:rsidR="00B8250A" w:rsidRPr="004444A2" w:rsidRDefault="00B8250A" w:rsidP="00535836">
      <w:r w:rsidRPr="004444A2">
        <w:t>Назовите числитель и знаменатель каждой дроби.</w:t>
      </w:r>
    </w:p>
    <w:p w:rsidR="00B8250A" w:rsidRPr="004444A2" w:rsidRDefault="00B8250A" w:rsidP="00535836">
      <w:pPr>
        <w:rPr>
          <w:b/>
        </w:rPr>
      </w:pPr>
      <w:r w:rsidRPr="004444A2">
        <w:rPr>
          <w:b/>
        </w:rPr>
        <w:t>4.Физминутка.</w:t>
      </w:r>
      <w:r w:rsidRPr="004444A2">
        <w:rPr>
          <w:noProof/>
        </w:rPr>
        <w:t xml:space="preserve"> </w:t>
      </w:r>
      <w:r w:rsidRPr="004444A2">
        <w:rPr>
          <w:noProof/>
        </w:rPr>
        <w:drawing>
          <wp:inline distT="0" distB="0" distL="0" distR="0" wp14:anchorId="313D10CA" wp14:editId="0EB9D85F">
            <wp:extent cx="2242185" cy="1266587"/>
            <wp:effectExtent l="0" t="0" r="5715" b="0"/>
            <wp:docPr id="5" name="Рисунок 5" descr="https://avatars.mds.yandex.net/i?id=50e586d3b0bb9556442b16bccb4c69fae8723597-70303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50e586d3b0bb9556442b16bccb4c69fae8723597-70303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52" cy="12844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t>А ТЕПЕРЬ, РЕБЯТА, ВСТАЛИ!</w:t>
      </w:r>
      <w:r w:rsidRPr="004444A2">
        <w:rPr>
          <w:noProof/>
          <w:color w:val="FF0000"/>
        </w:rPr>
        <w:t xml:space="preserve"> </w:t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t>БЫСТРО РУКИ ВВЕРХ ПОДНЯЛИ,</w:t>
      </w:r>
      <w:r w:rsidRPr="004444A2">
        <w:rPr>
          <w:noProof/>
          <w:color w:val="FF0000"/>
        </w:rPr>
        <w:t xml:space="preserve"> </w:t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t>В СТОРОНЫ, ВПЕРЕД, НАЗАД,</w:t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lastRenderedPageBreak/>
        <w:t>ПОВЕРНУЛИСЬ ВПРАВО, ВЛЕВО,</w:t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t>ТИХО СЕЛИ, ВНОВЬ ЗА ДЕЛО.</w:t>
      </w:r>
    </w:p>
    <w:p w:rsidR="00B8250A" w:rsidRPr="004444A2" w:rsidRDefault="00BC6B71" w:rsidP="00B8250A">
      <w:pPr>
        <w:shd w:val="clear" w:color="auto" w:fill="FFFFFF"/>
        <w:spacing w:after="150"/>
        <w:rPr>
          <w:noProof/>
        </w:rPr>
      </w:pPr>
      <w:r w:rsidRPr="004444A2">
        <w:rPr>
          <w:b/>
          <w:color w:val="333333"/>
        </w:rPr>
        <w:t>5.</w:t>
      </w:r>
      <w:r w:rsidR="00B8250A" w:rsidRPr="004444A2">
        <w:rPr>
          <w:b/>
          <w:color w:val="333333"/>
        </w:rPr>
        <w:t>Первичное закрепление</w:t>
      </w:r>
      <w:r w:rsidR="00B8250A" w:rsidRPr="004444A2">
        <w:rPr>
          <w:color w:val="333333"/>
        </w:rPr>
        <w:t>.</w:t>
      </w:r>
      <w:r w:rsidR="00B8250A" w:rsidRPr="004444A2">
        <w:rPr>
          <w:noProof/>
        </w:rPr>
        <w:t xml:space="preserve"> </w:t>
      </w:r>
    </w:p>
    <w:p w:rsidR="00B8250A" w:rsidRPr="004444A2" w:rsidRDefault="00B8250A" w:rsidP="00B8250A">
      <w:pPr>
        <w:shd w:val="clear" w:color="auto" w:fill="FFFFFF"/>
        <w:spacing w:after="150"/>
        <w:rPr>
          <w:noProof/>
        </w:rPr>
      </w:pPr>
      <w:r w:rsidRPr="004444A2">
        <w:rPr>
          <w:noProof/>
        </w:rPr>
        <w:t>Определение места обыкновенной дроби на числовом луче.</w:t>
      </w:r>
    </w:p>
    <w:p w:rsidR="00B8250A" w:rsidRPr="004444A2" w:rsidRDefault="00B8250A" w:rsidP="00B8250A">
      <w:pPr>
        <w:shd w:val="clear" w:color="auto" w:fill="FFFFFF"/>
        <w:spacing w:after="150"/>
        <w:rPr>
          <w:noProof/>
        </w:rPr>
      </w:pPr>
      <w:r w:rsidRPr="004444A2">
        <w:rPr>
          <w:noProof/>
        </w:rPr>
        <w:t>Начертим чиловой луч.</w:t>
      </w:r>
    </w:p>
    <w:p w:rsidR="00B8250A" w:rsidRPr="004444A2" w:rsidRDefault="00B8250A" w:rsidP="00B8250A">
      <w:pPr>
        <w:shd w:val="clear" w:color="auto" w:fill="FFFFFF"/>
        <w:spacing w:after="150"/>
        <w:rPr>
          <w:noProof/>
        </w:rPr>
      </w:pPr>
      <w:r w:rsidRPr="004444A2">
        <w:rPr>
          <w:noProof/>
        </w:rPr>
        <w:t>С какого числа начинается отсчет на числовом луче?</w:t>
      </w:r>
    </w:p>
    <w:p w:rsidR="00F043BD" w:rsidRPr="004444A2" w:rsidRDefault="00F043BD" w:rsidP="00B8250A">
      <w:pPr>
        <w:shd w:val="clear" w:color="auto" w:fill="FFFFFF"/>
        <w:spacing w:after="150"/>
        <w:rPr>
          <w:noProof/>
        </w:rPr>
      </w:pPr>
      <w:r w:rsidRPr="004444A2">
        <w:rPr>
          <w:noProof/>
        </w:rPr>
        <w:t>Далее, что мы должны определить на единичном луче? ( длину единичного отрезка)</w:t>
      </w:r>
    </w:p>
    <w:p w:rsidR="00535836" w:rsidRPr="004444A2" w:rsidRDefault="002B1EA4">
      <w:r w:rsidRPr="004444A2">
        <w:t>Разбейте числовой луч на равные отрезки, длина которых равна шести клеткам.</w:t>
      </w:r>
    </w:p>
    <w:p w:rsidR="002B1EA4" w:rsidRPr="004444A2" w:rsidRDefault="002B1EA4">
      <w:pPr>
        <w:rPr>
          <w:noProof/>
        </w:rPr>
      </w:pPr>
    </w:p>
    <w:p w:rsidR="002B1EA4" w:rsidRPr="004444A2" w:rsidRDefault="002B1EA4">
      <w:r w:rsidRPr="004444A2">
        <w:rPr>
          <w:noProof/>
        </w:rPr>
        <w:drawing>
          <wp:inline distT="0" distB="0" distL="0" distR="0">
            <wp:extent cx="3762375" cy="1009650"/>
            <wp:effectExtent l="0" t="0" r="9525" b="0"/>
            <wp:docPr id="10" name="Рисунок 10" descr="https://avatars.mds.yandex.net/i?id=2a0000017a19e26b7153b4cd0286787f1f6f-48692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2a0000017a19e26b7153b4cd0286787f1f6f-486922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" t="38437" r="4608" b="28437"/>
                    <a:stretch/>
                  </pic:blipFill>
                  <pic:spPr bwMode="auto">
                    <a:xfrm>
                      <a:off x="0" y="0"/>
                      <a:ext cx="3762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EA4" w:rsidRPr="004444A2" w:rsidRDefault="002B1EA4">
      <w:r w:rsidRPr="004444A2">
        <w:t xml:space="preserve">Отметьте на числовом луче дроби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444A2">
        <w:t>.</w:t>
      </w:r>
    </w:p>
    <w:p w:rsidR="00BC6B71" w:rsidRPr="004444A2" w:rsidRDefault="00BC6B71">
      <w:r w:rsidRPr="004444A2">
        <w:rPr>
          <w:b/>
        </w:rPr>
        <w:t>6.Работа с задачами</w:t>
      </w:r>
      <w:r w:rsidRPr="004444A2">
        <w:t>.</w:t>
      </w:r>
    </w:p>
    <w:p w:rsidR="00BC6B71" w:rsidRPr="004444A2" w:rsidRDefault="00BC6B71">
      <w:r w:rsidRPr="004444A2">
        <w:t>А теперь вернемся к задаче, которую задала ей мама.</w:t>
      </w:r>
    </w:p>
    <w:p w:rsidR="00BC6B71" w:rsidRPr="004444A2" w:rsidRDefault="00BC6B71">
      <w:r w:rsidRPr="004444A2">
        <w:t>-Как Маше узнать, чему равна четвертинка килограмма колбасы?</w:t>
      </w:r>
    </w:p>
    <w:p w:rsidR="00BC6B71" w:rsidRPr="004444A2" w:rsidRDefault="00BC6B71">
      <w:r w:rsidRPr="004444A2">
        <w:t>-Что нужно сначала сделать? (Перевести килограмм в граммы 1кг=1000гр)</w:t>
      </w:r>
    </w:p>
    <w:p w:rsidR="00BC6B71" w:rsidRPr="004444A2" w:rsidRDefault="00BC6B71">
      <w:r w:rsidRPr="004444A2">
        <w:t xml:space="preserve">- Как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444A2">
        <w:t xml:space="preserve"> часть от килограмма?</w:t>
      </w:r>
    </w:p>
    <w:p w:rsidR="00CB1FE9" w:rsidRPr="004444A2" w:rsidRDefault="00BC6B71">
      <w:pPr>
        <w:rPr>
          <w:color w:val="FF0000"/>
        </w:rPr>
      </w:pPr>
      <w:r w:rsidRPr="004444A2">
        <w:rPr>
          <w:color w:val="FF0000"/>
        </w:rPr>
        <w:t>1000:4*1=250(</w:t>
      </w:r>
      <w:proofErr w:type="spellStart"/>
      <w:r w:rsidRPr="004444A2">
        <w:rPr>
          <w:color w:val="FF0000"/>
        </w:rPr>
        <w:t>гр</w:t>
      </w:r>
      <w:proofErr w:type="spellEnd"/>
      <w:r w:rsidRPr="004444A2">
        <w:rPr>
          <w:color w:val="FF0000"/>
        </w:rPr>
        <w:t>)</w:t>
      </w:r>
    </w:p>
    <w:p w:rsidR="00CB1FE9" w:rsidRPr="004444A2" w:rsidRDefault="00CB1FE9"/>
    <w:p w:rsidR="00CB1FE9" w:rsidRPr="004444A2" w:rsidRDefault="00CB1FE9">
      <w:r w:rsidRPr="004444A2">
        <w:rPr>
          <w:noProof/>
        </w:rPr>
        <w:drawing>
          <wp:inline distT="0" distB="0" distL="0" distR="0" wp14:anchorId="3CC29C46" wp14:editId="307F93B6">
            <wp:extent cx="3848100" cy="2171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584" t="19722" r="11237" b="16935"/>
                    <a:stretch/>
                  </pic:blipFill>
                  <pic:spPr bwMode="auto">
                    <a:xfrm>
                      <a:off x="0" y="0"/>
                      <a:ext cx="3849172" cy="217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FE9" w:rsidRPr="004444A2" w:rsidRDefault="00CB1FE9">
      <w:pPr>
        <w:rPr>
          <w:u w:val="single"/>
        </w:rPr>
      </w:pPr>
      <w:r w:rsidRPr="004444A2">
        <w:rPr>
          <w:u w:val="single"/>
        </w:rPr>
        <w:t>Задача.1</w:t>
      </w:r>
    </w:p>
    <w:p w:rsidR="00CB1FE9" w:rsidRPr="004444A2" w:rsidRDefault="00CB1FE9">
      <w:r w:rsidRPr="004444A2">
        <w:t xml:space="preserve">Расстояние между городами равно 180километров. Турист проехал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4444A2">
        <w:t xml:space="preserve"> всего пути. Сколько километров проехал турист?</w:t>
      </w:r>
    </w:p>
    <w:p w:rsidR="00CB1FE9" w:rsidRPr="004444A2" w:rsidRDefault="00CB1FE9">
      <w:pPr>
        <w:rPr>
          <w:color w:val="FF0000"/>
        </w:rPr>
      </w:pPr>
      <w:r w:rsidRPr="004444A2">
        <w:rPr>
          <w:color w:val="FF0000"/>
        </w:rPr>
        <w:t>Решение.</w:t>
      </w:r>
    </w:p>
    <w:p w:rsidR="00CB1FE9" w:rsidRPr="004444A2" w:rsidRDefault="00CB1FE9">
      <w:pPr>
        <w:rPr>
          <w:color w:val="FF0000"/>
        </w:rPr>
      </w:pPr>
      <w:r w:rsidRPr="004444A2">
        <w:rPr>
          <w:color w:val="FF0000"/>
        </w:rPr>
        <w:t>180:9*5=100(км)</w:t>
      </w:r>
    </w:p>
    <w:p w:rsidR="00CB1FE9" w:rsidRPr="004444A2" w:rsidRDefault="00CB1FE9"/>
    <w:p w:rsidR="00CB1FE9" w:rsidRPr="004444A2" w:rsidRDefault="00CB1FE9">
      <w:pPr>
        <w:rPr>
          <w:u w:val="single"/>
        </w:rPr>
      </w:pPr>
      <w:r w:rsidRPr="004444A2">
        <w:rPr>
          <w:u w:val="single"/>
        </w:rPr>
        <w:t>Задача.2</w:t>
      </w:r>
    </w:p>
    <w:p w:rsidR="00CB1FE9" w:rsidRPr="004444A2" w:rsidRDefault="00CB1FE9" w:rsidP="00CB1FE9">
      <w:pPr>
        <w:rPr>
          <w:bCs/>
        </w:rPr>
      </w:pPr>
      <w:r w:rsidRPr="004444A2">
        <w:rPr>
          <w:bCs/>
        </w:rPr>
        <w:t xml:space="preserve">Найдите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444A2">
        <w:rPr>
          <w:bCs/>
        </w:rPr>
        <w:t xml:space="preserve">, 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444A2">
        <w:rPr>
          <w:bCs/>
        </w:rPr>
        <w:t xml:space="preserve"> частей  нити,  длина  которой  72 см. </w:t>
      </w:r>
    </w:p>
    <w:p w:rsidR="00CB1FE9" w:rsidRPr="004444A2" w:rsidRDefault="00CB1FE9" w:rsidP="00CB1FE9">
      <w:pPr>
        <w:rPr>
          <w:bCs/>
          <w:color w:val="FF0000"/>
        </w:rPr>
      </w:pPr>
      <w:r w:rsidRPr="004444A2">
        <w:rPr>
          <w:bCs/>
          <w:color w:val="FF0000"/>
        </w:rPr>
        <w:t>Решение.</w:t>
      </w:r>
    </w:p>
    <w:p w:rsidR="00CB1FE9" w:rsidRPr="004444A2" w:rsidRDefault="00CB1FE9" w:rsidP="00CB1FE9">
      <w:pPr>
        <w:rPr>
          <w:color w:val="FF0000"/>
        </w:rPr>
      </w:pPr>
      <w:r w:rsidRPr="004444A2">
        <w:rPr>
          <w:color w:val="FF0000"/>
        </w:rPr>
        <w:t>72:6*1=12(см)</w:t>
      </w:r>
    </w:p>
    <w:p w:rsidR="00CB1FE9" w:rsidRPr="004444A2" w:rsidRDefault="00CB1FE9" w:rsidP="00CB1FE9">
      <w:pPr>
        <w:rPr>
          <w:color w:val="FF0000"/>
        </w:rPr>
      </w:pPr>
      <w:r w:rsidRPr="004444A2">
        <w:rPr>
          <w:color w:val="FF0000"/>
        </w:rPr>
        <w:t>72:6*5=60(см)</w:t>
      </w:r>
    </w:p>
    <w:p w:rsidR="00CB1FE9" w:rsidRPr="004444A2" w:rsidRDefault="00CB1FE9" w:rsidP="00CB1FE9">
      <w:pPr>
        <w:rPr>
          <w:u w:val="single"/>
        </w:rPr>
      </w:pPr>
      <w:r w:rsidRPr="004444A2">
        <w:rPr>
          <w:u w:val="single"/>
        </w:rPr>
        <w:lastRenderedPageBreak/>
        <w:t>Задача.3</w:t>
      </w:r>
    </w:p>
    <w:p w:rsidR="00CB1FE9" w:rsidRPr="004444A2" w:rsidRDefault="00CB1FE9" w:rsidP="00CB1FE9">
      <w:r w:rsidRPr="004444A2">
        <w:t>Жили у бабуси 40 гусей.</w:t>
      </w:r>
      <w:r w:rsidR="00AD4A1A" w:rsidRPr="004444A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AD4A1A" w:rsidRPr="004444A2">
        <w:t xml:space="preserve"> из них были белые, остальные серые. Сколько белых гусей было у бабуси и сколько серых?</w:t>
      </w:r>
    </w:p>
    <w:p w:rsidR="00AD4A1A" w:rsidRPr="004444A2" w:rsidRDefault="00AD4A1A" w:rsidP="00CB1FE9">
      <w:pPr>
        <w:rPr>
          <w:color w:val="FF0000"/>
        </w:rPr>
      </w:pPr>
      <w:r w:rsidRPr="004444A2">
        <w:rPr>
          <w:color w:val="FF0000"/>
        </w:rPr>
        <w:t>Решение.</w:t>
      </w:r>
    </w:p>
    <w:p w:rsidR="00CB1FE9" w:rsidRPr="004444A2" w:rsidRDefault="00AD4A1A" w:rsidP="00CB1FE9">
      <w:pPr>
        <w:rPr>
          <w:color w:val="FF0000"/>
        </w:rPr>
      </w:pPr>
      <w:r w:rsidRPr="004444A2">
        <w:rPr>
          <w:color w:val="FF0000"/>
        </w:rPr>
        <w:t>40:8*3=15(г) белых</w:t>
      </w:r>
    </w:p>
    <w:p w:rsidR="00AD4A1A" w:rsidRPr="004444A2" w:rsidRDefault="00AD4A1A" w:rsidP="00CB1FE9">
      <w:pPr>
        <w:rPr>
          <w:color w:val="FF0000"/>
        </w:rPr>
      </w:pPr>
      <w:r w:rsidRPr="004444A2">
        <w:rPr>
          <w:color w:val="FF0000"/>
        </w:rPr>
        <w:t>40-15=25(г) серых</w:t>
      </w:r>
    </w:p>
    <w:p w:rsidR="00AD4A1A" w:rsidRPr="004444A2" w:rsidRDefault="00AD4A1A" w:rsidP="00CB1FE9">
      <w:pPr>
        <w:rPr>
          <w:b/>
          <w:u w:val="single"/>
        </w:rPr>
      </w:pPr>
      <w:r w:rsidRPr="004444A2">
        <w:t xml:space="preserve"> </w:t>
      </w:r>
      <w:r w:rsidRPr="004444A2">
        <w:rPr>
          <w:b/>
          <w:u w:val="single"/>
        </w:rPr>
        <w:t>Проверь себя!</w:t>
      </w:r>
    </w:p>
    <w:p w:rsidR="00AD4A1A" w:rsidRPr="004444A2" w:rsidRDefault="00AD4A1A" w:rsidP="00CB1FE9">
      <w:r w:rsidRPr="004444A2">
        <w:t>1в.</w:t>
      </w:r>
    </w:p>
    <w:p w:rsidR="00AD4A1A" w:rsidRPr="004444A2" w:rsidRDefault="00AD4A1A" w:rsidP="00AD4A1A">
      <w:r w:rsidRPr="004444A2">
        <w:rPr>
          <w:bCs/>
          <w:i/>
        </w:rPr>
        <w:t xml:space="preserve">В </w:t>
      </w:r>
      <w:r w:rsidRPr="004444A2">
        <w:rPr>
          <w:bCs/>
          <w:i/>
          <w:iCs/>
        </w:rPr>
        <w:t xml:space="preserve">парке росли липы и ели. Причем, ели имеют высоту 12 метров, а липы составляют ¼ часть ели. Какова высота липы?   </w:t>
      </w:r>
    </w:p>
    <w:p w:rsidR="00CB1FE9" w:rsidRPr="004444A2" w:rsidRDefault="00CB1FE9"/>
    <w:p w:rsidR="00BC6B71" w:rsidRPr="004444A2" w:rsidRDefault="00AD4A1A">
      <w:r w:rsidRPr="004444A2">
        <w:t>2в.</w:t>
      </w:r>
    </w:p>
    <w:p w:rsidR="00AD4A1A" w:rsidRPr="004444A2" w:rsidRDefault="00AD4A1A" w:rsidP="00AD4A1A">
      <w:r w:rsidRPr="004444A2">
        <w:rPr>
          <w:bCs/>
          <w:i/>
          <w:iCs/>
        </w:rPr>
        <w:t>Высота березы 3 м и она составляет 1/3 часть сосны. Какова высота сосны?</w:t>
      </w:r>
    </w:p>
    <w:p w:rsidR="00AD4A1A" w:rsidRPr="004444A2" w:rsidRDefault="00AD4A1A"/>
    <w:p w:rsidR="002B1EA4" w:rsidRPr="004444A2" w:rsidRDefault="00AD4A1A">
      <w:pPr>
        <w:rPr>
          <w:b/>
        </w:rPr>
      </w:pPr>
      <w:r w:rsidRPr="004444A2">
        <w:rPr>
          <w:b/>
        </w:rPr>
        <w:t>7.Рефлексия.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На последующих уроках вы ещё очень многое узнаете про дроби, научитесь их складывать, вычитать, умножать и делить. А сегодня я бы хотела урок закончить притчей: (слайд)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задал вопрос каждому. У первого спросил: «А 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выполнил свою работу». А третий улыбнулся, его лицо засветилось радостью и удовольствием: «А я принимал участие в строительстве храма!»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Ребята! Давайте мы попробуем с вами оценить каждый свою работу за урок.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Кто работал как первый человек?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Кто работал добросовестно?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Кто принимал участие в строительстве храма своих знаний?</w:t>
      </w:r>
    </w:p>
    <w:p w:rsidR="00AD4A1A" w:rsidRPr="004444A2" w:rsidRDefault="00AD4A1A">
      <w:r w:rsidRPr="004444A2">
        <w:rPr>
          <w:b/>
        </w:rPr>
        <w:t>Домашнее задание</w:t>
      </w:r>
      <w:r w:rsidRPr="004444A2">
        <w:t>.</w:t>
      </w:r>
    </w:p>
    <w:sectPr w:rsidR="00AD4A1A" w:rsidRPr="004444A2" w:rsidSect="00435C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1DD"/>
    <w:multiLevelType w:val="hybridMultilevel"/>
    <w:tmpl w:val="A4CA52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C16FD"/>
    <w:multiLevelType w:val="hybridMultilevel"/>
    <w:tmpl w:val="AFD03358"/>
    <w:lvl w:ilvl="0" w:tplc="AA4CC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43BE"/>
    <w:multiLevelType w:val="hybridMultilevel"/>
    <w:tmpl w:val="353474B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2C0220"/>
    <w:multiLevelType w:val="hybridMultilevel"/>
    <w:tmpl w:val="7EA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F6EFE"/>
    <w:multiLevelType w:val="hybridMultilevel"/>
    <w:tmpl w:val="AE22C10E"/>
    <w:lvl w:ilvl="0" w:tplc="8564F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D"/>
    <w:rsid w:val="00210485"/>
    <w:rsid w:val="002B1EA4"/>
    <w:rsid w:val="003534C7"/>
    <w:rsid w:val="00397708"/>
    <w:rsid w:val="00435CBD"/>
    <w:rsid w:val="004444A2"/>
    <w:rsid w:val="004A203E"/>
    <w:rsid w:val="00516B5F"/>
    <w:rsid w:val="00535836"/>
    <w:rsid w:val="00564C0B"/>
    <w:rsid w:val="008126B9"/>
    <w:rsid w:val="00AD4A1A"/>
    <w:rsid w:val="00B8250A"/>
    <w:rsid w:val="00BC6B71"/>
    <w:rsid w:val="00C71BE6"/>
    <w:rsid w:val="00CB1FE9"/>
    <w:rsid w:val="00F0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5CB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CB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5CB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3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35CBD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5358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5CB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CB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5CB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3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35CBD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535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1904761904762"/>
          <c:y val="0.26378896882494007"/>
          <c:w val="0.65079365079365081"/>
          <c:h val="0.477218225419664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 доля</c:v>
                </c:pt>
              </c:strCache>
            </c:strRef>
          </c:tx>
          <c:spPr>
            <a:solidFill>
              <a:srgbClr val="00CC99"/>
            </a:solidFill>
            <a:ln w="25341">
              <a:noFill/>
            </a:ln>
          </c:spPr>
          <c:explosion val="20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25341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25341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25341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25341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CBC-4D10-8798-57DE8CF200AF}"/>
              </c:ext>
            </c:extLst>
          </c:dPt>
          <c:dPt>
            <c:idx val="5"/>
            <c:bubble3D val="0"/>
            <c:spPr>
              <a:solidFill>
                <a:srgbClr val="339966"/>
              </a:solidFill>
              <a:ln w="25341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CBC-4D10-8798-57DE8CF200A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CC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CBC-4D10-8798-57DE8CF200A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CBC-4D10-8798-57DE8CF200A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CCFF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CBC-4D10-8798-57DE8CF200A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CBC-4D10-8798-57DE8CF200A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B2B2B2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CBC-4D10-8798-57DE8CF200A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8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7CBC-4D10-8798-57DE8CF200A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808080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7CBC-4D10-8798-57DE8CF200A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0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7CBC-4D10-8798-57DE8CF200AF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000000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7CBC-4D10-8798-57DE8CF200AF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8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7CBC-4D10-8798-57DE8CF200AF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34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0000" mc:Ignorable="a14" a14:legacySpreadsheetColorIndex="32"/>
        </a:gs>
        <a:gs pos="100000">
          <a:srgbClr xmlns:mc="http://schemas.openxmlformats.org/markup-compatibility/2006" xmlns:a14="http://schemas.microsoft.com/office/drawing/2010/main" val="000000" mc:Ignorable="a14" a14:legacySpreadsheetColorIndex="32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0.9985</cdr:x>
      <cdr:y>0.9975</cdr:y>
    </cdr:to>
    <cdr:pic>
      <cdr:nvPicPr>
        <cdr:cNvPr id="1025" name="Picture 1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5991749" cy="3961995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79502</cp:lastModifiedBy>
  <cp:revision>2</cp:revision>
  <dcterms:created xsi:type="dcterms:W3CDTF">2023-02-15T17:38:00Z</dcterms:created>
  <dcterms:modified xsi:type="dcterms:W3CDTF">2023-02-15T17:38:00Z</dcterms:modified>
</cp:coreProperties>
</file>