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61" w:rsidRDefault="000C39F5" w:rsidP="000C39F5">
      <w:pPr>
        <w:pStyle w:val="a3"/>
        <w:tabs>
          <w:tab w:val="left" w:pos="284"/>
        </w:tabs>
        <w:autoSpaceDE w:val="0"/>
        <w:spacing w:line="300" w:lineRule="auto"/>
        <w:ind w:left="0"/>
        <w:jc w:val="center"/>
        <w:rPr>
          <w:rFonts w:eastAsia="Times-Roman"/>
          <w:b/>
          <w:i/>
        </w:rPr>
      </w:pPr>
      <w:r>
        <w:rPr>
          <w:rFonts w:eastAsia="Times-Roman"/>
          <w:b/>
          <w:i/>
        </w:rPr>
        <w:t xml:space="preserve">Представление педагогического опыта </w:t>
      </w:r>
      <w:r w:rsidR="00F354B1">
        <w:rPr>
          <w:rFonts w:eastAsia="Times-Roman"/>
          <w:b/>
          <w:i/>
        </w:rPr>
        <w:br/>
      </w:r>
      <w:r>
        <w:rPr>
          <w:rFonts w:eastAsia="Times-Roman"/>
          <w:b/>
          <w:i/>
        </w:rPr>
        <w:t>«</w:t>
      </w:r>
      <w:r w:rsidR="00983361" w:rsidRPr="000C39F5">
        <w:rPr>
          <w:rFonts w:eastAsia="Times-Roman"/>
          <w:b/>
          <w:i/>
        </w:rPr>
        <w:t xml:space="preserve">Использование </w:t>
      </w:r>
      <w:r w:rsidR="00F354B1">
        <w:rPr>
          <w:rFonts w:eastAsia="Times-Roman"/>
          <w:b/>
          <w:i/>
        </w:rPr>
        <w:t>сети «Интернет»</w:t>
      </w:r>
      <w:r w:rsidR="00983361" w:rsidRPr="000C39F5">
        <w:rPr>
          <w:rFonts w:eastAsia="Times-Roman"/>
          <w:b/>
          <w:i/>
        </w:rPr>
        <w:t xml:space="preserve"> на уроках</w:t>
      </w:r>
      <w:r>
        <w:rPr>
          <w:rFonts w:eastAsia="Times-Roman"/>
          <w:b/>
          <w:i/>
        </w:rPr>
        <w:t>»</w:t>
      </w:r>
    </w:p>
    <w:p w:rsidR="00F354B1" w:rsidRPr="000C39F5" w:rsidRDefault="00F354B1" w:rsidP="000C39F5">
      <w:pPr>
        <w:pStyle w:val="a3"/>
        <w:tabs>
          <w:tab w:val="left" w:pos="284"/>
        </w:tabs>
        <w:autoSpaceDE w:val="0"/>
        <w:spacing w:line="300" w:lineRule="auto"/>
        <w:ind w:left="0"/>
        <w:jc w:val="center"/>
        <w:rPr>
          <w:rFonts w:eastAsia="Times-Roman"/>
          <w:b/>
          <w:i/>
        </w:rPr>
      </w:pPr>
    </w:p>
    <w:p w:rsidR="00080B49" w:rsidRPr="000C39F5" w:rsidRDefault="00080B49" w:rsidP="000C39F5">
      <w:pPr>
        <w:pStyle w:val="a3"/>
        <w:tabs>
          <w:tab w:val="left" w:pos="284"/>
        </w:tabs>
        <w:autoSpaceDE w:val="0"/>
        <w:spacing w:line="300" w:lineRule="auto"/>
        <w:ind w:left="0"/>
        <w:rPr>
          <w:rFonts w:eastAsia="Times-Roman"/>
        </w:rPr>
      </w:pPr>
      <w:r w:rsidRPr="000C39F5">
        <w:rPr>
          <w:rFonts w:eastAsia="Times-Roman"/>
        </w:rPr>
        <w:t>В концепции ФГОС</w:t>
      </w:r>
      <w:r w:rsidR="000C39F5">
        <w:rPr>
          <w:rFonts w:eastAsia="Times-Roman"/>
        </w:rPr>
        <w:t xml:space="preserve"> </w:t>
      </w:r>
      <w:r w:rsidRPr="000C39F5">
        <w:rPr>
          <w:rFonts w:eastAsia="Times-Roman"/>
        </w:rPr>
        <w:t xml:space="preserve">Российской  Федерации отмечается обновление содержания образования и использование новых технологий. В содержание образования закладывается развитие новых </w:t>
      </w:r>
      <w:r w:rsidRPr="000C39F5">
        <w:rPr>
          <w:rFonts w:eastAsia="Times-Roman"/>
          <w:iCs/>
        </w:rPr>
        <w:t>процессуальных умений:</w:t>
      </w:r>
    </w:p>
    <w:p w:rsidR="00080B49" w:rsidRPr="000C39F5" w:rsidRDefault="00080B49" w:rsidP="005A3EEA">
      <w:pPr>
        <w:pStyle w:val="a3"/>
        <w:widowControl/>
        <w:numPr>
          <w:ilvl w:val="0"/>
          <w:numId w:val="20"/>
        </w:numPr>
        <w:autoSpaceDE w:val="0"/>
        <w:spacing w:line="300" w:lineRule="auto"/>
        <w:ind w:left="0" w:firstLine="0"/>
        <w:contextualSpacing/>
        <w:rPr>
          <w:rFonts w:eastAsia="Times-Roman"/>
        </w:rPr>
      </w:pPr>
      <w:r w:rsidRPr="000C39F5">
        <w:rPr>
          <w:rFonts w:eastAsia="Times-Roman"/>
        </w:rPr>
        <w:t xml:space="preserve">самостоятельно заниматься своим обучением и получать нужную информацию; </w:t>
      </w:r>
    </w:p>
    <w:p w:rsidR="00080B49" w:rsidRPr="000C39F5" w:rsidRDefault="00080B49" w:rsidP="005A3EEA">
      <w:pPr>
        <w:pStyle w:val="a3"/>
        <w:widowControl/>
        <w:numPr>
          <w:ilvl w:val="0"/>
          <w:numId w:val="20"/>
        </w:numPr>
        <w:autoSpaceDE w:val="0"/>
        <w:spacing w:line="300" w:lineRule="auto"/>
        <w:ind w:left="0" w:firstLine="0"/>
        <w:contextualSpacing/>
        <w:rPr>
          <w:rFonts w:eastAsia="Times-Roman"/>
        </w:rPr>
      </w:pPr>
      <w:r w:rsidRPr="000C39F5">
        <w:rPr>
          <w:rFonts w:eastAsia="Times-Roman"/>
        </w:rPr>
        <w:t>работать в группе и принимать решения;</w:t>
      </w:r>
    </w:p>
    <w:p w:rsidR="00080B49" w:rsidRPr="000C39F5" w:rsidRDefault="00080B49" w:rsidP="005A3EEA">
      <w:pPr>
        <w:pStyle w:val="a3"/>
        <w:widowControl/>
        <w:numPr>
          <w:ilvl w:val="0"/>
          <w:numId w:val="20"/>
        </w:numPr>
        <w:autoSpaceDE w:val="0"/>
        <w:spacing w:line="300" w:lineRule="auto"/>
        <w:ind w:left="0" w:firstLine="0"/>
        <w:contextualSpacing/>
        <w:rPr>
          <w:rFonts w:eastAsia="Times-Roman"/>
        </w:rPr>
      </w:pPr>
      <w:r w:rsidRPr="000C39F5">
        <w:rPr>
          <w:rFonts w:eastAsia="Times-Roman"/>
        </w:rPr>
        <w:t xml:space="preserve">использовать </w:t>
      </w:r>
      <w:r w:rsidRPr="005A3EEA">
        <w:rPr>
          <w:rFonts w:eastAsia="Times-Roman"/>
        </w:rPr>
        <w:t>новые технологии: информационные и коммуникативные</w:t>
      </w:r>
      <w:r w:rsidRPr="000C39F5">
        <w:rPr>
          <w:rFonts w:eastAsia="Times-Roman"/>
        </w:rPr>
        <w:t>.</w:t>
      </w:r>
    </w:p>
    <w:p w:rsidR="00080B49" w:rsidRPr="000C39F5" w:rsidRDefault="00080B49" w:rsidP="000C39F5">
      <w:pPr>
        <w:pStyle w:val="a3"/>
        <w:tabs>
          <w:tab w:val="left" w:pos="284"/>
          <w:tab w:val="left" w:pos="567"/>
        </w:tabs>
        <w:autoSpaceDE w:val="0"/>
        <w:spacing w:line="300" w:lineRule="auto"/>
        <w:ind w:left="0"/>
      </w:pPr>
      <w:r w:rsidRPr="000C39F5">
        <w:t>Несомненно, применение новых информационных технологий напрямую отвечает требованиям модернизации образования.</w:t>
      </w:r>
    </w:p>
    <w:p w:rsidR="00080B49" w:rsidRPr="000C39F5" w:rsidRDefault="00080B49" w:rsidP="000C39F5">
      <w:pPr>
        <w:pStyle w:val="a3"/>
        <w:tabs>
          <w:tab w:val="left" w:pos="284"/>
          <w:tab w:val="left" w:pos="567"/>
        </w:tabs>
        <w:autoSpaceDE w:val="0"/>
        <w:spacing w:line="300" w:lineRule="auto"/>
        <w:ind w:left="0"/>
        <w:rPr>
          <w:rFonts w:eastAsia="Times-Roman"/>
        </w:rPr>
      </w:pPr>
      <w:r w:rsidRPr="000C39F5">
        <w:rPr>
          <w:rFonts w:eastAsia="Times-Roman"/>
        </w:rPr>
        <w:t xml:space="preserve">Современный школьник уже на </w:t>
      </w:r>
      <w:r w:rsidR="005A3EEA">
        <w:rPr>
          <w:rFonts w:eastAsia="Times-Roman"/>
        </w:rPr>
        <w:t>уровне начального общего</w:t>
      </w:r>
      <w:r w:rsidRPr="000C39F5">
        <w:rPr>
          <w:rFonts w:eastAsia="Times-Roman"/>
        </w:rPr>
        <w:t xml:space="preserve"> образования имеет определенные навыки пользователя ПК,  поэтому </w:t>
      </w:r>
      <w:r w:rsidR="005A3EEA">
        <w:rPr>
          <w:rFonts w:eastAsia="Times-Roman"/>
        </w:rPr>
        <w:t>на уровне основного общего образования</w:t>
      </w:r>
      <w:r w:rsidRPr="000C39F5">
        <w:rPr>
          <w:rFonts w:eastAsia="Times-Roman"/>
        </w:rPr>
        <w:t xml:space="preserve"> педагогу </w:t>
      </w:r>
      <w:proofErr w:type="gramStart"/>
      <w:r w:rsidRPr="000C39F5">
        <w:rPr>
          <w:rFonts w:eastAsia="Times-Roman"/>
        </w:rPr>
        <w:t>нужно</w:t>
      </w:r>
      <w:proofErr w:type="gramEnd"/>
      <w:r w:rsidRPr="000C39F5">
        <w:rPr>
          <w:rFonts w:eastAsia="Times-Roman"/>
        </w:rPr>
        <w:t xml:space="preserve"> активно использовать современные интерактивные технологии, развивая в ребёнке умения работать с необходимыми  в повседневной жизни информационными системами.</w:t>
      </w:r>
    </w:p>
    <w:p w:rsidR="000C39F5" w:rsidRDefault="00080B49" w:rsidP="005A3EEA">
      <w:pPr>
        <w:widowControl w:val="0"/>
        <w:tabs>
          <w:tab w:val="left" w:pos="284"/>
          <w:tab w:val="left" w:pos="567"/>
        </w:tabs>
        <w:autoSpaceDE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9F5">
        <w:rPr>
          <w:rFonts w:ascii="Times New Roman" w:eastAsia="Times-Roman" w:hAnsi="Times New Roman" w:cs="Times New Roman"/>
          <w:sz w:val="24"/>
          <w:szCs w:val="24"/>
          <w:lang w:eastAsia="ar-SA"/>
        </w:rPr>
        <w:t xml:space="preserve">В процессе использования ИКТ на уроках формируется умение школьников самостоятельно обрабатывать информацию, что в свою очередь формирует у учащихся умение принимать оптимальное решение или предлагать варианты решения в сложной ситуации, развивает умение осуществлять экспериментально-исследовательскую деятельность, </w:t>
      </w:r>
      <w:r w:rsidRPr="000C39F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повышает познавательную мотивацию, что способствует прочному усвоению материала. Электронные учебники, видео-лекции, виртуальные экскурсии, программы-</w:t>
      </w:r>
      <w:r w:rsidR="005A3EEA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тренажеры</w:t>
      </w:r>
      <w:r w:rsidRPr="000C39F5">
        <w:rPr>
          <w:rFonts w:ascii="Times New Roman" w:eastAsia="Times New Roman" w:hAnsi="Times New Roman" w:cs="Times New Roman"/>
          <w:sz w:val="24"/>
          <w:szCs w:val="24"/>
          <w:lang w:eastAsia="ar-SA"/>
        </w:rPr>
        <w:t>, справочники, энциклопедии, уроки в электронном виде и методические разработки к ним – сейчас существует довольно широкий интерактивный мир возможностей для успешно</w:t>
      </w:r>
      <w:r w:rsidR="005A3EEA">
        <w:rPr>
          <w:rFonts w:ascii="Times New Roman" w:eastAsia="Times New Roman" w:hAnsi="Times New Roman" w:cs="Times New Roman"/>
          <w:sz w:val="24"/>
          <w:szCs w:val="24"/>
          <w:lang w:eastAsia="ar-SA"/>
        </w:rPr>
        <w:t>й образовательной деятельности</w:t>
      </w:r>
      <w:r w:rsidRPr="000C39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C39F5" w:rsidRDefault="00BA0A58" w:rsidP="005A3EEA">
      <w:pPr>
        <w:widowControl w:val="0"/>
        <w:tabs>
          <w:tab w:val="left" w:pos="284"/>
          <w:tab w:val="left" w:pos="567"/>
        </w:tabs>
        <w:autoSpaceDE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Методика применения ресурсов 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уроке основана на возможности использовать следующие методические приемы:</w:t>
      </w:r>
    </w:p>
    <w:p w:rsidR="000C39F5" w:rsidRDefault="00BA0A58" w:rsidP="000C39F5">
      <w:pPr>
        <w:widowControl w:val="0"/>
        <w:tabs>
          <w:tab w:val="left" w:pos="284"/>
          <w:tab w:val="left" w:pos="567"/>
        </w:tabs>
        <w:autoSpaceDE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Использование ресурсов Сети учениками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C39F5" w:rsidRDefault="00BA0A58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1.Изучение новой темы:</w:t>
      </w:r>
      <w:r w:rsid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поиск информации в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составление плана-конспекта по тексту;</w:t>
      </w:r>
      <w:r w:rsidR="000C39F5" w:rsidRPr="005A3EEA">
        <w:rPr>
          <w:color w:val="000000"/>
          <w:shd w:val="clear" w:color="auto" w:fill="FFFFFF"/>
          <w:lang w:eastAsia="ru-RU"/>
        </w:rPr>
        <w:t xml:space="preserve"> 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анализ текста и составление схемы или таблицы;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составление вопросов к тексту;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поиск ответов на вопросы, поставленные учителем;</w:t>
      </w:r>
      <w:r w:rsidR="000C39F5" w:rsidRPr="005A3EEA">
        <w:rPr>
          <w:color w:val="000000"/>
          <w:shd w:val="clear" w:color="auto" w:fill="FFFFFF"/>
          <w:lang w:eastAsia="ru-RU"/>
        </w:rPr>
        <w:t xml:space="preserve"> 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поиск нужной цитаты, стихотворения или другого произведения;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прослушивание музыкальных произведений;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 xml:space="preserve">разучивание песни под фонограмму из </w:t>
      </w:r>
      <w:r w:rsidR="00F354B1" w:rsidRPr="000C39F5">
        <w:rPr>
          <w:color w:val="000000"/>
          <w:shd w:val="clear" w:color="auto" w:fill="FFFFFF"/>
          <w:lang w:eastAsia="ru-RU"/>
        </w:rPr>
        <w:t xml:space="preserve">сети </w:t>
      </w:r>
      <w:r w:rsidR="00F354B1">
        <w:rPr>
          <w:color w:val="000000"/>
          <w:shd w:val="clear" w:color="auto" w:fill="FFFFFF"/>
          <w:lang w:eastAsia="ru-RU"/>
        </w:rPr>
        <w:t>«</w:t>
      </w:r>
      <w:r w:rsidR="00F354B1" w:rsidRPr="000C39F5">
        <w:rPr>
          <w:color w:val="000000"/>
          <w:shd w:val="clear" w:color="auto" w:fill="FFFFFF"/>
          <w:lang w:eastAsia="ru-RU"/>
        </w:rPr>
        <w:t>Интернет</w:t>
      </w:r>
      <w:r w:rsidR="00F354B1">
        <w:rPr>
          <w:color w:val="000000"/>
          <w:shd w:val="clear" w:color="auto" w:fill="FFFFFF"/>
          <w:lang w:eastAsia="ru-RU"/>
        </w:rPr>
        <w:t>»</w:t>
      </w:r>
      <w:r w:rsidRPr="005A3EEA">
        <w:rPr>
          <w:color w:val="000000"/>
          <w:shd w:val="clear" w:color="auto" w:fill="FFFFFF"/>
          <w:lang w:eastAsia="ru-RU"/>
        </w:rPr>
        <w:t>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просмотр и обсуждение видеофрагмента;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просмотр и обсуждение презентации;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работа с картинами, выставленными в Сети;</w:t>
      </w:r>
    </w:p>
    <w:p w:rsidR="000C39F5" w:rsidRPr="005A3EEA" w:rsidRDefault="00BA0A58" w:rsidP="005A3EEA">
      <w:pPr>
        <w:pStyle w:val="a3"/>
        <w:numPr>
          <w:ilvl w:val="0"/>
          <w:numId w:val="19"/>
        </w:numPr>
        <w:spacing w:line="300" w:lineRule="auto"/>
        <w:ind w:left="0" w:firstLine="0"/>
        <w:rPr>
          <w:color w:val="000000"/>
          <w:shd w:val="clear" w:color="auto" w:fill="FFFFFF"/>
          <w:lang w:eastAsia="ru-RU"/>
        </w:rPr>
      </w:pPr>
      <w:r w:rsidRPr="005A3EEA">
        <w:rPr>
          <w:color w:val="000000"/>
          <w:shd w:val="clear" w:color="auto" w:fill="FFFFFF"/>
          <w:lang w:eastAsia="ru-RU"/>
        </w:rPr>
        <w:t>поиск статистических данных и их анализ.</w:t>
      </w:r>
    </w:p>
    <w:p w:rsidR="000C39F5" w:rsidRDefault="00BA0A58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2.Контроль знаний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тестов с самопроверкой; сетевые викторины.</w:t>
      </w:r>
    </w:p>
    <w:p w:rsidR="000C39F5" w:rsidRDefault="00BA0A58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3.Работа над проектом.</w:t>
      </w:r>
    </w:p>
    <w:p w:rsidR="00BA0A58" w:rsidRPr="000C39F5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Учащиеся могут подобрать для проекта информацию в сети по проблеме, которая подлежит в данный период времени обсуждению, исследованию. При работе над проектом задействуются практически самые разнообразные возможности и ресурсы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сети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A0A58" w:rsidRPr="000C39F5" w:rsidRDefault="00BA0A58" w:rsidP="000C39F5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библиотеки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0A58" w:rsidRPr="000C39F5" w:rsidRDefault="005A3EEA" w:rsidP="000C39F5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музеи;</w:t>
      </w:r>
    </w:p>
    <w:p w:rsidR="00BA0A58" w:rsidRPr="000C39F5" w:rsidRDefault="00BA0A58" w:rsidP="000C39F5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информационные образовательные серверы;</w:t>
      </w:r>
    </w:p>
    <w:p w:rsidR="00BA0A58" w:rsidRPr="000C39F5" w:rsidRDefault="00BA0A58" w:rsidP="000C39F5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сайты средств массовой информации; </w:t>
      </w:r>
    </w:p>
    <w:p w:rsidR="00BA0A58" w:rsidRPr="000C39F5" w:rsidRDefault="00BA0A58" w:rsidP="000C39F5">
      <w:pPr>
        <w:numPr>
          <w:ilvl w:val="0"/>
          <w:numId w:val="1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энциклопедии и справочники.</w:t>
      </w:r>
    </w:p>
    <w:p w:rsidR="000C39F5" w:rsidRDefault="00BA0A58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4.Участие в телеконференциях и чате.</w:t>
      </w:r>
    </w:p>
    <w:p w:rsidR="000C39F5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Необходимость живого общения с реальными партнерами обращает его участников к возможностям телеконференций, </w:t>
      </w:r>
      <w:proofErr w:type="gram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чат-технологий</w:t>
      </w:r>
      <w:proofErr w:type="gram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Можно организовать общение в </w:t>
      </w:r>
      <w:proofErr w:type="gram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чате</w:t>
      </w:r>
      <w:proofErr w:type="gram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какими- либо специалистами, если у них установлен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39F5" w:rsidRDefault="00BA0A58" w:rsidP="005A3EE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5.Использование электронной почты.</w:t>
      </w:r>
    </w:p>
    <w:p w:rsidR="000C39F5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Самостоятельное выполнение практического задания, контрольной работы, теста с последующей отправкой на электронный адрес учителя.</w:t>
      </w:r>
    </w:p>
    <w:p w:rsidR="000C39F5" w:rsidRDefault="00BA0A58" w:rsidP="005A3EEA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6.Дифференцированная работа на уроке.</w:t>
      </w:r>
    </w:p>
    <w:p w:rsidR="00BA0A58" w:rsidRPr="000C39F5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уч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составить сообщение (доклад), презентацию, используя информация из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Слабые уч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ащиеся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выбрать более легкую информацию и составить к ней вопросы.</w:t>
      </w:r>
    </w:p>
    <w:p w:rsidR="00BA0A58" w:rsidRPr="000C39F5" w:rsidRDefault="00BA0A58" w:rsidP="000C39F5">
      <w:pPr>
        <w:numPr>
          <w:ilvl w:val="0"/>
          <w:numId w:val="2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в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выполнение </w:t>
      </w:r>
      <w:proofErr w:type="spell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тестов.</w:t>
      </w:r>
    </w:p>
    <w:p w:rsidR="000C39F5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учащихся в классе с использованием ресурсов сети 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может быть организована следующим образом:</w:t>
      </w:r>
    </w:p>
    <w:p w:rsidR="00BA0A58" w:rsidRPr="000C39F5" w:rsidRDefault="000C39F5" w:rsidP="000C39F5">
      <w:pPr>
        <w:pStyle w:val="a3"/>
        <w:numPr>
          <w:ilvl w:val="0"/>
          <w:numId w:val="18"/>
        </w:numPr>
        <w:spacing w:line="300" w:lineRule="auto"/>
        <w:ind w:left="0" w:firstLine="0"/>
        <w:rPr>
          <w:color w:val="000000"/>
          <w:lang w:eastAsia="ru-RU"/>
        </w:rPr>
      </w:pPr>
      <w:r w:rsidRPr="000C39F5">
        <w:rPr>
          <w:b/>
          <w:bCs/>
          <w:color w:val="000000"/>
          <w:lang w:eastAsia="ru-RU"/>
        </w:rPr>
        <w:t>Ф</w:t>
      </w:r>
      <w:r w:rsidR="00BA0A58" w:rsidRPr="000C39F5">
        <w:rPr>
          <w:b/>
          <w:bCs/>
          <w:color w:val="000000"/>
          <w:lang w:eastAsia="ru-RU"/>
        </w:rPr>
        <w:t>ронтально</w:t>
      </w:r>
      <w:r>
        <w:rPr>
          <w:b/>
          <w:bCs/>
          <w:color w:val="000000"/>
          <w:lang w:eastAsia="ru-RU"/>
        </w:rPr>
        <w:t xml:space="preserve"> </w:t>
      </w:r>
      <w:r w:rsidR="00BA0A58" w:rsidRPr="000C39F5">
        <w:rPr>
          <w:color w:val="000000"/>
          <w:lang w:eastAsia="ru-RU"/>
        </w:rPr>
        <w:t>(виртуальные путешествия, глобальный сетевой проект); </w:t>
      </w:r>
    </w:p>
    <w:p w:rsidR="00BA0A58" w:rsidRPr="000C39F5" w:rsidRDefault="000C39F5" w:rsidP="000C39F5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BA0A58"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ндивидуально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0A58"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(поиск, отбор и анализ учебной информации); </w:t>
      </w:r>
    </w:p>
    <w:p w:rsidR="00BA0A58" w:rsidRPr="000C39F5" w:rsidRDefault="00BA0A58" w:rsidP="000C39F5">
      <w:pPr>
        <w:numPr>
          <w:ilvl w:val="0"/>
          <w:numId w:val="3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группах</w:t>
      </w:r>
      <w:r w:rsid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(выполнение общего учебного проекта).</w:t>
      </w:r>
    </w:p>
    <w:p w:rsidR="005A3EEA" w:rsidRDefault="00BA0A58" w:rsidP="005A3EEA">
      <w:pPr>
        <w:pStyle w:val="a3"/>
        <w:spacing w:line="300" w:lineRule="auto"/>
        <w:ind w:left="0" w:firstLine="567"/>
        <w:rPr>
          <w:color w:val="000000"/>
          <w:shd w:val="clear" w:color="auto" w:fill="FFFFFF"/>
          <w:lang w:eastAsia="ru-RU"/>
        </w:rPr>
      </w:pPr>
      <w:r w:rsidRPr="000C39F5">
        <w:rPr>
          <w:color w:val="000000"/>
          <w:shd w:val="clear" w:color="auto" w:fill="FFFFFF"/>
          <w:lang w:eastAsia="ru-RU"/>
        </w:rPr>
        <w:t>В структуре урока могут быть отражены все компоненты и звенья процесса обучения, а также обязательное чередование видов деятельности:</w:t>
      </w:r>
      <w:r w:rsidR="005A3EEA">
        <w:rPr>
          <w:color w:val="000000"/>
          <w:shd w:val="clear" w:color="auto" w:fill="FFFFFF"/>
          <w:lang w:eastAsia="ru-RU"/>
        </w:rPr>
        <w:t xml:space="preserve"> </w:t>
      </w:r>
    </w:p>
    <w:p w:rsidR="00BA0A58" w:rsidRPr="005A3EEA" w:rsidRDefault="00BA0A58" w:rsidP="005A3EEA">
      <w:pPr>
        <w:pStyle w:val="a3"/>
        <w:numPr>
          <w:ilvl w:val="0"/>
          <w:numId w:val="18"/>
        </w:numPr>
        <w:spacing w:line="300" w:lineRule="auto"/>
        <w:ind w:left="0" w:firstLine="0"/>
        <w:rPr>
          <w:color w:val="000000"/>
          <w:lang w:eastAsia="ru-RU"/>
        </w:rPr>
      </w:pPr>
      <w:r w:rsidRPr="005A3EEA">
        <w:rPr>
          <w:color w:val="000000"/>
          <w:lang w:eastAsia="ru-RU"/>
        </w:rPr>
        <w:t>повторение учебного материала; </w:t>
      </w:r>
    </w:p>
    <w:p w:rsidR="00BA0A58" w:rsidRPr="000C39F5" w:rsidRDefault="00BA0A58" w:rsidP="005A3EEA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знаний, умений, навыков (осознание и осмысление блока учебной информации, закрепление учебного материала); </w:t>
      </w:r>
    </w:p>
    <w:p w:rsidR="00BA0A58" w:rsidRPr="000C39F5" w:rsidRDefault="00BA0A58" w:rsidP="005A3EEA">
      <w:pPr>
        <w:numPr>
          <w:ilvl w:val="0"/>
          <w:numId w:val="4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учебного материала на практике, предполагаемый анализ информации и создание собственного интеллектуального продукта;</w:t>
      </w:r>
    </w:p>
    <w:p w:rsidR="000C39F5" w:rsidRDefault="00BA0A58" w:rsidP="005A3EEA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уровня усвоения материала.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0A58" w:rsidRPr="000C39F5" w:rsidRDefault="00BA0A58" w:rsidP="000C39F5">
      <w:pPr>
        <w:shd w:val="clear" w:color="auto" w:fill="FFFFFF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Несомненно, что и для этой структуры урока возможны варианты и модификации. Выбор оптимальных организационных форм и методов остается за учителем.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Определим основные мотивы использования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школьниками: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по нескольким темам; </w:t>
      </w:r>
    </w:p>
    <w:p w:rsidR="00BA0A58" w:rsidRPr="000C39F5" w:rsidRDefault="00BA0A58" w:rsidP="005A3EEA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информации, не отраженной в традиционных источниках; </w:t>
      </w:r>
    </w:p>
    <w:p w:rsidR="00BA0A58" w:rsidRPr="000C39F5" w:rsidRDefault="00BA0A58" w:rsidP="005A3EEA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постоянное обновление предоставляемых данных, возможность виртуальных путешествий по музеям, библиотекам, городам, другим странам; </w:t>
      </w:r>
    </w:p>
    <w:p w:rsidR="00BA0A58" w:rsidRPr="000C39F5" w:rsidRDefault="00BA0A58" w:rsidP="005A3EEA">
      <w:pPr>
        <w:numPr>
          <w:ilvl w:val="0"/>
          <w:numId w:val="5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участие в глобальных детских сетевых проектах и интерактивный режим общения со своими сверстниками.</w:t>
      </w:r>
    </w:p>
    <w:p w:rsidR="00F354B1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 на уроке выступает в качестве консультанта по поиску в 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«Интернет»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использованию различного рода учебной информации.</w:t>
      </w:r>
    </w:p>
    <w:p w:rsidR="000C39F5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Основная цель урока</w:t>
      </w:r>
      <w:r w:rsidR="000C39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использованием ресурсов 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="005A3EEA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ети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«Интернет»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соответствует триединой дидактической цели урока:</w:t>
      </w:r>
    </w:p>
    <w:p w:rsidR="005A3EEA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Образовательный аспект: восприятие учащимися учебного материала, осмысливание связей и отношений в объектах изучения.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A3EEA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Развивающий аспект: развитие познавательного интереса у учащихся, умения обобщать, анализировать, сравнивать, активизация творческой деятельности учащихся.</w:t>
      </w:r>
    </w:p>
    <w:p w:rsidR="005A3EEA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Воспитательный аспект: воспитание научного мировоззрения, умения четко организовать самостоятельную и групповую работу, воспитание чувства товарищества, взаимопомощи.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A3EEA" w:rsidRDefault="00BA0A58" w:rsidP="005A3EEA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Используя ресурсы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можно, интегрируя их в 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образовательную деятельность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более эффективно решать целый ряд </w:t>
      </w: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дидактических задач на уроке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Например, на уроках иностранного языка: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A0A58" w:rsidRPr="005A3EEA" w:rsidRDefault="005A3EEA" w:rsidP="005A3EEA">
      <w:pPr>
        <w:pStyle w:val="a3"/>
        <w:numPr>
          <w:ilvl w:val="0"/>
          <w:numId w:val="18"/>
        </w:numPr>
        <w:spacing w:line="300" w:lineRule="auto"/>
        <w:ind w:left="0" w:firstLine="0"/>
        <w:rPr>
          <w:color w:val="000000"/>
          <w:lang w:eastAsia="ru-RU"/>
        </w:rPr>
      </w:pPr>
      <w:r>
        <w:rPr>
          <w:color w:val="000000"/>
          <w:shd w:val="clear" w:color="auto" w:fill="FFFFFF"/>
          <w:lang w:eastAsia="ru-RU"/>
        </w:rPr>
        <w:t>Ф</w:t>
      </w:r>
      <w:r w:rsidR="00BA0A58" w:rsidRPr="005A3EEA">
        <w:rPr>
          <w:color w:val="000000"/>
          <w:lang w:eastAsia="ru-RU"/>
        </w:rPr>
        <w:t>ормирова</w:t>
      </w:r>
      <w:r>
        <w:rPr>
          <w:color w:val="000000"/>
          <w:lang w:eastAsia="ru-RU"/>
        </w:rPr>
        <w:t>ние</w:t>
      </w:r>
      <w:r w:rsidR="00BA0A58" w:rsidRPr="005A3EEA">
        <w:rPr>
          <w:color w:val="000000"/>
          <w:lang w:eastAsia="ru-RU"/>
        </w:rPr>
        <w:t xml:space="preserve"> навык</w:t>
      </w:r>
      <w:r>
        <w:rPr>
          <w:color w:val="000000"/>
          <w:lang w:eastAsia="ru-RU"/>
        </w:rPr>
        <w:t>ов и умений</w:t>
      </w:r>
      <w:r w:rsidR="00BA0A58" w:rsidRPr="005A3EEA">
        <w:rPr>
          <w:color w:val="000000"/>
          <w:lang w:eastAsia="ru-RU"/>
        </w:rPr>
        <w:t xml:space="preserve"> чтения, непосредственно используя материалы разной степени сложности;</w:t>
      </w:r>
    </w:p>
    <w:p w:rsidR="00BA0A58" w:rsidRPr="000C39F5" w:rsidRDefault="00BA0A58" w:rsidP="000C39F5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умения аудирования на основе аутентичных звуковых текстов 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сети 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F354B1"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="00F354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A0A58" w:rsidRPr="000C39F5" w:rsidRDefault="00BA0A58" w:rsidP="000C39F5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умения монологического и диалогического высказывания на основе проблемного обсуждения представленных учителем или кем-то из учащихся материалов Сети;</w:t>
      </w:r>
    </w:p>
    <w:p w:rsidR="00BA0A58" w:rsidRPr="000C39F5" w:rsidRDefault="00BA0A58" w:rsidP="000C39F5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письменной речи, индивидуально или письменно составляя ответы партнерам, участвуя в подготовке рефератов, сочинений, других эпистолярных продуктов совместной деятельности партнеров; </w:t>
      </w:r>
    </w:p>
    <w:p w:rsidR="00BA0A58" w:rsidRPr="000C39F5" w:rsidRDefault="005A3EEA" w:rsidP="000C39F5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="00BA0A58"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BA0A58"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0A58"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иноязычной деятельности учащихся на уроке на основе систематического использования "живых" материалов, обсуждения не только вопросов к текстам учебника, а "горячих" проблем современности; </w:t>
      </w:r>
    </w:p>
    <w:p w:rsidR="00BA0A58" w:rsidRPr="000C39F5" w:rsidRDefault="00BA0A58" w:rsidP="000C39F5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словарн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активной, так и пассивной лексикой современного иностранного языка; </w:t>
      </w:r>
    </w:p>
    <w:p w:rsidR="00BA0A58" w:rsidRPr="000C39F5" w:rsidRDefault="00BA0A58" w:rsidP="000C39F5">
      <w:pPr>
        <w:numPr>
          <w:ilvl w:val="0"/>
          <w:numId w:val="6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proofErr w:type="spell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культуроведческими</w:t>
      </w:r>
      <w:proofErr w:type="spell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включающими в себя речевой этикет, особенности речевого поведения различных народов в условиях общения, особенности культуры, традиций страны изучаемого языка.</w:t>
      </w:r>
    </w:p>
    <w:p w:rsidR="00F354B1" w:rsidRDefault="00BA0A58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://rudocs.exdat.com/data/337/336647/336647_html_5bbae6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data/337/336647/336647_html_5bbae6b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B49"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Методика организации урока с применением ресурсов </w:t>
      </w:r>
      <w:r w:rsidR="00F354B1" w:rsidRPr="00F354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сети «Интернет»</w:t>
      </w:r>
      <w:r w:rsidR="00080B49"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0C39F5" w:rsidRDefault="00080B49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Педагог планирует свои уроки с привлечением ресурсов Интернет. Выбирает курсы, темы, при изучении которых Интернет-ресурсы органичнее всего впишутся в процесс обучения, и, соответственно, будет достигнут максимальный образовательный эффект.</w:t>
      </w:r>
    </w:p>
    <w:p w:rsidR="000C39F5" w:rsidRDefault="00080B49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Учитель предварительно находит самые лучшие ресурсы и составляет список </w:t>
      </w:r>
      <w:proofErr w:type="spell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gram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proofErr w:type="gram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 которыми учащимся нужно будет познакомиться, выполняя задание учителя. На этом этапе работы можно воспользоваться помощью библиотекаря. В ходе совместной 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деятельности возможно создание справочного портала с Web-адресами по темам, предметам, специфическим задачам, выполняемыми данной школой. Итоговым продуктом деятельности в использовании и систематизации Интернет-ресурсов может быть создание </w:t>
      </w:r>
      <w:proofErr w:type="spellStart"/>
      <w:proofErr w:type="gram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gram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лиографии</w:t>
      </w:r>
      <w:proofErr w:type="spell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Предметная специфика </w:t>
      </w:r>
      <w:proofErr w:type="spellStart"/>
      <w:proofErr w:type="gram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gram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лиографии</w:t>
      </w:r>
      <w:proofErr w:type="spell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окажет значительную помощь учителям и ученикам в решении поставленных задач. </w:t>
      </w:r>
      <w:r w:rsidRPr="000C39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Возможно построение урока (или даже блока занятий) на основе одного сайта, если его информационное поле достаточно для этого.</w:t>
      </w:r>
    </w:p>
    <w:p w:rsidR="00080B49" w:rsidRPr="000C39F5" w:rsidRDefault="00080B49" w:rsidP="000C39F5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Учитель, объяснив определенную тему, дает задание школьникам. Для его выполнения необходимо обратиться к учительскому списку </w:t>
      </w:r>
      <w:proofErr w:type="spell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Web</w:t>
      </w:r>
      <w:proofErr w:type="gramStart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</w:t>
      </w:r>
      <w:proofErr w:type="spellEnd"/>
      <w:proofErr w:type="gramEnd"/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познакомиться с Интернет-ресурсами. Предварительно учителю необходимо определить сложность заданий, их объем, величину школьных групп (возможна и индивидуальная работа учеников). Существенно, чтобы найденная в Сети информация отсутствовала в традиционных источниках. Очень важным на этом этапе видится помощь педагога ученику в оценке информации.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Кроме поиска информации по заданию учителя, можно предложить и другой вид работы с ресурсам</w:t>
      </w:r>
      <w:r w:rsidR="005A3E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Сети, более сложный. Давая список Web-сайтов, которые надо посетить, педагог может попросить учеников познакомиться с представленной там информацией и дать оценку сайтам, с точки зрения качества представленной информации. Этот вид задания требует не просто нахождения информации, но и принятия решения, высказывания своего мнения и его обоснования. Сфера деятельности учащихся в этом случае следующая:</w:t>
      </w:r>
    </w:p>
    <w:p w:rsidR="00080B49" w:rsidRPr="000C39F5" w:rsidRDefault="00080B49" w:rsidP="000C39F5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Web-сайта, определение качества и правдоподобности информации; </w:t>
      </w:r>
    </w:p>
    <w:p w:rsidR="00080B49" w:rsidRPr="000C39F5" w:rsidRDefault="00080B49" w:rsidP="000C39F5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справочных изданий;</w:t>
      </w:r>
    </w:p>
    <w:p w:rsidR="00080B49" w:rsidRPr="000C39F5" w:rsidRDefault="00080B49" w:rsidP="000C39F5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одних и тех же тем по разным источникам; </w:t>
      </w:r>
    </w:p>
    <w:p w:rsidR="00080B49" w:rsidRPr="000C39F5" w:rsidRDefault="00080B49" w:rsidP="000C39F5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исследовательских стратегий, систем поиска информации в соо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тветствии со стоящими задачами;</w:t>
      </w:r>
    </w:p>
    <w:p w:rsidR="000C39F5" w:rsidRDefault="00080B49" w:rsidP="000C39F5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работы, написание</w:t>
      </w:r>
      <w:r w:rsid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исследовательского заключения;</w:t>
      </w:r>
    </w:p>
    <w:p w:rsidR="00080B49" w:rsidRPr="000C39F5" w:rsidRDefault="00080B49" w:rsidP="000C39F5">
      <w:pPr>
        <w:numPr>
          <w:ilvl w:val="0"/>
          <w:numId w:val="7"/>
        </w:numPr>
        <w:shd w:val="clear" w:color="auto" w:fill="FFFFFF"/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корректная ссылка на использованные источники.</w:t>
      </w:r>
    </w:p>
    <w:p w:rsidR="000C39F5" w:rsidRDefault="00080B49" w:rsidP="000C39F5">
      <w:pPr>
        <w:pStyle w:val="c3"/>
        <w:spacing w:before="0" w:beforeAutospacing="0" w:after="0" w:afterAutospacing="0" w:line="300" w:lineRule="auto"/>
        <w:jc w:val="both"/>
        <w:rPr>
          <w:color w:val="000000"/>
          <w:shd w:val="clear" w:color="auto" w:fill="FFFFFF"/>
        </w:rPr>
      </w:pPr>
      <w:r w:rsidRPr="000C39F5">
        <w:rPr>
          <w:color w:val="000000"/>
          <w:shd w:val="clear" w:color="auto" w:fill="FFFFFF"/>
        </w:rPr>
        <w:t>5. Школьники публично представляют выполненные задания. Общеизвестно, что лучше всего понимается и запоминается материал, когда его объясняют друг другу. Объем и форму рассказа учитель определяет индивидуально.</w:t>
      </w:r>
    </w:p>
    <w:p w:rsidR="00080B49" w:rsidRPr="000C39F5" w:rsidRDefault="00080B49" w:rsidP="000C39F5">
      <w:pPr>
        <w:pStyle w:val="c3"/>
        <w:spacing w:before="0" w:beforeAutospacing="0" w:after="0" w:afterAutospacing="0" w:line="300" w:lineRule="auto"/>
        <w:jc w:val="both"/>
      </w:pPr>
      <w:r w:rsidRPr="000C39F5">
        <w:rPr>
          <w:color w:val="000000"/>
          <w:shd w:val="clear" w:color="auto" w:fill="FFFFFF"/>
        </w:rPr>
        <w:t>6. Мониторинг эффективности результатов обучения с привлечением Интернет-ресурсов.</w:t>
      </w:r>
      <w:r w:rsidR="000C39F5">
        <w:rPr>
          <w:color w:val="000000"/>
          <w:shd w:val="clear" w:color="auto" w:fill="FFFFFF"/>
        </w:rPr>
        <w:t xml:space="preserve"> </w:t>
      </w:r>
      <w:r w:rsidRPr="000C39F5">
        <w:rPr>
          <w:color w:val="000000"/>
          <w:shd w:val="clear" w:color="auto" w:fill="FFFFFF"/>
        </w:rPr>
        <w:t xml:space="preserve">Помимо занятий в классе, ученики могут вести поиск дополнительной информации по предметам самостоятельно. Также школьники могут обмениваться полученными знаниями, объединяться с другими классами, осмысливать полученную информацию и публиковать свои авторские материалы в </w:t>
      </w:r>
      <w:r w:rsidR="00F354B1" w:rsidRPr="000C39F5">
        <w:rPr>
          <w:color w:val="000000"/>
          <w:shd w:val="clear" w:color="auto" w:fill="FFFFFF"/>
        </w:rPr>
        <w:t xml:space="preserve">сети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color w:val="000000"/>
          <w:shd w:val="clear" w:color="auto" w:fill="FFFFFF"/>
        </w:rPr>
        <w:t>.</w:t>
      </w:r>
      <w:r w:rsidR="000C39F5">
        <w:rPr>
          <w:color w:val="000000"/>
          <w:shd w:val="clear" w:color="auto" w:fill="FFFFFF"/>
        </w:rPr>
        <w:t xml:space="preserve"> </w:t>
      </w:r>
      <w:r w:rsidRPr="000C39F5">
        <w:rPr>
          <w:color w:val="000000"/>
          <w:shd w:val="clear" w:color="auto" w:fill="FFFFFF"/>
        </w:rPr>
        <w:t>То есть обучение с помощью ресурсов Сети неизбежно приводит учеников и педагогов к выходу за рамки урока и предмета.</w:t>
      </w:r>
      <w:r w:rsidRPr="000C39F5">
        <w:rPr>
          <w:rStyle w:val="c1"/>
        </w:rPr>
        <w:t xml:space="preserve"> Сегодня </w:t>
      </w:r>
      <w:r w:rsidR="00F354B1" w:rsidRPr="000C39F5">
        <w:rPr>
          <w:color w:val="000000"/>
          <w:shd w:val="clear" w:color="auto" w:fill="FFFFFF"/>
        </w:rPr>
        <w:t>сет</w:t>
      </w:r>
      <w:r w:rsidR="00F354B1">
        <w:rPr>
          <w:color w:val="000000"/>
          <w:shd w:val="clear" w:color="auto" w:fill="FFFFFF"/>
        </w:rPr>
        <w:t>ь</w:t>
      </w:r>
      <w:r w:rsidR="00F354B1" w:rsidRPr="000C39F5">
        <w:rPr>
          <w:color w:val="000000"/>
          <w:shd w:val="clear" w:color="auto" w:fill="FFFFFF"/>
        </w:rPr>
        <w:t xml:space="preserve">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rStyle w:val="c1"/>
        </w:rPr>
        <w:t xml:space="preserve"> все больше входит в нашу жизнь. В </w:t>
      </w:r>
      <w:r w:rsidR="00F354B1" w:rsidRPr="000C39F5">
        <w:rPr>
          <w:color w:val="000000"/>
          <w:shd w:val="clear" w:color="auto" w:fill="FFFFFF"/>
        </w:rPr>
        <w:t xml:space="preserve">сети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 xml:space="preserve">» </w:t>
      </w:r>
      <w:r w:rsidRPr="000C39F5">
        <w:rPr>
          <w:rStyle w:val="c1"/>
        </w:rPr>
        <w:t xml:space="preserve">переносится почта, телефония, бизнес (торговля, банки, аукционы). Все больше информационных источников появляется в Сети. Количество пользователей сети и количество информационных страниц постоянно растет. Для большинства молодежи </w:t>
      </w:r>
      <w:r w:rsidR="00F354B1" w:rsidRPr="000C39F5">
        <w:rPr>
          <w:color w:val="000000"/>
          <w:shd w:val="clear" w:color="auto" w:fill="FFFFFF"/>
        </w:rPr>
        <w:t>сет</w:t>
      </w:r>
      <w:r w:rsidR="00F354B1">
        <w:rPr>
          <w:color w:val="000000"/>
          <w:shd w:val="clear" w:color="auto" w:fill="FFFFFF"/>
        </w:rPr>
        <w:t>ь</w:t>
      </w:r>
      <w:r w:rsidR="00F354B1" w:rsidRPr="000C39F5">
        <w:rPr>
          <w:color w:val="000000"/>
          <w:shd w:val="clear" w:color="auto" w:fill="FFFFFF"/>
        </w:rPr>
        <w:t xml:space="preserve">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rStyle w:val="c1"/>
        </w:rPr>
        <w:t xml:space="preserve"> становится привычным и удобным средством для общения и получения информации. Дети активно используют </w:t>
      </w:r>
      <w:r w:rsidR="00F354B1" w:rsidRPr="000C39F5">
        <w:rPr>
          <w:color w:val="000000"/>
          <w:shd w:val="clear" w:color="auto" w:fill="FFFFFF"/>
        </w:rPr>
        <w:lastRenderedPageBreak/>
        <w:t>сет</w:t>
      </w:r>
      <w:r w:rsidR="00F354B1">
        <w:rPr>
          <w:color w:val="000000"/>
          <w:shd w:val="clear" w:color="auto" w:fill="FFFFFF"/>
        </w:rPr>
        <w:t>ь</w:t>
      </w:r>
      <w:r w:rsidR="00F354B1" w:rsidRPr="000C39F5">
        <w:rPr>
          <w:color w:val="000000"/>
          <w:shd w:val="clear" w:color="auto" w:fill="FFFFFF"/>
        </w:rPr>
        <w:t xml:space="preserve">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rStyle w:val="c1"/>
        </w:rPr>
        <w:t xml:space="preserve">. Чаще всего для них Интернет - это в первую очередь социальные сети. Но наличие огромного количества материалов в Сети делает </w:t>
      </w:r>
      <w:r w:rsidR="00F354B1">
        <w:rPr>
          <w:rStyle w:val="c1"/>
        </w:rPr>
        <w:t>«</w:t>
      </w:r>
      <w:r w:rsidRPr="000C39F5">
        <w:rPr>
          <w:rStyle w:val="c1"/>
        </w:rPr>
        <w:t>Интернет</w:t>
      </w:r>
      <w:r w:rsidR="00F354B1">
        <w:rPr>
          <w:rStyle w:val="c1"/>
        </w:rPr>
        <w:t>»</w:t>
      </w:r>
      <w:r w:rsidRPr="000C39F5">
        <w:rPr>
          <w:rStyle w:val="c1"/>
        </w:rPr>
        <w:t xml:space="preserve"> незаменимым средством при поиске информации в процессе обучения, как учителем, так и учеником. Современные   ученики предпочитают искать информацию в </w:t>
      </w:r>
      <w:r w:rsidR="00F354B1" w:rsidRPr="000C39F5">
        <w:rPr>
          <w:color w:val="000000"/>
          <w:shd w:val="clear" w:color="auto" w:fill="FFFFFF"/>
        </w:rPr>
        <w:t xml:space="preserve">сети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rStyle w:val="c1"/>
        </w:rPr>
        <w:t xml:space="preserve">, а не в учебниках. Они должны учиться использовать ресурсы </w:t>
      </w:r>
      <w:r w:rsidR="00F354B1" w:rsidRPr="000C39F5">
        <w:rPr>
          <w:color w:val="000000"/>
          <w:shd w:val="clear" w:color="auto" w:fill="FFFFFF"/>
        </w:rPr>
        <w:t xml:space="preserve">сети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rStyle w:val="c1"/>
        </w:rPr>
        <w:t xml:space="preserve"> более творчески, чем просто играть или «</w:t>
      </w:r>
      <w:proofErr w:type="spellStart"/>
      <w:r w:rsidRPr="000C39F5">
        <w:rPr>
          <w:rStyle w:val="c1"/>
        </w:rPr>
        <w:t>чатиться</w:t>
      </w:r>
      <w:proofErr w:type="spellEnd"/>
      <w:r w:rsidRPr="000C39F5">
        <w:rPr>
          <w:rStyle w:val="c1"/>
        </w:rPr>
        <w:t xml:space="preserve">» с друзьями. Однако и школа, и родители должны уделить внимание тому, чтобы научить молодежь более продуктивно использовать веб-возможности: например, участвовать в конференциях онлайн или создавать собственные сайты. Специалисты также осуждают родителей, которые не подключают своим детям </w:t>
      </w:r>
      <w:r w:rsidR="00F354B1" w:rsidRPr="000C39F5">
        <w:rPr>
          <w:color w:val="000000"/>
          <w:shd w:val="clear" w:color="auto" w:fill="FFFFFF"/>
        </w:rPr>
        <w:t>сет</w:t>
      </w:r>
      <w:r w:rsidR="00F354B1">
        <w:rPr>
          <w:color w:val="000000"/>
          <w:shd w:val="clear" w:color="auto" w:fill="FFFFFF"/>
        </w:rPr>
        <w:t>ь</w:t>
      </w:r>
      <w:r w:rsidR="00F354B1" w:rsidRPr="000C39F5">
        <w:rPr>
          <w:color w:val="000000"/>
          <w:shd w:val="clear" w:color="auto" w:fill="FFFFFF"/>
        </w:rPr>
        <w:t xml:space="preserve"> </w:t>
      </w:r>
      <w:r w:rsidR="00F354B1">
        <w:rPr>
          <w:color w:val="000000"/>
          <w:shd w:val="clear" w:color="auto" w:fill="FFFFFF"/>
        </w:rPr>
        <w:t>«</w:t>
      </w:r>
      <w:r w:rsidR="00F354B1" w:rsidRPr="000C39F5">
        <w:rPr>
          <w:color w:val="000000"/>
          <w:shd w:val="clear" w:color="auto" w:fill="FFFFFF"/>
        </w:rPr>
        <w:t>Интернет</w:t>
      </w:r>
      <w:r w:rsidR="00F354B1">
        <w:rPr>
          <w:color w:val="000000"/>
          <w:shd w:val="clear" w:color="auto" w:fill="FFFFFF"/>
        </w:rPr>
        <w:t>»</w:t>
      </w:r>
      <w:r w:rsidRPr="000C39F5">
        <w:rPr>
          <w:rStyle w:val="c1"/>
        </w:rPr>
        <w:t>. Это мешает детям общаться в онлайн режиме со своими сверстниками и способствует появлению комплексов, кроме того, вызывает негативные эмоции по отношению к родителям.</w:t>
      </w:r>
    </w:p>
    <w:sectPr w:rsidR="00080B49" w:rsidRPr="000C39F5" w:rsidSect="0023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BF5"/>
    <w:multiLevelType w:val="multilevel"/>
    <w:tmpl w:val="AEC65C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0E1F"/>
    <w:multiLevelType w:val="hybridMultilevel"/>
    <w:tmpl w:val="E74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5F1B"/>
    <w:multiLevelType w:val="multilevel"/>
    <w:tmpl w:val="BAA4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F02A5"/>
    <w:multiLevelType w:val="multilevel"/>
    <w:tmpl w:val="31DC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0E87"/>
    <w:multiLevelType w:val="multilevel"/>
    <w:tmpl w:val="06A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D6178"/>
    <w:multiLevelType w:val="multilevel"/>
    <w:tmpl w:val="28468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21017"/>
    <w:multiLevelType w:val="multilevel"/>
    <w:tmpl w:val="CD082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8367B9"/>
    <w:multiLevelType w:val="hybridMultilevel"/>
    <w:tmpl w:val="9ADE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3647B"/>
    <w:multiLevelType w:val="multilevel"/>
    <w:tmpl w:val="3A123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72643"/>
    <w:multiLevelType w:val="multilevel"/>
    <w:tmpl w:val="0C78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6329E"/>
    <w:multiLevelType w:val="hybridMultilevel"/>
    <w:tmpl w:val="2F8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7283E"/>
    <w:multiLevelType w:val="multilevel"/>
    <w:tmpl w:val="13ACF1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34CAA"/>
    <w:multiLevelType w:val="multilevel"/>
    <w:tmpl w:val="970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D47D1"/>
    <w:multiLevelType w:val="multilevel"/>
    <w:tmpl w:val="D268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E70461"/>
    <w:multiLevelType w:val="multilevel"/>
    <w:tmpl w:val="524E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21C91"/>
    <w:multiLevelType w:val="hybridMultilevel"/>
    <w:tmpl w:val="379A8F38"/>
    <w:lvl w:ilvl="0" w:tplc="B3DC7EDC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2A383A"/>
    <w:multiLevelType w:val="multilevel"/>
    <w:tmpl w:val="7DE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DD78F5"/>
    <w:multiLevelType w:val="multilevel"/>
    <w:tmpl w:val="590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A27F3"/>
    <w:multiLevelType w:val="multilevel"/>
    <w:tmpl w:val="970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B95DEA"/>
    <w:multiLevelType w:val="multilevel"/>
    <w:tmpl w:val="2A8820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2"/>
  </w:num>
  <w:num w:numId="5">
    <w:abstractNumId w:val="13"/>
  </w:num>
  <w:num w:numId="6">
    <w:abstractNumId w:val="3"/>
  </w:num>
  <w:num w:numId="7">
    <w:abstractNumId w:val="17"/>
  </w:num>
  <w:num w:numId="8">
    <w:abstractNumId w:val="9"/>
  </w:num>
  <w:num w:numId="9">
    <w:abstractNumId w:val="18"/>
  </w:num>
  <w:num w:numId="10">
    <w:abstractNumId w:val="14"/>
  </w:num>
  <w:num w:numId="11">
    <w:abstractNumId w:val="0"/>
  </w:num>
  <w:num w:numId="12">
    <w:abstractNumId w:val="8"/>
  </w:num>
  <w:num w:numId="13">
    <w:abstractNumId w:val="6"/>
  </w:num>
  <w:num w:numId="14">
    <w:abstractNumId w:val="5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68A7"/>
    <w:rsid w:val="00080B49"/>
    <w:rsid w:val="000C39F5"/>
    <w:rsid w:val="002324B3"/>
    <w:rsid w:val="004C68A7"/>
    <w:rsid w:val="005A3EEA"/>
    <w:rsid w:val="008954A9"/>
    <w:rsid w:val="00983361"/>
    <w:rsid w:val="00BA0A58"/>
    <w:rsid w:val="00DA06A3"/>
    <w:rsid w:val="00F354B1"/>
    <w:rsid w:val="00FB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49"/>
    <w:pPr>
      <w:widowControl w:val="0"/>
      <w:spacing w:after="0" w:line="240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rsid w:val="00080B49"/>
  </w:style>
  <w:style w:type="paragraph" w:customStyle="1" w:styleId="c3">
    <w:name w:val="c3"/>
    <w:basedOn w:val="a"/>
    <w:rsid w:val="0008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Kabinet_35</cp:lastModifiedBy>
  <cp:revision>8</cp:revision>
  <dcterms:created xsi:type="dcterms:W3CDTF">2018-02-19T12:10:00Z</dcterms:created>
  <dcterms:modified xsi:type="dcterms:W3CDTF">2022-11-18T09:36:00Z</dcterms:modified>
</cp:coreProperties>
</file>