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E3" w:rsidRDefault="009447E3" w:rsidP="00944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проекта: воспитатель Красильникова В.Д.</w:t>
      </w:r>
    </w:p>
    <w:p w:rsidR="00077207" w:rsidRDefault="00B77430" w:rsidP="009447E3">
      <w:pPr>
        <w:rPr>
          <w:rFonts w:ascii="Times New Roman" w:hAnsi="Times New Roman" w:cs="Times New Roman"/>
          <w:sz w:val="24"/>
          <w:szCs w:val="24"/>
        </w:rPr>
      </w:pPr>
      <w:r w:rsidRPr="00B77430">
        <w:rPr>
          <w:rFonts w:ascii="Times New Roman" w:hAnsi="Times New Roman" w:cs="Times New Roman"/>
          <w:sz w:val="24"/>
          <w:szCs w:val="24"/>
        </w:rPr>
        <w:t xml:space="preserve">Методическая рекомендация по активации положительных эмоций у детей, по средствам </w:t>
      </w:r>
      <w:proofErr w:type="spellStart"/>
      <w:r w:rsidRPr="00B77430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4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430">
        <w:rPr>
          <w:rFonts w:ascii="Times New Roman" w:hAnsi="Times New Roman" w:cs="Times New Roman"/>
          <w:sz w:val="24"/>
          <w:szCs w:val="24"/>
        </w:rPr>
        <w:t>гимнастики.</w:t>
      </w:r>
    </w:p>
    <w:p w:rsidR="00B77430" w:rsidRDefault="00B77430" w:rsidP="00B774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Фитбо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изобрел швейцарский врач – физиотерапевт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Сюзен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Кляйнфогельбах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50-ых годах прошлого века с целью реабилитации больных ДЦП. Результаты удивили врачей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больных, выполняющие специальные упражнения на мечах, процессы регенерации в организме происходили интенсивнее, улучшалось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крообращение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совокупе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больных.</w:t>
      </w:r>
    </w:p>
    <w:p w:rsidR="00D57674" w:rsidRDefault="00D57674" w:rsidP="00B7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Оздоровительное влияние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гимнастики на организм ребенка достигает в первую очередь за счет механической вибрации и амортизации мяча. Доказано, что волны, возникающие при колебании мяча, передаются по всему телу, тем самым, вызывают положительные эмоции и избавляют от стресса.</w:t>
      </w:r>
    </w:p>
    <w:p w:rsidR="00D57674" w:rsidRDefault="00D57674" w:rsidP="00B7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состояния. В исследованиях психологов подчеркивается, что с помощью цвета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регулировать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ребенка. Мячи теплых цветов (красный, оранжевый) оказывают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эрготропное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влияние, повышают активность, усиливают возбуждение ЦНС. Их следует предлагать дошкольникам с флегматичными и меланхоличными чертами характера, спокойным.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холодных цветов (синий, фиолетовый) оказывают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трофотропный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эффект,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успокаивают. Эти цвета подойдут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детям – холерикам. Вместе с тем мячи желтого и зеленого цветов нормализуют</w:t>
      </w:r>
      <w:r w:rsidR="00CA116A">
        <w:rPr>
          <w:rFonts w:ascii="Times New Roman" w:hAnsi="Times New Roman" w:cs="Times New Roman"/>
          <w:sz w:val="24"/>
          <w:szCs w:val="24"/>
        </w:rPr>
        <w:t xml:space="preserve"> процессы возбуждения и торможения в ЦНС, способствуют проявлении выносливости. Их </w:t>
      </w:r>
      <w:proofErr w:type="spellStart"/>
      <w:r w:rsidR="00CA116A">
        <w:rPr>
          <w:rFonts w:ascii="Times New Roman" w:hAnsi="Times New Roman" w:cs="Times New Roman"/>
          <w:sz w:val="24"/>
          <w:szCs w:val="24"/>
        </w:rPr>
        <w:t>рекамендуется</w:t>
      </w:r>
      <w:proofErr w:type="spellEnd"/>
      <w:r w:rsidR="00CA116A">
        <w:rPr>
          <w:rFonts w:ascii="Times New Roman" w:hAnsi="Times New Roman" w:cs="Times New Roman"/>
          <w:sz w:val="24"/>
          <w:szCs w:val="24"/>
        </w:rPr>
        <w:t xml:space="preserve"> использовать в работе со всеми детьми.</w:t>
      </w:r>
    </w:p>
    <w:p w:rsidR="00CA116A" w:rsidRDefault="00CA116A" w:rsidP="00B7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мотивации к занятиям физическими упражнениями. Мотивы занятий физическими упражнениями могут быть связаны с процессом деятельности и ее результатом. В первом случае ребенок удовлетворяет свою двигательную активность посредством увлекательных упражнений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получая положительные эмоции и впечатления, чувство радости и удовлетворения. Во втором случае он может стремиться к самовыражению и самоутверждению, максимальному проявлению своих волевых и нравственных качеств, достижению поставленной цели в решении двигательных задач.</w:t>
      </w:r>
    </w:p>
    <w:p w:rsidR="00AF00C4" w:rsidRDefault="00E04185" w:rsidP="00B7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 – ритмичные упражнения с мячами охватывают комплексы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аэробики, танцевальные движения и импровизации, элементы ритмики, хореографии, спортивных танцев с обязательным использованием музыкального сопровождения. Структуру комплекса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аэробики составляют несложные  физические упражнения, которые выполняются из разных исходных положений ( стоя возле мяча, сидя и лежа на мяче, с мячом в руках и др.)  без пауз для отдыха, в умеренном темпе, определяемом звучащей музыкой.</w:t>
      </w:r>
    </w:p>
    <w:p w:rsidR="00E04185" w:rsidRDefault="00E04185" w:rsidP="00B7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разучивании комплексов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аэробики с детьми младшего и среднего дошкольного возраста используется преимущественно игровой метод, который основан на выполнении имитационных движений, соответствующих содержанию музыкального произведения. Удачно найденный образ каждого упражнения позволяет повысить не только интерес детей к занятию, но и эффективность обучения в целом. Дети старшего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возраста учатся выполнять музыкально – ритмичные движения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выразительно, в соответствии с темпом и ритмом музыки. Это развивает способность дошкольников свободно управлять отдельными частями своего тела и перемещать их в пространстве</w:t>
      </w:r>
      <w:r w:rsidR="00A83D26">
        <w:rPr>
          <w:rFonts w:ascii="Times New Roman" w:hAnsi="Times New Roman" w:cs="Times New Roman"/>
          <w:sz w:val="24"/>
          <w:szCs w:val="24"/>
        </w:rPr>
        <w:t xml:space="preserve">, Согласовывать движения во времени и контролировать степень их правильности, что в свою очередь формирует и творческое отношение к занятиям. Музыкальное сопровождение  стимулирует интерес детей к содержанию обучения, улучшает их </w:t>
      </w:r>
      <w:proofErr w:type="spellStart"/>
      <w:r w:rsidR="00A83D26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="00A83D26">
        <w:rPr>
          <w:rFonts w:ascii="Times New Roman" w:hAnsi="Times New Roman" w:cs="Times New Roman"/>
          <w:sz w:val="24"/>
          <w:szCs w:val="24"/>
        </w:rPr>
        <w:t xml:space="preserve"> состояние, способствует повышению работоспособности, а так же более быстрому и точному овладению двигательными действиями. При выполнении музыкально-ритмичных упражнений с </w:t>
      </w:r>
      <w:proofErr w:type="spellStart"/>
      <w:r w:rsidR="00A83D26"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 w:rsidR="00A83D26">
        <w:rPr>
          <w:rFonts w:ascii="Times New Roman" w:hAnsi="Times New Roman" w:cs="Times New Roman"/>
          <w:sz w:val="24"/>
          <w:szCs w:val="24"/>
        </w:rPr>
        <w:t xml:space="preserve"> музыка определяет темп и ритм, содействует грациозности и согласованности движений, положительно влияет на развитие слуха у детей, освобождает педагога от счета. С помощью музыки при обучении динамическим упражнениям с </w:t>
      </w:r>
      <w:proofErr w:type="spellStart"/>
      <w:r w:rsidR="00A83D26"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 w:rsidR="00A83D26">
        <w:rPr>
          <w:rFonts w:ascii="Times New Roman" w:hAnsi="Times New Roman" w:cs="Times New Roman"/>
          <w:sz w:val="24"/>
          <w:szCs w:val="24"/>
        </w:rPr>
        <w:t xml:space="preserve"> можно ускорить процессы усвоения и закрепления двигательных умений, совершенствовать технику движений, оптимизировать физическую нагрузку посредством мелодичного регулирования положительности нагрузки и отдыха. Подвижные игры </w:t>
      </w:r>
      <w:proofErr w:type="gramStart"/>
      <w:r w:rsidR="00A83D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83D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3D26">
        <w:rPr>
          <w:rFonts w:ascii="Times New Roman" w:hAnsi="Times New Roman" w:cs="Times New Roman"/>
          <w:sz w:val="24"/>
          <w:szCs w:val="24"/>
        </w:rPr>
        <w:t>музыкальным</w:t>
      </w:r>
      <w:proofErr w:type="gramEnd"/>
      <w:r w:rsidR="00A83D26">
        <w:rPr>
          <w:rFonts w:ascii="Times New Roman" w:hAnsi="Times New Roman" w:cs="Times New Roman"/>
          <w:sz w:val="24"/>
          <w:szCs w:val="24"/>
        </w:rPr>
        <w:t xml:space="preserve"> сопровождениям воспитывают у детей временную ориентировку – способность двигаться в рамках определенного времени, соблюдать правила игры, согласовывая свои действия с музыкой и другими детьми.</w:t>
      </w:r>
    </w:p>
    <w:p w:rsidR="002F7FC5" w:rsidRDefault="002F7FC5" w:rsidP="00B7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влиянием впечатлений, вызванных музыкой, раскрываются даже инертные, замкнутые дети. Это естественное стремление к движению под музыку следует поддерживать и использовать в системе занятий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00C2" w:rsidRDefault="0003224B" w:rsidP="00B7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.1pt;margin-top:133.65pt;width:.65pt;height:21.3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-56.55pt;margin-top:155pt;width:118.05pt;height:145.3pt;z-index:251665408">
            <v:textbox>
              <w:txbxContent>
                <w:p w:rsidR="00C400C2" w:rsidRDefault="00C400C2">
                  <w:r>
                    <w:t>-</w:t>
                  </w:r>
                  <w:proofErr w:type="spellStart"/>
                  <w:r>
                    <w:t>Общеразвивающие</w:t>
                  </w:r>
                  <w:proofErr w:type="spellEnd"/>
                  <w:r>
                    <w:t xml:space="preserve"> упражнения</w:t>
                  </w:r>
                </w:p>
                <w:p w:rsidR="00C400C2" w:rsidRDefault="00C400C2">
                  <w:r>
                    <w:t>-Музыкально-ритмические упражнения</w:t>
                  </w:r>
                </w:p>
                <w:p w:rsidR="00C400C2" w:rsidRDefault="00C400C2">
                  <w:r>
                    <w:t>-Динамические упражнения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-56.55pt;margin-top:85pt;width:112.9pt;height:47.35pt;z-index:251663360">
            <v:textbox>
              <w:txbxContent>
                <w:p w:rsidR="002F7FC5" w:rsidRPr="002F7FC5" w:rsidRDefault="002F7FC5">
                  <w:pPr>
                    <w:rPr>
                      <w:b/>
                    </w:rPr>
                  </w:pPr>
                  <w:r w:rsidRPr="002F7FC5">
                    <w:rPr>
                      <w:b/>
                    </w:rPr>
                    <w:t>Гимнастические упражнения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56.35pt;margin-top:91.4pt;width:110.3pt;height:12.3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42.55pt;margin-top:91.4pt;width:111.55pt;height:12.3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margin-left:149.1pt;margin-top:176.35pt;width:127.8pt;height:87.55pt;z-index:251662336">
            <v:textbox>
              <w:txbxContent>
                <w:p w:rsidR="002F7FC5" w:rsidRPr="002F7FC5" w:rsidRDefault="002F7FC5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Музыкальное сопро</w:t>
                  </w:r>
                  <w:r w:rsidRPr="002F7FC5">
                    <w:rPr>
                      <w:b/>
                    </w:rPr>
                    <w:t>вождение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204.25pt;margin-top:91.4pt;width:1.95pt;height:84.9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44.55pt;margin-top:49.25pt;width:119.35pt;height:42.15pt;z-index:251658240">
            <v:textbox>
              <w:txbxContent>
                <w:p w:rsidR="002F7FC5" w:rsidRPr="002F7FC5" w:rsidRDefault="002F7FC5">
                  <w:pPr>
                    <w:rPr>
                      <w:b/>
                    </w:rPr>
                  </w:pPr>
                  <w:r w:rsidRPr="002F7FC5">
                    <w:rPr>
                      <w:b/>
                    </w:rPr>
                    <w:t xml:space="preserve">Средство </w:t>
                  </w:r>
                  <w:proofErr w:type="spellStart"/>
                  <w:r w:rsidRPr="002F7FC5">
                    <w:rPr>
                      <w:b/>
                    </w:rPr>
                    <w:t>фитбол-гимнастики</w:t>
                  </w:r>
                  <w:proofErr w:type="spellEnd"/>
                  <w:r w:rsidRPr="002F7FC5">
                    <w:rPr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409.2pt;margin-top:125.2pt;width:0;height:21.3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354.1pt;margin-top:146.55pt;width:110.9pt;height:141.4pt;z-index:251666432">
            <v:textbox>
              <w:txbxContent>
                <w:p w:rsidR="00C400C2" w:rsidRDefault="00C400C2">
                  <w:r>
                    <w:t>-Подвижные игры высокой и малой интенсивности</w:t>
                  </w:r>
                </w:p>
                <w:p w:rsidR="00C400C2" w:rsidRDefault="00C400C2">
                  <w:r>
                    <w:t>-Игры соревновательной направленности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354.1pt;margin-top:77.85pt;width:107pt;height:47.35pt;z-index:251664384">
            <v:textbox>
              <w:txbxContent>
                <w:p w:rsidR="00C400C2" w:rsidRPr="00C400C2" w:rsidRDefault="00C400C2">
                  <w:pPr>
                    <w:rPr>
                      <w:b/>
                    </w:rPr>
                  </w:pPr>
                  <w:r w:rsidRPr="00C400C2">
                    <w:rPr>
                      <w:b/>
                    </w:rPr>
                    <w:t>Подвижные игры</w:t>
                  </w:r>
                </w:p>
              </w:txbxContent>
            </v:textbox>
          </v:rect>
        </w:pict>
      </w:r>
      <w:r w:rsidR="00C400C2">
        <w:rPr>
          <w:rFonts w:ascii="Times New Roman" w:hAnsi="Times New Roman" w:cs="Times New Roman"/>
          <w:sz w:val="24"/>
          <w:szCs w:val="24"/>
        </w:rPr>
        <w:t xml:space="preserve">Классификация средств </w:t>
      </w:r>
      <w:proofErr w:type="spellStart"/>
      <w:r w:rsidR="00C400C2">
        <w:rPr>
          <w:rFonts w:ascii="Times New Roman" w:hAnsi="Times New Roman" w:cs="Times New Roman"/>
          <w:sz w:val="24"/>
          <w:szCs w:val="24"/>
        </w:rPr>
        <w:t>фитбол-гимнастики</w:t>
      </w:r>
      <w:proofErr w:type="spellEnd"/>
      <w:r w:rsidR="00C400C2">
        <w:rPr>
          <w:rFonts w:ascii="Times New Roman" w:hAnsi="Times New Roman" w:cs="Times New Roman"/>
          <w:sz w:val="24"/>
          <w:szCs w:val="24"/>
        </w:rPr>
        <w:t xml:space="preserve"> поможет педагогам рационально применять средства музыкальной направленности</w:t>
      </w:r>
      <w:r w:rsidR="008F7F7F">
        <w:rPr>
          <w:rFonts w:ascii="Times New Roman" w:hAnsi="Times New Roman" w:cs="Times New Roman"/>
          <w:sz w:val="24"/>
          <w:szCs w:val="24"/>
        </w:rPr>
        <w:t>:</w:t>
      </w:r>
    </w:p>
    <w:p w:rsidR="008F7F7F" w:rsidRDefault="008F7F7F" w:rsidP="00B77430">
      <w:pPr>
        <w:rPr>
          <w:rFonts w:ascii="Times New Roman" w:hAnsi="Times New Roman" w:cs="Times New Roman"/>
          <w:sz w:val="24"/>
          <w:szCs w:val="24"/>
        </w:rPr>
      </w:pPr>
    </w:p>
    <w:p w:rsidR="008F7F7F" w:rsidRDefault="008F7F7F" w:rsidP="00B77430">
      <w:pPr>
        <w:rPr>
          <w:rFonts w:ascii="Times New Roman" w:hAnsi="Times New Roman" w:cs="Times New Roman"/>
          <w:sz w:val="24"/>
          <w:szCs w:val="24"/>
        </w:rPr>
      </w:pPr>
    </w:p>
    <w:p w:rsidR="008F7F7F" w:rsidRDefault="008F7F7F" w:rsidP="00B77430">
      <w:pPr>
        <w:rPr>
          <w:rFonts w:ascii="Times New Roman" w:hAnsi="Times New Roman" w:cs="Times New Roman"/>
          <w:sz w:val="24"/>
          <w:szCs w:val="24"/>
        </w:rPr>
      </w:pPr>
    </w:p>
    <w:p w:rsidR="008F7F7F" w:rsidRDefault="008F7F7F" w:rsidP="00B77430">
      <w:pPr>
        <w:rPr>
          <w:rFonts w:ascii="Times New Roman" w:hAnsi="Times New Roman" w:cs="Times New Roman"/>
          <w:sz w:val="24"/>
          <w:szCs w:val="24"/>
        </w:rPr>
      </w:pPr>
    </w:p>
    <w:p w:rsidR="008F7F7F" w:rsidRDefault="008F7F7F" w:rsidP="00B77430">
      <w:pPr>
        <w:rPr>
          <w:rFonts w:ascii="Times New Roman" w:hAnsi="Times New Roman" w:cs="Times New Roman"/>
          <w:sz w:val="24"/>
          <w:szCs w:val="24"/>
        </w:rPr>
      </w:pPr>
    </w:p>
    <w:p w:rsidR="008F7F7F" w:rsidRDefault="008F7F7F" w:rsidP="00B77430">
      <w:pPr>
        <w:rPr>
          <w:rFonts w:ascii="Times New Roman" w:hAnsi="Times New Roman" w:cs="Times New Roman"/>
          <w:sz w:val="24"/>
          <w:szCs w:val="24"/>
        </w:rPr>
      </w:pPr>
    </w:p>
    <w:p w:rsidR="008F7F7F" w:rsidRDefault="008F7F7F" w:rsidP="00B77430">
      <w:pPr>
        <w:rPr>
          <w:rFonts w:ascii="Times New Roman" w:hAnsi="Times New Roman" w:cs="Times New Roman"/>
          <w:sz w:val="24"/>
          <w:szCs w:val="24"/>
        </w:rPr>
      </w:pPr>
    </w:p>
    <w:p w:rsidR="008F7F7F" w:rsidRDefault="008F7F7F" w:rsidP="00B77430">
      <w:pPr>
        <w:rPr>
          <w:rFonts w:ascii="Times New Roman" w:hAnsi="Times New Roman" w:cs="Times New Roman"/>
          <w:sz w:val="24"/>
          <w:szCs w:val="24"/>
        </w:rPr>
      </w:pPr>
    </w:p>
    <w:p w:rsidR="008F7F7F" w:rsidRDefault="008F7F7F" w:rsidP="00B77430">
      <w:pPr>
        <w:rPr>
          <w:rFonts w:ascii="Times New Roman" w:hAnsi="Times New Roman" w:cs="Times New Roman"/>
          <w:sz w:val="24"/>
          <w:szCs w:val="24"/>
        </w:rPr>
      </w:pPr>
    </w:p>
    <w:p w:rsidR="008F7F7F" w:rsidRDefault="008F7F7F" w:rsidP="00B77430">
      <w:pPr>
        <w:rPr>
          <w:rFonts w:ascii="Times New Roman" w:hAnsi="Times New Roman" w:cs="Times New Roman"/>
          <w:sz w:val="24"/>
          <w:szCs w:val="24"/>
        </w:rPr>
      </w:pPr>
    </w:p>
    <w:p w:rsidR="007763D0" w:rsidRDefault="007763D0" w:rsidP="00B77430">
      <w:pPr>
        <w:rPr>
          <w:rFonts w:ascii="Times New Roman" w:hAnsi="Times New Roman" w:cs="Times New Roman"/>
          <w:sz w:val="24"/>
          <w:szCs w:val="24"/>
        </w:rPr>
      </w:pPr>
    </w:p>
    <w:p w:rsidR="009447E3" w:rsidRDefault="007763D0" w:rsidP="00B7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фитбол-гимнастике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имеет цель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сохраниние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укрепление физического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психического, социального здоровья и повышения уровня физической дееспособности занимающихся, а так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настроение ребенка.</w:t>
      </w:r>
    </w:p>
    <w:p w:rsidR="009447E3" w:rsidRDefault="009447E3" w:rsidP="00B7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Литература:  Сайкина Е.Г., Кузьмина С.В. Танцы на мячах: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оздоровительн-развивающая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фитбол-аэробике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дошкольного и младшего возраста.</w:t>
      </w:r>
    </w:p>
    <w:p w:rsidR="007763D0" w:rsidRDefault="009447E3" w:rsidP="00B77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Н.Э. Власенко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физическом воспитании детей дошкольного возраст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теория,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методика,практика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763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63D0" w:rsidSect="0007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7430"/>
    <w:rsid w:val="0003224B"/>
    <w:rsid w:val="00077207"/>
    <w:rsid w:val="002F7FC5"/>
    <w:rsid w:val="00345BAC"/>
    <w:rsid w:val="006D02EF"/>
    <w:rsid w:val="007763D0"/>
    <w:rsid w:val="008F7F7F"/>
    <w:rsid w:val="009447E3"/>
    <w:rsid w:val="00A83D26"/>
    <w:rsid w:val="00AE4535"/>
    <w:rsid w:val="00AF00C4"/>
    <w:rsid w:val="00B77430"/>
    <w:rsid w:val="00C400C2"/>
    <w:rsid w:val="00CA116A"/>
    <w:rsid w:val="00D57674"/>
    <w:rsid w:val="00E04185"/>
    <w:rsid w:val="00E4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28"/>
        <o:r id="V:Rule9" type="connector" idref="#_x0000_s1037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2022-11-25T12:41:00Z</dcterms:created>
  <dcterms:modified xsi:type="dcterms:W3CDTF">2022-11-28T13:24:00Z</dcterms:modified>
</cp:coreProperties>
</file>