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0DE" w:rsidRDefault="004A21E0" w:rsidP="00F740DE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</w:t>
      </w:r>
      <w:r w:rsidR="00682939">
        <w:rPr>
          <w:rFonts w:ascii="Times New Roman" w:hAnsi="Times New Roman" w:cs="Times New Roman"/>
          <w:b/>
          <w:sz w:val="24"/>
          <w:szCs w:val="24"/>
        </w:rPr>
        <w:t xml:space="preserve"> инструктор по физическому</w:t>
      </w:r>
      <w:r w:rsidR="0061256B">
        <w:rPr>
          <w:rFonts w:ascii="Times New Roman" w:hAnsi="Times New Roman" w:cs="Times New Roman"/>
          <w:b/>
          <w:sz w:val="24"/>
          <w:szCs w:val="24"/>
        </w:rPr>
        <w:t xml:space="preserve"> воспитанию</w:t>
      </w:r>
      <w:bookmarkStart w:id="0" w:name="_GoBack"/>
      <w:bookmarkEnd w:id="0"/>
      <w:r w:rsidR="00F740DE" w:rsidRPr="00F004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40DE" w:rsidRPr="00F004F9" w:rsidRDefault="00F740DE" w:rsidP="00F740DE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04F9">
        <w:rPr>
          <w:rFonts w:ascii="Times New Roman" w:hAnsi="Times New Roman" w:cs="Times New Roman"/>
          <w:b/>
          <w:sz w:val="24"/>
          <w:szCs w:val="24"/>
        </w:rPr>
        <w:t>МАДОУ «Детский сад «</w:t>
      </w:r>
      <w:proofErr w:type="spellStart"/>
      <w:r w:rsidRPr="00F004F9">
        <w:rPr>
          <w:rFonts w:ascii="Times New Roman" w:hAnsi="Times New Roman" w:cs="Times New Roman"/>
          <w:b/>
          <w:sz w:val="24"/>
          <w:szCs w:val="24"/>
        </w:rPr>
        <w:t>Снегирек</w:t>
      </w:r>
      <w:proofErr w:type="spellEnd"/>
      <w:r w:rsidRPr="00F004F9">
        <w:rPr>
          <w:rFonts w:ascii="Times New Roman" w:hAnsi="Times New Roman" w:cs="Times New Roman"/>
          <w:b/>
          <w:sz w:val="24"/>
          <w:szCs w:val="24"/>
        </w:rPr>
        <w:t>» г. Белоярский»</w:t>
      </w:r>
    </w:p>
    <w:p w:rsidR="00F740DE" w:rsidRPr="00F740DE" w:rsidRDefault="00F740DE" w:rsidP="00F740DE">
      <w:pPr>
        <w:spacing w:after="0" w:line="240" w:lineRule="auto"/>
        <w:ind w:left="5664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Райс Надежда Денисовна</w:t>
      </w:r>
    </w:p>
    <w:p w:rsidR="00B921B3" w:rsidRPr="002E0459" w:rsidRDefault="00F740DE" w:rsidP="002E0459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E045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Дидактическ</w:t>
      </w:r>
      <w:r w:rsidR="002E0459" w:rsidRPr="002E045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ое пособие </w:t>
      </w:r>
      <w:r w:rsidR="00F42E6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дл</w:t>
      </w:r>
      <w:r w:rsidR="002E0459" w:rsidRPr="002E045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я детей 3-4 лет</w:t>
      </w:r>
      <w:r w:rsidRPr="002E045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«Мягкая сенсорная мозаика» </w:t>
      </w:r>
    </w:p>
    <w:p w:rsidR="00BD4A7A" w:rsidRPr="00BD4A7A" w:rsidRDefault="00105CDF" w:rsidP="00562C12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E0459">
        <w:rPr>
          <w:rFonts w:ascii="Times New Roman" w:hAnsi="Times New Roman" w:cs="Times New Roman"/>
          <w:sz w:val="28"/>
          <w:szCs w:val="28"/>
        </w:rPr>
        <w:t xml:space="preserve"> </w:t>
      </w:r>
      <w:r w:rsidRPr="002E0459">
        <w:rPr>
          <w:rFonts w:ascii="Times New Roman" w:hAnsi="Times New Roman" w:cs="Times New Roman"/>
          <w:sz w:val="28"/>
          <w:szCs w:val="28"/>
        </w:rPr>
        <w:tab/>
      </w:r>
      <w:r w:rsidR="00F740DE" w:rsidRPr="002E0459">
        <w:rPr>
          <w:rFonts w:ascii="Times New Roman" w:hAnsi="Times New Roman" w:cs="Times New Roman"/>
          <w:sz w:val="28"/>
          <w:szCs w:val="28"/>
        </w:rPr>
        <w:t>Добрый день</w:t>
      </w:r>
      <w:r w:rsidR="00331D63" w:rsidRPr="002E0459">
        <w:rPr>
          <w:rFonts w:ascii="Times New Roman" w:hAnsi="Times New Roman" w:cs="Times New Roman"/>
          <w:sz w:val="28"/>
          <w:szCs w:val="28"/>
        </w:rPr>
        <w:t>,</w:t>
      </w:r>
      <w:r w:rsidR="00F740DE" w:rsidRPr="002E0459">
        <w:rPr>
          <w:rFonts w:ascii="Times New Roman" w:hAnsi="Times New Roman" w:cs="Times New Roman"/>
          <w:sz w:val="28"/>
          <w:szCs w:val="28"/>
        </w:rPr>
        <w:t xml:space="preserve"> </w:t>
      </w:r>
      <w:r w:rsidR="00F740DE" w:rsidRPr="00BD4A7A">
        <w:rPr>
          <w:rFonts w:ascii="Times New Roman" w:hAnsi="Times New Roman" w:cs="Times New Roman"/>
          <w:sz w:val="28"/>
          <w:szCs w:val="28"/>
        </w:rPr>
        <w:t xml:space="preserve">уважаемые коллеги. </w:t>
      </w:r>
      <w:r w:rsidR="00A9358E" w:rsidRPr="00BD4A7A">
        <w:rPr>
          <w:rFonts w:ascii="Times New Roman" w:hAnsi="Times New Roman" w:cs="Times New Roman"/>
          <w:sz w:val="28"/>
          <w:szCs w:val="28"/>
        </w:rPr>
        <w:t xml:space="preserve">Меня зовут Надежда </w:t>
      </w:r>
      <w:r w:rsidR="00C55C1E" w:rsidRPr="00BD4A7A">
        <w:rPr>
          <w:rFonts w:ascii="Times New Roman" w:hAnsi="Times New Roman" w:cs="Times New Roman"/>
          <w:sz w:val="28"/>
          <w:szCs w:val="28"/>
        </w:rPr>
        <w:t>Денисовна,</w:t>
      </w:r>
      <w:r w:rsidR="00A9358E" w:rsidRPr="00BD4A7A">
        <w:rPr>
          <w:rFonts w:ascii="Times New Roman" w:hAnsi="Times New Roman" w:cs="Times New Roman"/>
          <w:sz w:val="28"/>
          <w:szCs w:val="28"/>
        </w:rPr>
        <w:t xml:space="preserve"> я молодой педагог. </w:t>
      </w:r>
      <w:r w:rsidR="00F42E6B">
        <w:rPr>
          <w:rFonts w:ascii="Times New Roman" w:hAnsi="Times New Roman" w:cs="Times New Roman"/>
          <w:sz w:val="28"/>
          <w:szCs w:val="28"/>
        </w:rPr>
        <w:t>И с</w:t>
      </w:r>
      <w:r w:rsidR="00BD4A7A" w:rsidRPr="00BD4A7A">
        <w:rPr>
          <w:rFonts w:ascii="Times New Roman" w:hAnsi="Times New Roman" w:cs="Times New Roman"/>
          <w:sz w:val="28"/>
          <w:szCs w:val="28"/>
        </w:rPr>
        <w:t xml:space="preserve">вою работу </w:t>
      </w:r>
      <w:r w:rsidR="00F42E6B">
        <w:rPr>
          <w:rFonts w:ascii="Times New Roman" w:hAnsi="Times New Roman" w:cs="Times New Roman"/>
          <w:sz w:val="28"/>
          <w:szCs w:val="28"/>
        </w:rPr>
        <w:t>стараюсь</w:t>
      </w:r>
      <w:r w:rsidR="00BD4A7A" w:rsidRPr="00BD4A7A">
        <w:rPr>
          <w:rFonts w:ascii="Times New Roman" w:hAnsi="Times New Roman" w:cs="Times New Roman"/>
          <w:sz w:val="28"/>
          <w:szCs w:val="28"/>
        </w:rPr>
        <w:t xml:space="preserve"> </w:t>
      </w:r>
      <w:r w:rsidR="00F42E6B">
        <w:rPr>
          <w:rFonts w:ascii="Times New Roman" w:hAnsi="Times New Roman" w:cs="Times New Roman"/>
          <w:sz w:val="28"/>
          <w:szCs w:val="28"/>
        </w:rPr>
        <w:t>разнообразить интересными идеями</w:t>
      </w:r>
      <w:r w:rsidR="00BD4A7A" w:rsidRPr="00F42E6B">
        <w:rPr>
          <w:rFonts w:ascii="Times New Roman" w:hAnsi="Times New Roman" w:cs="Times New Roman"/>
          <w:sz w:val="28"/>
          <w:szCs w:val="28"/>
        </w:rPr>
        <w:t>.</w:t>
      </w:r>
    </w:p>
    <w:p w:rsidR="00C55C1E" w:rsidRDefault="00BD4A7A" w:rsidP="00C55C1E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5C1E">
        <w:rPr>
          <w:rFonts w:ascii="Times New Roman" w:hAnsi="Times New Roman" w:cs="Times New Roman"/>
          <w:sz w:val="28"/>
          <w:szCs w:val="28"/>
        </w:rPr>
        <w:t xml:space="preserve">Сегодня я хочу с вами поделиться одной идеей </w:t>
      </w:r>
      <w:r w:rsidR="00F42E6B">
        <w:rPr>
          <w:rFonts w:ascii="Times New Roman" w:hAnsi="Times New Roman" w:cs="Times New Roman"/>
          <w:sz w:val="28"/>
          <w:szCs w:val="28"/>
        </w:rPr>
        <w:t xml:space="preserve">- </w:t>
      </w:r>
      <w:r w:rsidR="00C55C1E">
        <w:rPr>
          <w:rFonts w:ascii="Times New Roman" w:hAnsi="Times New Roman" w:cs="Times New Roman"/>
          <w:sz w:val="28"/>
          <w:szCs w:val="28"/>
        </w:rPr>
        <w:t xml:space="preserve">как скучную игру превратить в творческий, интересный, увлекательный процесс. </w:t>
      </w:r>
    </w:p>
    <w:p w:rsidR="00C55C1E" w:rsidRDefault="00C55C1E" w:rsidP="00C55C1E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для кого не секрет, что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</w:t>
      </w:r>
      <w:r w:rsidR="00F740DE" w:rsidRPr="00011D1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енсорное воспитание – это развитие восприятия ребенка и формирование его представлений о внешних свойствах предметов: их форме, цвете, величине, положении в пространстве, запахе, вкусе и так далее. </w:t>
      </w:r>
      <w:r w:rsidR="002E0459" w:rsidRPr="00A9358E">
        <w:rPr>
          <w:rFonts w:ascii="Times New Roman" w:hAnsi="Times New Roman" w:cs="Times New Roman"/>
          <w:sz w:val="28"/>
          <w:szCs w:val="28"/>
        </w:rPr>
        <w:t xml:space="preserve">Среди огромного многообразия существующих в настоящее время игр и игрушек </w:t>
      </w:r>
      <w:r>
        <w:rPr>
          <w:rFonts w:ascii="Times New Roman" w:hAnsi="Times New Roman" w:cs="Times New Roman"/>
          <w:sz w:val="28"/>
          <w:szCs w:val="28"/>
        </w:rPr>
        <w:t xml:space="preserve">по сенсорному развитию </w:t>
      </w:r>
      <w:r w:rsidR="002E0459" w:rsidRPr="00A9358E">
        <w:rPr>
          <w:rFonts w:ascii="Times New Roman" w:hAnsi="Times New Roman" w:cs="Times New Roman"/>
          <w:sz w:val="28"/>
          <w:szCs w:val="28"/>
        </w:rPr>
        <w:t>хочется обратить внимание на достаточно простую игру – мозаик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E0459" w:rsidRPr="00A935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4C56" w:rsidRDefault="00B64C56" w:rsidP="00C55C1E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159635"/>
            <wp:effectExtent l="95250" t="76200" r="66675" b="1073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CeHNhMJg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103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562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A8522" wp14:editId="66325ACA">
            <wp:extent cx="1563082" cy="2160000"/>
            <wp:effectExtent l="95250" t="76200" r="75565" b="1073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nmCqOSYn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082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8C187F" w:rsidRDefault="002E0459" w:rsidP="002E0459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9358E">
        <w:rPr>
          <w:rFonts w:ascii="Times New Roman" w:hAnsi="Times New Roman" w:cs="Times New Roman"/>
          <w:sz w:val="28"/>
          <w:szCs w:val="28"/>
        </w:rPr>
        <w:t>Мозаика-это оригинальная, увлекательная, развивающая игра для детей всех возрастов, совмещающая в себе элементы конструктора, настольной игры, головоломки и набора для творчества. С ее помощью можно выкладывать разнообразные узоры и даже создавать целые картины. Роль м</w:t>
      </w:r>
      <w:r w:rsidR="00A9358E" w:rsidRPr="00A9358E">
        <w:rPr>
          <w:rFonts w:ascii="Times New Roman" w:hAnsi="Times New Roman" w:cs="Times New Roman"/>
          <w:sz w:val="28"/>
          <w:szCs w:val="28"/>
        </w:rPr>
        <w:t>о</w:t>
      </w:r>
      <w:r w:rsidRPr="00A9358E">
        <w:rPr>
          <w:rFonts w:ascii="Times New Roman" w:hAnsi="Times New Roman" w:cs="Times New Roman"/>
          <w:sz w:val="28"/>
          <w:szCs w:val="28"/>
        </w:rPr>
        <w:t xml:space="preserve">заики в развитии ребенка сложно переоценить. Однако </w:t>
      </w:r>
      <w:r w:rsidR="00A9358E" w:rsidRPr="00A9358E">
        <w:rPr>
          <w:rFonts w:ascii="Times New Roman" w:hAnsi="Times New Roman" w:cs="Times New Roman"/>
          <w:sz w:val="28"/>
          <w:szCs w:val="28"/>
        </w:rPr>
        <w:t xml:space="preserve">дети быстро теряют интерес к этой игре. Тогда и возникла идея в создании дидактического пособия для детей 3-4 лет </w:t>
      </w:r>
      <w:r w:rsidR="00A9358E" w:rsidRPr="00F42E6B">
        <w:rPr>
          <w:rFonts w:ascii="Times New Roman" w:hAnsi="Times New Roman" w:cs="Times New Roman"/>
          <w:sz w:val="28"/>
          <w:szCs w:val="28"/>
        </w:rPr>
        <w:t>«</w:t>
      </w:r>
      <w:r w:rsidR="00F42E6B" w:rsidRPr="00F42E6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Мягкая сенсорная мозаика</w:t>
      </w:r>
      <w:r w:rsidR="00A9358E" w:rsidRPr="00F42E6B">
        <w:rPr>
          <w:rFonts w:ascii="Times New Roman" w:hAnsi="Times New Roman" w:cs="Times New Roman"/>
          <w:sz w:val="28"/>
          <w:szCs w:val="28"/>
        </w:rPr>
        <w:t>».</w:t>
      </w:r>
    </w:p>
    <w:p w:rsidR="008C187F" w:rsidRDefault="00562C12" w:rsidP="00562C12">
      <w:pPr>
        <w:shd w:val="clear" w:color="auto" w:fill="FFFFFF"/>
        <w:spacing w:after="0" w:line="288" w:lineRule="atLeast"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D5A2C" wp14:editId="17293EE0">
            <wp:extent cx="1809750" cy="2162175"/>
            <wp:effectExtent l="95250" t="76200" r="76200" b="1047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8YrZfShx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2E6B" w:rsidRDefault="00F42E6B" w:rsidP="005227B1">
      <w:pPr>
        <w:shd w:val="clear" w:color="auto" w:fill="FFFFFF"/>
        <w:spacing w:after="0" w:line="288" w:lineRule="atLeast"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2ACB" w:rsidRDefault="00F22ACB" w:rsidP="002E0459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55C1E" w:rsidRDefault="00A9358E" w:rsidP="002E0459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9358E">
        <w:rPr>
          <w:rFonts w:ascii="Times New Roman" w:hAnsi="Times New Roman" w:cs="Times New Roman"/>
          <w:sz w:val="28"/>
          <w:szCs w:val="28"/>
        </w:rPr>
        <w:t>За внешней простотой и доступностью скрывается сложная, тонкая, многогранная деятельность, которая помогает развивать</w:t>
      </w:r>
      <w:r w:rsidR="00507F21">
        <w:rPr>
          <w:rFonts w:ascii="Times New Roman" w:hAnsi="Times New Roman" w:cs="Times New Roman"/>
          <w:sz w:val="28"/>
          <w:szCs w:val="28"/>
        </w:rPr>
        <w:t xml:space="preserve"> в ребенке:</w:t>
      </w:r>
    </w:p>
    <w:p w:rsidR="002E0459" w:rsidRPr="00A9358E" w:rsidRDefault="00C55C1E" w:rsidP="002E0459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358E" w:rsidRPr="00A9358E">
        <w:rPr>
          <w:rFonts w:ascii="Times New Roman" w:hAnsi="Times New Roman" w:cs="Times New Roman"/>
          <w:sz w:val="28"/>
          <w:szCs w:val="28"/>
        </w:rPr>
        <w:t xml:space="preserve">психические процессы, </w:t>
      </w:r>
    </w:p>
    <w:p w:rsidR="00A9358E" w:rsidRPr="00A9358E" w:rsidRDefault="00C55C1E" w:rsidP="002E0459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9358E" w:rsidRPr="00A9358E">
        <w:rPr>
          <w:rFonts w:ascii="Times New Roman" w:hAnsi="Times New Roman" w:cs="Times New Roman"/>
          <w:sz w:val="28"/>
          <w:szCs w:val="28"/>
        </w:rPr>
        <w:t>ознавательную активность,</w:t>
      </w:r>
    </w:p>
    <w:p w:rsidR="00A9358E" w:rsidRPr="00A9358E" w:rsidRDefault="00C55C1E" w:rsidP="002E0459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A9358E" w:rsidRPr="00A9358E">
        <w:rPr>
          <w:rFonts w:ascii="Times New Roman" w:hAnsi="Times New Roman" w:cs="Times New Roman"/>
          <w:sz w:val="28"/>
          <w:szCs w:val="28"/>
        </w:rPr>
        <w:t xml:space="preserve">онструктивные </w:t>
      </w:r>
      <w:r w:rsidR="00507F21">
        <w:rPr>
          <w:rFonts w:ascii="Times New Roman" w:hAnsi="Times New Roman" w:cs="Times New Roman"/>
          <w:sz w:val="28"/>
          <w:szCs w:val="28"/>
        </w:rPr>
        <w:t xml:space="preserve">способности, а именно </w:t>
      </w:r>
      <w:r w:rsidR="00A9358E" w:rsidRPr="00A9358E">
        <w:rPr>
          <w:rFonts w:ascii="Times New Roman" w:hAnsi="Times New Roman" w:cs="Times New Roman"/>
          <w:sz w:val="28"/>
          <w:szCs w:val="28"/>
        </w:rPr>
        <w:t xml:space="preserve">умение действовать по </w:t>
      </w:r>
      <w:r>
        <w:rPr>
          <w:rFonts w:ascii="Times New Roman" w:hAnsi="Times New Roman" w:cs="Times New Roman"/>
          <w:sz w:val="28"/>
          <w:szCs w:val="28"/>
        </w:rPr>
        <w:t>схеме, образцу</w:t>
      </w:r>
      <w:r w:rsidR="00A9358E" w:rsidRPr="00A9358E">
        <w:rPr>
          <w:rFonts w:ascii="Times New Roman" w:hAnsi="Times New Roman" w:cs="Times New Roman"/>
          <w:sz w:val="28"/>
          <w:szCs w:val="28"/>
        </w:rPr>
        <w:t>,</w:t>
      </w:r>
    </w:p>
    <w:p w:rsidR="00C55C1E" w:rsidRDefault="00C55C1E" w:rsidP="002E0459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</w:t>
      </w:r>
      <w:r w:rsidR="00A9358E" w:rsidRPr="00A9358E">
        <w:rPr>
          <w:rFonts w:ascii="Times New Roman" w:hAnsi="Times New Roman" w:cs="Times New Roman"/>
          <w:sz w:val="28"/>
          <w:szCs w:val="28"/>
        </w:rPr>
        <w:t xml:space="preserve">атематические способности, </w:t>
      </w:r>
    </w:p>
    <w:p w:rsidR="00C55C1E" w:rsidRDefault="00C55C1E" w:rsidP="002E0459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58E" w:rsidRPr="00A9358E">
        <w:rPr>
          <w:rFonts w:ascii="Times New Roman" w:hAnsi="Times New Roman" w:cs="Times New Roman"/>
          <w:sz w:val="28"/>
          <w:szCs w:val="28"/>
        </w:rPr>
        <w:t xml:space="preserve">мелкую моторику, </w:t>
      </w:r>
    </w:p>
    <w:p w:rsidR="00C55C1E" w:rsidRDefault="00C55C1E" w:rsidP="002E0459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58E" w:rsidRPr="00A9358E">
        <w:rPr>
          <w:rFonts w:ascii="Times New Roman" w:hAnsi="Times New Roman" w:cs="Times New Roman"/>
          <w:sz w:val="28"/>
          <w:szCs w:val="28"/>
        </w:rPr>
        <w:t xml:space="preserve">художественный вкус, </w:t>
      </w:r>
    </w:p>
    <w:p w:rsidR="00087F94" w:rsidRPr="0071279B" w:rsidRDefault="00C55C1E" w:rsidP="0071279B">
      <w:pPr>
        <w:shd w:val="clear" w:color="auto" w:fill="FFFFFF"/>
        <w:spacing w:after="0" w:line="288" w:lineRule="atLeast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58E" w:rsidRPr="00A9358E">
        <w:rPr>
          <w:rFonts w:ascii="Times New Roman" w:hAnsi="Times New Roman" w:cs="Times New Roman"/>
          <w:sz w:val="28"/>
          <w:szCs w:val="28"/>
        </w:rPr>
        <w:t xml:space="preserve">волевые качества личности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358E" w:rsidRPr="00A9358E">
        <w:rPr>
          <w:rFonts w:ascii="Times New Roman" w:hAnsi="Times New Roman" w:cs="Times New Roman"/>
          <w:sz w:val="28"/>
          <w:szCs w:val="28"/>
        </w:rPr>
        <w:t>целеустремленность,</w:t>
      </w:r>
      <w:r>
        <w:rPr>
          <w:rFonts w:ascii="Times New Roman" w:hAnsi="Times New Roman" w:cs="Times New Roman"/>
          <w:sz w:val="28"/>
          <w:szCs w:val="28"/>
        </w:rPr>
        <w:t xml:space="preserve"> доводить начатое дело до конца</w:t>
      </w:r>
      <w:r w:rsidR="00A9358E" w:rsidRPr="00A9358E">
        <w:rPr>
          <w:rFonts w:ascii="Times New Roman" w:hAnsi="Times New Roman" w:cs="Times New Roman"/>
          <w:sz w:val="28"/>
          <w:szCs w:val="28"/>
        </w:rPr>
        <w:t>.</w:t>
      </w:r>
    </w:p>
    <w:p w:rsidR="00FD550E" w:rsidRDefault="00011D15" w:rsidP="00FD55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D15">
        <w:rPr>
          <w:rFonts w:ascii="Times New Roman" w:hAnsi="Times New Roman" w:cs="Times New Roman"/>
          <w:sz w:val="28"/>
          <w:szCs w:val="28"/>
        </w:rPr>
        <w:t xml:space="preserve">Игровое пособие </w:t>
      </w:r>
      <w:r w:rsidR="00F6780D">
        <w:rPr>
          <w:rFonts w:ascii="Times New Roman" w:hAnsi="Times New Roman" w:cs="Times New Roman"/>
          <w:sz w:val="28"/>
          <w:szCs w:val="28"/>
        </w:rPr>
        <w:t xml:space="preserve">состоит из </w:t>
      </w:r>
      <w:r w:rsidR="00F6780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12 яичных лотков и разноцветных шариков. Лотки красятся в белый цвет, чтобы придать им эстетический вид, а затем соединяются между собой. Разноцветные шарики я сделала из разноцветных салфеток и клея </w:t>
      </w:r>
      <w:proofErr w:type="spellStart"/>
      <w:r w:rsidR="00F6780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Пва</w:t>
      </w:r>
      <w:proofErr w:type="spellEnd"/>
      <w:r w:rsidR="00F6780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. Крепится пособие на доступном для детей месте. </w:t>
      </w:r>
      <w:r w:rsidRPr="00011D15">
        <w:rPr>
          <w:rFonts w:ascii="Times New Roman" w:hAnsi="Times New Roman" w:cs="Times New Roman"/>
          <w:sz w:val="28"/>
          <w:szCs w:val="28"/>
        </w:rPr>
        <w:t>Исп</w:t>
      </w:r>
      <w:r w:rsidR="00F6780D">
        <w:rPr>
          <w:rFonts w:ascii="Times New Roman" w:hAnsi="Times New Roman" w:cs="Times New Roman"/>
          <w:sz w:val="28"/>
          <w:szCs w:val="28"/>
        </w:rPr>
        <w:t xml:space="preserve">ользуется с детьми дошкольного </w:t>
      </w:r>
      <w:r w:rsidRPr="00011D15">
        <w:rPr>
          <w:rFonts w:ascii="Times New Roman" w:hAnsi="Times New Roman" w:cs="Times New Roman"/>
          <w:sz w:val="28"/>
          <w:szCs w:val="28"/>
        </w:rPr>
        <w:t xml:space="preserve">возраста в непрерывной образовательной деятельности, в совместной деятельности педагога с детьми и в </w:t>
      </w:r>
      <w:r w:rsidR="00821D51">
        <w:rPr>
          <w:rFonts w:ascii="Times New Roman" w:hAnsi="Times New Roman" w:cs="Times New Roman"/>
          <w:sz w:val="28"/>
          <w:szCs w:val="28"/>
        </w:rPr>
        <w:t>самостоятельной деятельности детей</w:t>
      </w:r>
      <w:r w:rsidR="00F6780D">
        <w:rPr>
          <w:rFonts w:ascii="Times New Roman" w:hAnsi="Times New Roman" w:cs="Times New Roman"/>
          <w:sz w:val="28"/>
          <w:szCs w:val="28"/>
        </w:rPr>
        <w:t xml:space="preserve">. </w:t>
      </w:r>
      <w:r w:rsidR="00F6780D" w:rsidRPr="00F6780D">
        <w:rPr>
          <w:rFonts w:ascii="Times New Roman" w:hAnsi="Times New Roman" w:cs="Times New Roman"/>
          <w:sz w:val="28"/>
          <w:szCs w:val="28"/>
        </w:rPr>
        <w:t xml:space="preserve"> </w:t>
      </w:r>
      <w:r w:rsidR="00F6780D">
        <w:rPr>
          <w:rFonts w:ascii="Times New Roman" w:hAnsi="Times New Roman" w:cs="Times New Roman"/>
          <w:sz w:val="28"/>
          <w:szCs w:val="28"/>
        </w:rPr>
        <w:t>Н</w:t>
      </w:r>
      <w:r w:rsidR="00F6780D" w:rsidRPr="00011D15">
        <w:rPr>
          <w:rFonts w:ascii="Times New Roman" w:hAnsi="Times New Roman" w:cs="Times New Roman"/>
          <w:sz w:val="28"/>
          <w:szCs w:val="28"/>
        </w:rPr>
        <w:t>осит обучающий, развивающий и воспитывающий характер.</w:t>
      </w:r>
      <w:r w:rsidR="00FD5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297" w:rsidRDefault="002B1998" w:rsidP="002B1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576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38DC3" wp14:editId="6D9269DF">
            <wp:extent cx="1524000" cy="2159635"/>
            <wp:effectExtent l="95250" t="76200" r="76200" b="1073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veF25Pw6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58" cy="2160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80FE8" wp14:editId="13D70762">
            <wp:extent cx="1466850" cy="2159635"/>
            <wp:effectExtent l="95250" t="76200" r="76200" b="1073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5nVU1bQM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98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A05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2159000"/>
            <wp:effectExtent l="95250" t="76200" r="66675" b="1079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eBudOE7t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88" cy="2160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576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2B1998" w:rsidRDefault="002B1998" w:rsidP="003B0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2E6B" w:rsidRDefault="00FD550E" w:rsidP="00562C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</w:rPr>
        <w:t>и</w:t>
      </w:r>
      <w:r w:rsidR="0088727F">
        <w:rPr>
          <w:rFonts w:ascii="Times New Roman" w:hAnsi="Times New Roman" w:cs="Times New Roman"/>
          <w:sz w:val="28"/>
        </w:rPr>
        <w:t>г</w:t>
      </w:r>
      <w:r w:rsidR="002A3556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ы</w:t>
      </w:r>
      <w:r w:rsidR="002A3556">
        <w:rPr>
          <w:rFonts w:ascii="Times New Roman" w:hAnsi="Times New Roman" w:cs="Times New Roman"/>
          <w:sz w:val="28"/>
        </w:rPr>
        <w:t xml:space="preserve"> «Собери картинку по образцу» </w:t>
      </w:r>
      <w:r w:rsidR="00DA3B70">
        <w:rPr>
          <w:rFonts w:ascii="Times New Roman" w:hAnsi="Times New Roman" w:cs="Times New Roman"/>
          <w:sz w:val="28"/>
        </w:rPr>
        <w:t xml:space="preserve">мною были </w:t>
      </w:r>
      <w:r w:rsidR="00F42E6B">
        <w:rPr>
          <w:rFonts w:ascii="Times New Roman" w:hAnsi="Times New Roman" w:cs="Times New Roman"/>
          <w:sz w:val="28"/>
        </w:rPr>
        <w:t>разработаны</w:t>
      </w:r>
      <w:r>
        <w:rPr>
          <w:rFonts w:ascii="Times New Roman" w:hAnsi="Times New Roman" w:cs="Times New Roman"/>
          <w:sz w:val="28"/>
        </w:rPr>
        <w:t xml:space="preserve"> карточки схемы</w:t>
      </w:r>
      <w:r w:rsidR="00DA3B70">
        <w:rPr>
          <w:rFonts w:ascii="Times New Roman" w:hAnsi="Times New Roman" w:cs="Times New Roman"/>
          <w:sz w:val="28"/>
        </w:rPr>
        <w:t xml:space="preserve">. Выкладывая вначале отдельные предметы, а затем и сюжетные картинки у </w:t>
      </w:r>
      <w:r>
        <w:rPr>
          <w:rFonts w:ascii="Times New Roman" w:hAnsi="Times New Roman" w:cs="Times New Roman"/>
          <w:sz w:val="28"/>
        </w:rPr>
        <w:t xml:space="preserve">детей </w:t>
      </w:r>
      <w:r w:rsidR="002A3556">
        <w:rPr>
          <w:rFonts w:ascii="Times New Roman" w:hAnsi="Times New Roman" w:cs="Times New Roman"/>
          <w:sz w:val="28"/>
        </w:rPr>
        <w:t>р</w:t>
      </w:r>
      <w:r w:rsidR="0088727F">
        <w:rPr>
          <w:rFonts w:ascii="Times New Roman" w:hAnsi="Times New Roman" w:cs="Times New Roman"/>
          <w:sz w:val="28"/>
        </w:rPr>
        <w:t>азви</w:t>
      </w:r>
      <w:r w:rsidR="002A3556">
        <w:rPr>
          <w:rFonts w:ascii="Times New Roman" w:hAnsi="Times New Roman" w:cs="Times New Roman"/>
          <w:sz w:val="28"/>
        </w:rPr>
        <w:t>вает</w:t>
      </w:r>
      <w:r>
        <w:rPr>
          <w:rFonts w:ascii="Times New Roman" w:hAnsi="Times New Roman" w:cs="Times New Roman"/>
          <w:sz w:val="28"/>
        </w:rPr>
        <w:t>ся</w:t>
      </w:r>
      <w:r w:rsidR="002A3556">
        <w:rPr>
          <w:rFonts w:ascii="Times New Roman" w:hAnsi="Times New Roman" w:cs="Times New Roman"/>
          <w:sz w:val="28"/>
        </w:rPr>
        <w:t xml:space="preserve"> зрительно-моторн</w:t>
      </w:r>
      <w:r>
        <w:rPr>
          <w:rFonts w:ascii="Times New Roman" w:hAnsi="Times New Roman" w:cs="Times New Roman"/>
          <w:sz w:val="28"/>
        </w:rPr>
        <w:t>ая</w:t>
      </w:r>
      <w:r w:rsidR="002A3556">
        <w:rPr>
          <w:rFonts w:ascii="Times New Roman" w:hAnsi="Times New Roman" w:cs="Times New Roman"/>
          <w:sz w:val="28"/>
        </w:rPr>
        <w:t xml:space="preserve"> координаци</w:t>
      </w:r>
      <w:r>
        <w:rPr>
          <w:rFonts w:ascii="Times New Roman" w:hAnsi="Times New Roman" w:cs="Times New Roman"/>
          <w:sz w:val="28"/>
        </w:rPr>
        <w:t>я</w:t>
      </w:r>
      <w:r w:rsidR="0088727F" w:rsidRPr="0088727F">
        <w:rPr>
          <w:rFonts w:ascii="Times New Roman" w:hAnsi="Times New Roman" w:cs="Times New Roman"/>
          <w:sz w:val="28"/>
        </w:rPr>
        <w:t>.</w:t>
      </w:r>
      <w:r w:rsidR="002A3556">
        <w:rPr>
          <w:rFonts w:ascii="Times New Roman" w:hAnsi="Times New Roman" w:cs="Times New Roman"/>
          <w:sz w:val="28"/>
        </w:rPr>
        <w:t xml:space="preserve"> </w:t>
      </w:r>
      <w:r w:rsidR="00F42E6B">
        <w:rPr>
          <w:rFonts w:ascii="Times New Roman" w:hAnsi="Times New Roman" w:cs="Times New Roman"/>
          <w:sz w:val="28"/>
        </w:rPr>
        <w:t xml:space="preserve">Наибольший интерес возникает, когда дети самостоятельно создают карточки схемы и предлагают друг другу выложить картинку на игровом поле, или </w:t>
      </w:r>
      <w:r w:rsidR="003B09D1">
        <w:rPr>
          <w:rFonts w:ascii="Times New Roman" w:hAnsi="Times New Roman" w:cs="Times New Roman"/>
          <w:sz w:val="28"/>
        </w:rPr>
        <w:t>наоборот,</w:t>
      </w:r>
      <w:r w:rsidR="00F42E6B">
        <w:rPr>
          <w:rFonts w:ascii="Times New Roman" w:hAnsi="Times New Roman" w:cs="Times New Roman"/>
          <w:sz w:val="28"/>
        </w:rPr>
        <w:t xml:space="preserve"> выложив сюжет на поле предлагают </w:t>
      </w:r>
      <w:r w:rsidR="003B09D1">
        <w:rPr>
          <w:rFonts w:ascii="Times New Roman" w:hAnsi="Times New Roman" w:cs="Times New Roman"/>
          <w:sz w:val="28"/>
        </w:rPr>
        <w:t xml:space="preserve">за </w:t>
      </w:r>
      <w:r w:rsidR="00F42E6B">
        <w:rPr>
          <w:rFonts w:ascii="Times New Roman" w:hAnsi="Times New Roman" w:cs="Times New Roman"/>
          <w:sz w:val="28"/>
        </w:rPr>
        <w:t>схематизировать его на схеме карточке.</w:t>
      </w:r>
      <w:r w:rsidR="003B09D1">
        <w:rPr>
          <w:rFonts w:ascii="Times New Roman" w:hAnsi="Times New Roman" w:cs="Times New Roman"/>
          <w:sz w:val="28"/>
        </w:rPr>
        <w:t xml:space="preserve"> </w:t>
      </w:r>
    </w:p>
    <w:p w:rsidR="004A056D" w:rsidRDefault="00C102ED" w:rsidP="00562C1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559970" cy="2160000"/>
            <wp:effectExtent l="95250" t="76200" r="78740" b="1073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ui3o_fa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97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06922D" wp14:editId="3122B931">
            <wp:extent cx="1484549" cy="2160000"/>
            <wp:effectExtent l="95250" t="76200" r="78105" b="1073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QIEqPqdc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549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A056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25290" cy="2160000"/>
            <wp:effectExtent l="95250" t="76200" r="74930" b="1073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2Js6VyCk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9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056D" w:rsidRDefault="004A056D" w:rsidP="003B0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A3B70" w:rsidRDefault="0088727F" w:rsidP="004A05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</w:t>
      </w:r>
      <w:r w:rsidR="006024A3">
        <w:rPr>
          <w:rFonts w:ascii="Times New Roman" w:hAnsi="Times New Roman" w:cs="Times New Roman"/>
          <w:sz w:val="28"/>
        </w:rPr>
        <w:t>Составь картину из одного цвета»</w:t>
      </w:r>
      <w:r w:rsidR="00DA3B70">
        <w:rPr>
          <w:rFonts w:ascii="Times New Roman" w:hAnsi="Times New Roman" w:cs="Times New Roman"/>
          <w:sz w:val="28"/>
        </w:rPr>
        <w:t xml:space="preserve"> помогает</w:t>
      </w:r>
      <w:r w:rsidR="009D6314" w:rsidRPr="009D6314">
        <w:t xml:space="preserve"> </w:t>
      </w:r>
      <w:r w:rsidR="009D6314" w:rsidRPr="009D6314">
        <w:rPr>
          <w:rFonts w:ascii="Times New Roman" w:hAnsi="Times New Roman" w:cs="Times New Roman"/>
          <w:sz w:val="28"/>
        </w:rPr>
        <w:t>закрепл</w:t>
      </w:r>
      <w:r w:rsidR="00DA3B70">
        <w:rPr>
          <w:rFonts w:ascii="Times New Roman" w:hAnsi="Times New Roman" w:cs="Times New Roman"/>
          <w:sz w:val="28"/>
        </w:rPr>
        <w:t>ять</w:t>
      </w:r>
      <w:r w:rsidR="009D6314" w:rsidRPr="009D6314">
        <w:rPr>
          <w:rFonts w:ascii="Times New Roman" w:hAnsi="Times New Roman" w:cs="Times New Roman"/>
          <w:sz w:val="28"/>
        </w:rPr>
        <w:t xml:space="preserve"> </w:t>
      </w:r>
      <w:r w:rsidR="00DA3B70">
        <w:rPr>
          <w:rFonts w:ascii="Times New Roman" w:hAnsi="Times New Roman" w:cs="Times New Roman"/>
          <w:sz w:val="28"/>
        </w:rPr>
        <w:t xml:space="preserve">название </w:t>
      </w:r>
      <w:r w:rsidR="009D6314" w:rsidRPr="009D6314">
        <w:rPr>
          <w:rFonts w:ascii="Times New Roman" w:hAnsi="Times New Roman" w:cs="Times New Roman"/>
          <w:sz w:val="28"/>
        </w:rPr>
        <w:t>основных цветов, разви</w:t>
      </w:r>
      <w:r w:rsidR="00DA3B70">
        <w:rPr>
          <w:rFonts w:ascii="Times New Roman" w:hAnsi="Times New Roman" w:cs="Times New Roman"/>
          <w:sz w:val="28"/>
        </w:rPr>
        <w:t>вает</w:t>
      </w:r>
      <w:r w:rsidR="009D6314" w:rsidRPr="009D6314">
        <w:rPr>
          <w:rFonts w:ascii="Times New Roman" w:hAnsi="Times New Roman" w:cs="Times New Roman"/>
          <w:sz w:val="28"/>
        </w:rPr>
        <w:t xml:space="preserve"> </w:t>
      </w:r>
      <w:r w:rsidR="00DA3B70">
        <w:rPr>
          <w:rFonts w:ascii="Times New Roman" w:hAnsi="Times New Roman" w:cs="Times New Roman"/>
          <w:sz w:val="28"/>
        </w:rPr>
        <w:t xml:space="preserve">мелкую </w:t>
      </w:r>
      <w:r w:rsidR="009D6314" w:rsidRPr="009D6314">
        <w:rPr>
          <w:rFonts w:ascii="Times New Roman" w:hAnsi="Times New Roman" w:cs="Times New Roman"/>
          <w:sz w:val="28"/>
        </w:rPr>
        <w:t>моторик</w:t>
      </w:r>
      <w:r w:rsidR="00DA3B70">
        <w:rPr>
          <w:rFonts w:ascii="Times New Roman" w:hAnsi="Times New Roman" w:cs="Times New Roman"/>
          <w:sz w:val="28"/>
        </w:rPr>
        <w:t>у.</w:t>
      </w:r>
    </w:p>
    <w:p w:rsidR="004C6ABB" w:rsidRDefault="00562C12" w:rsidP="000D719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682939">
        <w:rPr>
          <w:rFonts w:ascii="Times New Roman" w:hAnsi="Times New Roman" w:cs="Times New Roman"/>
          <w:noProof/>
          <w:sz w:val="28"/>
          <w:lang w:eastAsia="ru-RU"/>
        </w:rPr>
        <w:t xml:space="preserve">       </w:t>
      </w:r>
      <w:r w:rsidR="004C6A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E842EC" wp14:editId="255C4894">
            <wp:extent cx="1620038" cy="2160000"/>
            <wp:effectExtent l="95250" t="76200" r="75565" b="1073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rO4Lh4pH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38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05F78">
        <w:rPr>
          <w:rFonts w:ascii="Times New Roman" w:hAnsi="Times New Roman" w:cs="Times New Roman"/>
          <w:sz w:val="28"/>
        </w:rPr>
        <w:t xml:space="preserve">                        </w:t>
      </w:r>
      <w:r w:rsidR="00305F78" w:rsidRPr="00305F7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954638" wp14:editId="16B39F4C">
            <wp:extent cx="1626000" cy="2160000"/>
            <wp:effectExtent l="95250" t="76200" r="69850" b="107315"/>
            <wp:docPr id="13" name="Рисунок 13" descr="https://sun9-16.userapi.com/impg/QNdl3flf5VwstHF9jagCJH6SyN2-Nh29ABeNRQ/7B7XCtHnqoc.jpg?size=813x1080&amp;quality=95&amp;sign=3444e17f685aac408c008e40e4c0fc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QNdl3flf5VwstHF9jagCJH6SyN2-Nh29ABeNRQ/7B7XCtHnqoc.jpg?size=813x1080&amp;quality=95&amp;sign=3444e17f685aac408c008e40e4c0fce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727F" w:rsidRDefault="00DA3B70" w:rsidP="00296A49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«Один-много» учит</w:t>
      </w:r>
      <w:r w:rsidR="009D6314" w:rsidRPr="009D6314">
        <w:rPr>
          <w:rFonts w:ascii="Times New Roman" w:hAnsi="Times New Roman" w:cs="Times New Roman"/>
          <w:sz w:val="28"/>
        </w:rPr>
        <w:t xml:space="preserve"> поняти</w:t>
      </w:r>
      <w:r>
        <w:rPr>
          <w:rFonts w:ascii="Times New Roman" w:hAnsi="Times New Roman" w:cs="Times New Roman"/>
          <w:sz w:val="28"/>
        </w:rPr>
        <w:t>ю</w:t>
      </w:r>
      <w:r w:rsidR="009D6314" w:rsidRPr="009D6314">
        <w:rPr>
          <w:rFonts w:ascii="Times New Roman" w:hAnsi="Times New Roman" w:cs="Times New Roman"/>
          <w:sz w:val="28"/>
        </w:rPr>
        <w:t xml:space="preserve"> </w:t>
      </w:r>
      <w:r w:rsidR="00D02406">
        <w:rPr>
          <w:rFonts w:ascii="Times New Roman" w:hAnsi="Times New Roman" w:cs="Times New Roman"/>
          <w:sz w:val="28"/>
        </w:rPr>
        <w:t xml:space="preserve">количество, </w:t>
      </w:r>
      <w:r w:rsidR="006024A3">
        <w:rPr>
          <w:rFonts w:ascii="Times New Roman" w:hAnsi="Times New Roman" w:cs="Times New Roman"/>
          <w:sz w:val="28"/>
        </w:rPr>
        <w:t>«Высоко-низко»</w:t>
      </w:r>
      <w:r>
        <w:rPr>
          <w:rFonts w:ascii="Times New Roman" w:hAnsi="Times New Roman" w:cs="Times New Roman"/>
          <w:sz w:val="28"/>
        </w:rPr>
        <w:t xml:space="preserve"> </w:t>
      </w:r>
      <w:r w:rsidR="009D6314" w:rsidRPr="009D6314">
        <w:rPr>
          <w:rFonts w:ascii="Times New Roman" w:hAnsi="Times New Roman" w:cs="Times New Roman"/>
          <w:sz w:val="28"/>
        </w:rPr>
        <w:t>сравнивать предмет</w:t>
      </w:r>
      <w:r w:rsidR="00D02406">
        <w:rPr>
          <w:rFonts w:ascii="Times New Roman" w:hAnsi="Times New Roman" w:cs="Times New Roman"/>
          <w:sz w:val="28"/>
        </w:rPr>
        <w:t xml:space="preserve">ы </w:t>
      </w:r>
      <w:r w:rsidR="009D6314" w:rsidRPr="009D6314">
        <w:rPr>
          <w:rFonts w:ascii="Times New Roman" w:hAnsi="Times New Roman" w:cs="Times New Roman"/>
          <w:sz w:val="28"/>
        </w:rPr>
        <w:t xml:space="preserve">по высоте, обозначая результаты сравнения словами: </w:t>
      </w:r>
      <w:r w:rsidR="00D02406">
        <w:rPr>
          <w:rFonts w:ascii="Times New Roman" w:hAnsi="Times New Roman" w:cs="Times New Roman"/>
          <w:sz w:val="28"/>
        </w:rPr>
        <w:t xml:space="preserve">высокий, низкий. </w:t>
      </w:r>
    </w:p>
    <w:p w:rsidR="00107400" w:rsidRPr="00C70DAB" w:rsidRDefault="00107400" w:rsidP="00C70DAB">
      <w:pPr>
        <w:spacing w:after="0"/>
        <w:jc w:val="both"/>
        <w:rPr>
          <w:rFonts w:ascii="Times New Roman" w:hAnsi="Times New Roman" w:cs="Times New Roman"/>
          <w:sz w:val="28"/>
        </w:rPr>
      </w:pPr>
      <w:r w:rsidRPr="00C70DAB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C70DAB">
        <w:rPr>
          <w:rFonts w:ascii="Times New Roman" w:hAnsi="Times New Roman" w:cs="Times New Roman"/>
          <w:noProof/>
          <w:sz w:val="28"/>
          <w:lang w:eastAsia="ru-RU"/>
        </w:rPr>
        <w:t xml:space="preserve">       </w:t>
      </w:r>
      <w:r w:rsidRPr="00C70DA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562C12" w:rsidRPr="00682939">
        <w:rPr>
          <w:noProof/>
          <w:lang w:eastAsia="ru-RU"/>
        </w:rPr>
        <w:t xml:space="preserve">       </w:t>
      </w:r>
      <w:r w:rsidR="004C6ABB">
        <w:rPr>
          <w:noProof/>
          <w:lang w:eastAsia="ru-RU"/>
        </w:rPr>
        <w:drawing>
          <wp:inline distT="0" distB="0" distL="0" distR="0" wp14:anchorId="2915D0AB" wp14:editId="44F2F342">
            <wp:extent cx="1620038" cy="2160000"/>
            <wp:effectExtent l="95250" t="76200" r="75565" b="1073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Mw7gFtFR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38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70DAB"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  <w:r w:rsidR="00562C12" w:rsidRPr="00682939">
        <w:rPr>
          <w:rFonts w:ascii="Times New Roman" w:hAnsi="Times New Roman" w:cs="Times New Roman"/>
          <w:noProof/>
          <w:sz w:val="28"/>
          <w:lang w:eastAsia="ru-RU"/>
        </w:rPr>
        <w:t xml:space="preserve">             </w:t>
      </w:r>
      <w:r w:rsidRPr="00C70DAB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C102ED" w:rsidRPr="00C70DAB">
        <w:rPr>
          <w:noProof/>
          <w:lang w:eastAsia="ru-RU"/>
        </w:rPr>
        <w:drawing>
          <wp:inline distT="0" distB="0" distL="0" distR="0" wp14:anchorId="438EEC45" wp14:editId="5D0AE1E4">
            <wp:extent cx="1599997" cy="2160000"/>
            <wp:effectExtent l="95250" t="76200" r="76835" b="107315"/>
            <wp:docPr id="14" name="Рисунок 14" descr="https://sun9-80.userapi.com/impg/I7tywpmMIze1rkVDjco2nicAaaMen169w6y9oA/bcJ32IuawhM.jpg?size=600x1080&amp;quality=95&amp;sign=9eacb8dffd1820ad91f2b76a087041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I7tywpmMIze1rkVDjco2nicAaaMen169w6y9oA/bcJ32IuawhM.jpg?size=600x1080&amp;quality=95&amp;sign=9eacb8dffd1820ad91f2b76a0870416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97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70DA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4C6ABB" w:rsidRPr="00C70DAB"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C102ED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C70DA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4C6ABB" w:rsidRPr="00C70DAB"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Pr="00C70DA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FD550E" w:rsidRDefault="00FD550E" w:rsidP="00B03786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C2A">
        <w:rPr>
          <w:rFonts w:ascii="Times New Roman" w:hAnsi="Times New Roman" w:cs="Times New Roman"/>
          <w:sz w:val="28"/>
          <w:szCs w:val="28"/>
        </w:rPr>
        <w:t xml:space="preserve">Кроме того, занимаясь с мозаикой можно еще потренироваться в счете. </w:t>
      </w:r>
      <w:r w:rsidR="00D02406" w:rsidRPr="00295C2A">
        <w:rPr>
          <w:rFonts w:ascii="Times New Roman" w:hAnsi="Times New Roman" w:cs="Times New Roman"/>
          <w:sz w:val="28"/>
          <w:szCs w:val="28"/>
        </w:rPr>
        <w:t>Ребята учатся</w:t>
      </w:r>
      <w:r w:rsidRPr="00295C2A">
        <w:rPr>
          <w:rFonts w:ascii="Times New Roman" w:hAnsi="Times New Roman" w:cs="Times New Roman"/>
          <w:sz w:val="28"/>
          <w:szCs w:val="28"/>
        </w:rPr>
        <w:t xml:space="preserve"> счита</w:t>
      </w:r>
      <w:r w:rsidR="00D02406" w:rsidRPr="00295C2A">
        <w:rPr>
          <w:rFonts w:ascii="Times New Roman" w:hAnsi="Times New Roman" w:cs="Times New Roman"/>
          <w:sz w:val="28"/>
          <w:szCs w:val="28"/>
        </w:rPr>
        <w:t>ть</w:t>
      </w:r>
      <w:r w:rsidRPr="00295C2A">
        <w:rPr>
          <w:rFonts w:ascii="Times New Roman" w:hAnsi="Times New Roman" w:cs="Times New Roman"/>
          <w:sz w:val="28"/>
          <w:szCs w:val="28"/>
        </w:rPr>
        <w:t xml:space="preserve"> цветные «</w:t>
      </w:r>
      <w:r w:rsidR="00D02406" w:rsidRPr="00295C2A">
        <w:rPr>
          <w:rFonts w:ascii="Times New Roman" w:hAnsi="Times New Roman" w:cs="Times New Roman"/>
          <w:sz w:val="28"/>
          <w:szCs w:val="28"/>
        </w:rPr>
        <w:t xml:space="preserve">шарики», </w:t>
      </w:r>
      <w:r w:rsidRPr="00295C2A">
        <w:rPr>
          <w:rFonts w:ascii="Times New Roman" w:hAnsi="Times New Roman" w:cs="Times New Roman"/>
          <w:sz w:val="28"/>
          <w:szCs w:val="28"/>
        </w:rPr>
        <w:t>выкладыва</w:t>
      </w:r>
      <w:r w:rsidR="00B03786">
        <w:rPr>
          <w:rFonts w:ascii="Times New Roman" w:hAnsi="Times New Roman" w:cs="Times New Roman"/>
          <w:sz w:val="28"/>
          <w:szCs w:val="28"/>
        </w:rPr>
        <w:t>я</w:t>
      </w:r>
      <w:r w:rsidRPr="00295C2A">
        <w:rPr>
          <w:rFonts w:ascii="Times New Roman" w:hAnsi="Times New Roman" w:cs="Times New Roman"/>
          <w:sz w:val="28"/>
          <w:szCs w:val="28"/>
        </w:rPr>
        <w:t xml:space="preserve"> </w:t>
      </w:r>
      <w:r w:rsidR="00D02406" w:rsidRPr="00295C2A">
        <w:rPr>
          <w:rFonts w:ascii="Times New Roman" w:hAnsi="Times New Roman" w:cs="Times New Roman"/>
          <w:sz w:val="28"/>
          <w:szCs w:val="28"/>
        </w:rPr>
        <w:t>определенное</w:t>
      </w:r>
      <w:r w:rsidRPr="00295C2A">
        <w:rPr>
          <w:rFonts w:ascii="Times New Roman" w:hAnsi="Times New Roman" w:cs="Times New Roman"/>
          <w:sz w:val="28"/>
          <w:szCs w:val="28"/>
        </w:rPr>
        <w:t xml:space="preserve"> </w:t>
      </w:r>
      <w:r w:rsidRPr="00B03786">
        <w:rPr>
          <w:rFonts w:ascii="Times New Roman" w:hAnsi="Times New Roman" w:cs="Times New Roman"/>
          <w:sz w:val="28"/>
          <w:szCs w:val="28"/>
        </w:rPr>
        <w:t>количество цветных элементов мозаики на игровом поле.</w:t>
      </w:r>
    </w:p>
    <w:p w:rsidR="00222522" w:rsidRPr="00B03786" w:rsidRDefault="00562C12" w:rsidP="00B03786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2939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22522" w:rsidRPr="002225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CD5F9" wp14:editId="47E9A778">
            <wp:extent cx="1641228" cy="2160000"/>
            <wp:effectExtent l="95250" t="76200" r="73660" b="107315"/>
            <wp:docPr id="15" name="Рисунок 15" descr="https://sun9-64.userapi.com/impg/GhI8iaJAIMl9sp7cWotIjbBK2hlX0Zpw5wnf5g/TutUJoxHPEg.jpg?size=810x1080&amp;quality=96&amp;sign=d556ebfced13833dd4524f36631528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GhI8iaJAIMl9sp7cWotIjbBK2hlX0Zpw5wnf5g/TutUJoxHPEg.jpg?size=810x1080&amp;quality=96&amp;sign=d556ebfced13833dd4524f366315280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28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102E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96A49">
        <w:rPr>
          <w:rFonts w:ascii="Times New Roman" w:hAnsi="Times New Roman" w:cs="Times New Roman"/>
          <w:sz w:val="28"/>
          <w:szCs w:val="28"/>
        </w:rPr>
        <w:t xml:space="preserve">  </w:t>
      </w:r>
      <w:r w:rsidRPr="0068293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96A49" w:rsidRPr="00296A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015CE" wp14:editId="779140A5">
            <wp:extent cx="1625310" cy="2160000"/>
            <wp:effectExtent l="95250" t="76200" r="70485" b="107315"/>
            <wp:docPr id="16" name="Рисунок 16" descr="https://sun9-80.userapi.com/impg/eQSpihardcToDGIthTNbCIzkLYJwKhj6yB9uXw/nWY3gVVA61w.jpg?size=810x1080&amp;quality=96&amp;sign=0ea89b2f4212b403a229a6c02513cc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eQSpihardcToDGIthTNbCIzkLYJwKhj6yB9uXw/nWY3gVVA61w.jpg?size=810x1080&amp;quality=96&amp;sign=0ea89b2f4212b403a229a6c02513ccc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1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550E" w:rsidRDefault="00B03786" w:rsidP="003B0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786">
        <w:rPr>
          <w:rFonts w:ascii="Times New Roman" w:hAnsi="Times New Roman" w:cs="Times New Roman"/>
          <w:sz w:val="28"/>
          <w:szCs w:val="28"/>
        </w:rPr>
        <w:t xml:space="preserve">На пособии можно играть еще в популярную игру «Тетрис». </w:t>
      </w:r>
      <w:r w:rsidRPr="00B03786">
        <w:rPr>
          <w:rStyle w:val="markedcontent"/>
          <w:rFonts w:ascii="Times New Roman" w:hAnsi="Times New Roman" w:cs="Times New Roman"/>
          <w:sz w:val="28"/>
          <w:szCs w:val="28"/>
        </w:rPr>
        <w:t xml:space="preserve">Тетрис представляет собой головоломку, построенную на использовании </w:t>
      </w:r>
      <w:r w:rsidRPr="00B03786">
        <w:rPr>
          <w:rFonts w:ascii="Times New Roman" w:hAnsi="Times New Roman" w:cs="Times New Roman"/>
          <w:sz w:val="28"/>
          <w:szCs w:val="28"/>
        </w:rPr>
        <w:br/>
      </w:r>
      <w:r w:rsidRPr="00B03786">
        <w:rPr>
          <w:rStyle w:val="markedcontent"/>
          <w:rFonts w:ascii="Times New Roman" w:hAnsi="Times New Roman" w:cs="Times New Roman"/>
          <w:sz w:val="28"/>
          <w:szCs w:val="28"/>
        </w:rPr>
        <w:t>геометрических фигур «</w:t>
      </w:r>
      <w:proofErr w:type="spellStart"/>
      <w:r w:rsidRPr="00B03786">
        <w:rPr>
          <w:rStyle w:val="markedcontent"/>
          <w:rFonts w:ascii="Times New Roman" w:hAnsi="Times New Roman" w:cs="Times New Roman"/>
          <w:sz w:val="28"/>
          <w:szCs w:val="28"/>
        </w:rPr>
        <w:t>тетрамино</w:t>
      </w:r>
      <w:proofErr w:type="spellEnd"/>
      <w:r w:rsidRPr="00B03786">
        <w:rPr>
          <w:rStyle w:val="markedcontent"/>
          <w:rFonts w:ascii="Times New Roman" w:hAnsi="Times New Roman" w:cs="Times New Roman"/>
          <w:sz w:val="28"/>
          <w:szCs w:val="28"/>
        </w:rPr>
        <w:t xml:space="preserve">», состоящих из четырех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ячеек. </w:t>
      </w:r>
      <w:r w:rsidRPr="00B03786">
        <w:rPr>
          <w:rFonts w:ascii="Times New Roman" w:hAnsi="Times New Roman" w:cs="Times New Roman"/>
          <w:sz w:val="28"/>
          <w:szCs w:val="28"/>
        </w:rPr>
        <w:t xml:space="preserve">Игроки по очереди пытаются </w:t>
      </w:r>
      <w:r w:rsidRPr="00B03786">
        <w:rPr>
          <w:rStyle w:val="markedcontent"/>
          <w:rFonts w:ascii="Times New Roman" w:hAnsi="Times New Roman" w:cs="Times New Roman"/>
          <w:sz w:val="28"/>
          <w:szCs w:val="28"/>
        </w:rPr>
        <w:t xml:space="preserve">путем поворота фигур заполнить </w:t>
      </w:r>
      <w:r w:rsidRPr="00B03786">
        <w:rPr>
          <w:rFonts w:ascii="Times New Roman" w:hAnsi="Times New Roman" w:cs="Times New Roman"/>
          <w:sz w:val="28"/>
          <w:szCs w:val="28"/>
        </w:rPr>
        <w:t xml:space="preserve">ряды на игровом поле. </w:t>
      </w:r>
      <w:r w:rsidR="00F72C3F">
        <w:rPr>
          <w:rFonts w:ascii="Times New Roman" w:hAnsi="Times New Roman" w:cs="Times New Roman"/>
          <w:sz w:val="28"/>
          <w:szCs w:val="28"/>
        </w:rPr>
        <w:t>выложить геометрические фигуры.</w:t>
      </w:r>
    </w:p>
    <w:p w:rsidR="00F72C3F" w:rsidRPr="00B03786" w:rsidRDefault="00562C12" w:rsidP="003B0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29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2B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92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C67F6" wp14:editId="02DD291B">
            <wp:extent cx="1633062" cy="2160000"/>
            <wp:effectExtent l="95250" t="76200" r="62865" b="1073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BEEyDxEj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062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6829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72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6C1F6" wp14:editId="336BD16F">
            <wp:extent cx="1599197" cy="2160000"/>
            <wp:effectExtent l="95250" t="76200" r="77470" b="1073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KYq2_jAd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197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31CD" w:rsidRPr="006031CD" w:rsidRDefault="006031CD" w:rsidP="006031C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ab/>
      </w:r>
      <w:r w:rsidRPr="00603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лишь некоторые игры, в которые можно сыграть с ребенком на игровом </w:t>
      </w:r>
      <w:r w:rsidRPr="006031CD">
        <w:rPr>
          <w:rFonts w:ascii="Times New Roman" w:hAnsi="Times New Roman" w:cs="Times New Roman"/>
          <w:sz w:val="28"/>
          <w:szCs w:val="28"/>
        </w:rPr>
        <w:t>пособии</w:t>
      </w:r>
      <w:r w:rsidRPr="006031CD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поддерживать малыша и искренне радоваться даже незначительным его успехам, результат не заставит себя ждать – развитие всех органов чувств будет проходить гармонично и быстро, а дети получат удовольствие от игрового процесса.</w:t>
      </w:r>
    </w:p>
    <w:p w:rsidR="00FD550E" w:rsidRPr="00FD550E" w:rsidRDefault="00FD550E" w:rsidP="00FD550E"/>
    <w:sectPr w:rsidR="00FD550E" w:rsidRPr="00FD550E" w:rsidSect="00171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50115"/>
    <w:multiLevelType w:val="hybridMultilevel"/>
    <w:tmpl w:val="496E7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79DB"/>
    <w:rsid w:val="00011D15"/>
    <w:rsid w:val="00016297"/>
    <w:rsid w:val="00087F94"/>
    <w:rsid w:val="000C0CA0"/>
    <w:rsid w:val="000D7195"/>
    <w:rsid w:val="00105CDF"/>
    <w:rsid w:val="00107400"/>
    <w:rsid w:val="00171DB9"/>
    <w:rsid w:val="00222522"/>
    <w:rsid w:val="00295C2A"/>
    <w:rsid w:val="00296A49"/>
    <w:rsid w:val="002A3556"/>
    <w:rsid w:val="002B1998"/>
    <w:rsid w:val="002E0459"/>
    <w:rsid w:val="00305F78"/>
    <w:rsid w:val="00331D63"/>
    <w:rsid w:val="003B09D1"/>
    <w:rsid w:val="003B705A"/>
    <w:rsid w:val="003D19D1"/>
    <w:rsid w:val="004A056D"/>
    <w:rsid w:val="004A21E0"/>
    <w:rsid w:val="004C6ABB"/>
    <w:rsid w:val="00507F21"/>
    <w:rsid w:val="005227B1"/>
    <w:rsid w:val="00562C12"/>
    <w:rsid w:val="006024A3"/>
    <w:rsid w:val="006031CD"/>
    <w:rsid w:val="0061256B"/>
    <w:rsid w:val="00682939"/>
    <w:rsid w:val="006B5A09"/>
    <w:rsid w:val="0071279B"/>
    <w:rsid w:val="00821D51"/>
    <w:rsid w:val="0088727F"/>
    <w:rsid w:val="008C187F"/>
    <w:rsid w:val="009D6314"/>
    <w:rsid w:val="00A25529"/>
    <w:rsid w:val="00A61111"/>
    <w:rsid w:val="00A92BF3"/>
    <w:rsid w:val="00A9358E"/>
    <w:rsid w:val="00B03786"/>
    <w:rsid w:val="00B64C56"/>
    <w:rsid w:val="00B921B3"/>
    <w:rsid w:val="00BD4A7A"/>
    <w:rsid w:val="00C102ED"/>
    <w:rsid w:val="00C55C1E"/>
    <w:rsid w:val="00C70DAB"/>
    <w:rsid w:val="00CF156B"/>
    <w:rsid w:val="00D02406"/>
    <w:rsid w:val="00D57663"/>
    <w:rsid w:val="00DA3B70"/>
    <w:rsid w:val="00F22ACB"/>
    <w:rsid w:val="00F42E6B"/>
    <w:rsid w:val="00F6780D"/>
    <w:rsid w:val="00F72C3F"/>
    <w:rsid w:val="00F740DE"/>
    <w:rsid w:val="00FB258C"/>
    <w:rsid w:val="00FC79DB"/>
    <w:rsid w:val="00FD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0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011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B705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D550E"/>
    <w:rPr>
      <w:color w:val="0563C1" w:themeColor="hyperlink"/>
      <w:u w:val="single"/>
    </w:rPr>
  </w:style>
  <w:style w:type="character" w:customStyle="1" w:styleId="markedcontent">
    <w:name w:val="markedcontent"/>
    <w:basedOn w:val="a0"/>
    <w:rsid w:val="00B03786"/>
  </w:style>
  <w:style w:type="paragraph" w:styleId="a5">
    <w:name w:val="Balloon Text"/>
    <w:basedOn w:val="a"/>
    <w:link w:val="a6"/>
    <w:uiPriority w:val="99"/>
    <w:semiHidden/>
    <w:unhideWhenUsed/>
    <w:rsid w:val="00B64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ECDDA-8FE4-4740-B048-06DF2C2E9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31</cp:revision>
  <dcterms:created xsi:type="dcterms:W3CDTF">2021-09-30T06:26:00Z</dcterms:created>
  <dcterms:modified xsi:type="dcterms:W3CDTF">2023-05-16T10:41:00Z</dcterms:modified>
</cp:coreProperties>
</file>