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BE" w:rsidRPr="00033FBA" w:rsidRDefault="008F38BC" w:rsidP="00033FB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3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</w:t>
      </w:r>
      <w:r w:rsidR="00C13FA2" w:rsidRPr="00033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08DE" w:rsidRPr="00033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</w:t>
      </w:r>
      <w:r w:rsidR="00977ABE" w:rsidRPr="00033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84415" w:rsidRPr="00033FBA" w:rsidRDefault="007808DE" w:rsidP="00033FBA">
      <w:pPr>
        <w:widowControl w:val="0"/>
        <w:shd w:val="clear" w:color="auto" w:fill="FFFFFF"/>
        <w:tabs>
          <w:tab w:val="left" w:pos="0"/>
          <w:tab w:val="left" w:leader="underscore" w:pos="115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033FB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Составитель: </w:t>
      </w:r>
      <w:r w:rsidRPr="00033F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учитель начальных классов высшей квалификационной категории </w:t>
      </w:r>
      <w:proofErr w:type="spellStart"/>
      <w:r w:rsidRPr="00033FBA">
        <w:rPr>
          <w:rFonts w:ascii="Times New Roman" w:eastAsia="Times New Roman" w:hAnsi="Times New Roman" w:cs="Times New Roman"/>
          <w:spacing w:val="-3"/>
          <w:sz w:val="24"/>
          <w:szCs w:val="24"/>
        </w:rPr>
        <w:t>Калькова</w:t>
      </w:r>
      <w:proofErr w:type="spellEnd"/>
      <w:r w:rsidRPr="00033F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Людмила Александровна</w:t>
      </w:r>
    </w:p>
    <w:p w:rsidR="00184415" w:rsidRPr="00033FBA" w:rsidRDefault="007808DE" w:rsidP="00033FBA">
      <w:pPr>
        <w:widowControl w:val="0"/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033FBA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Предметная область: </w:t>
      </w:r>
      <w:r w:rsidR="00A124BE" w:rsidRPr="00033FBA">
        <w:rPr>
          <w:rFonts w:ascii="Times New Roman" w:eastAsia="Times New Roman" w:hAnsi="Times New Roman" w:cs="Times New Roman"/>
          <w:spacing w:val="-7"/>
          <w:sz w:val="24"/>
          <w:szCs w:val="24"/>
        </w:rPr>
        <w:t>Окружающий мир</w:t>
      </w:r>
      <w:r w:rsidRPr="00033FB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7808DE" w:rsidRPr="00033FBA" w:rsidRDefault="007808DE" w:rsidP="00033FBA">
      <w:pPr>
        <w:widowControl w:val="0"/>
        <w:shd w:val="clear" w:color="auto" w:fill="FFFFFF"/>
        <w:tabs>
          <w:tab w:val="left" w:pos="0"/>
          <w:tab w:val="left" w:leader="underscore" w:pos="115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3FB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Тип урока: </w:t>
      </w:r>
      <w:r w:rsidRPr="00033FBA">
        <w:rPr>
          <w:rFonts w:ascii="Times New Roman" w:eastAsia="Times New Roman" w:hAnsi="Times New Roman" w:cs="Times New Roman"/>
          <w:spacing w:val="-4"/>
          <w:sz w:val="24"/>
          <w:szCs w:val="24"/>
        </w:rPr>
        <w:t>обобщение и систематизация знаний.</w:t>
      </w:r>
    </w:p>
    <w:p w:rsidR="007808DE" w:rsidRPr="00033FBA" w:rsidRDefault="007808DE" w:rsidP="00033FBA">
      <w:pPr>
        <w:widowControl w:val="0"/>
        <w:shd w:val="clear" w:color="auto" w:fill="FFFFFF"/>
        <w:tabs>
          <w:tab w:val="left" w:pos="0"/>
          <w:tab w:val="left" w:leader="underscore" w:pos="115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3FB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Класс:</w:t>
      </w:r>
      <w:r w:rsidRPr="00033F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4</w:t>
      </w:r>
    </w:p>
    <w:p w:rsidR="007808DE" w:rsidRPr="00033FBA" w:rsidRDefault="007808DE" w:rsidP="00033FBA">
      <w:pPr>
        <w:widowControl w:val="0"/>
        <w:shd w:val="clear" w:color="auto" w:fill="FFFFFF"/>
        <w:tabs>
          <w:tab w:val="left" w:pos="0"/>
          <w:tab w:val="left" w:leader="underscore" w:pos="115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33FB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Тема урока:</w:t>
      </w:r>
      <w:r w:rsidRPr="00033F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«Изучаем наш край».</w:t>
      </w:r>
    </w:p>
    <w:p w:rsidR="00BD3332" w:rsidRPr="00033FBA" w:rsidRDefault="009E20BE" w:rsidP="00033FB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="002A39A3" w:rsidRPr="00033FB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D3332" w:rsidRPr="00033FBA">
        <w:rPr>
          <w:rFonts w:ascii="Times New Roman" w:hAnsi="Times New Roman" w:cs="Times New Roman"/>
          <w:color w:val="000000"/>
          <w:sz w:val="24"/>
          <w:szCs w:val="24"/>
        </w:rPr>
        <w:t>ормирование УУД  (</w:t>
      </w:r>
      <w:proofErr w:type="gramStart"/>
      <w:r w:rsidR="00BD3332" w:rsidRPr="00033FBA">
        <w:rPr>
          <w:rFonts w:ascii="Times New Roman" w:hAnsi="Times New Roman" w:cs="Times New Roman"/>
          <w:color w:val="000000"/>
          <w:sz w:val="24"/>
          <w:szCs w:val="24"/>
        </w:rPr>
        <w:t>личностных</w:t>
      </w:r>
      <w:proofErr w:type="gramEnd"/>
      <w:r w:rsidR="00BD3332" w:rsidRPr="00033FBA">
        <w:rPr>
          <w:rFonts w:ascii="Times New Roman" w:hAnsi="Times New Roman" w:cs="Times New Roman"/>
          <w:color w:val="000000"/>
          <w:sz w:val="24"/>
          <w:szCs w:val="24"/>
        </w:rPr>
        <w:t xml:space="preserve">, познавательных, коммуникативных, регулятивных) через включение </w:t>
      </w:r>
      <w:r w:rsidR="00307BC1" w:rsidRPr="00033FBA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BD3332" w:rsidRPr="00033FBA">
        <w:rPr>
          <w:rFonts w:ascii="Times New Roman" w:hAnsi="Times New Roman" w:cs="Times New Roman"/>
          <w:color w:val="000000"/>
          <w:sz w:val="24"/>
          <w:szCs w:val="24"/>
        </w:rPr>
        <w:t xml:space="preserve"> в проектную деятельность по теме «Изучаем наш край».</w:t>
      </w:r>
    </w:p>
    <w:p w:rsidR="00BD3332" w:rsidRPr="00033FBA" w:rsidRDefault="00BD3332" w:rsidP="00033F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FBA">
        <w:rPr>
          <w:rFonts w:ascii="Times New Roman" w:hAnsi="Times New Roman" w:cs="Times New Roman"/>
          <w:b/>
          <w:sz w:val="24"/>
          <w:szCs w:val="24"/>
        </w:rPr>
        <w:t>Задачи, направленные на достижение личностных результатов обучения:</w:t>
      </w:r>
    </w:p>
    <w:p w:rsidR="005538C4" w:rsidRPr="00033FBA" w:rsidRDefault="00BD3332" w:rsidP="0003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 xml:space="preserve">- формирование целостного, социально ориентированного взгляда на </w:t>
      </w:r>
      <w:r w:rsidR="00A76181" w:rsidRPr="00033FBA">
        <w:rPr>
          <w:rFonts w:ascii="Times New Roman" w:hAnsi="Times New Roman" w:cs="Times New Roman"/>
          <w:sz w:val="24"/>
          <w:szCs w:val="24"/>
        </w:rPr>
        <w:t>м</w:t>
      </w:r>
      <w:r w:rsidRPr="00033FBA">
        <w:rPr>
          <w:rFonts w:ascii="Times New Roman" w:hAnsi="Times New Roman" w:cs="Times New Roman"/>
          <w:sz w:val="24"/>
          <w:szCs w:val="24"/>
        </w:rPr>
        <w:t>ир</w:t>
      </w:r>
      <w:r w:rsidR="005538C4" w:rsidRPr="00033FBA">
        <w:rPr>
          <w:rFonts w:ascii="Times New Roman" w:hAnsi="Times New Roman" w:cs="Times New Roman"/>
          <w:sz w:val="24"/>
          <w:szCs w:val="24"/>
        </w:rPr>
        <w:t>;</w:t>
      </w:r>
    </w:p>
    <w:p w:rsidR="00BD3332" w:rsidRPr="00033FBA" w:rsidRDefault="00BD3332" w:rsidP="0003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иному мнению, к иной  точке зрения;</w:t>
      </w:r>
    </w:p>
    <w:p w:rsidR="00BD3332" w:rsidRPr="00033FBA" w:rsidRDefault="00BD3332" w:rsidP="0003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 xml:space="preserve">- развитие мотивов </w:t>
      </w:r>
      <w:r w:rsidR="00307BC1" w:rsidRPr="00033FBA">
        <w:rPr>
          <w:rFonts w:ascii="Times New Roman" w:hAnsi="Times New Roman" w:cs="Times New Roman"/>
          <w:sz w:val="24"/>
          <w:szCs w:val="24"/>
        </w:rPr>
        <w:t>урочной</w:t>
      </w:r>
      <w:r w:rsidRPr="00033FBA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D3332" w:rsidRPr="00033FBA" w:rsidRDefault="00BD3332" w:rsidP="0003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 действия;</w:t>
      </w:r>
    </w:p>
    <w:p w:rsidR="00BD3332" w:rsidRPr="00033FBA" w:rsidRDefault="00BD3332" w:rsidP="00033F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 w:rsidRPr="00033F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33FBA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 w:rsidR="00A93CAB" w:rsidRPr="00033FBA">
        <w:rPr>
          <w:rFonts w:ascii="Times New Roman" w:hAnsi="Times New Roman" w:cs="Times New Roman"/>
          <w:sz w:val="24"/>
          <w:szCs w:val="24"/>
        </w:rPr>
        <w:t>.</w:t>
      </w:r>
      <w:r w:rsidRPr="00033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332" w:rsidRPr="00033FBA" w:rsidRDefault="00BD3332" w:rsidP="00033F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FBA">
        <w:rPr>
          <w:rFonts w:ascii="Times New Roman" w:hAnsi="Times New Roman" w:cs="Times New Roman"/>
          <w:b/>
          <w:sz w:val="24"/>
          <w:szCs w:val="24"/>
        </w:rPr>
        <w:t xml:space="preserve">Задачи, направленные на достижение </w:t>
      </w:r>
      <w:proofErr w:type="spellStart"/>
      <w:r w:rsidRPr="00033FB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33FBA">
        <w:rPr>
          <w:rFonts w:ascii="Times New Roman" w:hAnsi="Times New Roman" w:cs="Times New Roman"/>
          <w:b/>
          <w:sz w:val="24"/>
          <w:szCs w:val="24"/>
        </w:rPr>
        <w:t xml:space="preserve"> результатов обучения:</w:t>
      </w:r>
    </w:p>
    <w:p w:rsidR="00BD3332" w:rsidRPr="00033FBA" w:rsidRDefault="00BD3332" w:rsidP="0003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>а) познавательные:</w:t>
      </w:r>
    </w:p>
    <w:p w:rsidR="00BD3332" w:rsidRPr="00033FBA" w:rsidRDefault="00BD3332" w:rsidP="0003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 xml:space="preserve">- развитие умения соединять теоретический материал с практической  </w:t>
      </w:r>
      <w:r w:rsidR="00A76181" w:rsidRPr="00033FBA">
        <w:rPr>
          <w:rFonts w:ascii="Times New Roman" w:hAnsi="Times New Roman" w:cs="Times New Roman"/>
          <w:sz w:val="24"/>
          <w:szCs w:val="24"/>
        </w:rPr>
        <w:t>де</w:t>
      </w:r>
      <w:r w:rsidRPr="00033FBA">
        <w:rPr>
          <w:rFonts w:ascii="Times New Roman" w:hAnsi="Times New Roman" w:cs="Times New Roman"/>
          <w:sz w:val="24"/>
          <w:szCs w:val="24"/>
        </w:rPr>
        <w:t>ятельностью: умение конструировать  новое знание на основе  имеющегося опыта и тех знаний, которые возникли в результате   деятельности;</w:t>
      </w:r>
    </w:p>
    <w:p w:rsidR="00BD3332" w:rsidRPr="00033FBA" w:rsidRDefault="00BD3332" w:rsidP="0003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>- формирование способности решать проблемы поискового характера</w:t>
      </w:r>
      <w:r w:rsidR="00A93CAB" w:rsidRPr="00033FBA">
        <w:rPr>
          <w:rFonts w:ascii="Times New Roman" w:hAnsi="Times New Roman" w:cs="Times New Roman"/>
          <w:sz w:val="24"/>
          <w:szCs w:val="24"/>
        </w:rPr>
        <w:t>.</w:t>
      </w:r>
    </w:p>
    <w:p w:rsidR="00BD3332" w:rsidRPr="00033FBA" w:rsidRDefault="00BD3332" w:rsidP="0003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>б) регулятивные:</w:t>
      </w:r>
    </w:p>
    <w:p w:rsidR="00BD3332" w:rsidRPr="00033FBA" w:rsidRDefault="00BD3332" w:rsidP="0003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 xml:space="preserve">- формирование умения принимать и </w:t>
      </w:r>
      <w:r w:rsidR="00A93CAB" w:rsidRPr="00033FBA">
        <w:rPr>
          <w:rFonts w:ascii="Times New Roman" w:hAnsi="Times New Roman" w:cs="Times New Roman"/>
          <w:sz w:val="24"/>
          <w:szCs w:val="24"/>
        </w:rPr>
        <w:t>сохранять цель и учебные задачи</w:t>
      </w:r>
      <w:r w:rsidRPr="00033FBA">
        <w:rPr>
          <w:rFonts w:ascii="Times New Roman" w:hAnsi="Times New Roman" w:cs="Times New Roman"/>
          <w:sz w:val="24"/>
          <w:szCs w:val="24"/>
        </w:rPr>
        <w:t xml:space="preserve">   в результате поисковой деятельности;</w:t>
      </w:r>
    </w:p>
    <w:p w:rsidR="00BD3332" w:rsidRPr="00033FBA" w:rsidRDefault="00BD3332" w:rsidP="0003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 свою деятельность;</w:t>
      </w:r>
    </w:p>
    <w:p w:rsidR="00BD3332" w:rsidRPr="00033FBA" w:rsidRDefault="00BD3332" w:rsidP="0003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>- формировать умения осуществлять познавательную и личностную  рефлексию;</w:t>
      </w:r>
    </w:p>
    <w:p w:rsidR="00BD3332" w:rsidRPr="00033FBA" w:rsidRDefault="00BD3332" w:rsidP="0003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 xml:space="preserve">- формирование умения вносить необходимые коррективы в действие </w:t>
      </w:r>
      <w:r w:rsidR="00A93CAB" w:rsidRPr="00033FBA">
        <w:rPr>
          <w:rFonts w:ascii="Times New Roman" w:hAnsi="Times New Roman" w:cs="Times New Roman"/>
          <w:sz w:val="24"/>
          <w:szCs w:val="24"/>
        </w:rPr>
        <w:t>п</w:t>
      </w:r>
      <w:r w:rsidRPr="00033FBA">
        <w:rPr>
          <w:rFonts w:ascii="Times New Roman" w:hAnsi="Times New Roman" w:cs="Times New Roman"/>
          <w:sz w:val="24"/>
          <w:szCs w:val="24"/>
        </w:rPr>
        <w:t xml:space="preserve">осле его завершения.         </w:t>
      </w:r>
    </w:p>
    <w:p w:rsidR="00BD3332" w:rsidRPr="00033FBA" w:rsidRDefault="00BD3332" w:rsidP="0003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>в) коммуникативные:</w:t>
      </w:r>
    </w:p>
    <w:p w:rsidR="00BD3332" w:rsidRPr="00033FBA" w:rsidRDefault="00BD3332" w:rsidP="0003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>- формирование умения грамотно строить речевые высказывания в соответствии с нормами общения;</w:t>
      </w:r>
    </w:p>
    <w:p w:rsidR="00BD3332" w:rsidRPr="00033FBA" w:rsidRDefault="00BD3332" w:rsidP="0003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 xml:space="preserve">- формирование умения слушать и слышать собеседника, вести диалог, </w:t>
      </w:r>
      <w:r w:rsidR="00A93CAB" w:rsidRPr="00033FBA">
        <w:rPr>
          <w:rFonts w:ascii="Times New Roman" w:hAnsi="Times New Roman" w:cs="Times New Roman"/>
          <w:sz w:val="24"/>
          <w:szCs w:val="24"/>
        </w:rPr>
        <w:t>и</w:t>
      </w:r>
      <w:r w:rsidRPr="00033FBA">
        <w:rPr>
          <w:rFonts w:ascii="Times New Roman" w:hAnsi="Times New Roman" w:cs="Times New Roman"/>
          <w:sz w:val="24"/>
          <w:szCs w:val="24"/>
        </w:rPr>
        <w:t>злагать свою точку зрения и        аргументировать её;</w:t>
      </w:r>
    </w:p>
    <w:p w:rsidR="00BD3332" w:rsidRPr="00033FBA" w:rsidRDefault="00BD3332" w:rsidP="0003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 xml:space="preserve">- формирование умения работать в группах, распределять роли и функции  </w:t>
      </w:r>
      <w:r w:rsidR="00A93CAB" w:rsidRPr="00033FBA">
        <w:rPr>
          <w:rFonts w:ascii="Times New Roman" w:hAnsi="Times New Roman" w:cs="Times New Roman"/>
          <w:sz w:val="24"/>
          <w:szCs w:val="24"/>
        </w:rPr>
        <w:t>в</w:t>
      </w:r>
      <w:r w:rsidRPr="00033FBA">
        <w:rPr>
          <w:rFonts w:ascii="Times New Roman" w:hAnsi="Times New Roman" w:cs="Times New Roman"/>
          <w:sz w:val="24"/>
          <w:szCs w:val="24"/>
        </w:rPr>
        <w:t xml:space="preserve"> совместной деятельности.</w:t>
      </w:r>
    </w:p>
    <w:p w:rsidR="00BD3332" w:rsidRPr="00033FBA" w:rsidRDefault="00BD3332" w:rsidP="0003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b/>
          <w:sz w:val="24"/>
          <w:szCs w:val="24"/>
        </w:rPr>
        <w:t>Задачи, направленные на достижение предметных результатов обучения:</w:t>
      </w:r>
      <w:r w:rsidRPr="00033F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D3332" w:rsidRPr="00033FBA" w:rsidRDefault="00BD3332" w:rsidP="00033F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>-</w:t>
      </w:r>
      <w:r w:rsidR="00A01E48" w:rsidRPr="00033FBA">
        <w:rPr>
          <w:rFonts w:ascii="Times New Roman" w:hAnsi="Times New Roman" w:cs="Times New Roman"/>
          <w:sz w:val="24"/>
          <w:szCs w:val="24"/>
        </w:rPr>
        <w:t xml:space="preserve"> </w:t>
      </w:r>
      <w:r w:rsidRPr="00033FBA">
        <w:rPr>
          <w:rFonts w:ascii="Times New Roman" w:hAnsi="Times New Roman" w:cs="Times New Roman"/>
          <w:sz w:val="24"/>
          <w:szCs w:val="24"/>
        </w:rPr>
        <w:t>формирование связной речи, творческого воображения;</w:t>
      </w:r>
    </w:p>
    <w:p w:rsidR="00BD3332" w:rsidRPr="00033FBA" w:rsidRDefault="00BD3332" w:rsidP="00033F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>- формирование</w:t>
      </w:r>
      <w:r w:rsidRPr="0003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FBA">
        <w:rPr>
          <w:rFonts w:ascii="Times New Roman" w:hAnsi="Times New Roman" w:cs="Times New Roman"/>
          <w:sz w:val="24"/>
          <w:szCs w:val="24"/>
        </w:rPr>
        <w:t>представление учащихся об историческом прошлом  родного края.</w:t>
      </w:r>
    </w:p>
    <w:p w:rsidR="00186E9F" w:rsidRPr="00033FBA" w:rsidRDefault="00186E9F" w:rsidP="00033F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Прогнозируемый результат</w:t>
      </w:r>
      <w:r w:rsidRPr="00033F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B838A3" w:rsidRPr="00033F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33F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38A3" w:rsidRPr="00033F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детей формируется чувство патриотизма, любовь к родному краю,</w:t>
      </w:r>
      <w:r w:rsidR="00783ABB" w:rsidRPr="00033F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B838A3" w:rsidRPr="00033F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обучающиеся</w:t>
      </w:r>
      <w:proofErr w:type="gramEnd"/>
      <w:r w:rsidR="00B838A3" w:rsidRPr="00033F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33F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научатся создавать мини-проект. </w:t>
      </w:r>
    </w:p>
    <w:p w:rsidR="009E20BE" w:rsidRPr="00033FBA" w:rsidRDefault="00BD3332" w:rsidP="00033FB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33FB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033FBA">
        <w:rPr>
          <w:rFonts w:ascii="Times New Roman" w:hAnsi="Times New Roman" w:cs="Times New Roman"/>
          <w:sz w:val="24"/>
          <w:szCs w:val="24"/>
        </w:rPr>
        <w:t>(создание подготовленной информационно-образовательной среды): презентация, компьютер, ноутбуки, мультимедийный проект</w:t>
      </w:r>
      <w:r w:rsidR="00307BC1" w:rsidRPr="00033FBA">
        <w:rPr>
          <w:rFonts w:ascii="Times New Roman" w:hAnsi="Times New Roman" w:cs="Times New Roman"/>
          <w:sz w:val="24"/>
          <w:szCs w:val="24"/>
        </w:rPr>
        <w:t xml:space="preserve">ор, карта Владимирской области, </w:t>
      </w:r>
      <w:r w:rsidRPr="00033FBA">
        <w:rPr>
          <w:rFonts w:ascii="Times New Roman" w:hAnsi="Times New Roman" w:cs="Times New Roman"/>
          <w:sz w:val="24"/>
          <w:szCs w:val="24"/>
        </w:rPr>
        <w:t>музыкальная запись «Гимн Стародуба» сл</w:t>
      </w:r>
      <w:r w:rsidR="00A124BE" w:rsidRPr="00033FBA">
        <w:rPr>
          <w:rFonts w:ascii="Times New Roman" w:hAnsi="Times New Roman" w:cs="Times New Roman"/>
          <w:sz w:val="24"/>
          <w:szCs w:val="24"/>
        </w:rPr>
        <w:t>ова</w:t>
      </w:r>
      <w:r w:rsidRPr="00033FBA">
        <w:rPr>
          <w:rFonts w:ascii="Times New Roman" w:hAnsi="Times New Roman" w:cs="Times New Roman"/>
          <w:sz w:val="24"/>
          <w:szCs w:val="24"/>
        </w:rPr>
        <w:t xml:space="preserve"> Н.В. Маркеловой, творческие работы детей «Достопримечательности села», «Животные и растения под охраной», </w:t>
      </w:r>
      <w:r w:rsidR="00783ABB" w:rsidRPr="00033FBA">
        <w:rPr>
          <w:rFonts w:ascii="Times New Roman" w:hAnsi="Times New Roman" w:cs="Times New Roman"/>
          <w:sz w:val="24"/>
          <w:szCs w:val="24"/>
        </w:rPr>
        <w:t xml:space="preserve">опорные слова, </w:t>
      </w:r>
      <w:r w:rsidRPr="00033FBA">
        <w:rPr>
          <w:rFonts w:ascii="Times New Roman" w:hAnsi="Times New Roman" w:cs="Times New Roman"/>
          <w:sz w:val="24"/>
          <w:szCs w:val="24"/>
        </w:rPr>
        <w:t xml:space="preserve">пиктограммы для обозначения групп; цветные карандаши, фломастеры, </w:t>
      </w:r>
      <w:r w:rsidR="00A93CAB" w:rsidRPr="00033FBA">
        <w:rPr>
          <w:rFonts w:ascii="Times New Roman" w:hAnsi="Times New Roman" w:cs="Times New Roman"/>
          <w:sz w:val="24"/>
          <w:szCs w:val="24"/>
        </w:rPr>
        <w:t>л</w:t>
      </w:r>
      <w:r w:rsidRPr="00033FBA">
        <w:rPr>
          <w:rFonts w:ascii="Times New Roman" w:hAnsi="Times New Roman" w:cs="Times New Roman"/>
          <w:sz w:val="24"/>
          <w:szCs w:val="24"/>
        </w:rPr>
        <w:t>исты формата А -</w:t>
      </w:r>
      <w:r w:rsidRPr="00033FBA">
        <w:rPr>
          <w:rFonts w:ascii="Times New Roman" w:hAnsi="Times New Roman" w:cs="Times New Roman"/>
          <w:sz w:val="24"/>
          <w:szCs w:val="24"/>
        </w:rPr>
        <w:lastRenderedPageBreak/>
        <w:t>3;инструкционные карты;</w:t>
      </w:r>
      <w:proofErr w:type="gramEnd"/>
      <w:r w:rsidRPr="00033FBA">
        <w:rPr>
          <w:rFonts w:ascii="Times New Roman" w:hAnsi="Times New Roman" w:cs="Times New Roman"/>
          <w:sz w:val="24"/>
          <w:szCs w:val="24"/>
        </w:rPr>
        <w:t xml:space="preserve">  листы самооценки</w:t>
      </w:r>
      <w:r w:rsidR="00307BC1" w:rsidRPr="00033FBA">
        <w:rPr>
          <w:rFonts w:ascii="Times New Roman" w:hAnsi="Times New Roman" w:cs="Times New Roman"/>
          <w:sz w:val="24"/>
          <w:szCs w:val="24"/>
        </w:rPr>
        <w:t xml:space="preserve">, </w:t>
      </w:r>
      <w:r w:rsidR="00A124BE" w:rsidRPr="00033FBA">
        <w:rPr>
          <w:rFonts w:ascii="Times New Roman" w:hAnsi="Times New Roman" w:cs="Times New Roman"/>
          <w:sz w:val="24"/>
          <w:szCs w:val="24"/>
        </w:rPr>
        <w:t xml:space="preserve">книги </w:t>
      </w:r>
      <w:proofErr w:type="spellStart"/>
      <w:r w:rsidR="00A124BE" w:rsidRPr="00033FBA">
        <w:rPr>
          <w:rFonts w:ascii="Times New Roman" w:hAnsi="Times New Roman" w:cs="Times New Roman"/>
          <w:sz w:val="24"/>
          <w:szCs w:val="24"/>
        </w:rPr>
        <w:t>Н.В.Маркеловой</w:t>
      </w:r>
      <w:proofErr w:type="spellEnd"/>
      <w:r w:rsidR="00A124BE" w:rsidRPr="00033FBA">
        <w:rPr>
          <w:rFonts w:ascii="Times New Roman" w:hAnsi="Times New Roman" w:cs="Times New Roman"/>
          <w:sz w:val="24"/>
          <w:szCs w:val="24"/>
        </w:rPr>
        <w:t xml:space="preserve">, </w:t>
      </w:r>
      <w:r w:rsidR="0041534D" w:rsidRPr="00033FBA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033FBA">
        <w:rPr>
          <w:rFonts w:ascii="Times New Roman" w:hAnsi="Times New Roman" w:cs="Times New Roman"/>
          <w:sz w:val="24"/>
          <w:szCs w:val="24"/>
        </w:rPr>
        <w:t>«Наш край»</w:t>
      </w:r>
      <w:r w:rsidR="0041534D" w:rsidRPr="0003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34D" w:rsidRPr="00033FBA">
        <w:rPr>
          <w:rFonts w:ascii="Times New Roman" w:hAnsi="Times New Roman" w:cs="Times New Roman"/>
          <w:sz w:val="24"/>
          <w:szCs w:val="24"/>
        </w:rPr>
        <w:t>С.А.Конопкина</w:t>
      </w:r>
      <w:proofErr w:type="spellEnd"/>
      <w:r w:rsidR="0041534D" w:rsidRPr="00033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534D" w:rsidRPr="00033FBA">
        <w:rPr>
          <w:rFonts w:ascii="Times New Roman" w:hAnsi="Times New Roman" w:cs="Times New Roman"/>
          <w:sz w:val="24"/>
          <w:szCs w:val="24"/>
        </w:rPr>
        <w:t>Т.В.Озерова</w:t>
      </w:r>
      <w:proofErr w:type="spellEnd"/>
      <w:r w:rsidR="0041534D" w:rsidRPr="00033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534D" w:rsidRPr="00033FBA">
        <w:rPr>
          <w:rFonts w:ascii="Times New Roman" w:hAnsi="Times New Roman" w:cs="Times New Roman"/>
          <w:sz w:val="24"/>
          <w:szCs w:val="24"/>
        </w:rPr>
        <w:t>Е.Л.Харчевникова</w:t>
      </w:r>
      <w:proofErr w:type="spellEnd"/>
      <w:r w:rsidRPr="00033FBA">
        <w:rPr>
          <w:rFonts w:ascii="Times New Roman" w:hAnsi="Times New Roman" w:cs="Times New Roman"/>
          <w:sz w:val="24"/>
          <w:szCs w:val="24"/>
        </w:rPr>
        <w:t xml:space="preserve">, рабочие тетради </w:t>
      </w:r>
      <w:r w:rsidR="00783ABB" w:rsidRPr="00033FBA">
        <w:rPr>
          <w:rFonts w:ascii="Times New Roman" w:hAnsi="Times New Roman" w:cs="Times New Roman"/>
          <w:sz w:val="24"/>
          <w:szCs w:val="24"/>
        </w:rPr>
        <w:t xml:space="preserve">к </w:t>
      </w:r>
      <w:r w:rsidR="00B838A3" w:rsidRPr="00033FBA">
        <w:rPr>
          <w:rFonts w:ascii="Times New Roman" w:hAnsi="Times New Roman" w:cs="Times New Roman"/>
          <w:sz w:val="24"/>
          <w:szCs w:val="24"/>
        </w:rPr>
        <w:t>курсу «Наш край».</w:t>
      </w:r>
      <w:r w:rsidRPr="00033FBA">
        <w:rPr>
          <w:rFonts w:ascii="Times New Roman" w:hAnsi="Times New Roman" w:cs="Times New Roman"/>
          <w:sz w:val="24"/>
          <w:szCs w:val="24"/>
        </w:rPr>
        <w:t xml:space="preserve"> </w:t>
      </w:r>
      <w:r w:rsidR="009E20BE" w:rsidRPr="00033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9E20BE" w:rsidRPr="00033FBA" w:rsidRDefault="009E20BE" w:rsidP="00033FB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взаимодействия педагога и </w:t>
      </w:r>
      <w:r w:rsidR="007808DE" w:rsidRPr="00033FBA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учащихся.</w:t>
      </w:r>
    </w:p>
    <w:tbl>
      <w:tblPr>
        <w:tblStyle w:val="a4"/>
        <w:tblW w:w="10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825"/>
        <w:gridCol w:w="1844"/>
        <w:gridCol w:w="2270"/>
      </w:tblGrid>
      <w:tr w:rsidR="00E23530" w:rsidRPr="00033FBA" w:rsidTr="008F38BC">
        <w:tc>
          <w:tcPr>
            <w:tcW w:w="426" w:type="dxa"/>
          </w:tcPr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D5338A" w:rsidRPr="00033FBA" w:rsidRDefault="00D5338A" w:rsidP="00033FB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Этапы </w:t>
            </w:r>
            <w:r w:rsidR="007808DE" w:rsidRPr="0003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825" w:type="dxa"/>
          </w:tcPr>
          <w:p w:rsidR="00D5338A" w:rsidRPr="00033FBA" w:rsidRDefault="00D5338A" w:rsidP="00033FB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 педагога</w:t>
            </w:r>
          </w:p>
        </w:tc>
        <w:tc>
          <w:tcPr>
            <w:tcW w:w="1844" w:type="dxa"/>
          </w:tcPr>
          <w:p w:rsidR="00D5338A" w:rsidRPr="00033FBA" w:rsidRDefault="00D5338A" w:rsidP="00033FB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  <w:r w:rsidR="007808DE" w:rsidRPr="0003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2270" w:type="dxa"/>
          </w:tcPr>
          <w:p w:rsidR="00D5338A" w:rsidRPr="00033FBA" w:rsidRDefault="007808DE" w:rsidP="00033FB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E23530" w:rsidRPr="00033FBA" w:rsidTr="008F38BC">
        <w:trPr>
          <w:trHeight w:val="557"/>
        </w:trPr>
        <w:tc>
          <w:tcPr>
            <w:tcW w:w="426" w:type="dxa"/>
          </w:tcPr>
          <w:p w:rsidR="00D5338A" w:rsidRPr="00033FBA" w:rsidRDefault="00D5338A" w:rsidP="00033FBA">
            <w:pPr>
              <w:pStyle w:val="a3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Самоопределение деятельности.</w:t>
            </w: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момент.</w:t>
            </w:r>
          </w:p>
        </w:tc>
        <w:tc>
          <w:tcPr>
            <w:tcW w:w="3825" w:type="dxa"/>
          </w:tcPr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Педагог создает эмоциональный  и психологический настрой на активную</w:t>
            </w:r>
            <w:r w:rsidR="00A03371"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деятельность.</w:t>
            </w:r>
            <w:r w:rsidR="00E23530"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занятию.</w:t>
            </w: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- Возьмемся за руки и дружно скажем: </w:t>
            </w: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23530" w:rsidRPr="00033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веселый.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     Мы начать </w:t>
            </w:r>
            <w:r w:rsidR="00B838A3" w:rsidRPr="00033FB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готовы!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     Будем слушать, рассуждать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     И друг другу помогать!</w:t>
            </w:r>
            <w:r w:rsidR="00E23530" w:rsidRPr="00033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- Мы начинаем занятие. Вас ждет  впереди интересная серьезная работа.</w:t>
            </w:r>
          </w:p>
          <w:p w:rsidR="00D5338A" w:rsidRPr="00033FBA" w:rsidRDefault="008F38BC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338A" w:rsidRPr="00033FBA">
              <w:rPr>
                <w:rFonts w:ascii="Times New Roman" w:hAnsi="Times New Roman" w:cs="Times New Roman"/>
                <w:sz w:val="24"/>
                <w:szCs w:val="24"/>
              </w:rPr>
              <w:t>Пожелаем друг другу удачи.</w:t>
            </w:r>
          </w:p>
        </w:tc>
        <w:tc>
          <w:tcPr>
            <w:tcW w:w="1844" w:type="dxa"/>
          </w:tcPr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готовности.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на педагога, внимание.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E23530"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довольствием выполняют задание, желают друг другу удачи.</w:t>
            </w:r>
          </w:p>
        </w:tc>
        <w:tc>
          <w:tcPr>
            <w:tcW w:w="2270" w:type="dxa"/>
          </w:tcPr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 и целенаправленной познавательной деятельности.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информации.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прогнозирование.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владение речью.</w:t>
            </w:r>
          </w:p>
        </w:tc>
      </w:tr>
      <w:tr w:rsidR="00E23530" w:rsidRPr="00033FBA" w:rsidTr="008F38BC">
        <w:tc>
          <w:tcPr>
            <w:tcW w:w="426" w:type="dxa"/>
          </w:tcPr>
          <w:p w:rsidR="00D5338A" w:rsidRPr="00033FBA" w:rsidRDefault="00A01E48" w:rsidP="00033FBA">
            <w:pPr>
              <w:tabs>
                <w:tab w:val="left" w:pos="34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Актуализация знаний.</w:t>
            </w: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1.Звучит запись песни «Гимн Стародубу», слова Н.В. Маркеловой.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прозвучала именно эта песня?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-Сегодня на </w:t>
            </w:r>
            <w:r w:rsidR="00783ABB" w:rsidRPr="00033FB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мы продолжим знакомиться с историческим прошлым нашего края, достопримечательностями родного села. </w:t>
            </w: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2.Работа с картой Владимирской области.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давайте представим, что мы отправили письмо ребятам другой школы. Как мы напишем обратный адрес? 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Опорные слова: Владимирская область, Ковровский район, село </w:t>
            </w:r>
            <w:proofErr w:type="spellStart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Клязьминский</w:t>
            </w:r>
            <w:proofErr w:type="spellEnd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Городок. </w:t>
            </w:r>
          </w:p>
        </w:tc>
        <w:tc>
          <w:tcPr>
            <w:tcW w:w="1844" w:type="dxa"/>
          </w:tcPr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песню.</w:t>
            </w: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вопрос.</w:t>
            </w: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диалог с педагогом</w:t>
            </w:r>
            <w:r w:rsidR="0041534D"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38BC" w:rsidRPr="00033FBA" w:rsidRDefault="008F38BC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BC" w:rsidRPr="00033FBA" w:rsidRDefault="008F38BC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BC" w:rsidRPr="00033FBA" w:rsidRDefault="008F38BC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8A" w:rsidRPr="00033FBA" w:rsidRDefault="00A03371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D5338A"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отмечают  село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флажком.</w:t>
            </w:r>
          </w:p>
        </w:tc>
        <w:tc>
          <w:tcPr>
            <w:tcW w:w="2270" w:type="dxa"/>
          </w:tcPr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учебного сотрудничества с педагогом и сверстниками</w:t>
            </w: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Регулятивные:</w:t>
            </w: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слушать вопросы и отвечать на них.</w:t>
            </w: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осуществлять актуализацию личного жизненного опыта.</w:t>
            </w: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3530" w:rsidRPr="00033FBA" w:rsidTr="008F38BC">
        <w:tc>
          <w:tcPr>
            <w:tcW w:w="426" w:type="dxa"/>
          </w:tcPr>
          <w:p w:rsidR="00D5338A" w:rsidRPr="00033FBA" w:rsidRDefault="00D5338A" w:rsidP="00033FBA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на тему занятия в сотворчестве с </w:t>
            </w:r>
            <w:r w:rsidR="007808DE" w:rsidRPr="0003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учащимися</w:t>
            </w:r>
          </w:p>
        </w:tc>
        <w:tc>
          <w:tcPr>
            <w:tcW w:w="3825" w:type="dxa"/>
          </w:tcPr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Задает вопросы детям.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- На какой реке расположено село?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Клязьминский</w:t>
            </w:r>
            <w:proofErr w:type="spellEnd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Городок - центр </w:t>
            </w:r>
            <w:proofErr w:type="spellStart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Клязьминского</w:t>
            </w:r>
            <w:proofErr w:type="spellEnd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поселения, в него входят 63 </w:t>
            </w:r>
            <w:proofErr w:type="gramStart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</w:t>
            </w:r>
            <w:proofErr w:type="gramEnd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пункта. </w:t>
            </w:r>
            <w:proofErr w:type="spellStart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Клязьминский</w:t>
            </w:r>
            <w:proofErr w:type="spellEnd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Городок окружен лесами. На всем протяжении </w:t>
            </w:r>
            <w:proofErr w:type="spellStart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Клязьмы</w:t>
            </w:r>
            <w:proofErr w:type="spellEnd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большое количество озер. Разнообразен растительный и животный мир нашего края. Удивительная  история возникновения села.</w:t>
            </w:r>
          </w:p>
        </w:tc>
        <w:tc>
          <w:tcPr>
            <w:tcW w:w="1844" w:type="dxa"/>
          </w:tcPr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педагога.</w:t>
            </w:r>
          </w:p>
          <w:p w:rsidR="00D5338A" w:rsidRPr="00033FBA" w:rsidRDefault="008F38BC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338A"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D5338A" w:rsidRPr="00033FBA">
              <w:rPr>
                <w:rFonts w:ascii="Times New Roman" w:hAnsi="Times New Roman" w:cs="Times New Roman"/>
                <w:sz w:val="24"/>
                <w:szCs w:val="24"/>
              </w:rPr>
              <w:t>Клязьминский</w:t>
            </w:r>
            <w:proofErr w:type="spellEnd"/>
            <w:r w:rsidR="00D5338A"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38A" w:rsidRPr="0003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Городок находится на правом берегу реки </w:t>
            </w:r>
            <w:proofErr w:type="spellStart"/>
            <w:r w:rsidR="00D5338A" w:rsidRPr="00033FBA">
              <w:rPr>
                <w:rFonts w:ascii="Times New Roman" w:hAnsi="Times New Roman" w:cs="Times New Roman"/>
                <w:sz w:val="24"/>
                <w:szCs w:val="24"/>
              </w:rPr>
              <w:t>Клязьмы</w:t>
            </w:r>
            <w:proofErr w:type="spellEnd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учебного сотрудничества с педагогом и </w:t>
            </w: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сверстниками</w:t>
            </w: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Регулятивные:</w:t>
            </w: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слушать вопросы и отвечать на них.</w:t>
            </w: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осуществлять актуализацию личного жизненного опыта.</w:t>
            </w:r>
          </w:p>
        </w:tc>
      </w:tr>
      <w:tr w:rsidR="00E23530" w:rsidRPr="00033FBA" w:rsidTr="008F38BC">
        <w:tc>
          <w:tcPr>
            <w:tcW w:w="426" w:type="dxa"/>
          </w:tcPr>
          <w:p w:rsidR="00D5338A" w:rsidRPr="00033FBA" w:rsidRDefault="00D5338A" w:rsidP="00033FBA">
            <w:pPr>
              <w:pStyle w:val="a3"/>
              <w:numPr>
                <w:ilvl w:val="0"/>
                <w:numId w:val="27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Постановка цели и задач занятия в сотворчестве с </w:t>
            </w:r>
            <w:r w:rsidR="007808DE" w:rsidRPr="0003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учащимися.</w:t>
            </w:r>
          </w:p>
        </w:tc>
        <w:tc>
          <w:tcPr>
            <w:tcW w:w="3825" w:type="dxa"/>
          </w:tcPr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</w:t>
            </w:r>
            <w:r w:rsidR="00A03371" w:rsidRPr="00033FBA"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- Кто уже может сформулировать тему </w:t>
            </w:r>
            <w:r w:rsidR="00783ABB" w:rsidRPr="00033FB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Мы  знакомились на уроках  с  особенностями Владимирского края. Как вы думаете, а какие особенности нас сегодня интересуют? (особенности села </w:t>
            </w:r>
            <w:proofErr w:type="spellStart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Клязьминский</w:t>
            </w:r>
            <w:proofErr w:type="spellEnd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Городок)</w:t>
            </w: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-Я предлагаю вам провести не просто </w:t>
            </w:r>
            <w:r w:rsidR="00783ABB" w:rsidRPr="00033FB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783ABB" w:rsidRPr="00033FB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- проект. Что такое проект? Что же должно получиться у нас в конце  </w:t>
            </w:r>
            <w:r w:rsidR="00783ABB" w:rsidRPr="00033FB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5338A" w:rsidRPr="00033FBA" w:rsidRDefault="00A03371" w:rsidP="00033F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38A"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783ABB" w:rsidRPr="00033FB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D5338A" w:rsidRPr="00033FBA">
              <w:rPr>
                <w:rFonts w:ascii="Times New Roman" w:hAnsi="Times New Roman" w:cs="Times New Roman"/>
                <w:sz w:val="24"/>
                <w:szCs w:val="24"/>
              </w:rPr>
              <w:t>: создание мини-проекта «Изучаем наш край».</w:t>
            </w:r>
            <w:r w:rsidR="00D5338A" w:rsidRPr="00033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338A" w:rsidRPr="00033FBA" w:rsidRDefault="00D5338A" w:rsidP="00033FB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выбрать  учебные задачи </w:t>
            </w:r>
            <w:r w:rsidR="00783ABB" w:rsidRPr="00033FB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поставленной целью.</w:t>
            </w:r>
          </w:p>
        </w:tc>
        <w:tc>
          <w:tcPr>
            <w:tcW w:w="1844" w:type="dxa"/>
          </w:tcPr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мнение.</w:t>
            </w: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«Тема </w:t>
            </w:r>
            <w:r w:rsidR="00783ABB" w:rsidRPr="00033FB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: «Изучаем наш край».</w:t>
            </w: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F38BC" w:rsidRPr="00033FBA" w:rsidRDefault="008F38BC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8BC" w:rsidRPr="00033FBA" w:rsidRDefault="008F38BC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8BC" w:rsidRPr="00033FBA" w:rsidRDefault="008F38BC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8BC" w:rsidRPr="00033FBA" w:rsidRDefault="008F38BC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Формулируют цель </w:t>
            </w:r>
            <w:r w:rsidR="00783ABB"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</w:t>
            </w: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задачи </w:t>
            </w:r>
            <w:r w:rsidR="00783ABB"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</w:t>
            </w: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обосновывают свой выбор.</w:t>
            </w:r>
          </w:p>
        </w:tc>
        <w:tc>
          <w:tcPr>
            <w:tcW w:w="2270" w:type="dxa"/>
          </w:tcPr>
          <w:p w:rsidR="00D5338A" w:rsidRPr="00033FBA" w:rsidRDefault="00E23530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="00D5338A"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прогнозирование.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E23530"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владение речью.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самостоятельное формулирование цели, умение осознанно строить речевое высказывание в устной форме.</w:t>
            </w:r>
          </w:p>
        </w:tc>
      </w:tr>
      <w:tr w:rsidR="00E23530" w:rsidRPr="00033FBA" w:rsidTr="008F38BC">
        <w:tc>
          <w:tcPr>
            <w:tcW w:w="426" w:type="dxa"/>
          </w:tcPr>
          <w:p w:rsidR="00D5338A" w:rsidRPr="00033FBA" w:rsidRDefault="00D5338A" w:rsidP="00033FBA">
            <w:pPr>
              <w:pStyle w:val="a3"/>
              <w:numPr>
                <w:ilvl w:val="0"/>
                <w:numId w:val="27"/>
              </w:numPr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Раскрытие основного содержания.</w:t>
            </w: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1.Планирование деятельности.</w:t>
            </w: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3ABB" w:rsidRPr="00033FBA" w:rsidRDefault="00783ABB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8BC" w:rsidRPr="00033FBA" w:rsidRDefault="008F38BC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2.Самостоятельная работа </w:t>
            </w:r>
            <w:r w:rsidR="00915F8D"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группах.</w:t>
            </w: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3ABB" w:rsidRPr="00033FBA" w:rsidRDefault="00783ABB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3ABB" w:rsidRPr="00033FBA" w:rsidRDefault="00783ABB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3.Презентация проектов «Изучаем наш край».</w:t>
            </w: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работу.</w:t>
            </w: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легче выполнять проект одному или в группе? </w:t>
            </w: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- Для создания проекта вы объединились в группы по своим интересам.</w:t>
            </w:r>
          </w:p>
          <w:p w:rsidR="00D5338A" w:rsidRPr="00033FBA" w:rsidRDefault="00D5338A" w:rsidP="00033FBA">
            <w:pPr>
              <w:spacing w:line="276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Первая группа </w:t>
            </w:r>
            <w:proofErr w:type="gramStart"/>
            <w:r w:rsidR="0041534D" w:rsidRPr="00033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раеведы. Что изучают краеведы?</w:t>
            </w:r>
          </w:p>
          <w:p w:rsidR="00D5338A" w:rsidRPr="00033FBA" w:rsidRDefault="00D5338A" w:rsidP="00033FBA">
            <w:pPr>
              <w:spacing w:line="276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Вторая группа </w:t>
            </w:r>
            <w:r w:rsidR="0041534D" w:rsidRPr="00033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экологи. Что изучают экологи?</w:t>
            </w: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- Чтобы легче было организовать свою деятельность, предлагаю использовать инструкционную карту. </w:t>
            </w:r>
            <w:r w:rsidR="00783ABB" w:rsidRPr="00033FBA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proofErr w:type="gramStart"/>
            <w:r w:rsidR="00783ABB" w:rsidRPr="00033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783ABB" w:rsidRPr="00033F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- Приступая к работе, вспомните правила работы в группе. </w:t>
            </w:r>
          </w:p>
          <w:p w:rsidR="00783ABB" w:rsidRPr="00033FBA" w:rsidRDefault="00783ABB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5338A"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Приступаем к работе. </w:t>
            </w:r>
          </w:p>
          <w:p w:rsidR="00D5338A" w:rsidRPr="00033FBA" w:rsidRDefault="00783ABB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38A" w:rsidRPr="00033FBA">
              <w:rPr>
                <w:rFonts w:ascii="Times New Roman" w:hAnsi="Times New Roman" w:cs="Times New Roman"/>
                <w:sz w:val="24"/>
                <w:szCs w:val="24"/>
              </w:rPr>
              <w:t>Работаем по инструкции.</w:t>
            </w:r>
            <w:r w:rsidR="00D5338A"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Выступает в качестве консультанта.</w:t>
            </w: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Организует презентацию каждой группы, обобщает и резюмирует результаты работы.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</w:tcPr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BB" w:rsidRPr="00033FBA" w:rsidRDefault="00783ABB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BB" w:rsidRPr="00033FBA" w:rsidRDefault="00783ABB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BB" w:rsidRPr="00033FBA" w:rsidRDefault="00783ABB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Называют правила работы в группе.</w:t>
            </w: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задания, составляют </w:t>
            </w:r>
            <w:r w:rsidR="00783ABB" w:rsidRPr="00033FBA">
              <w:rPr>
                <w:rFonts w:ascii="Times New Roman" w:hAnsi="Times New Roman" w:cs="Times New Roman"/>
                <w:sz w:val="24"/>
                <w:szCs w:val="24"/>
              </w:rPr>
              <w:t>мини-проект,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готовят защиту проектов</w:t>
            </w:r>
            <w:r w:rsidRPr="00033F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338A" w:rsidRPr="00033FBA" w:rsidRDefault="00D5338A" w:rsidP="00033FB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Дети презентуют свои проекты</w:t>
            </w:r>
            <w:r w:rsidRPr="00033F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proofErr w:type="gramStart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грамоту. </w:t>
            </w:r>
            <w:r w:rsidR="00C3025A" w:rsidRPr="00033FBA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  <w:p w:rsidR="00103AFF" w:rsidRPr="00033FBA" w:rsidRDefault="00103AFF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Проводят экскурсию по памятным местам села</w:t>
            </w:r>
            <w:proofErr w:type="gramStart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</w:t>
            </w:r>
            <w:r w:rsidR="00C3025A" w:rsidRPr="00033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,презентация)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proofErr w:type="gramStart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вестник. </w:t>
            </w:r>
            <w:r w:rsidR="00103AFF"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редких растениях и животных нашего края</w:t>
            </w:r>
            <w:proofErr w:type="gramStart"/>
            <w:r w:rsidR="00103AFF" w:rsidRPr="00033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25A" w:rsidRPr="00033F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3025A" w:rsidRPr="00033FBA">
              <w:rPr>
                <w:rFonts w:ascii="Times New Roman" w:hAnsi="Times New Roman" w:cs="Times New Roman"/>
                <w:sz w:val="24"/>
                <w:szCs w:val="24"/>
              </w:rPr>
              <w:t>Приложение 3)</w:t>
            </w:r>
            <w:r w:rsidR="00103AFF"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проявлять</w:t>
            </w:r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интерес к предметно-исследовательской деятельности.</w:t>
            </w:r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свою деятельность. 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мысли.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знаний,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смысловое чтение, умение извлекать информацию из различных источников.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собеседника, излагать свою точку зрения.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строить речевое высказывание. </w:t>
            </w:r>
          </w:p>
        </w:tc>
      </w:tr>
      <w:tr w:rsidR="00E23530" w:rsidRPr="00033FBA" w:rsidTr="008F38BC">
        <w:tc>
          <w:tcPr>
            <w:tcW w:w="426" w:type="dxa"/>
          </w:tcPr>
          <w:p w:rsidR="00D5338A" w:rsidRPr="00033FBA" w:rsidRDefault="00D5338A" w:rsidP="00033FBA">
            <w:pPr>
              <w:pStyle w:val="a3"/>
              <w:numPr>
                <w:ilvl w:val="0"/>
                <w:numId w:val="27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Самооценка.</w:t>
            </w:r>
          </w:p>
        </w:tc>
        <w:tc>
          <w:tcPr>
            <w:tcW w:w="3825" w:type="dxa"/>
          </w:tcPr>
          <w:p w:rsidR="00D5338A" w:rsidRPr="00033FBA" w:rsidRDefault="00D5338A" w:rsidP="00033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Организует оценочные высказывания воспитанников по их работе в группах.</w:t>
            </w: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Акцентирует внимание на конечный результат деятельности </w:t>
            </w:r>
            <w:proofErr w:type="gramStart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занятие.</w:t>
            </w:r>
          </w:p>
        </w:tc>
        <w:tc>
          <w:tcPr>
            <w:tcW w:w="1844" w:type="dxa"/>
          </w:tcPr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Осуществляют оценивание своей деятельности с помощью  «Шкалы самооценки»</w:t>
            </w:r>
            <w:r w:rsidR="00E23530"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33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этическое оценивание.</w:t>
            </w:r>
          </w:p>
        </w:tc>
      </w:tr>
      <w:tr w:rsidR="00E23530" w:rsidRPr="00033FBA" w:rsidTr="008F38BC">
        <w:tc>
          <w:tcPr>
            <w:tcW w:w="426" w:type="dxa"/>
          </w:tcPr>
          <w:p w:rsidR="00D5338A" w:rsidRPr="00033FBA" w:rsidRDefault="00D5338A" w:rsidP="00033FBA">
            <w:pPr>
              <w:pStyle w:val="a3"/>
              <w:numPr>
                <w:ilvl w:val="0"/>
                <w:numId w:val="27"/>
              </w:numPr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Итог.</w:t>
            </w: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D5338A" w:rsidRPr="00033FBA" w:rsidRDefault="00D5338A" w:rsidP="00033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 итог урока.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Давайте вспомним, о каких особенностях нашего села вы узнали.  А поможет нам это выяснить кроссворд. 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6EA1C86" wp14:editId="0E553186">
                  <wp:extent cx="2447925" cy="1800225"/>
                  <wp:effectExtent l="0" t="0" r="9525" b="9525"/>
                  <wp:docPr id="2" name="Рисунок 1" descr="кроссворд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оссворд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1.Название реки, на берегу которой стоит село </w:t>
            </w:r>
            <w:proofErr w:type="spellStart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Клязьминский</w:t>
            </w:r>
            <w:proofErr w:type="spellEnd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Городок?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2.Имя основателя города Стародуба.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3.Животное, взятое под охрану в </w:t>
            </w:r>
            <w:proofErr w:type="spellStart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Клязьминском</w:t>
            </w:r>
            <w:proofErr w:type="spellEnd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заказнике.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4.Территория, где под охраной находятся редкие животные и растения. 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5.Символ села, построенный в честь 850-летия Стародуба.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6.Древнее животное, занесенное в Красную книгу России.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7.Название укрепленной части города Стародуба.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8.Название птицы, занесенной в Красную книгу.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9.Как называют человека, изучающего свой край.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10.Символ села </w:t>
            </w:r>
            <w:proofErr w:type="spellStart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Клязьминский</w:t>
            </w:r>
            <w:proofErr w:type="spellEnd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Городок.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11.Растение с белыми душистыми цветами, занесенное в Красную  книгу.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12.Название источника около села </w:t>
            </w:r>
            <w:proofErr w:type="spellStart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Клязьминский</w:t>
            </w:r>
            <w:proofErr w:type="spellEnd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Городок.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- Какие слова выделены? Что значит «люби свой край»? Как называют человека, который любит свою родину, гордиться ею, бережет ее? (патриот)</w:t>
            </w:r>
          </w:p>
        </w:tc>
        <w:tc>
          <w:tcPr>
            <w:tcW w:w="1844" w:type="dxa"/>
          </w:tcPr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Высказывают 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 мнение.</w:t>
            </w: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кроссворда.</w:t>
            </w: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D5338A" w:rsidRPr="00033FBA" w:rsidRDefault="00E23530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кроссворд</w:t>
            </w:r>
            <w:r w:rsidRPr="00033F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осознанно и произвольно строить речевое высказывание, контроль и оценка результатов деятельности.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слышать </w:t>
            </w:r>
            <w:proofErr w:type="gramStart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33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мир.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530" w:rsidRPr="00033FBA" w:rsidTr="008F38BC">
        <w:tc>
          <w:tcPr>
            <w:tcW w:w="426" w:type="dxa"/>
          </w:tcPr>
          <w:p w:rsidR="00D5338A" w:rsidRPr="00033FBA" w:rsidRDefault="00D5338A" w:rsidP="00033FBA">
            <w:pPr>
              <w:pStyle w:val="a3"/>
              <w:numPr>
                <w:ilvl w:val="0"/>
                <w:numId w:val="27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338A" w:rsidRPr="00033FBA" w:rsidRDefault="00D5338A" w:rsidP="00033FB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3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  <w:r w:rsidRPr="0003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  <w:p w:rsidR="00D5338A" w:rsidRPr="00033FBA" w:rsidRDefault="00D5338A" w:rsidP="00033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5" w:type="dxa"/>
          </w:tcPr>
          <w:p w:rsidR="00D5338A" w:rsidRPr="00033FBA" w:rsidRDefault="00E23530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5338A" w:rsidRPr="00033FBA"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предложения: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-Сегодня я узнал…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-Было интересно…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-Было трудно…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-Я научился…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-Меня удивило…</w:t>
            </w:r>
          </w:p>
          <w:p w:rsidR="00D5338A" w:rsidRPr="00033FBA" w:rsidRDefault="00D5338A" w:rsidP="0003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-Мне захотелось…      </w:t>
            </w:r>
          </w:p>
          <w:p w:rsidR="00D5338A" w:rsidRPr="00033FBA" w:rsidRDefault="00E23530" w:rsidP="00033F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38A"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Всем большое спасибо за работу. </w:t>
            </w:r>
          </w:p>
        </w:tc>
        <w:tc>
          <w:tcPr>
            <w:tcW w:w="1844" w:type="dxa"/>
          </w:tcPr>
          <w:p w:rsidR="00D5338A" w:rsidRPr="00033FBA" w:rsidRDefault="00D5338A" w:rsidP="00033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 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собственной деятельности, соотносят цель и результаты, степень их соответствия.</w:t>
            </w:r>
          </w:p>
          <w:p w:rsidR="00D5338A" w:rsidRPr="00033FBA" w:rsidRDefault="00D5338A" w:rsidP="00033F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оценка.</w:t>
            </w:r>
          </w:p>
          <w:p w:rsidR="00D5338A" w:rsidRPr="00033FBA" w:rsidRDefault="00D5338A" w:rsidP="00033FBA">
            <w:pPr>
              <w:tabs>
                <w:tab w:val="left" w:pos="37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D5338A" w:rsidRPr="00033FBA" w:rsidRDefault="00D5338A" w:rsidP="00033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>рефлексия способов действия.</w:t>
            </w:r>
          </w:p>
          <w:p w:rsidR="00D5338A" w:rsidRPr="00033FBA" w:rsidRDefault="00D5338A" w:rsidP="00033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033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</w:t>
            </w:r>
            <w:r w:rsidRPr="00033FBA">
              <w:rPr>
                <w:rFonts w:ascii="Times New Roman" w:hAnsi="Times New Roman" w:cs="Times New Roman"/>
                <w:sz w:val="24"/>
                <w:szCs w:val="24"/>
              </w:rPr>
              <w:t xml:space="preserve"> личной ответственности за свои  действия.</w:t>
            </w:r>
            <w:proofErr w:type="gramEnd"/>
          </w:p>
        </w:tc>
      </w:tr>
    </w:tbl>
    <w:p w:rsidR="00C13FA2" w:rsidRPr="00033FBA" w:rsidRDefault="00C13FA2" w:rsidP="00033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91C" w:rsidRPr="00033FBA" w:rsidRDefault="0034491C" w:rsidP="00033F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3371" w:rsidRPr="00033FBA" w:rsidRDefault="00A03371" w:rsidP="00033F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997348" w:rsidRPr="00033FBA">
        <w:rPr>
          <w:rFonts w:ascii="Times New Roman" w:hAnsi="Times New Roman" w:cs="Times New Roman"/>
          <w:sz w:val="24"/>
          <w:szCs w:val="24"/>
        </w:rPr>
        <w:t>:</w:t>
      </w:r>
    </w:p>
    <w:p w:rsidR="0041534D" w:rsidRPr="00033FBA" w:rsidRDefault="0041534D" w:rsidP="00033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>1. Н.В.</w:t>
      </w:r>
      <w:r w:rsidR="0034491C" w:rsidRPr="00033FBA">
        <w:rPr>
          <w:rFonts w:ascii="Times New Roman" w:hAnsi="Times New Roman" w:cs="Times New Roman"/>
          <w:sz w:val="24"/>
          <w:szCs w:val="24"/>
        </w:rPr>
        <w:t xml:space="preserve"> </w:t>
      </w:r>
      <w:r w:rsidRPr="00033FBA">
        <w:rPr>
          <w:rFonts w:ascii="Times New Roman" w:hAnsi="Times New Roman" w:cs="Times New Roman"/>
          <w:sz w:val="24"/>
          <w:szCs w:val="24"/>
        </w:rPr>
        <w:t>Маркелова «Под крышей дома своего»», Ковров,</w:t>
      </w:r>
      <w:r w:rsidR="0034491C" w:rsidRPr="00033FBA">
        <w:rPr>
          <w:rFonts w:ascii="Times New Roman" w:hAnsi="Times New Roman" w:cs="Times New Roman"/>
          <w:sz w:val="24"/>
          <w:szCs w:val="24"/>
        </w:rPr>
        <w:t xml:space="preserve"> </w:t>
      </w:r>
      <w:r w:rsidRPr="00033FBA">
        <w:rPr>
          <w:rFonts w:ascii="Times New Roman" w:hAnsi="Times New Roman" w:cs="Times New Roman"/>
          <w:sz w:val="24"/>
          <w:szCs w:val="24"/>
        </w:rPr>
        <w:t>2000г</w:t>
      </w:r>
      <w:r w:rsidR="0034491C" w:rsidRPr="00033FBA">
        <w:rPr>
          <w:rFonts w:ascii="Times New Roman" w:hAnsi="Times New Roman" w:cs="Times New Roman"/>
          <w:sz w:val="24"/>
          <w:szCs w:val="24"/>
        </w:rPr>
        <w:t>.</w:t>
      </w:r>
    </w:p>
    <w:p w:rsidR="00997348" w:rsidRPr="00033FBA" w:rsidRDefault="0041534D" w:rsidP="00033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>2</w:t>
      </w:r>
      <w:r w:rsidR="00997348" w:rsidRPr="00033FBA">
        <w:rPr>
          <w:rFonts w:ascii="Times New Roman" w:hAnsi="Times New Roman" w:cs="Times New Roman"/>
          <w:sz w:val="24"/>
          <w:szCs w:val="24"/>
        </w:rPr>
        <w:t>.Н.В.</w:t>
      </w:r>
      <w:r w:rsidR="0034491C" w:rsidRPr="00033FBA">
        <w:rPr>
          <w:rFonts w:ascii="Times New Roman" w:hAnsi="Times New Roman" w:cs="Times New Roman"/>
          <w:sz w:val="24"/>
          <w:szCs w:val="24"/>
        </w:rPr>
        <w:t xml:space="preserve"> </w:t>
      </w:r>
      <w:r w:rsidR="00997348" w:rsidRPr="00033FBA">
        <w:rPr>
          <w:rFonts w:ascii="Times New Roman" w:hAnsi="Times New Roman" w:cs="Times New Roman"/>
          <w:sz w:val="24"/>
          <w:szCs w:val="24"/>
        </w:rPr>
        <w:t>Маркелова «А жизнь продолжается»,</w:t>
      </w:r>
      <w:r w:rsidRPr="00033FBA">
        <w:rPr>
          <w:rFonts w:ascii="Times New Roman" w:hAnsi="Times New Roman" w:cs="Times New Roman"/>
          <w:sz w:val="24"/>
          <w:szCs w:val="24"/>
        </w:rPr>
        <w:t xml:space="preserve"> Ковров,</w:t>
      </w:r>
      <w:r w:rsidR="0034491C" w:rsidRPr="00033FBA">
        <w:rPr>
          <w:rFonts w:ascii="Times New Roman" w:hAnsi="Times New Roman" w:cs="Times New Roman"/>
          <w:sz w:val="24"/>
          <w:szCs w:val="24"/>
        </w:rPr>
        <w:t xml:space="preserve"> </w:t>
      </w:r>
      <w:r w:rsidR="00997348" w:rsidRPr="00033FBA">
        <w:rPr>
          <w:rFonts w:ascii="Times New Roman" w:hAnsi="Times New Roman" w:cs="Times New Roman"/>
          <w:sz w:val="24"/>
          <w:szCs w:val="24"/>
        </w:rPr>
        <w:t>2001г.</w:t>
      </w:r>
    </w:p>
    <w:p w:rsidR="0041534D" w:rsidRPr="00033FBA" w:rsidRDefault="0041534D" w:rsidP="00033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>3.Н.В.</w:t>
      </w:r>
      <w:r w:rsidR="0034491C" w:rsidRPr="00033FBA">
        <w:rPr>
          <w:rFonts w:ascii="Times New Roman" w:hAnsi="Times New Roman" w:cs="Times New Roman"/>
          <w:sz w:val="24"/>
          <w:szCs w:val="24"/>
        </w:rPr>
        <w:t xml:space="preserve"> </w:t>
      </w:r>
      <w:r w:rsidRPr="00033FBA">
        <w:rPr>
          <w:rFonts w:ascii="Times New Roman" w:hAnsi="Times New Roman" w:cs="Times New Roman"/>
          <w:sz w:val="24"/>
          <w:szCs w:val="24"/>
        </w:rPr>
        <w:t>Маркелова «Были и небыли Стародубского края»,</w:t>
      </w:r>
      <w:r w:rsidR="00C3025A" w:rsidRPr="00033FBA">
        <w:rPr>
          <w:rFonts w:ascii="Times New Roman" w:hAnsi="Times New Roman" w:cs="Times New Roman"/>
          <w:sz w:val="24"/>
          <w:szCs w:val="24"/>
        </w:rPr>
        <w:t xml:space="preserve"> </w:t>
      </w:r>
      <w:r w:rsidRPr="00033FBA">
        <w:rPr>
          <w:rFonts w:ascii="Times New Roman" w:hAnsi="Times New Roman" w:cs="Times New Roman"/>
          <w:sz w:val="24"/>
          <w:szCs w:val="24"/>
        </w:rPr>
        <w:t>Ковров,</w:t>
      </w:r>
      <w:r w:rsidR="0034491C" w:rsidRPr="00033FBA">
        <w:rPr>
          <w:rFonts w:ascii="Times New Roman" w:hAnsi="Times New Roman" w:cs="Times New Roman"/>
          <w:sz w:val="24"/>
          <w:szCs w:val="24"/>
        </w:rPr>
        <w:t xml:space="preserve"> </w:t>
      </w:r>
      <w:r w:rsidRPr="00033FBA">
        <w:rPr>
          <w:rFonts w:ascii="Times New Roman" w:hAnsi="Times New Roman" w:cs="Times New Roman"/>
          <w:sz w:val="24"/>
          <w:szCs w:val="24"/>
        </w:rPr>
        <w:t>2002г.</w:t>
      </w:r>
    </w:p>
    <w:p w:rsidR="0034491C" w:rsidRPr="00033FBA" w:rsidRDefault="0041534D" w:rsidP="00033FBA">
      <w:pPr>
        <w:spacing w:after="0"/>
        <w:rPr>
          <w:rFonts w:ascii="Times New Roman" w:hAnsi="Times New Roman"/>
          <w:sz w:val="24"/>
          <w:szCs w:val="24"/>
        </w:rPr>
      </w:pPr>
      <w:r w:rsidRPr="00033FBA">
        <w:rPr>
          <w:rFonts w:ascii="Times New Roman" w:hAnsi="Times New Roman" w:cs="Times New Roman"/>
          <w:sz w:val="24"/>
          <w:szCs w:val="24"/>
        </w:rPr>
        <w:t>4</w:t>
      </w:r>
      <w:r w:rsidR="00997348" w:rsidRPr="00033FBA">
        <w:rPr>
          <w:rFonts w:ascii="Times New Roman" w:hAnsi="Times New Roman" w:cs="Times New Roman"/>
          <w:sz w:val="24"/>
          <w:szCs w:val="24"/>
        </w:rPr>
        <w:t>.</w:t>
      </w:r>
      <w:r w:rsidR="0034491C" w:rsidRPr="0003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91C" w:rsidRPr="00033FBA">
        <w:rPr>
          <w:rFonts w:ascii="Times New Roman" w:hAnsi="Times New Roman" w:cs="Times New Roman"/>
          <w:sz w:val="24"/>
          <w:szCs w:val="24"/>
        </w:rPr>
        <w:t>С.А.Конопкина</w:t>
      </w:r>
      <w:proofErr w:type="spellEnd"/>
      <w:r w:rsidR="0034491C" w:rsidRPr="00033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91C" w:rsidRPr="00033FBA">
        <w:rPr>
          <w:rFonts w:ascii="Times New Roman" w:hAnsi="Times New Roman" w:cs="Times New Roman"/>
          <w:sz w:val="24"/>
          <w:szCs w:val="24"/>
        </w:rPr>
        <w:t>Т.В.Озерова</w:t>
      </w:r>
      <w:proofErr w:type="spellEnd"/>
      <w:r w:rsidR="0034491C" w:rsidRPr="00033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91C" w:rsidRPr="00033FBA">
        <w:rPr>
          <w:rFonts w:ascii="Times New Roman" w:hAnsi="Times New Roman" w:cs="Times New Roman"/>
          <w:sz w:val="24"/>
          <w:szCs w:val="24"/>
        </w:rPr>
        <w:t>Е.Л.Харчевни</w:t>
      </w:r>
      <w:bookmarkStart w:id="0" w:name="_GoBack"/>
      <w:bookmarkEnd w:id="0"/>
      <w:r w:rsidR="0034491C" w:rsidRPr="00033FBA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34491C" w:rsidRPr="00033FBA">
        <w:rPr>
          <w:rFonts w:ascii="Times New Roman" w:hAnsi="Times New Roman" w:cs="Times New Roman"/>
          <w:sz w:val="24"/>
          <w:szCs w:val="24"/>
        </w:rPr>
        <w:t xml:space="preserve">, </w:t>
      </w:r>
      <w:r w:rsidRPr="00033FBA">
        <w:rPr>
          <w:rFonts w:ascii="Times New Roman" w:hAnsi="Times New Roman" w:cs="Times New Roman"/>
          <w:sz w:val="24"/>
          <w:szCs w:val="24"/>
        </w:rPr>
        <w:t>Учебник «Наш край»</w:t>
      </w:r>
      <w:r w:rsidR="0034491C" w:rsidRPr="00033FBA">
        <w:rPr>
          <w:rFonts w:ascii="Times New Roman" w:hAnsi="Times New Roman" w:cs="Times New Roman"/>
          <w:sz w:val="24"/>
          <w:szCs w:val="24"/>
        </w:rPr>
        <w:t>,</w:t>
      </w:r>
      <w:r w:rsidRPr="00033FBA">
        <w:rPr>
          <w:rFonts w:ascii="Times New Roman" w:hAnsi="Times New Roman" w:cs="Times New Roman"/>
          <w:sz w:val="24"/>
          <w:szCs w:val="24"/>
        </w:rPr>
        <w:t xml:space="preserve"> Владимир 2007г.</w:t>
      </w:r>
    </w:p>
    <w:sectPr w:rsidR="0034491C" w:rsidRPr="00033FBA" w:rsidSect="00A124BE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EC" w:rsidRDefault="00580BEC" w:rsidP="00183DBD">
      <w:pPr>
        <w:spacing w:after="0" w:line="240" w:lineRule="auto"/>
      </w:pPr>
      <w:r>
        <w:separator/>
      </w:r>
    </w:p>
  </w:endnote>
  <w:endnote w:type="continuationSeparator" w:id="0">
    <w:p w:rsidR="00580BEC" w:rsidRDefault="00580BEC" w:rsidP="0018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709008"/>
      <w:docPartObj>
        <w:docPartGallery w:val="Page Numbers (Bottom of Page)"/>
        <w:docPartUnique/>
      </w:docPartObj>
    </w:sdtPr>
    <w:sdtEndPr/>
    <w:sdtContent>
      <w:p w:rsidR="0034491C" w:rsidRDefault="003449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FBA">
          <w:rPr>
            <w:noProof/>
          </w:rPr>
          <w:t>3</w:t>
        </w:r>
        <w:r>
          <w:fldChar w:fldCharType="end"/>
        </w:r>
      </w:p>
    </w:sdtContent>
  </w:sdt>
  <w:p w:rsidR="0034491C" w:rsidRDefault="003449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EC" w:rsidRDefault="00580BEC" w:rsidP="00183DBD">
      <w:pPr>
        <w:spacing w:after="0" w:line="240" w:lineRule="auto"/>
      </w:pPr>
      <w:r>
        <w:separator/>
      </w:r>
    </w:p>
  </w:footnote>
  <w:footnote w:type="continuationSeparator" w:id="0">
    <w:p w:rsidR="00580BEC" w:rsidRDefault="00580BEC" w:rsidP="0018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881"/>
    <w:multiLevelType w:val="multilevel"/>
    <w:tmpl w:val="CC18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E7BE3"/>
    <w:multiLevelType w:val="multilevel"/>
    <w:tmpl w:val="F6A6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76E10"/>
    <w:multiLevelType w:val="hybridMultilevel"/>
    <w:tmpl w:val="41BC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1186"/>
    <w:multiLevelType w:val="hybridMultilevel"/>
    <w:tmpl w:val="CC9E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C6935"/>
    <w:multiLevelType w:val="multilevel"/>
    <w:tmpl w:val="1F1A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443F7"/>
    <w:multiLevelType w:val="multilevel"/>
    <w:tmpl w:val="32EC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B690C"/>
    <w:multiLevelType w:val="hybridMultilevel"/>
    <w:tmpl w:val="8C68D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D5798"/>
    <w:multiLevelType w:val="multilevel"/>
    <w:tmpl w:val="687A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4348C"/>
    <w:multiLevelType w:val="multilevel"/>
    <w:tmpl w:val="F6826668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DAA175D"/>
    <w:multiLevelType w:val="multilevel"/>
    <w:tmpl w:val="EB54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0076C"/>
    <w:multiLevelType w:val="hybridMultilevel"/>
    <w:tmpl w:val="B974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1CC"/>
    <w:multiLevelType w:val="multilevel"/>
    <w:tmpl w:val="D7B0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496B41"/>
    <w:multiLevelType w:val="hybridMultilevel"/>
    <w:tmpl w:val="CEF4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47AA5"/>
    <w:multiLevelType w:val="multilevel"/>
    <w:tmpl w:val="BFE0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B596F"/>
    <w:multiLevelType w:val="multilevel"/>
    <w:tmpl w:val="78BA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B605B8"/>
    <w:multiLevelType w:val="hybridMultilevel"/>
    <w:tmpl w:val="1DCA2BE2"/>
    <w:lvl w:ilvl="0" w:tplc="E6F6E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3B82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EA6E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388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2B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4C6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64E4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C9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808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37B43"/>
    <w:multiLevelType w:val="multilevel"/>
    <w:tmpl w:val="B32E7D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F40680E"/>
    <w:multiLevelType w:val="multilevel"/>
    <w:tmpl w:val="7DAC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1B4709"/>
    <w:multiLevelType w:val="multilevel"/>
    <w:tmpl w:val="D14E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FB6CA6"/>
    <w:multiLevelType w:val="hybridMultilevel"/>
    <w:tmpl w:val="DCA8D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54B51"/>
    <w:multiLevelType w:val="multilevel"/>
    <w:tmpl w:val="6CDEF67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767D5B69"/>
    <w:multiLevelType w:val="multilevel"/>
    <w:tmpl w:val="1C08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0B2B45"/>
    <w:multiLevelType w:val="multilevel"/>
    <w:tmpl w:val="5278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82498"/>
    <w:multiLevelType w:val="multilevel"/>
    <w:tmpl w:val="482E85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4">
    <w:nsid w:val="7C854675"/>
    <w:multiLevelType w:val="multilevel"/>
    <w:tmpl w:val="772E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21"/>
  </w:num>
  <w:num w:numId="8">
    <w:abstractNumId w:val="8"/>
  </w:num>
  <w:num w:numId="9">
    <w:abstractNumId w:val="4"/>
  </w:num>
  <w:num w:numId="10">
    <w:abstractNumId w:val="22"/>
  </w:num>
  <w:num w:numId="11">
    <w:abstractNumId w:val="5"/>
  </w:num>
  <w:num w:numId="12">
    <w:abstractNumId w:val="13"/>
  </w:num>
  <w:num w:numId="13">
    <w:abstractNumId w:val="9"/>
  </w:num>
  <w:num w:numId="14">
    <w:abstractNumId w:val="1"/>
  </w:num>
  <w:num w:numId="15">
    <w:abstractNumId w:val="18"/>
  </w:num>
  <w:num w:numId="16">
    <w:abstractNumId w:val="17"/>
  </w:num>
  <w:num w:numId="17">
    <w:abstractNumId w:val="23"/>
  </w:num>
  <w:num w:numId="18">
    <w:abstractNumId w:val="24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6"/>
  </w:num>
  <w:num w:numId="24">
    <w:abstractNumId w:val="3"/>
  </w:num>
  <w:num w:numId="25">
    <w:abstractNumId w:val="2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FA2"/>
    <w:rsid w:val="00025D1F"/>
    <w:rsid w:val="00033FBA"/>
    <w:rsid w:val="00082FA6"/>
    <w:rsid w:val="00085CFA"/>
    <w:rsid w:val="000C1ADF"/>
    <w:rsid w:val="000F0B92"/>
    <w:rsid w:val="00103AFF"/>
    <w:rsid w:val="00161E35"/>
    <w:rsid w:val="001755BF"/>
    <w:rsid w:val="00183DBD"/>
    <w:rsid w:val="00184415"/>
    <w:rsid w:val="00186E9F"/>
    <w:rsid w:val="00195975"/>
    <w:rsid w:val="001A067D"/>
    <w:rsid w:val="001B2C32"/>
    <w:rsid w:val="001F0E03"/>
    <w:rsid w:val="001F2B4B"/>
    <w:rsid w:val="0024664F"/>
    <w:rsid w:val="00265C72"/>
    <w:rsid w:val="00266D8B"/>
    <w:rsid w:val="00266E74"/>
    <w:rsid w:val="00270F2F"/>
    <w:rsid w:val="00287FB8"/>
    <w:rsid w:val="002A39A3"/>
    <w:rsid w:val="00307BC1"/>
    <w:rsid w:val="0034491C"/>
    <w:rsid w:val="0035041D"/>
    <w:rsid w:val="0036793A"/>
    <w:rsid w:val="003D0641"/>
    <w:rsid w:val="003E2F8A"/>
    <w:rsid w:val="003E404D"/>
    <w:rsid w:val="003E6610"/>
    <w:rsid w:val="003E6889"/>
    <w:rsid w:val="0041534D"/>
    <w:rsid w:val="0044623C"/>
    <w:rsid w:val="00466A88"/>
    <w:rsid w:val="00470E5C"/>
    <w:rsid w:val="00471FE1"/>
    <w:rsid w:val="004A2AC3"/>
    <w:rsid w:val="004B4AA0"/>
    <w:rsid w:val="004C1FC5"/>
    <w:rsid w:val="005061CD"/>
    <w:rsid w:val="005356BC"/>
    <w:rsid w:val="00543BC6"/>
    <w:rsid w:val="005538C4"/>
    <w:rsid w:val="00561B11"/>
    <w:rsid w:val="00575C8B"/>
    <w:rsid w:val="00580BEC"/>
    <w:rsid w:val="00586833"/>
    <w:rsid w:val="006037B7"/>
    <w:rsid w:val="00626F47"/>
    <w:rsid w:val="006553AA"/>
    <w:rsid w:val="00684DDF"/>
    <w:rsid w:val="006932D2"/>
    <w:rsid w:val="006C16FA"/>
    <w:rsid w:val="006C39DA"/>
    <w:rsid w:val="006D3B72"/>
    <w:rsid w:val="006E122F"/>
    <w:rsid w:val="006F4A11"/>
    <w:rsid w:val="00701E23"/>
    <w:rsid w:val="00706A22"/>
    <w:rsid w:val="007329BE"/>
    <w:rsid w:val="00743C18"/>
    <w:rsid w:val="007808DE"/>
    <w:rsid w:val="00783ABB"/>
    <w:rsid w:val="00840F07"/>
    <w:rsid w:val="00851C94"/>
    <w:rsid w:val="00883B2B"/>
    <w:rsid w:val="008E066A"/>
    <w:rsid w:val="008F38BC"/>
    <w:rsid w:val="00906456"/>
    <w:rsid w:val="00914CD2"/>
    <w:rsid w:val="00915F8D"/>
    <w:rsid w:val="0097601E"/>
    <w:rsid w:val="00977ABE"/>
    <w:rsid w:val="00997348"/>
    <w:rsid w:val="009B00D1"/>
    <w:rsid w:val="009B2347"/>
    <w:rsid w:val="009D5F47"/>
    <w:rsid w:val="009D75D6"/>
    <w:rsid w:val="009E20BE"/>
    <w:rsid w:val="00A01E48"/>
    <w:rsid w:val="00A0272F"/>
    <w:rsid w:val="00A03371"/>
    <w:rsid w:val="00A124BE"/>
    <w:rsid w:val="00A76181"/>
    <w:rsid w:val="00A93CAB"/>
    <w:rsid w:val="00AB1231"/>
    <w:rsid w:val="00AD2CE1"/>
    <w:rsid w:val="00AF251B"/>
    <w:rsid w:val="00B0705B"/>
    <w:rsid w:val="00B1412C"/>
    <w:rsid w:val="00B4444C"/>
    <w:rsid w:val="00B838A3"/>
    <w:rsid w:val="00B843D9"/>
    <w:rsid w:val="00BA3923"/>
    <w:rsid w:val="00BC787A"/>
    <w:rsid w:val="00BD3332"/>
    <w:rsid w:val="00BD7635"/>
    <w:rsid w:val="00BE4496"/>
    <w:rsid w:val="00C13FA2"/>
    <w:rsid w:val="00C3025A"/>
    <w:rsid w:val="00C56721"/>
    <w:rsid w:val="00C8460D"/>
    <w:rsid w:val="00C95D44"/>
    <w:rsid w:val="00C97557"/>
    <w:rsid w:val="00CB0F02"/>
    <w:rsid w:val="00CD76F4"/>
    <w:rsid w:val="00CE1CF9"/>
    <w:rsid w:val="00D430A3"/>
    <w:rsid w:val="00D445F9"/>
    <w:rsid w:val="00D5296E"/>
    <w:rsid w:val="00D5338A"/>
    <w:rsid w:val="00D85A57"/>
    <w:rsid w:val="00DC68BD"/>
    <w:rsid w:val="00E07DA4"/>
    <w:rsid w:val="00E23530"/>
    <w:rsid w:val="00E34FB4"/>
    <w:rsid w:val="00E36D2D"/>
    <w:rsid w:val="00EB0550"/>
    <w:rsid w:val="00ED50AD"/>
    <w:rsid w:val="00F06914"/>
    <w:rsid w:val="00FA5A9C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A2"/>
    <w:pPr>
      <w:ind w:left="720"/>
      <w:contextualSpacing/>
    </w:pPr>
  </w:style>
  <w:style w:type="table" w:styleId="a4">
    <w:name w:val="Table Grid"/>
    <w:basedOn w:val="a1"/>
    <w:uiPriority w:val="59"/>
    <w:rsid w:val="00C13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3">
    <w:name w:val="c13"/>
    <w:basedOn w:val="a"/>
    <w:rsid w:val="00C1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F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DBD"/>
  </w:style>
  <w:style w:type="paragraph" w:styleId="a9">
    <w:name w:val="footer"/>
    <w:basedOn w:val="a"/>
    <w:link w:val="aa"/>
    <w:uiPriority w:val="99"/>
    <w:unhideWhenUsed/>
    <w:rsid w:val="0018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DBD"/>
  </w:style>
  <w:style w:type="paragraph" w:styleId="ab">
    <w:name w:val="No Spacing"/>
    <w:uiPriority w:val="1"/>
    <w:qFormat/>
    <w:rsid w:val="003E40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A2"/>
    <w:pPr>
      <w:ind w:left="720"/>
      <w:contextualSpacing/>
    </w:pPr>
  </w:style>
  <w:style w:type="table" w:styleId="a4">
    <w:name w:val="Table Grid"/>
    <w:basedOn w:val="a1"/>
    <w:uiPriority w:val="59"/>
    <w:rsid w:val="00C13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3">
    <w:name w:val="c13"/>
    <w:basedOn w:val="a"/>
    <w:rsid w:val="00C1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F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3DBD"/>
  </w:style>
  <w:style w:type="paragraph" w:styleId="a9">
    <w:name w:val="footer"/>
    <w:basedOn w:val="a"/>
    <w:link w:val="aa"/>
    <w:uiPriority w:val="99"/>
    <w:semiHidden/>
    <w:unhideWhenUsed/>
    <w:rsid w:val="0018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DBD"/>
  </w:style>
  <w:style w:type="paragraph" w:styleId="ab">
    <w:name w:val="No Spacing"/>
    <w:uiPriority w:val="1"/>
    <w:qFormat/>
    <w:rsid w:val="003E4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152E-57CE-448F-A58C-77F042D1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22</cp:revision>
  <cp:lastPrinted>2015-10-28T18:09:00Z</cp:lastPrinted>
  <dcterms:created xsi:type="dcterms:W3CDTF">2018-01-26T11:50:00Z</dcterms:created>
  <dcterms:modified xsi:type="dcterms:W3CDTF">2023-11-27T17:58:00Z</dcterms:modified>
</cp:coreProperties>
</file>