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C59" w:rsidRDefault="00617C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</w:t>
      </w:r>
      <w:bookmarkStart w:id="0" w:name="_GoBack"/>
      <w:bookmarkEnd w:id="0"/>
      <w:r w:rsidR="00B71CCF">
        <w:rPr>
          <w:rFonts w:ascii="Times New Roman" w:hAnsi="Times New Roman" w:cs="Times New Roman"/>
          <w:b/>
          <w:sz w:val="28"/>
          <w:szCs w:val="28"/>
        </w:rPr>
        <w:t xml:space="preserve"> для детей 6–7 лет</w:t>
      </w:r>
    </w:p>
    <w:p w:rsidR="00EF1C59" w:rsidRDefault="00B71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«Ягодные россыпи Карелии»</w:t>
      </w:r>
    </w:p>
    <w:p w:rsidR="00EF1C59" w:rsidRDefault="00B7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Познакомить </w:t>
      </w:r>
      <w:r>
        <w:rPr>
          <w:rFonts w:ascii="Times New Roman" w:hAnsi="Times New Roman" w:cs="Times New Roman"/>
          <w:bCs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 с различными легендами </w:t>
      </w:r>
      <w:r w:rsidR="00117160">
        <w:rPr>
          <w:rFonts w:ascii="Times New Roman" w:hAnsi="Times New Roman" w:cs="Times New Roman"/>
          <w:sz w:val="28"/>
          <w:szCs w:val="28"/>
        </w:rPr>
        <w:t>происхождения карельских</w:t>
      </w:r>
      <w:r>
        <w:rPr>
          <w:rFonts w:ascii="Times New Roman" w:hAnsi="Times New Roman" w:cs="Times New Roman"/>
          <w:sz w:val="28"/>
          <w:szCs w:val="28"/>
        </w:rPr>
        <w:t xml:space="preserve"> ягод</w:t>
      </w:r>
    </w:p>
    <w:p w:rsidR="00EF1C59" w:rsidRDefault="00B7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F1C59" w:rsidRDefault="00B71C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Совершенствование знаний </w:t>
      </w:r>
      <w:r>
        <w:rPr>
          <w:rFonts w:ascii="Times New Roman" w:hAnsi="Times New Roman" w:cs="Times New Roman"/>
          <w:bCs/>
          <w:sz w:val="28"/>
          <w:szCs w:val="28"/>
        </w:rPr>
        <w:t>детей о ягодах карельских лесов.</w:t>
      </w:r>
    </w:p>
    <w:p w:rsidR="00EF1C59" w:rsidRDefault="00B71C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Способствовать формированию навыков разгадывания кроссвордов.</w:t>
      </w:r>
    </w:p>
    <w:p w:rsidR="00EF1C59" w:rsidRDefault="00B71C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Способствовать формированию интереса у </w:t>
      </w:r>
      <w:r>
        <w:rPr>
          <w:rFonts w:ascii="Times New Roman" w:hAnsi="Times New Roman" w:cs="Times New Roman"/>
          <w:bCs/>
          <w:sz w:val="28"/>
          <w:szCs w:val="28"/>
        </w:rPr>
        <w:t>детей к решению ребусов</w:t>
      </w:r>
      <w:r>
        <w:rPr>
          <w:rFonts w:ascii="Times New Roman" w:hAnsi="Times New Roman" w:cs="Times New Roman"/>
          <w:sz w:val="28"/>
          <w:szCs w:val="28"/>
        </w:rPr>
        <w:t>, анаграмм.</w:t>
      </w:r>
    </w:p>
    <w:p w:rsidR="00EF1C59" w:rsidRDefault="00B71C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Продолжить формировать умения </w:t>
      </w:r>
      <w:r>
        <w:rPr>
          <w:rFonts w:ascii="Times New Roman" w:hAnsi="Times New Roman" w:cs="Times New Roman"/>
          <w:bCs/>
          <w:sz w:val="28"/>
          <w:szCs w:val="28"/>
        </w:rPr>
        <w:t>детей работать в группе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1C59" w:rsidRDefault="00B71C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Воспитывать бережное отношение к природе родного края.</w:t>
      </w:r>
    </w:p>
    <w:p w:rsidR="00EF1C59" w:rsidRDefault="00EF1C59">
      <w:pPr>
        <w:rPr>
          <w:rFonts w:ascii="Times New Roman" w:hAnsi="Times New Roman" w:cs="Times New Roman"/>
          <w:sz w:val="28"/>
          <w:szCs w:val="28"/>
        </w:rPr>
      </w:pPr>
    </w:p>
    <w:p w:rsidR="00EF1C59" w:rsidRDefault="00B7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Подарочная коробка, корзинка, муляжи ягод (черника, брусника, клюква, морошка) в коробочках, свитки с легендами, карта, пеньки, книга с легендами карельского леса. </w:t>
      </w:r>
    </w:p>
    <w:p w:rsidR="00EF1C59" w:rsidRDefault="00B71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 </w:t>
      </w:r>
      <w:r>
        <w:rPr>
          <w:rFonts w:ascii="Times New Roman" w:hAnsi="Times New Roman" w:cs="Times New Roman"/>
          <w:sz w:val="28"/>
          <w:szCs w:val="28"/>
          <w:u w:val="single"/>
        </w:rPr>
        <w:t>часть</w:t>
      </w:r>
      <w:r>
        <w:rPr>
          <w:rFonts w:ascii="Times New Roman" w:hAnsi="Times New Roman" w:cs="Times New Roman"/>
          <w:sz w:val="28"/>
          <w:szCs w:val="28"/>
        </w:rPr>
        <w:t>: Вводная</w:t>
      </w:r>
    </w:p>
    <w:p w:rsidR="00EF1C59" w:rsidRDefault="00B71CC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 группе стоят полукругом рядом с воспитателем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Здравствуйте, ребята! Меня зовут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Я дочь Тапио, хранителя карельских лесов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покровителя лесных промыслов.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Пришла я к вам по воле моего батюшки. Прослышал он какие вы умные, добрые, как о природе заботитесь и решил он вас одарить. А что за подарок, вы попробуйте сами отгадать.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EF1C59" w:rsidRDefault="00B71CCF">
      <w:pPr>
        <w:spacing w:after="0"/>
        <w:rPr>
          <w:i/>
          <w:color w:val="000000"/>
          <w:sz w:val="27"/>
          <w:szCs w:val="27"/>
          <w:highlight w:val="white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Она  удобна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  и  легка,</w:t>
      </w:r>
      <w:r>
        <w:rPr>
          <w:rFonts w:ascii="Times New Roman" w:hAnsi="Times New Roman" w:cs="Times New Roman"/>
          <w:i/>
          <w:sz w:val="28"/>
          <w:szCs w:val="28"/>
        </w:rPr>
        <w:br/>
        <w:t>Её  название  недлинно,</w:t>
      </w:r>
      <w:r>
        <w:rPr>
          <w:rFonts w:ascii="Times New Roman" w:hAnsi="Times New Roman" w:cs="Times New Roman"/>
          <w:i/>
          <w:sz w:val="28"/>
          <w:szCs w:val="28"/>
        </w:rPr>
        <w:br/>
        <w:t>В  хозяйстве  служит  нам  века,</w:t>
      </w:r>
      <w:r>
        <w:rPr>
          <w:rFonts w:ascii="Times New Roman" w:hAnsi="Times New Roman" w:cs="Times New Roman"/>
          <w:i/>
          <w:sz w:val="28"/>
          <w:szCs w:val="28"/>
        </w:rPr>
        <w:br/>
        <w:t>Есть  в  слове  этом  имя  ЗИНА.</w:t>
      </w:r>
      <w:r>
        <w:rPr>
          <w:i/>
          <w:color w:val="000000"/>
          <w:sz w:val="27"/>
          <w:szCs w:val="27"/>
          <w:shd w:val="clear" w:color="auto" w:fill="FFFFFF"/>
        </w:rPr>
        <w:t xml:space="preserve"> </w:t>
      </w:r>
    </w:p>
    <w:p w:rsidR="00EF1C59" w:rsidRDefault="00B71CC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Ее не тяжело носить</w:t>
      </w:r>
    </w:p>
    <w:p w:rsidR="00EF1C59" w:rsidRDefault="00B71CC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очень запросто сломать!</w:t>
      </w:r>
    </w:p>
    <w:p w:rsidR="00EF1C59" w:rsidRDefault="00B71CC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Из  прутьев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  лыка  их  плетут,</w:t>
      </w:r>
      <w:r>
        <w:rPr>
          <w:rFonts w:ascii="Times New Roman" w:hAnsi="Times New Roman" w:cs="Times New Roman"/>
          <w:i/>
          <w:sz w:val="28"/>
          <w:szCs w:val="28"/>
        </w:rPr>
        <w:br/>
        <w:t>Скажите,  как  её  зовут?</w:t>
      </w:r>
    </w:p>
    <w:p w:rsidR="00EF1C59" w:rsidRDefault="00EF1C5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Молодцы! Все верно – это корзинка.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(Воспитатель достает корзинку из подарочной коробки)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 как вы думаете, для чего мой отец подарил вам ее?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 детей)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только корзинку решил вам подарить Тапио, но и раскрыть вам тайны даров карельского леса. Готовы узнать, что за тайны и какие дары он для вас подготовил?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 детей)</w:t>
      </w:r>
    </w:p>
    <w:p w:rsidR="00EF1C59" w:rsidRDefault="00B71C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у нас в коробке еще что-то есть, что это?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детей). </w:t>
      </w:r>
      <w:r>
        <w:rPr>
          <w:rFonts w:ascii="Times New Roman" w:hAnsi="Times New Roman" w:cs="Times New Roman"/>
          <w:sz w:val="28"/>
          <w:szCs w:val="28"/>
        </w:rPr>
        <w:t xml:space="preserve">Как вы думаете, для чего, Тапио нам дал карту?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 детей)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думаете, что тут на карте отмечено? Что нас может ожидать в этих местах?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 детей)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 ребята. А искать дары мы будем в нашем карельском лесу. А окажемся мы там благодаря моему заклинанию, я буду его произносить, а вы выполняйте все действия, и мы сразу же попадем в лес.</w:t>
      </w:r>
    </w:p>
    <w:p w:rsidR="00EF1C59" w:rsidRDefault="00EF1C59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Нужно нам закрыть глаза,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Сделать два больших прыжка,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Как листочки, покружиться,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чтоб в лесу карельском очутиться.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Вот так чудо из чудес: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Мы попали с вами в лес!</w:t>
      </w:r>
    </w:p>
    <w:p w:rsidR="00EF1C59" w:rsidRDefault="00EF1C59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II 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часть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Основная</w:t>
      </w:r>
    </w:p>
    <w:p w:rsidR="00EF1C59" w:rsidRDefault="00EF1C59">
      <w:pPr>
        <w:spacing w:after="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Вот мы и оказались в нашем чудесном лесу. Я предлагаю прямо сейчас отправиться на поиски даров.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(Дети вместе с воспитателем идут к первому заданию, отмеченному на карте и попадают на лесную поляну)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а где мы с вами оказались?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(Ответы детей).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верно, мы с вами оказались на лесной поляне,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узнать какой первый подарок подготовил вам Тапио, я предлагаю вам выполнить</w:t>
      </w:r>
      <w:r>
        <w:rPr>
          <w:rFonts w:ascii="Times New Roman" w:hAnsi="Times New Roman" w:cs="Times New Roman"/>
          <w:iCs/>
          <w:sz w:val="28"/>
          <w:szCs w:val="28"/>
        </w:rPr>
        <w:t xml:space="preserve"> задание: каждая буква привязана к цифре, и что бы узнать, что же здесь спряталось нужно расставить цифры по порядку. 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 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детей</w:t>
      </w:r>
      <w:r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EF1C59" w:rsidRDefault="00EF1C5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А Е К Р И Ч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4  7  2 6  3  5  1</w:t>
      </w:r>
    </w:p>
    <w:p w:rsidR="00EF1C59" w:rsidRDefault="00EF1C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ребята! Вы правильно выполнили задание, и я передаю вам первый подарок – это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 черники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(Воспитатель высыпает из коробочки ягоды черники детям в корзинку).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 откуда появилась эта чудесная ягодка? А хотите узнать?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(Ответы детей)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тогда слушайте.</w:t>
      </w:r>
    </w:p>
    <w:p w:rsidR="00EF1C59" w:rsidRDefault="00EF1C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Давным-давно Лесной Фее нужно было перейти из одного леса в другой, ночь была темная и безлунная. Фея заблудилась, присела на траву, пригорюнилась. Вдруг послышался ей тихий голос: «Дорогая Фея, отведай моих ягод, и глаза твои станут такими зоркими, что даже в такой темноте разглядят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тропиночку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которая выведет тебя из леса». И на ладонь Феи кто-то высыпал будто бусинки, поднесла она их ко рту, одну попробовала, другую… Вдруг почудилось ей, что вокруг светлее стало, тут она и тропинку увидела… Не забыла Фея помощь ягодки-черники, и велела лесному народу расселить её по всему свету.</w:t>
      </w:r>
    </w:p>
    <w:p w:rsidR="00EF1C59" w:rsidRDefault="00EF1C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же теперь нам идти?</w:t>
      </w:r>
    </w:p>
    <w:p w:rsidR="00EF1C59" w:rsidRDefault="00B71CCF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находят на карте следующие задание и попадают на берег лесной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ламбушки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EF1C59" w:rsidRDefault="00B71CCF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знаете ли вы где сейчас мы оказались? </w:t>
      </w:r>
      <w:r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 Это маленькое лесное озеро. А может вы знаете как такие озера называют?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называют их ламбушкой. Слышали такое название?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(Ответы детей). </w:t>
      </w:r>
      <w:r>
        <w:rPr>
          <w:rFonts w:ascii="Times New Roman" w:hAnsi="Times New Roman" w:cs="Times New Roman"/>
          <w:sz w:val="28"/>
          <w:szCs w:val="28"/>
        </w:rPr>
        <w:t>В наших карельских лесах их очень много. Присаживайтесь на пенечки, чтобы узнать какой следующий подарок нас ждет, для этого нам необходимо решить кроссворд, и мы найдем ключевое слово. Я буду загадывать загадки, а вы отгадывать. Готовы? </w:t>
      </w:r>
      <w:r>
        <w:rPr>
          <w:rFonts w:ascii="Times New Roman" w:hAnsi="Times New Roman" w:cs="Times New Roman"/>
          <w:i/>
          <w:iCs/>
          <w:sz w:val="28"/>
          <w:szCs w:val="28"/>
        </w:rPr>
        <w:t>(Да)</w:t>
      </w:r>
    </w:p>
    <w:p w:rsidR="00EF1C59" w:rsidRDefault="00B71CCF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Протянулась поясок</w:t>
      </w:r>
      <w:r>
        <w:rPr>
          <w:rFonts w:ascii="Times New Roman" w:hAnsi="Times New Roman" w:cs="Times New Roman"/>
          <w:iCs/>
          <w:sz w:val="28"/>
          <w:szCs w:val="28"/>
        </w:rPr>
        <w:br/>
        <w:t xml:space="preserve">Через поле и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лесок,</w:t>
      </w:r>
      <w:r>
        <w:rPr>
          <w:rFonts w:ascii="Times New Roman" w:hAnsi="Times New Roman" w:cs="Times New Roman"/>
          <w:iCs/>
          <w:sz w:val="28"/>
          <w:szCs w:val="28"/>
        </w:rPr>
        <w:br/>
        <w:t>Да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не взять его руками,</w:t>
      </w:r>
      <w:r>
        <w:rPr>
          <w:rFonts w:ascii="Times New Roman" w:hAnsi="Times New Roman" w:cs="Times New Roman"/>
          <w:iCs/>
          <w:sz w:val="28"/>
          <w:szCs w:val="28"/>
        </w:rPr>
        <w:br/>
        <w:t>Не смотать его в клубок. (Тропинка)</w:t>
      </w:r>
    </w:p>
    <w:p w:rsidR="00EF1C59" w:rsidRDefault="00B71CCF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Здесь ногами не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пройдёшь,</w:t>
      </w:r>
      <w:r>
        <w:rPr>
          <w:rFonts w:ascii="Times New Roman" w:hAnsi="Times New Roman" w:cs="Times New Roman"/>
          <w:iCs/>
          <w:sz w:val="28"/>
          <w:szCs w:val="28"/>
        </w:rPr>
        <w:br/>
        <w:t>Да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и вплавь не проплывёшь.</w:t>
      </w:r>
      <w:r>
        <w:rPr>
          <w:rFonts w:ascii="Times New Roman" w:hAnsi="Times New Roman" w:cs="Times New Roman"/>
          <w:iCs/>
          <w:sz w:val="28"/>
          <w:szCs w:val="28"/>
        </w:rPr>
        <w:br/>
        <w:t>Здесь ни суша, ни вода,</w:t>
      </w:r>
      <w:r>
        <w:rPr>
          <w:rFonts w:ascii="Times New Roman" w:hAnsi="Times New Roman" w:cs="Times New Roman"/>
          <w:iCs/>
          <w:sz w:val="28"/>
          <w:szCs w:val="28"/>
        </w:rPr>
        <w:br/>
        <w:t>Засосёт, так навсегда.</w:t>
      </w:r>
      <w:r>
        <w:rPr>
          <w:rFonts w:ascii="Times New Roman" w:hAnsi="Times New Roman" w:cs="Times New Roman"/>
          <w:iCs/>
          <w:sz w:val="28"/>
          <w:szCs w:val="28"/>
        </w:rPr>
        <w:br/>
        <w:t>Что за дивное здесь место,</w:t>
      </w:r>
      <w:r>
        <w:rPr>
          <w:rFonts w:ascii="Times New Roman" w:hAnsi="Times New Roman" w:cs="Times New Roman"/>
          <w:iCs/>
          <w:sz w:val="28"/>
          <w:szCs w:val="28"/>
        </w:rPr>
        <w:br/>
        <w:t>Где земля, как будто тесто. (Болото)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Кто напоит нас с тобой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Чистой ключевой водой?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Каждый, кто проходит,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Подойдет — нагнется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 опять в дорогу</w:t>
      </w:r>
    </w:p>
    <w:p w:rsidR="00EF1C59" w:rsidRDefault="00B71CCF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Силы наберется. (Ключ)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Тихо, между берегами 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Широка и глубока, 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Наполняясь родниками 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Вдаль бежит, течёт… (Река)</w:t>
      </w:r>
    </w:p>
    <w:p w:rsidR="00EF1C59" w:rsidRDefault="00EF1C59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Пчёлы кружатся над ними, 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Собирают с них нектар, 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И тем самым опыляют, 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Получая урожай! (Цветы)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/>
        <w:t xml:space="preserve">Ушки длинные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торчат,</w:t>
      </w:r>
      <w:r>
        <w:rPr>
          <w:rFonts w:ascii="Times New Roman" w:hAnsi="Times New Roman" w:cs="Times New Roman"/>
          <w:iCs/>
          <w:sz w:val="28"/>
          <w:szCs w:val="28"/>
        </w:rPr>
        <w:br/>
        <w:t>Хвостик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круглый как пушок,</w:t>
      </w:r>
      <w:r>
        <w:rPr>
          <w:rFonts w:ascii="Times New Roman" w:hAnsi="Times New Roman" w:cs="Times New Roman"/>
          <w:iCs/>
          <w:sz w:val="28"/>
          <w:szCs w:val="28"/>
        </w:rPr>
        <w:br/>
        <w:t>Косой про них все говорят,</w:t>
      </w:r>
      <w:r>
        <w:rPr>
          <w:rFonts w:ascii="Times New Roman" w:hAnsi="Times New Roman" w:cs="Times New Roman"/>
          <w:iCs/>
          <w:sz w:val="28"/>
          <w:szCs w:val="28"/>
        </w:rPr>
        <w:br/>
        <w:t>Что же это за зверек. (Заяц)</w:t>
      </w:r>
    </w:p>
    <w:p w:rsidR="00EF1C59" w:rsidRDefault="00EF1C59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Весь кроссворд вы разгадали и что же за ключевое слово получилось? Верно – это клюква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высыпает из коробочки ягоды клюквы детям в корзинку).</w:t>
      </w:r>
      <w:r>
        <w:rPr>
          <w:rFonts w:ascii="Times New Roman" w:hAnsi="Times New Roman" w:cs="Times New Roman"/>
          <w:iCs/>
          <w:sz w:val="28"/>
          <w:szCs w:val="28"/>
        </w:rPr>
        <w:t xml:space="preserve"> Существует очень красивая легенда происхождения клюквы, послушаете?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F1C59" w:rsidRDefault="00B71CCF">
      <w:pPr>
        <w:spacing w:after="0"/>
        <w:ind w:left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Жила-была в деревне красавица крестьянка. Глаза голубые в пол-лица, брови соболиные, румянец во всю щёку, коса до пояса, сарафан, расшитый всеми цветами радуги, а на шее бусы красные в два ряда обвиты. Пошла как-то красавица в лес набрать трав целебных для заболевшей матери, да заблудилась. Плутает вокруг болота и дорогу назад найти не может. А плутала она неспроста, приглянулась она водяному, он и решил заманить её в болото, но красавица в болото не идёт, только вокруг ходит…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>Ночь наступила, не выдержал водяной и послал кикимор, чтобы схватили девушку и привели к нему. Бросились кикиморы выполнять приказ водяного, протянули свои страшные руки и уже уцепились за нитку бус, потянули к себе, но тут луна с неба скатилась серебряным клубком и покатилась, указывая девушке тропинку, побежала красавица за луной, вырвавшись из рук нечисти, и только нитка, на которой бусы нанизаны были, оборвалась…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  <w:t xml:space="preserve">Рассыпались ярко-красные бусины по всему болоту, нанизались на зелёные кустики и стали клюквой…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девушка вернулась в село, исцелила набранными травами мать. Оттого, что несколько бусин запутались в серебре, луна, ночное светило, бывает порой красным… Кикиморы же остались с носом, а водяной - с разбитым сердцем.</w:t>
      </w:r>
    </w:p>
    <w:p w:rsidR="00EF1C59" w:rsidRDefault="00EF1C59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(Дети находят следующее задание на карте, и отправляются к нему и попадают на болото)</w:t>
      </w:r>
    </w:p>
    <w:p w:rsidR="00EF1C59" w:rsidRDefault="00B71CCF">
      <w:pPr>
        <w:spacing w:after="0"/>
        <w:rPr>
          <w:rFonts w:ascii="Times New Roman" w:hAnsi="Times New Roman" w:cs="Times New Roman"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Ой, а где это мы оказались?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>
        <w:rPr>
          <w:rFonts w:ascii="Times New Roman" w:hAnsi="Times New Roman" w:cs="Times New Roman"/>
          <w:iCs/>
          <w:sz w:val="28"/>
          <w:szCs w:val="28"/>
        </w:rPr>
        <w:t xml:space="preserve"> Все верно – это болото. Здесь нас ждет новое задание, выполнив которое мы узнаем, что же еще подготовил нам Тапио. 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 для этого нам нужно решить ребус.</w:t>
      </w:r>
    </w:p>
    <w:p w:rsidR="00EF1C59" w:rsidRDefault="00B71CCF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275455" cy="181737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4275000" cy="1816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Какие вы молодцы, со всеми заданиями так славно справляетесь. Все верно – это ягодка морошка. Скорее подставляйте свою корзинку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(Воспитатель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высыпает из коробочки ягоды морошки детям в корзинку).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добрая легенда о происхождении морошки существует, хотите ее узнать?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Жили-были старик со старухой, и была у них внучка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Маяне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. Заболел однажды дед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Маяне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. Стала она спрашивать совета у друзей да узнала, что есть на свете ягода морошка, что от любых хворей она лечит. И найти её может только человек с чистым сердцем.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Маяне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воззвала к росинкам на ягеле, попросила их исцелить дедушку. И появились ягоды, напитанные солнцем, ветром да землёй. Бабушка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Маяне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приготовила морошковый отвар и вылечила деда. С тех пор люди собирают морошку и используют её целительную силу.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Ребята, куда же дальше нам идти?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находят на карте следующее задание и отправляются в хвойный лес)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куда мы с вами на этот раз попали, ребята?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</w:t>
      </w:r>
      <w:r>
        <w:rPr>
          <w:rFonts w:ascii="Times New Roman" w:hAnsi="Times New Roman" w:cs="Times New Roman"/>
          <w:iCs/>
          <w:sz w:val="28"/>
          <w:szCs w:val="28"/>
        </w:rPr>
        <w:t>) Здесь нас ждет еще один дар от Тапио, но, чтобы его открыть, я предлагаю вам выполнить очень интересное задание. В пустые квадратики нужно написать буквы, с которых начинаются представленные картинки и тогда у вас появится зашифрованное слово.</w:t>
      </w:r>
    </w:p>
    <w:p w:rsidR="00EF1C59" w:rsidRDefault="00EF1C59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EF1C59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8"/>
        <w:tblW w:w="11199" w:type="dxa"/>
        <w:tblInd w:w="-459" w:type="dxa"/>
        <w:tblLook w:val="04A0" w:firstRow="1" w:lastRow="0" w:firstColumn="1" w:lastColumn="0" w:noHBand="0" w:noVBand="1"/>
      </w:tblPr>
      <w:tblGrid>
        <w:gridCol w:w="1343"/>
        <w:gridCol w:w="1457"/>
        <w:gridCol w:w="1433"/>
        <w:gridCol w:w="1340"/>
        <w:gridCol w:w="1320"/>
        <w:gridCol w:w="1302"/>
        <w:gridCol w:w="1402"/>
        <w:gridCol w:w="1602"/>
      </w:tblGrid>
      <w:tr w:rsidR="00EF1C59">
        <w:tc>
          <w:tcPr>
            <w:tcW w:w="1348" w:type="dxa"/>
          </w:tcPr>
          <w:p w:rsidR="00EF1C59" w:rsidRDefault="00EF1C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F1C59" w:rsidRDefault="00B71CC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3105" cy="641985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712440" cy="64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59" w:rsidRDefault="00EF1C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461" w:type="dxa"/>
          </w:tcPr>
          <w:p w:rsidR="00EF1C59" w:rsidRDefault="00B71CC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4225" cy="891540"/>
                  <wp:effectExtent l="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783720" cy="89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7" w:type="dxa"/>
          </w:tcPr>
          <w:p w:rsidR="00EF1C59" w:rsidRDefault="00EF1C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F1C59" w:rsidRDefault="00B71CC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2795" cy="65405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72200" cy="65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C59" w:rsidRDefault="00EF1C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1341" w:type="dxa"/>
          </w:tcPr>
          <w:p w:rsidR="00EF1C59" w:rsidRDefault="00B71CC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3105" cy="879475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712440" cy="87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5" w:type="dxa"/>
          </w:tcPr>
          <w:p w:rsidR="00EF1C59" w:rsidRDefault="00EF1C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F1C59" w:rsidRDefault="00B71CC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665480"/>
                  <wp:effectExtent l="0" t="0" r="0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700560" cy="6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:rsidR="00EF1C59" w:rsidRDefault="00B71CC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89610" cy="879475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9040" cy="87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</w:tcPr>
          <w:p w:rsidR="00EF1C59" w:rsidRDefault="00EF1C59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F1C59" w:rsidRDefault="00B71CCF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48665" cy="582295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748080" cy="58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2" w:type="dxa"/>
          </w:tcPr>
          <w:p w:rsidR="00EF1C59" w:rsidRDefault="00B71CCF">
            <w:pPr>
              <w:spacing w:after="0" w:line="24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79475" cy="879475"/>
                  <wp:effectExtent l="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878760" cy="87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C59">
        <w:tc>
          <w:tcPr>
            <w:tcW w:w="1348" w:type="dxa"/>
          </w:tcPr>
          <w:p w:rsidR="00EF1C59" w:rsidRDefault="00B71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  <w:t>Б</w:t>
            </w:r>
          </w:p>
        </w:tc>
        <w:tc>
          <w:tcPr>
            <w:tcW w:w="1461" w:type="dxa"/>
          </w:tcPr>
          <w:p w:rsidR="00EF1C59" w:rsidRDefault="00B71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  <w:t>Р</w:t>
            </w:r>
          </w:p>
        </w:tc>
        <w:tc>
          <w:tcPr>
            <w:tcW w:w="1427" w:type="dxa"/>
          </w:tcPr>
          <w:p w:rsidR="00EF1C59" w:rsidRDefault="00B71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  <w:t>У</w:t>
            </w:r>
          </w:p>
        </w:tc>
        <w:tc>
          <w:tcPr>
            <w:tcW w:w="1341" w:type="dxa"/>
          </w:tcPr>
          <w:p w:rsidR="00EF1C59" w:rsidRDefault="00B71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  <w:t>С</w:t>
            </w:r>
          </w:p>
        </w:tc>
        <w:tc>
          <w:tcPr>
            <w:tcW w:w="1315" w:type="dxa"/>
          </w:tcPr>
          <w:p w:rsidR="00EF1C59" w:rsidRDefault="00B71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  <w:t>Н</w:t>
            </w:r>
          </w:p>
        </w:tc>
        <w:tc>
          <w:tcPr>
            <w:tcW w:w="1296" w:type="dxa"/>
          </w:tcPr>
          <w:p w:rsidR="00EF1C59" w:rsidRDefault="00B71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  <w:t>И</w:t>
            </w:r>
          </w:p>
        </w:tc>
        <w:tc>
          <w:tcPr>
            <w:tcW w:w="1407" w:type="dxa"/>
          </w:tcPr>
          <w:p w:rsidR="00EF1C59" w:rsidRDefault="00B71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  <w:t>К</w:t>
            </w:r>
          </w:p>
        </w:tc>
        <w:tc>
          <w:tcPr>
            <w:tcW w:w="1602" w:type="dxa"/>
          </w:tcPr>
          <w:p w:rsidR="00EF1C59" w:rsidRDefault="00B71C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Cs/>
                <w:sz w:val="72"/>
                <w:szCs w:val="72"/>
              </w:rPr>
              <w:t>А</w:t>
            </w:r>
          </w:p>
        </w:tc>
      </w:tr>
    </w:tbl>
    <w:p w:rsidR="00EF1C59" w:rsidRDefault="00EF1C59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И здесь Тапио дарит нам ягодки брусники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высыпает из коробочки ягоды брусники детям в корзинку).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Есть легенда, что однажды одна ласточка, очень любящая людей, полетела в далекие края за живой водой. Она набрала это воду в свой клюв и хотела ею окропить все человечество и дать людям вечную жизнь. Но на ее пути она встретила того, кто не желал людям добра и не хотел, чтобы они жили вечно, этим существом была оса, она сильно ужалила несчастную ласточку. Ласточка не выдержала и закричала от боли, ну естественно вся вода из ее клюва пролилась. Так люди не получили бессмертие. А капли воды падая, расплескались по хвойным деревьям, поэтому брусника стала вечно зеленой как хвойные деревья и лучше всего растет в хвойных местах.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III 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часть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iCs/>
          <w:sz w:val="28"/>
          <w:szCs w:val="28"/>
        </w:rPr>
        <w:t>Заключительная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Вот мы и собрали с вами все дары, что подготовил для вас Тапио. 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Что же мы собрали с вами в корзинку?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Кто ни будь из вас запомнил, откуда появились ягоды? Какая легенда вам больше всего понравилась?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А как вы думаете почему их называют дары леса?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детей) 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Все верно, потому что лес нам дарит все это безвозмездно, просто так. Правда, очень хочется хранителю леса, чтобы люди приходя в лес за дарами, соблюдали правила поведения в лесу, а вы знаете эти правила?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детей) 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рядом с озером как нужно себя вести? А кто запомнил, как называются маленькие лесные озера?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А полезны ли для человека эти лесные дары? Чем?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(Ответы детей). 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А как мы можем использовать эти ягоды, что с ними сделать?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детей).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Ребята, вы большие молодцы и мне очень понравилось с вами гулять по лесу, но пора вам возвращаться в сад. 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Снова мы глаза закроем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 подсматривать не будем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 детский садик мы вернемся</w:t>
      </w: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Лес карельский не забудем 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И на прощание я тоже хочу сделать вам подарок и подарить эту книгу с легендами карельского леса, в которой вы сможете найти много интересного. До свидания, ребята!</w:t>
      </w:r>
    </w:p>
    <w:p w:rsidR="00EF1C59" w:rsidRDefault="00EF1C59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EF1C59">
      <w:p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B71CCF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EF1C59" w:rsidRDefault="00EF1C59">
      <w:pPr>
        <w:rPr>
          <w:rFonts w:ascii="Times New Roman" w:hAnsi="Times New Roman" w:cs="Times New Roman"/>
          <w:iCs/>
          <w:sz w:val="28"/>
          <w:szCs w:val="28"/>
        </w:rPr>
      </w:pPr>
    </w:p>
    <w:p w:rsidR="00EF1C59" w:rsidRDefault="00EF1C59">
      <w:pPr>
        <w:rPr>
          <w:rFonts w:ascii="Times New Roman" w:hAnsi="Times New Roman" w:cs="Times New Roman"/>
          <w:sz w:val="28"/>
          <w:szCs w:val="28"/>
        </w:rPr>
      </w:pPr>
    </w:p>
    <w:sectPr w:rsidR="00EF1C59">
      <w:pgSz w:w="11906" w:h="16838"/>
      <w:pgMar w:top="1134" w:right="850" w:bottom="1134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C59"/>
    <w:rsid w:val="00117160"/>
    <w:rsid w:val="00617C33"/>
    <w:rsid w:val="00B71CCF"/>
    <w:rsid w:val="00EF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F5D0BF-2E28-4ECD-95F6-90B77E460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table" w:styleId="a8">
    <w:name w:val="Table Grid"/>
    <w:basedOn w:val="a1"/>
    <w:uiPriority w:val="39"/>
    <w:rsid w:val="00720A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3A19B-ECFE-43F6-86F1-3EBACACEC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4975</TotalTime>
  <Pages>1</Pages>
  <Words>1483</Words>
  <Characters>8458</Characters>
  <Application>Microsoft Office Word</Application>
  <DocSecurity>0</DocSecurity>
  <Lines>70</Lines>
  <Paragraphs>19</Paragraphs>
  <ScaleCrop>false</ScaleCrop>
  <Company/>
  <LinksUpToDate>false</LinksUpToDate>
  <CharactersWithSpaces>9922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dc:description/>
  <cp:lastModifiedBy>Учетная запись Майкрософт</cp:lastModifiedBy>
  <cp:revision>19</cp:revision>
  <cp:lastPrinted>2023-11-01T13:58:00Z</cp:lastPrinted>
  <dcterms:created xsi:type="dcterms:W3CDTF">2023-10-26T10:58:00Z</dcterms:created>
  <dcterms:modified xsi:type="dcterms:W3CDTF">2023-11-30T15:26:00Z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