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9A6" w:rsidRDefault="001F6E03" w:rsidP="001F6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описания технологической карты НОД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БДОУ г. Омск «Детский сад № 317 общеразвивающего вида»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деятельности 3 года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разные перья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(4-5)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Игра-занятие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</w:t>
      </w:r>
      <w:r w:rsidR="00726474">
        <w:rPr>
          <w:rFonts w:ascii="Times New Roman" w:hAnsi="Times New Roman" w:cs="Times New Roman"/>
          <w:sz w:val="28"/>
          <w:szCs w:val="28"/>
        </w:rPr>
        <w:t xml:space="preserve">ирование </w:t>
      </w:r>
      <w:r>
        <w:rPr>
          <w:rFonts w:ascii="Times New Roman" w:hAnsi="Times New Roman" w:cs="Times New Roman"/>
          <w:sz w:val="28"/>
          <w:szCs w:val="28"/>
        </w:rPr>
        <w:t>знаний о птицах через ТРИЗ технологию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различных видах оперения у птиц</w:t>
      </w:r>
    </w:p>
    <w:p w:rsidR="00C87E15" w:rsidRDefault="00C87E15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загадки, опираясь на полученные знания</w:t>
      </w:r>
    </w:p>
    <w:p w:rsidR="00C87E15" w:rsidRDefault="00C87E15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 через умение задавать вопросы</w:t>
      </w:r>
    </w:p>
    <w:p w:rsidR="00C87E15" w:rsidRDefault="00C87E15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в группе и умение слышать друг друга</w:t>
      </w:r>
    </w:p>
    <w:p w:rsidR="00EA52C0" w:rsidRDefault="00C87E15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EA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23" w:rsidRDefault="00EA52C0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0523">
        <w:rPr>
          <w:rFonts w:ascii="Times New Roman" w:hAnsi="Times New Roman" w:cs="Times New Roman"/>
          <w:sz w:val="28"/>
          <w:szCs w:val="28"/>
        </w:rPr>
        <w:t>аблюдение за птицами, отгадывание загадок,</w:t>
      </w:r>
      <w:r w:rsidR="00C1679B">
        <w:rPr>
          <w:rFonts w:ascii="Times New Roman" w:hAnsi="Times New Roman" w:cs="Times New Roman"/>
          <w:sz w:val="28"/>
          <w:szCs w:val="28"/>
        </w:rPr>
        <w:t xml:space="preserve"> составление загадок </w:t>
      </w:r>
      <w:r>
        <w:rPr>
          <w:rFonts w:ascii="Times New Roman" w:hAnsi="Times New Roman" w:cs="Times New Roman"/>
          <w:sz w:val="28"/>
          <w:szCs w:val="28"/>
        </w:rPr>
        <w:t>игры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C1679B">
        <w:rPr>
          <w:rFonts w:ascii="Times New Roman" w:hAnsi="Times New Roman" w:cs="Times New Roman"/>
          <w:sz w:val="28"/>
          <w:szCs w:val="28"/>
        </w:rPr>
        <w:t>Карусель признаков»</w:t>
      </w:r>
    </w:p>
    <w:p w:rsidR="00EA52C0" w:rsidRDefault="00F00523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="00C8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5" w:rsidRDefault="00EA52C0" w:rsidP="001F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Перья птицы, карточки демонстрационный материал, карточки для составления загадок, контурный трафарет птицы, дидактическая игра </w:t>
      </w:r>
      <w:r w:rsidR="007C1276">
        <w:rPr>
          <w:rFonts w:ascii="Times New Roman" w:hAnsi="Times New Roman" w:cs="Times New Roman"/>
          <w:sz w:val="28"/>
          <w:szCs w:val="28"/>
        </w:rPr>
        <w:t>«Загадай загадку»</w:t>
      </w:r>
      <w:r w:rsidR="00C1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C1679B">
        <w:rPr>
          <w:rFonts w:ascii="Times New Roman" w:hAnsi="Times New Roman" w:cs="Times New Roman"/>
          <w:sz w:val="28"/>
          <w:szCs w:val="28"/>
        </w:rPr>
        <w:t>Карусель признаков</w:t>
      </w:r>
      <w:r>
        <w:rPr>
          <w:rFonts w:ascii="Times New Roman" w:hAnsi="Times New Roman" w:cs="Times New Roman"/>
          <w:sz w:val="28"/>
          <w:szCs w:val="28"/>
        </w:rPr>
        <w:t>», черная гуашь.</w:t>
      </w: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371"/>
        <w:gridCol w:w="2707"/>
        <w:gridCol w:w="2251"/>
      </w:tblGrid>
      <w:tr w:rsidR="00C910DB" w:rsidTr="00C910DB">
        <w:tc>
          <w:tcPr>
            <w:tcW w:w="1242" w:type="dxa"/>
          </w:tcPr>
          <w:p w:rsidR="00FE6435" w:rsidRDefault="00FE6435" w:rsidP="00FE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3371" w:type="dxa"/>
          </w:tcPr>
          <w:p w:rsidR="00FE6435" w:rsidRDefault="00FE6435" w:rsidP="00FE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07" w:type="dxa"/>
          </w:tcPr>
          <w:p w:rsidR="00FE6435" w:rsidRDefault="00FE6435" w:rsidP="00FE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51" w:type="dxa"/>
          </w:tcPr>
          <w:p w:rsidR="00FE6435" w:rsidRDefault="00FE6435" w:rsidP="00FE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C910DB" w:rsidTr="00C910DB">
        <w:tc>
          <w:tcPr>
            <w:tcW w:w="1242" w:type="dxa"/>
          </w:tcPr>
          <w:p w:rsidR="00FE6435" w:rsidRDefault="00FE6435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3371" w:type="dxa"/>
          </w:tcPr>
          <w:p w:rsidR="00FE6435" w:rsidRDefault="00C910DB" w:rsidP="00C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демонстрирует карточки с изображение дупла, гнезда, кормушки, скворечника и спрашивает, что это и кто этим всем пользуется.</w:t>
            </w:r>
          </w:p>
          <w:p w:rsidR="00C910DB" w:rsidRDefault="00C910DB" w:rsidP="00C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птиц вы знаете?</w:t>
            </w:r>
          </w:p>
          <w:p w:rsidR="00C910DB" w:rsidRDefault="00C910DB" w:rsidP="00C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решили, что это птицы?</w:t>
            </w:r>
          </w:p>
        </w:tc>
        <w:tc>
          <w:tcPr>
            <w:tcW w:w="2707" w:type="dxa"/>
          </w:tcPr>
          <w:p w:rsidR="00B02069" w:rsidRDefault="00C910DB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названия карточек и говорят что все это необходимо птицам</w:t>
            </w:r>
            <w:r w:rsidR="00B02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069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35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0DB">
              <w:rPr>
                <w:rFonts w:ascii="Times New Roman" w:hAnsi="Times New Roman" w:cs="Times New Roman"/>
                <w:sz w:val="28"/>
                <w:szCs w:val="28"/>
              </w:rPr>
              <w:t>ни перечисляют названия птиц.</w:t>
            </w:r>
          </w:p>
          <w:p w:rsidR="00B02069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69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Организуется проблемный диалог, споры.</w:t>
            </w:r>
          </w:p>
          <w:p w:rsidR="00B02069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6435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  <w:p w:rsidR="008D66F3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8D66F3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DB" w:rsidTr="00C910DB">
        <w:tc>
          <w:tcPr>
            <w:tcW w:w="1242" w:type="dxa"/>
          </w:tcPr>
          <w:p w:rsidR="00FE6435" w:rsidRDefault="00FE6435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3371" w:type="dxa"/>
          </w:tcPr>
          <w:p w:rsidR="00FE6435" w:rsidRDefault="00B02069" w:rsidP="00B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рассказывает, что тело птиц покрыто перьями, они бывают разными и демонстрирует первое перо, дает каждому ребенку.</w:t>
            </w:r>
          </w:p>
        </w:tc>
        <w:tc>
          <w:tcPr>
            <w:tcW w:w="2707" w:type="dxa"/>
          </w:tcPr>
          <w:p w:rsidR="00FE6435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перья.</w:t>
            </w:r>
          </w:p>
        </w:tc>
        <w:tc>
          <w:tcPr>
            <w:tcW w:w="2251" w:type="dxa"/>
          </w:tcPr>
          <w:p w:rsidR="00FE6435" w:rsidRDefault="00C910DB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B02069" w:rsidRDefault="00B02069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DB" w:rsidTr="00C910DB">
        <w:tc>
          <w:tcPr>
            <w:tcW w:w="1242" w:type="dxa"/>
          </w:tcPr>
          <w:p w:rsidR="00FE6435" w:rsidRDefault="00FE6435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Исполнительский</w:t>
            </w:r>
          </w:p>
        </w:tc>
        <w:tc>
          <w:tcPr>
            <w:tcW w:w="3371" w:type="dxa"/>
          </w:tcPr>
          <w:p w:rsidR="00FE6435" w:rsidRDefault="00B02069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детьми трафарет птицы, воспитатель дает первое понятие перо</w:t>
            </w:r>
            <w:r w:rsidR="007C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маховое</w:t>
            </w:r>
            <w:r w:rsidR="007C1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76" w:rsidRDefault="007C1276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расположено перо на теле птицы?</w:t>
            </w:r>
          </w:p>
          <w:p w:rsidR="007C1276" w:rsidRDefault="007C1276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загадывается загадка про птицу, далее детям предлагается попробовать самим составить загадку, с опорой на карточки – ТРИЗ технология составление загадки с опорой на ранее полученные знания.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умеет делать птица?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(карточки никак не связаны с птицами: строитель, корабль, микрофон ,телевизор, самолет…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следующее перо и дает понятие – Рулевое (благодаря ему птица управляет своим полетом)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«Карусель признаков»</w:t>
            </w:r>
            <w:r w:rsidR="00104460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технология ТРИЗ</w:t>
            </w:r>
          </w:p>
          <w:p w:rsidR="00C1679B" w:rsidRDefault="00200AFA" w:rsidP="001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240D4A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="00240D4A">
              <w:rPr>
                <w:rFonts w:ascii="Times New Roman" w:hAnsi="Times New Roman" w:cs="Times New Roman"/>
                <w:sz w:val="28"/>
                <w:szCs w:val="28"/>
              </w:rPr>
              <w:t>ДаНетка</w:t>
            </w:r>
            <w:proofErr w:type="spellEnd"/>
            <w:r w:rsidR="00240D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460">
              <w:rPr>
                <w:rFonts w:ascii="Times New Roman" w:hAnsi="Times New Roman" w:cs="Times New Roman"/>
                <w:sz w:val="28"/>
                <w:szCs w:val="28"/>
              </w:rPr>
              <w:t xml:space="preserve"> - ТРИЗ технология.</w:t>
            </w:r>
            <w:r w:rsidR="0024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0D4A">
              <w:rPr>
                <w:rFonts w:ascii="Times New Roman" w:hAnsi="Times New Roman" w:cs="Times New Roman"/>
                <w:sz w:val="28"/>
                <w:szCs w:val="28"/>
              </w:rPr>
              <w:t>осле нее дети получают еще одно перо и новое понятие покрывное, а также узнают для чего оно необходимо птице.</w:t>
            </w:r>
          </w:p>
        </w:tc>
        <w:tc>
          <w:tcPr>
            <w:tcW w:w="2707" w:type="dxa"/>
          </w:tcPr>
          <w:p w:rsidR="00FE6435" w:rsidRDefault="007C1276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069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крепят </w:t>
            </w:r>
            <w:r w:rsidR="00B02069">
              <w:rPr>
                <w:rFonts w:ascii="Times New Roman" w:hAnsi="Times New Roman" w:cs="Times New Roman"/>
                <w:sz w:val="28"/>
                <w:szCs w:val="28"/>
              </w:rPr>
              <w:t>перья на крыло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79B" w:rsidRDefault="00C1679B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7C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 и пробуют сами составить другую с опорой на карточки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крепят перья на макет птицы.</w:t>
            </w: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9B" w:rsidRDefault="00C1679B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A6" w:rsidRDefault="000C63A6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</w:p>
          <w:p w:rsidR="00240D4A" w:rsidRDefault="00240D4A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 и крепят перья на макет птицы</w:t>
            </w:r>
          </w:p>
          <w:p w:rsidR="00240D4A" w:rsidRDefault="00240D4A" w:rsidP="00C1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6435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3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8D66F3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</w:p>
          <w:p w:rsidR="00240D4A" w:rsidRDefault="008D66F3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C1679B">
              <w:rPr>
                <w:rFonts w:ascii="Times New Roman" w:hAnsi="Times New Roman" w:cs="Times New Roman"/>
                <w:sz w:val="28"/>
                <w:szCs w:val="28"/>
              </w:rPr>
              <w:t xml:space="preserve"> ТРИЗ технологии</w:t>
            </w: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069" w:rsidRDefault="00B02069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</w:tr>
      <w:tr w:rsidR="00C910DB" w:rsidTr="00C910DB">
        <w:tc>
          <w:tcPr>
            <w:tcW w:w="1242" w:type="dxa"/>
          </w:tcPr>
          <w:p w:rsidR="00FE6435" w:rsidRDefault="00FE6435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3371" w:type="dxa"/>
          </w:tcPr>
          <w:p w:rsidR="00FE6435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полностью покрыта перьями. Рассказ воспитателя  том, что ранее перья использовались людьми для письма и предлагает детям попробовать. В процессе рисования воспитатель ведет беседу с детьми  и вновь возвращает внимание детей к макету уже полностью заклеенной птицы</w:t>
            </w: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это перо?</w:t>
            </w:r>
          </w:p>
          <w:p w:rsidR="00240D4A" w:rsidRDefault="00240D4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оно расположено на теле птицы?</w:t>
            </w:r>
          </w:p>
          <w:p w:rsidR="00240D4A" w:rsidRDefault="0024659E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оно служит?</w:t>
            </w:r>
          </w:p>
        </w:tc>
        <w:tc>
          <w:tcPr>
            <w:tcW w:w="2707" w:type="dxa"/>
          </w:tcPr>
          <w:p w:rsidR="00FE6435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историю, после чего пробуют рисовать пером.</w:t>
            </w:r>
          </w:p>
          <w:p w:rsidR="00240D4A" w:rsidRDefault="00240D4A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охотно поддерживают беседу</w:t>
            </w: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9E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</w:t>
            </w:r>
          </w:p>
        </w:tc>
        <w:tc>
          <w:tcPr>
            <w:tcW w:w="2251" w:type="dxa"/>
          </w:tcPr>
          <w:p w:rsidR="00FE6435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  <w:p w:rsidR="008D66F3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8D66F3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910DB" w:rsidTr="00C910DB">
        <w:tc>
          <w:tcPr>
            <w:tcW w:w="1242" w:type="dxa"/>
          </w:tcPr>
          <w:p w:rsidR="00FE6435" w:rsidRDefault="00FE6435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</w:t>
            </w:r>
          </w:p>
        </w:tc>
        <w:tc>
          <w:tcPr>
            <w:tcW w:w="3371" w:type="dxa"/>
          </w:tcPr>
          <w:p w:rsidR="00FE6435" w:rsidRDefault="0024659E" w:rsidP="0024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рассказывает, что перьями не только писали, их еще много где используют, будем продолжать узнавать.</w:t>
            </w:r>
          </w:p>
        </w:tc>
        <w:tc>
          <w:tcPr>
            <w:tcW w:w="2707" w:type="dxa"/>
          </w:tcPr>
          <w:p w:rsidR="00FE6435" w:rsidRDefault="0024659E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выдвигают свои версии</w:t>
            </w:r>
          </w:p>
        </w:tc>
        <w:tc>
          <w:tcPr>
            <w:tcW w:w="2251" w:type="dxa"/>
          </w:tcPr>
          <w:p w:rsidR="00FE6435" w:rsidRDefault="008D66F3" w:rsidP="00FE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8D66F3" w:rsidRDefault="008D66F3" w:rsidP="008D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435" w:rsidRDefault="00FE6435" w:rsidP="00FE6435">
      <w:pPr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5" w:rsidRDefault="00FE6435" w:rsidP="00FE6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</w:p>
    <w:p w:rsidR="001F6E03" w:rsidRPr="001F6E03" w:rsidRDefault="001F6E03" w:rsidP="001F6E03">
      <w:pPr>
        <w:rPr>
          <w:rFonts w:ascii="Times New Roman" w:hAnsi="Times New Roman" w:cs="Times New Roman"/>
          <w:sz w:val="28"/>
          <w:szCs w:val="28"/>
        </w:rPr>
      </w:pPr>
    </w:p>
    <w:sectPr w:rsidR="001F6E03" w:rsidRPr="001F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749"/>
    <w:rsid w:val="00097290"/>
    <w:rsid w:val="000C63A6"/>
    <w:rsid w:val="00104460"/>
    <w:rsid w:val="00116749"/>
    <w:rsid w:val="001F6E03"/>
    <w:rsid w:val="00200AFA"/>
    <w:rsid w:val="00240D4A"/>
    <w:rsid w:val="0024659E"/>
    <w:rsid w:val="003252CB"/>
    <w:rsid w:val="00336D36"/>
    <w:rsid w:val="004A6B65"/>
    <w:rsid w:val="005846BD"/>
    <w:rsid w:val="00726474"/>
    <w:rsid w:val="007C1276"/>
    <w:rsid w:val="008D66F3"/>
    <w:rsid w:val="00B02069"/>
    <w:rsid w:val="00C1679B"/>
    <w:rsid w:val="00C87E15"/>
    <w:rsid w:val="00C910DB"/>
    <w:rsid w:val="00D8242F"/>
    <w:rsid w:val="00E549A6"/>
    <w:rsid w:val="00EA52C0"/>
    <w:rsid w:val="00F00523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9890-30F2-6C4F-9A86-88335A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максим козбан</cp:lastModifiedBy>
  <cp:revision>2</cp:revision>
  <dcterms:created xsi:type="dcterms:W3CDTF">2023-11-02T14:52:00Z</dcterms:created>
  <dcterms:modified xsi:type="dcterms:W3CDTF">2023-11-02T14:52:00Z</dcterms:modified>
</cp:coreProperties>
</file>