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83" w:rsidRDefault="0072114C" w:rsidP="00BE0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на тему:</w:t>
      </w:r>
    </w:p>
    <w:p w:rsidR="00BE0883" w:rsidRPr="00BE0883" w:rsidRDefault="0072114C" w:rsidP="00BE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BE0883" w:rsidRPr="00BE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Профилактика агрессивного поведения </w:t>
      </w:r>
    </w:p>
    <w:p w:rsidR="0072114C" w:rsidRPr="00BE0883" w:rsidRDefault="00BE0883" w:rsidP="00BE08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E0883">
        <w:rPr>
          <w:b/>
          <w:color w:val="000000"/>
        </w:rPr>
        <w:t>у детей среднего дошкольного возраста</w:t>
      </w:r>
      <w:r w:rsidR="0072114C" w:rsidRPr="00BE0883">
        <w:rPr>
          <w:b/>
          <w:color w:val="000000"/>
        </w:rPr>
        <w:t>»</w:t>
      </w:r>
    </w:p>
    <w:p w:rsidR="0072114C" w:rsidRDefault="0072114C" w:rsidP="0072114C">
      <w:pPr>
        <w:pStyle w:val="a3"/>
        <w:shd w:val="clear" w:color="auto" w:fill="FFFFFF"/>
        <w:spacing w:before="0" w:beforeAutospacing="0" w:after="0" w:afterAutospacing="0" w:line="384" w:lineRule="atLeast"/>
        <w:jc w:val="right"/>
        <w:rPr>
          <w:i/>
          <w:iCs/>
          <w:sz w:val="28"/>
          <w:szCs w:val="28"/>
          <w:bdr w:val="none" w:sz="0" w:space="0" w:color="auto" w:frame="1"/>
        </w:rPr>
      </w:pPr>
    </w:p>
    <w:p w:rsidR="0072114C" w:rsidRDefault="0072114C" w:rsidP="007211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41953">
        <w:t>Агрессивность детей в современном мире является одной из самых важных проблем</w:t>
      </w:r>
      <w:r w:rsidRPr="00141953">
        <w:rPr>
          <w:b/>
        </w:rPr>
        <w:t xml:space="preserve"> </w:t>
      </w:r>
      <w:r w:rsidRPr="00141953">
        <w:t>не только для педагогов, психологов и социальных педагогов, но и для всего общества в целом.</w:t>
      </w:r>
      <w:r w:rsidRPr="00141953">
        <w:rPr>
          <w:color w:val="000000"/>
        </w:rPr>
        <w:t xml:space="preserve"> Особенно важным изучение агрессивности является в дошкольном возрасте, когда эта черта находится в стадии своего становления и когда еще можно предпринять своевременные меры</w:t>
      </w:r>
      <w:r>
        <w:rPr>
          <w:color w:val="000000"/>
        </w:rPr>
        <w:t>.</w:t>
      </w:r>
    </w:p>
    <w:p w:rsidR="0072114C" w:rsidRPr="00CF5480" w:rsidRDefault="0072114C" w:rsidP="007211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всем разнообразии поведенческих нарушений, большинство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среднего дошкольного возраста имею</w:t>
      </w:r>
      <w:r w:rsidRPr="00CF5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 w:rsidRPr="00CF5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особенности: недостаточное развитие интеллекта и коммуникативных навы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F5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неразвитость игровой деятельности, сниженную самооценку, нарушения в отношениях со сверстниками. Современные методы коррекционной работы способны эффективно устранять ту или иную причину нарушения поведения.</w:t>
      </w:r>
    </w:p>
    <w:p w:rsidR="0072114C" w:rsidRDefault="00BE0883" w:rsidP="007211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Таким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</w:t>
      </w:r>
      <w:r w:rsidR="0072114C" w:rsidRPr="00CF5480">
        <w:rPr>
          <w:color w:val="000000"/>
        </w:rPr>
        <w:t xml:space="preserve"> отметим, что профилактика агрессивного поведения детей среднего дошкольного возраста</w:t>
      </w:r>
      <w:r w:rsidR="0072114C">
        <w:rPr>
          <w:color w:val="000000"/>
        </w:rPr>
        <w:t>, посещающих детский сад</w:t>
      </w:r>
      <w:r w:rsidR="0072114C" w:rsidRPr="00CF5480">
        <w:rPr>
          <w:color w:val="000000"/>
        </w:rPr>
        <w:t xml:space="preserve"> заключается в контроле всех действий детей в момент общения со сверстниками. Для предотвращения агрессивного поведения у дошкольника, педагогам</w:t>
      </w:r>
      <w:r w:rsidR="0072114C">
        <w:rPr>
          <w:color w:val="000000"/>
        </w:rPr>
        <w:t xml:space="preserve">, воспитателям и всему персоналу стоит уделять такому ребенку </w:t>
      </w:r>
      <w:r w:rsidR="0072114C" w:rsidRPr="00CF5480">
        <w:rPr>
          <w:color w:val="000000"/>
        </w:rPr>
        <w:t>больше вним</w:t>
      </w:r>
      <w:r w:rsidR="0072114C">
        <w:rPr>
          <w:color w:val="000000"/>
        </w:rPr>
        <w:t>ания</w:t>
      </w:r>
      <w:r>
        <w:rPr>
          <w:color w:val="000000"/>
        </w:rPr>
        <w:t>.</w:t>
      </w:r>
    </w:p>
    <w:p w:rsidR="00BE0883" w:rsidRPr="00873441" w:rsidRDefault="00BE0883" w:rsidP="00BE08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Мною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 проводилась разработка и анализ реализации</w:t>
      </w:r>
      <w:r w:rsidRPr="00873441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873441">
        <w:rPr>
          <w:rFonts w:ascii="Times New Roman" w:eastAsia="Calibri" w:hAnsi="Times New Roman" w:cs="Times New Roman"/>
          <w:sz w:val="24"/>
          <w:szCs w:val="24"/>
        </w:rPr>
        <w:t>омплекс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 мероприятий по профилактике агрессивного поведения детей среднего дошкольного возраста в детском саду. Выводы, сделанные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получении 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 теоретическ</w:t>
      </w:r>
      <w:r>
        <w:rPr>
          <w:rFonts w:ascii="Times New Roman" w:eastAsia="Calibri" w:hAnsi="Times New Roman" w:cs="Times New Roman"/>
          <w:sz w:val="24"/>
          <w:szCs w:val="24"/>
        </w:rPr>
        <w:t>их данных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 стали основанием для проведения </w:t>
      </w:r>
      <w:r>
        <w:rPr>
          <w:rFonts w:ascii="Times New Roman" w:eastAsia="Calibri" w:hAnsi="Times New Roman" w:cs="Times New Roman"/>
          <w:sz w:val="24"/>
          <w:szCs w:val="24"/>
        </w:rPr>
        <w:t>мониторинга дошкольников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средней группы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Данный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 мониторинг позволил охарактеризовать уровень </w:t>
      </w:r>
      <w:r>
        <w:rPr>
          <w:rFonts w:ascii="Times New Roman" w:eastAsia="Calibri" w:hAnsi="Times New Roman" w:cs="Times New Roman"/>
          <w:sz w:val="24"/>
          <w:szCs w:val="24"/>
        </w:rPr>
        <w:t>агрессивного поведения.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 На основе проведенных методик были сделаны обобщающие выводы.</w:t>
      </w:r>
    </w:p>
    <w:p w:rsidR="00BE0883" w:rsidRDefault="00BE0883" w:rsidP="00BE08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Они стали основанием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873441">
        <w:rPr>
          <w:rFonts w:ascii="Times New Roman" w:eastAsia="Calibri" w:hAnsi="Times New Roman" w:cs="Times New Roman"/>
          <w:sz w:val="24"/>
          <w:szCs w:val="24"/>
        </w:rPr>
        <w:t>омплекс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 мероприятий по профилактике агрессивного поведения детей среднего дошкольного возраста в детском саду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МБДОУ № 25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иржач</w:t>
      </w:r>
      <w:proofErr w:type="spellEnd"/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. Данный </w:t>
      </w:r>
      <w:r>
        <w:rPr>
          <w:rFonts w:ascii="Times New Roman" w:eastAsia="Calibri" w:hAnsi="Times New Roman" w:cs="Times New Roman"/>
          <w:sz w:val="24"/>
          <w:szCs w:val="24"/>
        </w:rPr>
        <w:t>комплекс мероприятий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 направлен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 агрессивного поведения детей средней группы. В данном комплексе мероприятий будут решаться такие з</w:t>
      </w:r>
      <w:r w:rsidRPr="00201B91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как: снятие эмоционального напряжения, возбуждения и аффективные реакции детей; формирование эмоционального осознание своего поведения; обучение</w:t>
      </w:r>
      <w:r w:rsidRPr="00201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навыкам самоорганизации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формирование</w:t>
      </w:r>
      <w:r w:rsidRPr="00201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приемлемых,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адекватных способов выражения гнева.</w:t>
      </w:r>
    </w:p>
    <w:p w:rsidR="00BE0883" w:rsidRPr="00873441" w:rsidRDefault="00BE0883" w:rsidP="00BE08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441">
        <w:rPr>
          <w:rFonts w:ascii="Times New Roman" w:eastAsia="Calibri" w:hAnsi="Times New Roman" w:cs="Times New Roman"/>
          <w:sz w:val="24"/>
          <w:szCs w:val="24"/>
        </w:rPr>
        <w:t>После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комплекса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 мероприятий по профилактике агрессивного поведения детей среднего дошкольного возраста в детском саду был проведен контрольный мониторинг. </w:t>
      </w:r>
      <w:proofErr w:type="gramStart"/>
      <w:r w:rsidRPr="00873441">
        <w:rPr>
          <w:rFonts w:ascii="Times New Roman" w:eastAsia="Calibri" w:hAnsi="Times New Roman" w:cs="Times New Roman"/>
          <w:sz w:val="24"/>
          <w:szCs w:val="24"/>
        </w:rPr>
        <w:t>Сравнива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результаты констатирующего и </w:t>
      </w:r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контрольного </w:t>
      </w:r>
      <w:r w:rsidRPr="00873441">
        <w:rPr>
          <w:rFonts w:ascii="Times New Roman" w:eastAsia="Calibri" w:hAnsi="Times New Roman" w:cs="Times New Roman"/>
          <w:sz w:val="24"/>
          <w:szCs w:val="24"/>
        </w:rPr>
        <w:lastRenderedPageBreak/>
        <w:t>мониторингов был</w:t>
      </w:r>
      <w:proofErr w:type="gramEnd"/>
      <w:r w:rsidRPr="00873441">
        <w:rPr>
          <w:rFonts w:ascii="Times New Roman" w:eastAsia="Calibri" w:hAnsi="Times New Roman" w:cs="Times New Roman"/>
          <w:sz w:val="24"/>
          <w:szCs w:val="24"/>
        </w:rPr>
        <w:t xml:space="preserve"> сделан вывод о том, что реализация проекта дала положительный эффект.</w:t>
      </w:r>
    </w:p>
    <w:p w:rsidR="00BE0883" w:rsidRPr="00CF0F60" w:rsidRDefault="00BE0883" w:rsidP="00BE0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E0883" w:rsidRPr="0072114C" w:rsidRDefault="00BE0883" w:rsidP="007211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8"/>
        </w:rPr>
      </w:pPr>
    </w:p>
    <w:p w:rsidR="00010D1B" w:rsidRDefault="00010D1B"/>
    <w:sectPr w:rsidR="00010D1B" w:rsidSect="0001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14C"/>
    <w:rsid w:val="00010D1B"/>
    <w:rsid w:val="0072114C"/>
    <w:rsid w:val="00B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2024-03-24T15:08:00Z</dcterms:created>
  <dcterms:modified xsi:type="dcterms:W3CDTF">2024-03-24T15:23:00Z</dcterms:modified>
</cp:coreProperties>
</file>