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6983" w14:textId="4A988DCD" w:rsidR="00BC61D8" w:rsidRPr="009B06E4" w:rsidRDefault="00CF669D" w:rsidP="00FE6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6E4">
        <w:rPr>
          <w:rFonts w:ascii="Times New Roman" w:hAnsi="Times New Roman" w:cs="Times New Roman"/>
          <w:sz w:val="24"/>
          <w:szCs w:val="24"/>
        </w:rPr>
        <w:t>Приёмы лонгрида при изучении рассказа Ю. Бондарева «Простите нас!»</w:t>
      </w:r>
    </w:p>
    <w:p w14:paraId="55563ACC" w14:textId="32864F03" w:rsidR="00CF669D" w:rsidRPr="001E7BC7" w:rsidRDefault="00CF669D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7BC7">
        <w:rPr>
          <w:rFonts w:ascii="Times New Roman" w:hAnsi="Times New Roman" w:cs="Times New Roman"/>
          <w:i/>
          <w:iCs/>
          <w:sz w:val="24"/>
          <w:szCs w:val="24"/>
        </w:rPr>
        <w:t>Образ твой всегда передо мною.</w:t>
      </w:r>
    </w:p>
    <w:p w14:paraId="2E13F3A0" w14:textId="2F8F8D71" w:rsidR="00CF669D" w:rsidRPr="001E7BC7" w:rsidRDefault="00CF669D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7BC7">
        <w:rPr>
          <w:rFonts w:ascii="Times New Roman" w:hAnsi="Times New Roman" w:cs="Times New Roman"/>
          <w:i/>
          <w:iCs/>
          <w:sz w:val="24"/>
          <w:szCs w:val="24"/>
        </w:rPr>
        <w:t>Знаю я</w:t>
      </w:r>
      <w:r w:rsidR="00DD17A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E7BC7">
        <w:rPr>
          <w:rFonts w:ascii="Times New Roman" w:hAnsi="Times New Roman" w:cs="Times New Roman"/>
          <w:i/>
          <w:iCs/>
          <w:sz w:val="24"/>
          <w:szCs w:val="24"/>
        </w:rPr>
        <w:t xml:space="preserve"> не спишь ты в этот час</w:t>
      </w:r>
      <w:r w:rsidR="00DD17A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768C52F" w14:textId="6C49AC11" w:rsidR="00CF669D" w:rsidRPr="001E7BC7" w:rsidRDefault="00DD17A7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="00CF669D" w:rsidRPr="001E7BC7">
        <w:rPr>
          <w:rFonts w:ascii="Times New Roman" w:hAnsi="Times New Roman" w:cs="Times New Roman"/>
          <w:i/>
          <w:iCs/>
          <w:sz w:val="24"/>
          <w:szCs w:val="24"/>
        </w:rPr>
        <w:t>, склонившись головой седою,</w:t>
      </w:r>
    </w:p>
    <w:p w14:paraId="0946B3A4" w14:textId="4C2A2134" w:rsidR="00CF669D" w:rsidRDefault="00CF669D" w:rsidP="009B06E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C7">
        <w:rPr>
          <w:rFonts w:ascii="Times New Roman" w:hAnsi="Times New Roman" w:cs="Times New Roman"/>
          <w:i/>
          <w:iCs/>
          <w:sz w:val="24"/>
          <w:szCs w:val="24"/>
        </w:rPr>
        <w:t>О ребятах думаешь, о нас…</w:t>
      </w:r>
    </w:p>
    <w:p w14:paraId="7F6870F5" w14:textId="77777777" w:rsidR="00037693" w:rsidRDefault="00CF669D" w:rsidP="00037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 стихов, песен, рассказов написано о нас, учителях, порою таких разных, но схожих в одном: в умении проникнуть в духовный мир ребёнка. Это мы делаем на каждом уроке и, наверное, на протяжении всей педагогической деятельности. Пытаемся завлечь своим предметом, используя современные технологии, приёмы, </w:t>
      </w:r>
      <w:r w:rsidR="0076466D">
        <w:rPr>
          <w:rFonts w:ascii="Times New Roman" w:hAnsi="Times New Roman" w:cs="Times New Roman"/>
          <w:sz w:val="24"/>
          <w:szCs w:val="24"/>
        </w:rPr>
        <w:t>«протаптываем» свою траекторию преподавания, развиваем эмоциональные отношения с детьми в едином коллективе…</w:t>
      </w:r>
      <w:r w:rsidR="00037693">
        <w:rPr>
          <w:rFonts w:ascii="Times New Roman" w:hAnsi="Times New Roman" w:cs="Times New Roman"/>
          <w:sz w:val="24"/>
          <w:szCs w:val="24"/>
        </w:rPr>
        <w:t xml:space="preserve">   </w:t>
      </w:r>
      <w:r w:rsidR="00764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8C46" w14:textId="063F8073" w:rsidR="00D84A05" w:rsidRDefault="00037693" w:rsidP="00037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1E7BC7">
        <w:rPr>
          <w:rFonts w:ascii="Times New Roman" w:hAnsi="Times New Roman" w:cs="Times New Roman"/>
          <w:sz w:val="24"/>
          <w:szCs w:val="24"/>
        </w:rPr>
        <w:t>ересмотрев КТП по русской литературе, пришла к выводу, что произведений об учителях в школьной программе не так уж много. Всегда больше уроков посвящаю изучению рассказ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7BC7">
        <w:rPr>
          <w:rFonts w:ascii="Times New Roman" w:hAnsi="Times New Roman" w:cs="Times New Roman"/>
          <w:sz w:val="24"/>
          <w:szCs w:val="24"/>
        </w:rPr>
        <w:t xml:space="preserve"> В.Г. Распутина «Уроки французского»</w:t>
      </w:r>
      <w:r>
        <w:rPr>
          <w:rFonts w:ascii="Times New Roman" w:hAnsi="Times New Roman" w:cs="Times New Roman"/>
          <w:sz w:val="24"/>
          <w:szCs w:val="24"/>
        </w:rPr>
        <w:t xml:space="preserve">, подробно читаем и произведение В.П. Астафьева «Фотография, на которой меня нет», в 8 классе на уроке внеклассного чтения проходим повесть «Первый учитель» Ч.Т. Айтматова. Закрепляем изученный материал просмотром фильмов («Уроки французского» Е. Ташкова и «Первый учитель» </w:t>
      </w:r>
      <w:r w:rsidR="00182282">
        <w:rPr>
          <w:rFonts w:ascii="Times New Roman" w:hAnsi="Times New Roman" w:cs="Times New Roman"/>
          <w:sz w:val="24"/>
          <w:szCs w:val="24"/>
        </w:rPr>
        <w:t>А. Кончаловского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2282">
        <w:rPr>
          <w:rFonts w:ascii="Times New Roman" w:hAnsi="Times New Roman" w:cs="Times New Roman"/>
          <w:sz w:val="24"/>
          <w:szCs w:val="24"/>
        </w:rPr>
        <w:t xml:space="preserve">. </w:t>
      </w:r>
      <w:r w:rsidR="00F56E57">
        <w:rPr>
          <w:rFonts w:ascii="Times New Roman" w:hAnsi="Times New Roman" w:cs="Times New Roman"/>
          <w:sz w:val="24"/>
          <w:szCs w:val="24"/>
        </w:rPr>
        <w:t>По моим наблюдениям, э</w:t>
      </w:r>
      <w:r w:rsidR="00182282">
        <w:rPr>
          <w:rFonts w:ascii="Times New Roman" w:hAnsi="Times New Roman" w:cs="Times New Roman"/>
          <w:sz w:val="24"/>
          <w:szCs w:val="24"/>
        </w:rPr>
        <w:t xml:space="preserve">ти произведения как аргумент из художественной литературы ребята включают в своё сочинение ЕГЭ по русскому языку. </w:t>
      </w:r>
    </w:p>
    <w:p w14:paraId="0B3754AA" w14:textId="534484A5" w:rsidR="00CF669D" w:rsidRDefault="00D84A05" w:rsidP="00037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2282">
        <w:rPr>
          <w:rFonts w:ascii="Times New Roman" w:hAnsi="Times New Roman" w:cs="Times New Roman"/>
          <w:sz w:val="24"/>
          <w:szCs w:val="24"/>
        </w:rPr>
        <w:t>Не так давно прочитала в интернете рассказ Ю. Бондарева «Простите нас</w:t>
      </w:r>
      <w:r>
        <w:rPr>
          <w:rFonts w:ascii="Times New Roman" w:hAnsi="Times New Roman" w:cs="Times New Roman"/>
          <w:sz w:val="24"/>
          <w:szCs w:val="24"/>
        </w:rPr>
        <w:t>!</w:t>
      </w:r>
      <w:r w:rsidR="00182282">
        <w:rPr>
          <w:rFonts w:ascii="Times New Roman" w:hAnsi="Times New Roman" w:cs="Times New Roman"/>
          <w:sz w:val="24"/>
          <w:szCs w:val="24"/>
        </w:rPr>
        <w:t xml:space="preserve">», распечатала его крупным шрифтом на 23 листах формата А4, так как в нашей библиотеке этой книги нет. Спрашивала и в книжных магазинах нашей республики, заказывала и детям купить данное произведение, но в наличии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до сих пор не</w:t>
      </w:r>
      <w:r w:rsidR="00F56E57">
        <w:rPr>
          <w:rFonts w:ascii="Times New Roman" w:hAnsi="Times New Roman" w:cs="Times New Roman"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>. Так или иначе включила рассказ «Простите нас!» в своё планирование как урок внеклассного чтения в 9 классе. В октябре перед праздником День учителя прочли на уроке литературы данное произведение. Кроме развивающей цели урока (развивать творческие способности и навыки логического мышления учащихся), была поставлена и воспитательная цель – содействовать обретению детьми нравственные знания о памяти, долге, благодарности к учителям через рассказ «Простите нас!». И ребята сидели тихо, слушая чтение произведения</w:t>
      </w:r>
      <w:r w:rsidR="00764EB5">
        <w:rPr>
          <w:rFonts w:ascii="Times New Roman" w:hAnsi="Times New Roman" w:cs="Times New Roman"/>
          <w:sz w:val="24"/>
          <w:szCs w:val="24"/>
        </w:rPr>
        <w:t xml:space="preserve">, и отвечали по содержанию в конце рассказа, и </w:t>
      </w:r>
      <w:proofErr w:type="spellStart"/>
      <w:r w:rsidR="00764EB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64EB5">
        <w:rPr>
          <w:rFonts w:ascii="Times New Roman" w:hAnsi="Times New Roman" w:cs="Times New Roman"/>
          <w:sz w:val="24"/>
          <w:szCs w:val="24"/>
        </w:rPr>
        <w:t xml:space="preserve"> сочинили всем классом, и цели вроде бы были достигнуты. Но не было так называемых мурашек по коже, как это обычно бывает у меня, когда я чувствую возвышение к духовному миру ребёнка через познание умом и сердцем. </w:t>
      </w:r>
      <w:r w:rsidR="00F0290B">
        <w:rPr>
          <w:rFonts w:ascii="Times New Roman" w:hAnsi="Times New Roman" w:cs="Times New Roman"/>
          <w:sz w:val="24"/>
          <w:szCs w:val="24"/>
        </w:rPr>
        <w:t>Я решила разнообразить формы урока, большое внимание уделила и подготовительной работе совместно с детьми</w:t>
      </w:r>
      <w:r w:rsidR="003E3D6D">
        <w:rPr>
          <w:rFonts w:ascii="Times New Roman" w:hAnsi="Times New Roman" w:cs="Times New Roman"/>
          <w:sz w:val="24"/>
          <w:szCs w:val="24"/>
        </w:rPr>
        <w:t xml:space="preserve"> (даже одной книги Бондарева с текстом «Простите нас!» у </w:t>
      </w:r>
      <w:r w:rsidR="00F56E57">
        <w:rPr>
          <w:rFonts w:ascii="Times New Roman" w:hAnsi="Times New Roman" w:cs="Times New Roman"/>
          <w:sz w:val="24"/>
          <w:szCs w:val="24"/>
        </w:rPr>
        <w:t xml:space="preserve">нас </w:t>
      </w:r>
      <w:r w:rsidR="003E3D6D">
        <w:rPr>
          <w:rFonts w:ascii="Times New Roman" w:hAnsi="Times New Roman" w:cs="Times New Roman"/>
          <w:sz w:val="24"/>
          <w:szCs w:val="24"/>
        </w:rPr>
        <w:t xml:space="preserve">нет). В этом же классе, сейчас они выпускники, я запланировала изучение данного рассказа, но пришлось немного поменять его место в КТП, так как 2023 год – Год педагога и наставника. И вот в марте перед каникулами мы работали </w:t>
      </w:r>
      <w:r w:rsidR="003E3D6D">
        <w:rPr>
          <w:rFonts w:ascii="Times New Roman" w:hAnsi="Times New Roman" w:cs="Times New Roman"/>
          <w:sz w:val="24"/>
          <w:szCs w:val="24"/>
        </w:rPr>
        <w:lastRenderedPageBreak/>
        <w:t>над содержанием рассказа «Простите нас!», и, по-моему, «второй блин не обернулся комом». Когда я участвовала в районном конкурсе педагогического мастерства «Учитель года – 2018»</w:t>
      </w:r>
      <w:r w:rsidR="007D6199">
        <w:rPr>
          <w:rFonts w:ascii="Times New Roman" w:hAnsi="Times New Roman" w:cs="Times New Roman"/>
          <w:sz w:val="24"/>
          <w:szCs w:val="24"/>
        </w:rPr>
        <w:t xml:space="preserve">, в секции «Методический семинар» включила </w:t>
      </w:r>
      <w:r w:rsidR="00F56E5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7D6199">
        <w:rPr>
          <w:rFonts w:ascii="Times New Roman" w:hAnsi="Times New Roman" w:cs="Times New Roman"/>
          <w:sz w:val="24"/>
          <w:szCs w:val="24"/>
        </w:rPr>
        <w:t>о не исследованном ещё мною лонгриде как формы работы с текстом. За это время решила немного изучить лонгрид и внедрить в свою деятельность. Так как третий год веду кружок «Русская словесность» (мои воспитанники печатаются в республиканской газете «</w:t>
      </w:r>
      <w:proofErr w:type="spellStart"/>
      <w:r w:rsidR="007D6199">
        <w:rPr>
          <w:rFonts w:ascii="Times New Roman" w:hAnsi="Times New Roman" w:cs="Times New Roman"/>
          <w:sz w:val="24"/>
          <w:szCs w:val="24"/>
        </w:rPr>
        <w:t>Ямде</w:t>
      </w:r>
      <w:proofErr w:type="spellEnd"/>
      <w:r w:rsidR="007D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99">
        <w:rPr>
          <w:rFonts w:ascii="Times New Roman" w:hAnsi="Times New Roman" w:cs="Times New Roman"/>
          <w:sz w:val="24"/>
          <w:szCs w:val="24"/>
        </w:rPr>
        <w:t>лий</w:t>
      </w:r>
      <w:proofErr w:type="spellEnd"/>
      <w:r w:rsidR="007D6199">
        <w:rPr>
          <w:rFonts w:ascii="Times New Roman" w:hAnsi="Times New Roman" w:cs="Times New Roman"/>
          <w:sz w:val="24"/>
          <w:szCs w:val="24"/>
        </w:rPr>
        <w:t xml:space="preserve">!», что в переводе на русский - «Будь готов!»), изучила и журналистские жанры. Лонгрид переводится как долгое чтение. Название оправдано с точки зрения журналистики, так как </w:t>
      </w:r>
      <w:r w:rsidR="008250F8">
        <w:rPr>
          <w:rFonts w:ascii="Times New Roman" w:hAnsi="Times New Roman" w:cs="Times New Roman"/>
          <w:sz w:val="24"/>
          <w:szCs w:val="24"/>
        </w:rPr>
        <w:t>каждый публицистический жанр имеет определённый объём. Лонгрид способствует более продуктивной организации на уроке, ведь работа над учебным текстом с его помощью поможет мне добиться более глубокого понимания художественного произведения обучающимися и повлияет на их эмоциональный уровень восприятия прочитанного и одновременно</w:t>
      </w:r>
      <w:r w:rsidR="00542D1B">
        <w:rPr>
          <w:rFonts w:ascii="Times New Roman" w:hAnsi="Times New Roman" w:cs="Times New Roman"/>
          <w:sz w:val="24"/>
          <w:szCs w:val="24"/>
        </w:rPr>
        <w:t xml:space="preserve"> </w:t>
      </w:r>
      <w:r w:rsidR="008250F8">
        <w:rPr>
          <w:rFonts w:ascii="Times New Roman" w:hAnsi="Times New Roman" w:cs="Times New Roman"/>
          <w:sz w:val="24"/>
          <w:szCs w:val="24"/>
        </w:rPr>
        <w:t>увиденного и услышанного. Тем более, современные дети занимаются проектной, исследовательской деятельностью, получают информацию через интернет нелинейно</w:t>
      </w:r>
      <w:r w:rsidR="00283BD2">
        <w:rPr>
          <w:rFonts w:ascii="Times New Roman" w:hAnsi="Times New Roman" w:cs="Times New Roman"/>
          <w:sz w:val="24"/>
          <w:szCs w:val="24"/>
        </w:rPr>
        <w:t>, поэтому 11-классники в разработке урока сами приняли непосредственное участие. Их всего 6, я разделила класс на 2 группы, получается по 3 человека. Первой группе дала весь рассказ «Простите нас!», по объёму он небольшой. Ребята набирали текст и поместили его в презентацию. Вторая группа заранее прочитала электронную версию рассказа, выписала те основные моменты, когда читать на уроке их нужно по-особенному, вдумчиво, как говорят, «с чувством, толком, расстановкой». Ра</w:t>
      </w:r>
      <w:r w:rsidR="00542D1B">
        <w:rPr>
          <w:rFonts w:ascii="Times New Roman" w:hAnsi="Times New Roman" w:cs="Times New Roman"/>
          <w:sz w:val="24"/>
          <w:szCs w:val="24"/>
        </w:rPr>
        <w:t>з</w:t>
      </w:r>
      <w:r w:rsidR="00283BD2">
        <w:rPr>
          <w:rFonts w:ascii="Times New Roman" w:hAnsi="Times New Roman" w:cs="Times New Roman"/>
          <w:sz w:val="24"/>
          <w:szCs w:val="24"/>
        </w:rPr>
        <w:t xml:space="preserve">нообразие </w:t>
      </w:r>
      <w:r w:rsidR="00542D1B">
        <w:rPr>
          <w:rFonts w:ascii="Times New Roman" w:hAnsi="Times New Roman" w:cs="Times New Roman"/>
          <w:sz w:val="24"/>
          <w:szCs w:val="24"/>
        </w:rPr>
        <w:t xml:space="preserve">подачи учебного материала – главная идея лонгрида. У меня пока </w:t>
      </w:r>
      <w:r w:rsidR="00F56E57">
        <w:rPr>
          <w:rFonts w:ascii="Times New Roman" w:hAnsi="Times New Roman" w:cs="Times New Roman"/>
          <w:sz w:val="24"/>
          <w:szCs w:val="24"/>
        </w:rPr>
        <w:t xml:space="preserve">была </w:t>
      </w:r>
      <w:r w:rsidR="00542D1B">
        <w:rPr>
          <w:rFonts w:ascii="Times New Roman" w:hAnsi="Times New Roman" w:cs="Times New Roman"/>
          <w:sz w:val="24"/>
          <w:szCs w:val="24"/>
        </w:rPr>
        <w:t xml:space="preserve">только созданная детьми презентация с самим текстом Ю. Бондарева. Сама специфика лонгрида заключается в аккумуляции нескольких информационных ресурсов одновременно. Например, на картинку может накладываться звук, поэтому часто с помощью лонгрида может создаваться эффект присутствия. Конечно, такой приём и для самих ребят уже не новый. Но для учителя появляется возможность одновременно использовать то, чем можно проиллюстрировать текстовый материал, и вся информация хранится не разрозненно, как было раньше, а упорядоченно, и читается весь материал сплошной прокруткой. </w:t>
      </w:r>
      <w:r w:rsidR="00FE0D65">
        <w:rPr>
          <w:rFonts w:ascii="Times New Roman" w:hAnsi="Times New Roman" w:cs="Times New Roman"/>
          <w:sz w:val="24"/>
          <w:szCs w:val="24"/>
        </w:rPr>
        <w:t xml:space="preserve">Я дополнила презентацию детей: в самое начало поместила иллюстрации из произведений «Уроки французского» и «Первый учитель», чтобы была так называемая </w:t>
      </w:r>
      <w:r w:rsidR="005C0854">
        <w:rPr>
          <w:rFonts w:ascii="Times New Roman" w:hAnsi="Times New Roman" w:cs="Times New Roman"/>
          <w:sz w:val="24"/>
          <w:szCs w:val="24"/>
        </w:rPr>
        <w:t xml:space="preserve">духовная ниточка </w:t>
      </w:r>
      <w:r w:rsidR="00FE0D65">
        <w:rPr>
          <w:rFonts w:ascii="Times New Roman" w:hAnsi="Times New Roman" w:cs="Times New Roman"/>
          <w:sz w:val="24"/>
          <w:szCs w:val="24"/>
        </w:rPr>
        <w:t>для связи с рассказом «Простите нас!». Поместила картинки</w:t>
      </w:r>
      <w:r w:rsidR="00B542B3">
        <w:rPr>
          <w:rFonts w:ascii="Times New Roman" w:hAnsi="Times New Roman" w:cs="Times New Roman"/>
          <w:sz w:val="24"/>
          <w:szCs w:val="24"/>
        </w:rPr>
        <w:t>: 1)</w:t>
      </w:r>
      <w:r w:rsidR="00FE0D65">
        <w:rPr>
          <w:rFonts w:ascii="Times New Roman" w:hAnsi="Times New Roman" w:cs="Times New Roman"/>
          <w:sz w:val="24"/>
          <w:szCs w:val="24"/>
        </w:rPr>
        <w:t xml:space="preserve"> со столицей нашей Родины (главный герой </w:t>
      </w:r>
      <w:r w:rsidR="00B542B3">
        <w:rPr>
          <w:rFonts w:ascii="Times New Roman" w:hAnsi="Times New Roman" w:cs="Times New Roman"/>
          <w:sz w:val="24"/>
          <w:szCs w:val="24"/>
        </w:rPr>
        <w:t>Павел Сафонов жил и работал в Москве на большом заводе конструктором, был известный); 2) со школой (Павел Сафонов случайно вспомнил о своей учительнице Марии Петровне, увидев силуэт родной школы, которая совершенно не изменилась)</w:t>
      </w:r>
      <w:r w:rsidR="00103D58">
        <w:rPr>
          <w:rFonts w:ascii="Times New Roman" w:hAnsi="Times New Roman" w:cs="Times New Roman"/>
          <w:sz w:val="24"/>
          <w:szCs w:val="24"/>
        </w:rPr>
        <w:t>; 3) образец телеграммы (</w:t>
      </w:r>
      <w:r w:rsidR="00F56E57">
        <w:rPr>
          <w:rFonts w:ascii="Times New Roman" w:hAnsi="Times New Roman" w:cs="Times New Roman"/>
          <w:sz w:val="24"/>
          <w:szCs w:val="24"/>
        </w:rPr>
        <w:t xml:space="preserve">в рассказе их 2: </w:t>
      </w:r>
      <w:r w:rsidR="00103D58">
        <w:rPr>
          <w:rFonts w:ascii="Times New Roman" w:hAnsi="Times New Roman" w:cs="Times New Roman"/>
          <w:sz w:val="24"/>
          <w:szCs w:val="24"/>
        </w:rPr>
        <w:t xml:space="preserve">Мария Петровна присылала телеграмму, когда у Павла Сафонова вышла </w:t>
      </w:r>
      <w:r w:rsidR="00103D58">
        <w:rPr>
          <w:rFonts w:ascii="Times New Roman" w:hAnsi="Times New Roman" w:cs="Times New Roman"/>
          <w:sz w:val="24"/>
          <w:szCs w:val="24"/>
        </w:rPr>
        <w:lastRenderedPageBreak/>
        <w:t>книга, но он на неё не ответил. Охваченный стыдом</w:t>
      </w:r>
      <w:r w:rsidR="007934C9">
        <w:rPr>
          <w:rFonts w:ascii="Times New Roman" w:hAnsi="Times New Roman" w:cs="Times New Roman"/>
          <w:sz w:val="24"/>
          <w:szCs w:val="24"/>
        </w:rPr>
        <w:t xml:space="preserve">, Сафонов отправляет телеграмму Марии Петровне со словами: «Простите нас»). Перед концовкой рассказа на одном слайде напечатала толкования слов «долг», «совесть», «благодарность», «память». Под ними включила слова В.Г. Распутина: «Странно: почему мы, так же как и перед родителями, всякий раз чувствуем свою вину перед учителями? И не за то вовсе, что было в школе, - нет, а за то, что сталось с нами после…». Дополнила последним слайдом под названием «Облако тегов» презентацию. Только в этом облаке дала готовые ключевые слова, но в виде анаграмм. Под песню </w:t>
      </w:r>
      <w:r w:rsidR="00C41047">
        <w:rPr>
          <w:rFonts w:ascii="Times New Roman" w:hAnsi="Times New Roman" w:cs="Times New Roman"/>
          <w:sz w:val="24"/>
          <w:szCs w:val="24"/>
        </w:rPr>
        <w:t xml:space="preserve">«Не повторяется такое никогда» ребята должны отгадать эти анаграммы и связать с рассказом «Простите нас!»: 1) цена + </w:t>
      </w:r>
      <w:proofErr w:type="spellStart"/>
      <w:r w:rsidR="00C41047">
        <w:rPr>
          <w:rFonts w:ascii="Times New Roman" w:hAnsi="Times New Roman" w:cs="Times New Roman"/>
          <w:sz w:val="24"/>
          <w:szCs w:val="24"/>
        </w:rPr>
        <w:t>тУчи</w:t>
      </w:r>
      <w:proofErr w:type="spellEnd"/>
      <w:r w:rsidR="00C41047">
        <w:rPr>
          <w:rFonts w:ascii="Times New Roman" w:hAnsi="Times New Roman" w:cs="Times New Roman"/>
          <w:sz w:val="24"/>
          <w:szCs w:val="24"/>
        </w:rPr>
        <w:t xml:space="preserve"> + ил + ь=? (учительница); 2) </w:t>
      </w:r>
      <w:proofErr w:type="spellStart"/>
      <w:r w:rsidR="00C41047">
        <w:rPr>
          <w:rFonts w:ascii="Times New Roman" w:hAnsi="Times New Roman" w:cs="Times New Roman"/>
          <w:sz w:val="24"/>
          <w:szCs w:val="24"/>
        </w:rPr>
        <w:t>КаМа</w:t>
      </w:r>
      <w:proofErr w:type="spellEnd"/>
      <w:r w:rsidR="00C41047">
        <w:rPr>
          <w:rFonts w:ascii="Times New Roman" w:hAnsi="Times New Roman" w:cs="Times New Roman"/>
          <w:sz w:val="24"/>
          <w:szCs w:val="24"/>
        </w:rPr>
        <w:t xml:space="preserve"> + тайм + те=? (в слове и, а не й; математика); 3) </w:t>
      </w:r>
      <w:proofErr w:type="spellStart"/>
      <w:r w:rsidR="00C41047">
        <w:rPr>
          <w:rFonts w:ascii="Times New Roman" w:hAnsi="Times New Roman" w:cs="Times New Roman"/>
          <w:sz w:val="24"/>
          <w:szCs w:val="24"/>
        </w:rPr>
        <w:t>ибиС</w:t>
      </w:r>
      <w:proofErr w:type="spellEnd"/>
      <w:r w:rsidR="00C41047">
        <w:rPr>
          <w:rFonts w:ascii="Times New Roman" w:hAnsi="Times New Roman" w:cs="Times New Roman"/>
          <w:sz w:val="24"/>
          <w:szCs w:val="24"/>
        </w:rPr>
        <w:t xml:space="preserve"> + рев + ц=? (Сибирцев – это единственный ученик Марии Павловны из класса Паши Сафонова, который заходит к ней. У него неудачно сложилась жизнь); 4) </w:t>
      </w:r>
      <w:proofErr w:type="spellStart"/>
      <w:r w:rsidR="00C41047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C41047">
        <w:rPr>
          <w:rFonts w:ascii="Times New Roman" w:hAnsi="Times New Roman" w:cs="Times New Roman"/>
          <w:sz w:val="24"/>
          <w:szCs w:val="24"/>
        </w:rPr>
        <w:t xml:space="preserve"> + гам + еле=? (телеграмма). </w:t>
      </w:r>
    </w:p>
    <w:p w14:paraId="59BADFC6" w14:textId="4AEA9B15" w:rsidR="00F56E57" w:rsidRDefault="00F56E57" w:rsidP="00037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же прошёл сам урок? В начале урока я спела под гитару песню «Журавли» (понятно, не военную, а об учителе). </w:t>
      </w:r>
      <w:r w:rsidR="00037C7F">
        <w:rPr>
          <w:rFonts w:ascii="Times New Roman" w:hAnsi="Times New Roman" w:cs="Times New Roman"/>
          <w:sz w:val="24"/>
          <w:szCs w:val="24"/>
        </w:rPr>
        <w:t xml:space="preserve">Поставила проблемный вопрос, на который они должны ответить в конце урока: почему «простите нас», а не просто «простите». </w:t>
      </w:r>
      <w:r>
        <w:rPr>
          <w:rFonts w:ascii="Times New Roman" w:hAnsi="Times New Roman" w:cs="Times New Roman"/>
          <w:sz w:val="24"/>
          <w:szCs w:val="24"/>
        </w:rPr>
        <w:t>По презентации читали текст по очереди, а ребята из 2 группы</w:t>
      </w:r>
      <w:r w:rsidR="00037C7F">
        <w:rPr>
          <w:rFonts w:ascii="Times New Roman" w:hAnsi="Times New Roman" w:cs="Times New Roman"/>
          <w:sz w:val="24"/>
          <w:szCs w:val="24"/>
        </w:rPr>
        <w:t xml:space="preserve"> прочитали по ролям диалог того момента, когда к Марии Петровне часто заходит только Коля Сибирцев, работает он на шахте). Обратили больше внимания на словосочетания, свя</w:t>
      </w:r>
      <w:r w:rsidR="005C0854">
        <w:rPr>
          <w:rFonts w:ascii="Times New Roman" w:hAnsi="Times New Roman" w:cs="Times New Roman"/>
          <w:sz w:val="24"/>
          <w:szCs w:val="24"/>
        </w:rPr>
        <w:t>з</w:t>
      </w:r>
      <w:r w:rsidR="00037C7F">
        <w:rPr>
          <w:rFonts w:ascii="Times New Roman" w:hAnsi="Times New Roman" w:cs="Times New Roman"/>
          <w:sz w:val="24"/>
          <w:szCs w:val="24"/>
        </w:rPr>
        <w:t xml:space="preserve">анные с главным героем – Павлом Сафоновым: как-то стыдливо снял свой роскошный плащ, поклонился с непроходящим ощущением вины, </w:t>
      </w:r>
      <w:r w:rsidR="005C0854">
        <w:rPr>
          <w:rFonts w:ascii="Times New Roman" w:hAnsi="Times New Roman" w:cs="Times New Roman"/>
          <w:sz w:val="24"/>
          <w:szCs w:val="24"/>
        </w:rPr>
        <w:t>всю дорогу не мог успокоиться, переживал чувство жгучего, невыносимого стыда, хмурый, взволнованный, вышел из вагона… В ходе урока я чувствовала сокровенные движения детской души и стремилась мысленно поставить себя на место ребёнка. Поверьте, мне было несложно, так как слова Паши Сафонова, адресованные учителю математики «Если бы не вы!» относятся напрямую и</w:t>
      </w:r>
      <w:r w:rsidR="00695CD6">
        <w:rPr>
          <w:rFonts w:ascii="Times New Roman" w:hAnsi="Times New Roman" w:cs="Times New Roman"/>
          <w:sz w:val="24"/>
          <w:szCs w:val="24"/>
        </w:rPr>
        <w:t xml:space="preserve"> ко</w:t>
      </w:r>
      <w:r w:rsidR="005C0854">
        <w:rPr>
          <w:rFonts w:ascii="Times New Roman" w:hAnsi="Times New Roman" w:cs="Times New Roman"/>
          <w:sz w:val="24"/>
          <w:szCs w:val="24"/>
        </w:rPr>
        <w:t xml:space="preserve"> мне. Только в моём случае вы – это не один учитель, а около 50! Я являюсь частичкой четвёртого поколения учительской династии. И мои прабабушка, </w:t>
      </w:r>
      <w:r w:rsidR="00DF395A">
        <w:rPr>
          <w:rFonts w:ascii="Times New Roman" w:hAnsi="Times New Roman" w:cs="Times New Roman"/>
          <w:sz w:val="24"/>
          <w:szCs w:val="24"/>
        </w:rPr>
        <w:t xml:space="preserve">дедушка с бабушкой, многочисленные их двоюродные братья и сёстры, моя мама, три её сестры, то есть мои тёти, а теперь уже некоторые двоюродные, троюродные братья и сёстры – учителя. Представителями нашей учительской династии по материнской линии являются 57 человек! Я смело могу сказать, что «ими гордится не только мой род, но и народ». </w:t>
      </w:r>
      <w:r w:rsidR="00695CD6">
        <w:rPr>
          <w:rFonts w:ascii="Times New Roman" w:hAnsi="Times New Roman" w:cs="Times New Roman"/>
          <w:sz w:val="24"/>
          <w:szCs w:val="24"/>
        </w:rPr>
        <w:t xml:space="preserve">Около половины представителей семейной династии уже нет на этом свете, в том числе и самого близкого, родного, любимого человека для меня – моей мамы. Но память остаётся навечно в нас, живых. Я рада тому, что успела сказать маме: «Прости меня за все…». А то, может быть, пришлось бы поступить так же, как в рассказе Бондарева и написать телеграмму «Прости меня». Только в этом случае я бы себя корила всю оставшуюся жизнь, и эта частица -не была бы главной и душераздирающей: не смогла, не успела, не попросила прощения… </w:t>
      </w:r>
      <w:r w:rsidR="00695CD6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– </w:t>
      </w:r>
      <w:r w:rsidR="00A632B0">
        <w:rPr>
          <w:rFonts w:ascii="Times New Roman" w:hAnsi="Times New Roman" w:cs="Times New Roman"/>
          <w:sz w:val="24"/>
          <w:szCs w:val="24"/>
        </w:rPr>
        <w:t xml:space="preserve">уже </w:t>
      </w:r>
      <w:r w:rsidR="00695CD6">
        <w:rPr>
          <w:rFonts w:ascii="Times New Roman" w:hAnsi="Times New Roman" w:cs="Times New Roman"/>
          <w:sz w:val="24"/>
          <w:szCs w:val="24"/>
        </w:rPr>
        <w:t xml:space="preserve">довольно взрослый народ, скоро им </w:t>
      </w:r>
      <w:r w:rsidR="00A632B0">
        <w:rPr>
          <w:rFonts w:ascii="Times New Roman" w:hAnsi="Times New Roman" w:cs="Times New Roman"/>
          <w:sz w:val="24"/>
          <w:szCs w:val="24"/>
        </w:rPr>
        <w:t>придётся расстаться с родителями, улететь из родимого гнёздышка, стать более самостоятельными. Но наряду с родителями они должны помнить тех, кто «взрастил» и вырастил их. Поэтому в конце урока они смогли сделать соответствующие выводы. Не зря К.Д. Ушинский говорил: «…Вы приготовляете ребёнка к жизни». А литература, в первую очередь, - учебник жизни. Если мне удалось путём лонгрида сохранить в памяти всё, что пробудило интерес, а тем</w:t>
      </w:r>
      <w:r w:rsidR="000D617C">
        <w:rPr>
          <w:rFonts w:ascii="Times New Roman" w:hAnsi="Times New Roman" w:cs="Times New Roman"/>
          <w:sz w:val="24"/>
          <w:szCs w:val="24"/>
        </w:rPr>
        <w:t xml:space="preserve"> более изумление ребят, то урок не прошёл насмарку. </w:t>
      </w:r>
      <w:r w:rsidR="001B7E91">
        <w:rPr>
          <w:rFonts w:ascii="Times New Roman" w:hAnsi="Times New Roman" w:cs="Times New Roman"/>
          <w:sz w:val="24"/>
          <w:szCs w:val="24"/>
        </w:rPr>
        <w:t xml:space="preserve">Тем более я в этом удостоверилась, когда мои воспитанники на каникулах написали диагностическое тестирование по русскому языку и одна моя ученица (ей </w:t>
      </w:r>
      <w:r w:rsidR="009B06E4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1B7E91">
        <w:rPr>
          <w:rFonts w:ascii="Times New Roman" w:hAnsi="Times New Roman" w:cs="Times New Roman"/>
          <w:sz w:val="24"/>
          <w:szCs w:val="24"/>
        </w:rPr>
        <w:t>как раз попался текст о роли учителя) привела в качестве аргумента из художественной</w:t>
      </w:r>
      <w:r w:rsidR="009C38F4">
        <w:rPr>
          <w:rFonts w:ascii="Times New Roman" w:hAnsi="Times New Roman" w:cs="Times New Roman"/>
          <w:sz w:val="24"/>
          <w:szCs w:val="24"/>
        </w:rPr>
        <w:t xml:space="preserve"> литературы рассказ Ю. Бондарева «Простите нас!» и из 24 возможных баллов получила 23.</w:t>
      </w:r>
      <w:r w:rsidR="001B7E91">
        <w:rPr>
          <w:rFonts w:ascii="Times New Roman" w:hAnsi="Times New Roman" w:cs="Times New Roman"/>
          <w:sz w:val="24"/>
          <w:szCs w:val="24"/>
        </w:rPr>
        <w:t xml:space="preserve"> </w:t>
      </w:r>
      <w:r w:rsidR="009C38F4">
        <w:rPr>
          <w:rFonts w:ascii="Times New Roman" w:hAnsi="Times New Roman" w:cs="Times New Roman"/>
          <w:sz w:val="24"/>
          <w:szCs w:val="24"/>
        </w:rPr>
        <w:t xml:space="preserve">Желание сопереживать чьей-либо истории – это именно то, на чём основывается лонгрид. </w:t>
      </w:r>
      <w:r w:rsidR="000D617C">
        <w:rPr>
          <w:rFonts w:ascii="Times New Roman" w:hAnsi="Times New Roman" w:cs="Times New Roman"/>
          <w:sz w:val="24"/>
          <w:szCs w:val="24"/>
        </w:rPr>
        <w:t>И невозможно данную разработку урока точно так же повторить в другом классе. Значит, надо разнообразить методы лонгрида, искать новые. В течение урока говорили о роли учителя, памяти, долге, совести, школе, но главным остаётся чтение как один из истоков мышления и умственного развития. Оно как тонкий инструмент овладения знаниями и вместе с тем источник богатой духовной жизни.</w:t>
      </w:r>
      <w:r w:rsidR="009C38F4">
        <w:rPr>
          <w:rFonts w:ascii="Times New Roman" w:hAnsi="Times New Roman" w:cs="Times New Roman"/>
          <w:sz w:val="24"/>
          <w:szCs w:val="24"/>
        </w:rPr>
        <w:t xml:space="preserve"> Почему в телеграмме Павла Сафонова написано: «Простите нас!» Если бы было только слово прости, было бы как извини, в нём было бы </w:t>
      </w:r>
      <w:r w:rsidR="009B06E4">
        <w:rPr>
          <w:rFonts w:ascii="Times New Roman" w:hAnsi="Times New Roman" w:cs="Times New Roman"/>
          <w:sz w:val="24"/>
          <w:szCs w:val="24"/>
        </w:rPr>
        <w:t xml:space="preserve">мало </w:t>
      </w:r>
      <w:r w:rsidR="009C38F4">
        <w:rPr>
          <w:rFonts w:ascii="Times New Roman" w:hAnsi="Times New Roman" w:cs="Times New Roman"/>
          <w:sz w:val="24"/>
          <w:szCs w:val="24"/>
        </w:rPr>
        <w:t>смысла. А здесь «простите нас» - от имени всех одноклассников Павел Сафонов просит у Марии Петровны, обычного учителя степного городка, прощения. Пишет эти слова вдумчиво, тревожась, чувствуя стыд. И главное, телеграмма, а не длинное письмо с бесконечными извинениями. Хочется надеяться, что впредь договорятся одноклассники встретиться (естественно, с помощью главного героя)</w:t>
      </w:r>
      <w:r w:rsidR="003E508A">
        <w:rPr>
          <w:rFonts w:ascii="Times New Roman" w:hAnsi="Times New Roman" w:cs="Times New Roman"/>
          <w:sz w:val="24"/>
          <w:szCs w:val="24"/>
        </w:rPr>
        <w:t xml:space="preserve"> и навестят наконец-то Марию Петровну, успев её поблагодарить при жизни… </w:t>
      </w:r>
    </w:p>
    <w:p w14:paraId="175735DE" w14:textId="5C5F35FF" w:rsidR="003E508A" w:rsidRPr="00FE6BE6" w:rsidRDefault="003E508A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6BE6">
        <w:rPr>
          <w:rFonts w:ascii="Times New Roman" w:hAnsi="Times New Roman" w:cs="Times New Roman"/>
          <w:i/>
          <w:iCs/>
          <w:sz w:val="24"/>
          <w:szCs w:val="24"/>
        </w:rPr>
        <w:t>Поздний час. Окончены уроки.</w:t>
      </w:r>
    </w:p>
    <w:p w14:paraId="6E12B9CC" w14:textId="598356EA" w:rsidR="003E508A" w:rsidRPr="00FE6BE6" w:rsidRDefault="003E508A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6BE6">
        <w:rPr>
          <w:rFonts w:ascii="Times New Roman" w:hAnsi="Times New Roman" w:cs="Times New Roman"/>
          <w:i/>
          <w:iCs/>
          <w:sz w:val="24"/>
          <w:szCs w:val="24"/>
        </w:rPr>
        <w:t>Всё полно покоем, тишино</w:t>
      </w:r>
      <w:r w:rsidR="00DD17A7">
        <w:rPr>
          <w:rFonts w:ascii="Times New Roman" w:hAnsi="Times New Roman" w:cs="Times New Roman"/>
          <w:i/>
          <w:iCs/>
          <w:sz w:val="24"/>
          <w:szCs w:val="24"/>
        </w:rPr>
        <w:t>й.</w:t>
      </w:r>
    </w:p>
    <w:p w14:paraId="295E3501" w14:textId="03F8DB76" w:rsidR="003E508A" w:rsidRPr="00FE6BE6" w:rsidRDefault="003E508A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6BE6">
        <w:rPr>
          <w:rFonts w:ascii="Times New Roman" w:hAnsi="Times New Roman" w:cs="Times New Roman"/>
          <w:i/>
          <w:iCs/>
          <w:sz w:val="24"/>
          <w:szCs w:val="24"/>
        </w:rPr>
        <w:t>Для тебя пишу я эти строки</w:t>
      </w:r>
      <w:r w:rsidR="00DD17A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4CAF6FC" w14:textId="340D76CA" w:rsidR="003E508A" w:rsidRPr="00FE6BE6" w:rsidRDefault="003E508A" w:rsidP="009B06E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6BE6">
        <w:rPr>
          <w:rFonts w:ascii="Times New Roman" w:hAnsi="Times New Roman" w:cs="Times New Roman"/>
          <w:i/>
          <w:iCs/>
          <w:sz w:val="24"/>
          <w:szCs w:val="24"/>
        </w:rPr>
        <w:t>Для тебя, любимой и родной</w:t>
      </w:r>
      <w:r w:rsidR="00DD17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00CF5E" w14:textId="176EF3C4" w:rsidR="003E508A" w:rsidRDefault="003E508A" w:rsidP="00037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поняла, что важную роль в создании лонгрида играет авторская концепция. Важны именно глубина освоения темы и авторская подача. Задача текста – возбуждать интерес к обозначенной проблеме. Теперь я делаю выводы: почему в этом классе с этими же ребятами (их тогда было 21 человек, 6 </w:t>
      </w:r>
      <w:r w:rsidR="00791893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пришли в 10 класс) я не смогла провести урок так, чтобы он надолго запомнился ребятам да и мне, что ж греха таить? Значит, не были правильно подобраны методы и приёмы, которые сумели бы раскрыть главную суть урока. Теперь я понимаю, что наша методическая копилка не ограничивается одними видами работ. И учитель всегда должен быть в творческом поиске разнообразных идей.</w:t>
      </w:r>
      <w:r w:rsidR="00C36483">
        <w:rPr>
          <w:rFonts w:ascii="Times New Roman" w:hAnsi="Times New Roman" w:cs="Times New Roman"/>
          <w:sz w:val="24"/>
          <w:szCs w:val="24"/>
        </w:rPr>
        <w:t xml:space="preserve"> Следую совету заповеди: «Учитель учит до тех пор детей, пока сам учится». </w:t>
      </w:r>
    </w:p>
    <w:p w14:paraId="12994247" w14:textId="45B4F221" w:rsidR="0033672A" w:rsidRDefault="0033672A" w:rsidP="00037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будущем хочу разработать по данному рассказу задания по формату ЕГЭ. Например, задание 24: найдите в предложениях (номера предложений) просторечное слово, которое означает «беспорядок»: </w:t>
      </w:r>
      <w:r w:rsidR="00E70754">
        <w:rPr>
          <w:rFonts w:ascii="Times New Roman" w:hAnsi="Times New Roman" w:cs="Times New Roman"/>
          <w:sz w:val="24"/>
          <w:szCs w:val="24"/>
        </w:rPr>
        <w:t xml:space="preserve">-Паша Сафонов… Паша? – проговорила она почти испуганно, и Павлу Георгиевичу показалось, что лицо её задрожало. – Садись, пожалуйста… Прости, у меня кавардак. Садись, пожалуйста, вот сюда. К столу, Паша… Ты приехал? (ответ: кавардак). Например, задание 26: </w:t>
      </w:r>
      <w:r w:rsidR="004C425F">
        <w:rPr>
          <w:rFonts w:ascii="Times New Roman" w:hAnsi="Times New Roman" w:cs="Times New Roman"/>
          <w:sz w:val="24"/>
          <w:szCs w:val="24"/>
        </w:rPr>
        <w:t xml:space="preserve">А) </w:t>
      </w:r>
      <w:r w:rsidR="00E70754">
        <w:rPr>
          <w:rFonts w:ascii="Times New Roman" w:hAnsi="Times New Roman" w:cs="Times New Roman"/>
          <w:sz w:val="24"/>
          <w:szCs w:val="24"/>
        </w:rPr>
        <w:t xml:space="preserve">Ю. Бондарев использует лексическое средство в таких предложениях (номера предложений): -Вы не узнаёте? Мария Петровна, это я… Она несколько секунд всматривалась в него снизу вверх, он видел её болезненно-бледное, состарившееся, будто источённое лицо, и в эту минуту, сдерживая жалость, отметил про себя, как сильно она изменилась, стала ещё более тонкой, хрупкой, только седые волосы были коротко </w:t>
      </w:r>
      <w:r w:rsidR="004C425F">
        <w:rPr>
          <w:rFonts w:ascii="Times New Roman" w:hAnsi="Times New Roman" w:cs="Times New Roman"/>
          <w:sz w:val="24"/>
          <w:szCs w:val="24"/>
        </w:rPr>
        <w:t>и знакомо п</w:t>
      </w:r>
      <w:r w:rsidR="00E70754">
        <w:rPr>
          <w:rFonts w:ascii="Times New Roman" w:hAnsi="Times New Roman" w:cs="Times New Roman"/>
          <w:sz w:val="24"/>
          <w:szCs w:val="24"/>
        </w:rPr>
        <w:t>о</w:t>
      </w:r>
      <w:r w:rsidR="004C425F">
        <w:rPr>
          <w:rFonts w:ascii="Times New Roman" w:hAnsi="Times New Roman" w:cs="Times New Roman"/>
          <w:sz w:val="24"/>
          <w:szCs w:val="24"/>
        </w:rPr>
        <w:t>д</w:t>
      </w:r>
      <w:r w:rsidR="00E70754">
        <w:rPr>
          <w:rFonts w:ascii="Times New Roman" w:hAnsi="Times New Roman" w:cs="Times New Roman"/>
          <w:sz w:val="24"/>
          <w:szCs w:val="24"/>
        </w:rPr>
        <w:t>стрижены</w:t>
      </w:r>
      <w:r w:rsidR="004C425F">
        <w:rPr>
          <w:rFonts w:ascii="Times New Roman" w:hAnsi="Times New Roman" w:cs="Times New Roman"/>
          <w:sz w:val="24"/>
          <w:szCs w:val="24"/>
        </w:rPr>
        <w:t xml:space="preserve">; Б) Чтобы глубже раскрыть образ Сафонова, Бондарев применяет троп (И, вешая, не понимал, не знал, почему это он, взрослый, солидный человек, робел, краснел, как школьник, как в те годы); В) В диалоге Бондарев использует синтаксическое средство (-Входите, - сказала она тем вежливым, строгим голосом, каким, очевидно, обращалась к родителям своих учеников, когда те приходили «поговорить». -Я проездом, Мария Петровна, - ответил он и не сказал, что отдыхал на юге, о чём говорить было, наверное, легкомысленно и неудобно); Г) </w:t>
      </w:r>
      <w:r w:rsidR="00D80F55">
        <w:rPr>
          <w:rFonts w:ascii="Times New Roman" w:hAnsi="Times New Roman" w:cs="Times New Roman"/>
          <w:sz w:val="24"/>
          <w:szCs w:val="24"/>
        </w:rPr>
        <w:t>Чувство вины Павла Сафонова по отношению к своей учительнице помогает раскрыть троп (Сейчас Сафонов просто не поверил: пропасть времени лежала между прежним Пашкой и настоящим Павлом Георгиевичем, конструктором, вот в эту минуту без смущения сидящим за этим столом).</w:t>
      </w:r>
    </w:p>
    <w:p w14:paraId="722892B7" w14:textId="2A11F255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риторический вопрос</w:t>
      </w:r>
    </w:p>
    <w:p w14:paraId="7A85A78E" w14:textId="6FE29238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гипербола</w:t>
      </w:r>
    </w:p>
    <w:p w14:paraId="6D6F49A6" w14:textId="0673C77D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парцелляция</w:t>
      </w:r>
    </w:p>
    <w:p w14:paraId="11BBAF96" w14:textId="60B6CEA1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синекдоха</w:t>
      </w:r>
    </w:p>
    <w:p w14:paraId="7A3DC5ED" w14:textId="3EC6F968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</w:t>
      </w:r>
    </w:p>
    <w:p w14:paraId="20E53D42" w14:textId="1EE226BC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литота</w:t>
      </w:r>
    </w:p>
    <w:p w14:paraId="19D53571" w14:textId="642B3CEA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вводные слова</w:t>
      </w:r>
    </w:p>
    <w:p w14:paraId="6E168E6C" w14:textId="70845C48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</w:p>
    <w:p w14:paraId="2C34B462" w14:textId="26521190" w:rsidR="00D80F55" w:rsidRDefault="00D80F55" w:rsidP="004B4D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</w:t>
      </w:r>
    </w:p>
    <w:p w14:paraId="247802DD" w14:textId="29FE84D3" w:rsidR="00D80F55" w:rsidRDefault="00D80F55" w:rsidP="00D80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 – 5; Б – 8; В – 7; Г – 9.</w:t>
      </w:r>
    </w:p>
    <w:p w14:paraId="6E054A9A" w14:textId="62D04A23" w:rsidR="00D80F55" w:rsidRPr="00D80F55" w:rsidRDefault="00D80F55" w:rsidP="00D80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Мне кажется, по данному рассказу можно составить все 27 заданий</w:t>
      </w:r>
      <w:r w:rsidR="000913D9">
        <w:rPr>
          <w:rFonts w:ascii="Times New Roman" w:hAnsi="Times New Roman" w:cs="Times New Roman"/>
          <w:sz w:val="24"/>
          <w:szCs w:val="24"/>
        </w:rPr>
        <w:t xml:space="preserve"> и апробировать как диагностическое тестирование ЕГЭ по русскому языку. Но я понимаю, что это очень трудоёмкий процесс. Хочется верить, что когда-то я смогу внедрить данный вид работы и поделиться со своими наработками с коллегами. </w:t>
      </w:r>
      <w:r w:rsidR="004B4DAE">
        <w:rPr>
          <w:rFonts w:ascii="Times New Roman" w:hAnsi="Times New Roman" w:cs="Times New Roman"/>
          <w:sz w:val="24"/>
          <w:szCs w:val="24"/>
        </w:rPr>
        <w:t>Хочется закончить свой рассказ словами В.А. Сухомлинского из книги «Разговор с молодым директором школы»: «Если вы хотите, чтоб педагогический труд давал учителю радость, а не превращался в скучную однообразную повседневность, ведите каждого учителя на тропку исследователя».</w:t>
      </w:r>
    </w:p>
    <w:sectPr w:rsidR="00D80F55" w:rsidRPr="00D8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BAD"/>
    <w:multiLevelType w:val="hybridMultilevel"/>
    <w:tmpl w:val="BE1E3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9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9D"/>
    <w:rsid w:val="00037693"/>
    <w:rsid w:val="00037C7F"/>
    <w:rsid w:val="000913D9"/>
    <w:rsid w:val="000D617C"/>
    <w:rsid w:val="00103D58"/>
    <w:rsid w:val="00182282"/>
    <w:rsid w:val="001B7E91"/>
    <w:rsid w:val="001E7BC7"/>
    <w:rsid w:val="00283BD2"/>
    <w:rsid w:val="0033672A"/>
    <w:rsid w:val="003E3D6D"/>
    <w:rsid w:val="003E508A"/>
    <w:rsid w:val="004B4DAE"/>
    <w:rsid w:val="004C425F"/>
    <w:rsid w:val="00542D1B"/>
    <w:rsid w:val="005C0854"/>
    <w:rsid w:val="00695CD6"/>
    <w:rsid w:val="0076466D"/>
    <w:rsid w:val="00764EB5"/>
    <w:rsid w:val="00791893"/>
    <w:rsid w:val="007934C9"/>
    <w:rsid w:val="007D6199"/>
    <w:rsid w:val="007E4FB9"/>
    <w:rsid w:val="008250F8"/>
    <w:rsid w:val="009B06E4"/>
    <w:rsid w:val="009C38F4"/>
    <w:rsid w:val="00A632B0"/>
    <w:rsid w:val="00B542B3"/>
    <w:rsid w:val="00BC61D8"/>
    <w:rsid w:val="00C36483"/>
    <w:rsid w:val="00C41047"/>
    <w:rsid w:val="00CF669D"/>
    <w:rsid w:val="00D80F55"/>
    <w:rsid w:val="00D84A05"/>
    <w:rsid w:val="00DD17A7"/>
    <w:rsid w:val="00DF395A"/>
    <w:rsid w:val="00E70754"/>
    <w:rsid w:val="00F0290B"/>
    <w:rsid w:val="00F56E57"/>
    <w:rsid w:val="00FE0D65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CCFC"/>
  <w15:chartTrackingRefBased/>
  <w15:docId w15:val="{64BD7E0D-5EF1-44D0-B715-9761B7E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5795-44EA-4CA6-BC6F-DD3DE9AF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10</cp:revision>
  <dcterms:created xsi:type="dcterms:W3CDTF">2023-04-23T05:40:00Z</dcterms:created>
  <dcterms:modified xsi:type="dcterms:W3CDTF">2023-04-23T11:49:00Z</dcterms:modified>
</cp:coreProperties>
</file>