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DC" w:rsidRDefault="009E5EDC"/>
    <w:p w:rsidR="00895D53" w:rsidRDefault="00803F98" w:rsidP="00803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F98">
        <w:rPr>
          <w:rFonts w:ascii="Times New Roman" w:hAnsi="Times New Roman" w:cs="Times New Roman"/>
          <w:b/>
          <w:sz w:val="24"/>
          <w:szCs w:val="24"/>
        </w:rPr>
        <w:t>Тестовая работа по теме "Местоимение"</w:t>
      </w:r>
      <w:r w:rsidR="00895D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95D53" w:rsidRDefault="00895D53" w:rsidP="00803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программе "Школа России"</w:t>
      </w:r>
      <w:r w:rsidR="00803F98" w:rsidRPr="00803F98">
        <w:rPr>
          <w:rFonts w:ascii="Times New Roman" w:hAnsi="Times New Roman" w:cs="Times New Roman"/>
          <w:b/>
          <w:sz w:val="24"/>
          <w:szCs w:val="24"/>
        </w:rPr>
        <w:t>.</w:t>
      </w:r>
    </w:p>
    <w:p w:rsidR="00803F98" w:rsidRPr="00803F98" w:rsidRDefault="00895D53" w:rsidP="00803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03F98" w:rsidRPr="00803F98" w:rsidRDefault="00803F98" w:rsidP="00803F98">
      <w:pPr>
        <w:rPr>
          <w:rFonts w:ascii="Times New Roman" w:hAnsi="Times New Roman" w:cs="Times New Roman"/>
          <w:b/>
          <w:sz w:val="24"/>
          <w:szCs w:val="24"/>
        </w:rPr>
      </w:pPr>
      <w:r w:rsidRPr="00803F98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803F98" w:rsidRPr="00803F98" w:rsidRDefault="00803F98" w:rsidP="00803F98">
      <w:pPr>
        <w:rPr>
          <w:rFonts w:ascii="Times New Roman" w:hAnsi="Times New Roman" w:cs="Times New Roman"/>
          <w:sz w:val="24"/>
          <w:szCs w:val="24"/>
        </w:rPr>
      </w:pPr>
      <w:r w:rsidRPr="00803F98">
        <w:rPr>
          <w:rFonts w:ascii="Times New Roman" w:hAnsi="Times New Roman" w:cs="Times New Roman"/>
          <w:sz w:val="24"/>
          <w:szCs w:val="24"/>
        </w:rPr>
        <w:t xml:space="preserve"> 1) развитие мышления </w:t>
      </w:r>
      <w:r w:rsidR="00895D53">
        <w:rPr>
          <w:rFonts w:ascii="Times New Roman" w:hAnsi="Times New Roman" w:cs="Times New Roman"/>
          <w:sz w:val="24"/>
          <w:szCs w:val="24"/>
        </w:rPr>
        <w:t>;</w:t>
      </w:r>
    </w:p>
    <w:p w:rsidR="00803F98" w:rsidRPr="00803F98" w:rsidRDefault="00803F98" w:rsidP="00803F98">
      <w:pPr>
        <w:rPr>
          <w:rFonts w:ascii="Times New Roman" w:hAnsi="Times New Roman" w:cs="Times New Roman"/>
          <w:sz w:val="24"/>
          <w:szCs w:val="24"/>
        </w:rPr>
      </w:pPr>
      <w:r w:rsidRPr="00803F98">
        <w:rPr>
          <w:rFonts w:ascii="Times New Roman" w:hAnsi="Times New Roman" w:cs="Times New Roman"/>
          <w:sz w:val="24"/>
          <w:szCs w:val="24"/>
        </w:rPr>
        <w:t>2)</w:t>
      </w:r>
      <w:r w:rsidR="00895D53">
        <w:rPr>
          <w:rFonts w:ascii="Times New Roman" w:hAnsi="Times New Roman" w:cs="Times New Roman"/>
          <w:sz w:val="24"/>
          <w:szCs w:val="24"/>
        </w:rPr>
        <w:t xml:space="preserve"> </w:t>
      </w:r>
      <w:r w:rsidRPr="00803F98">
        <w:rPr>
          <w:rFonts w:ascii="Times New Roman" w:hAnsi="Times New Roman" w:cs="Times New Roman"/>
          <w:sz w:val="24"/>
          <w:szCs w:val="24"/>
        </w:rPr>
        <w:t xml:space="preserve"> развитие умения сравнивать и классифицировать части речи</w:t>
      </w:r>
      <w:r w:rsidR="00895D53">
        <w:rPr>
          <w:rFonts w:ascii="Times New Roman" w:hAnsi="Times New Roman" w:cs="Times New Roman"/>
          <w:sz w:val="24"/>
          <w:szCs w:val="24"/>
        </w:rPr>
        <w:t>;</w:t>
      </w:r>
    </w:p>
    <w:p w:rsidR="00803F98" w:rsidRDefault="00803F98" w:rsidP="00803F98">
      <w:pPr>
        <w:rPr>
          <w:rFonts w:ascii="Times New Roman" w:hAnsi="Times New Roman" w:cs="Times New Roman"/>
          <w:sz w:val="24"/>
          <w:szCs w:val="24"/>
        </w:rPr>
      </w:pPr>
      <w:r w:rsidRPr="00803F9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F98">
        <w:rPr>
          <w:rFonts w:ascii="Times New Roman" w:hAnsi="Times New Roman" w:cs="Times New Roman"/>
          <w:sz w:val="24"/>
          <w:szCs w:val="24"/>
        </w:rPr>
        <w:t>закрепление и обобщение сведений о такой части речи как местоимение</w:t>
      </w:r>
      <w:r w:rsidR="00895D53">
        <w:rPr>
          <w:rFonts w:ascii="Times New Roman" w:hAnsi="Times New Roman" w:cs="Times New Roman"/>
          <w:sz w:val="24"/>
          <w:szCs w:val="24"/>
        </w:rPr>
        <w:t>.</w:t>
      </w:r>
    </w:p>
    <w:p w:rsidR="00803F98" w:rsidRDefault="00803F98" w:rsidP="00803F9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запустить тест, нужно нажать на файл . Файл сохранен  в </w:t>
      </w:r>
      <w:r w:rsidRPr="00803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803F98">
        <w:rPr>
          <w:rFonts w:ascii="Times New Roman" w:hAnsi="Times New Roman" w:cs="Times New Roman"/>
          <w:sz w:val="24"/>
          <w:szCs w:val="24"/>
        </w:rPr>
        <w:t xml:space="preserve"> формате</w:t>
      </w:r>
      <w:r>
        <w:rPr>
          <w:rFonts w:ascii="Times New Roman" w:hAnsi="Times New Roman" w:cs="Times New Roman"/>
          <w:sz w:val="24"/>
          <w:szCs w:val="24"/>
        </w:rPr>
        <w:t>. Никаких дополнительных программ устанавливать не нужно.</w:t>
      </w:r>
    </w:p>
    <w:p w:rsidR="001D5D95" w:rsidRDefault="00803F98" w:rsidP="00803F9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тесте 14 вопросов.  На выполнение работы дается 15 мин.  </w:t>
      </w:r>
      <w:r w:rsidR="009D36AC">
        <w:rPr>
          <w:rFonts w:ascii="Times New Roman" w:hAnsi="Times New Roman" w:cs="Times New Roman"/>
          <w:sz w:val="24"/>
          <w:szCs w:val="24"/>
        </w:rPr>
        <w:t xml:space="preserve">В работе использованы типы вопросов : выбор одного ответа, выбор нескольких ответов, на соответствие, </w:t>
      </w:r>
      <w:r w:rsidR="001D5D95">
        <w:rPr>
          <w:rFonts w:ascii="Times New Roman" w:hAnsi="Times New Roman" w:cs="Times New Roman"/>
          <w:sz w:val="24"/>
          <w:szCs w:val="24"/>
        </w:rPr>
        <w:t xml:space="preserve"> </w:t>
      </w:r>
      <w:r w:rsidR="009D36AC">
        <w:rPr>
          <w:rFonts w:ascii="Times New Roman" w:hAnsi="Times New Roman" w:cs="Times New Roman"/>
          <w:sz w:val="24"/>
          <w:szCs w:val="24"/>
        </w:rPr>
        <w:t>альтернативный выбор,</w:t>
      </w:r>
      <w:r w:rsidR="001D5D95">
        <w:rPr>
          <w:rFonts w:ascii="Times New Roman" w:hAnsi="Times New Roman" w:cs="Times New Roman"/>
          <w:sz w:val="24"/>
          <w:szCs w:val="24"/>
        </w:rPr>
        <w:t xml:space="preserve"> свободный ответ.</w:t>
      </w:r>
      <w:r w:rsidR="009D3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F98" w:rsidRPr="00803F98" w:rsidRDefault="00803F98" w:rsidP="00803F9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теста можно посмотреть отчет о выполнении и  сохранить.</w:t>
      </w:r>
    </w:p>
    <w:p w:rsidR="00803F98" w:rsidRPr="00803F98" w:rsidRDefault="00803F98" w:rsidP="00803F98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803F98" w:rsidRPr="00803F98" w:rsidSect="009E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F98"/>
    <w:rsid w:val="001D5D95"/>
    <w:rsid w:val="00674F78"/>
    <w:rsid w:val="00803F98"/>
    <w:rsid w:val="00895D53"/>
    <w:rsid w:val="009175D1"/>
    <w:rsid w:val="0094129B"/>
    <w:rsid w:val="009D36AC"/>
    <w:rsid w:val="009E5EDC"/>
    <w:rsid w:val="00ED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2022-03-30T13:20:00Z</dcterms:created>
  <dcterms:modified xsi:type="dcterms:W3CDTF">2022-03-30T13:27:00Z</dcterms:modified>
</cp:coreProperties>
</file>