
<file path=[Content_Types].xml><?xml version="1.0" encoding="utf-8"?>
<Types xmlns="http://schemas.openxmlformats.org/package/2006/content-types">
  <Override PartName="/_rels/.rels" ContentType="application/vnd.openxmlformats-package.relationships+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_rels/document.xml.rels" ContentType="application/vnd.openxmlformats-package.relationships+xml"/>
  <Override PartName="/word/document.xml" ContentType="application/vnd.openxmlformats-officedocument.wordprocessingml.document.main+xml"/>
  <Override PartName="/word/styles.xml" ContentType="application/vnd.openxmlformats-officedocument.wordprocessingml.styles+xml"/>
  <Override PartName="/word/media/image7.jpeg" ContentType="image/jpeg"/>
  <Override PartName="/word/media/image1.png" ContentType="image/png"/>
  <Override PartName="/word/media/image2.jpeg" ContentType="image/jpeg"/>
  <Override PartName="/word/media/image3.jpeg" ContentType="image/jpeg"/>
  <Override PartName="/word/media/image4.jpeg" ContentType="image/jpeg"/>
  <Override PartName="/word/media/image5.jpeg" ContentType="image/jpeg"/>
  <Override PartName="/word/media/image6.jpeg" ContentType="image/jpeg"/>
  <Override PartName="/word/media/image8.jpeg" ContentType="image/jpeg"/>
  <Override PartName="/word/media/image9.jpeg" ContentType="image/jpeg"/>
  <Override PartName="/word/media/image10.jpeg" ContentType="image/jpeg"/>
  <Override PartName="/word/media/image11.jpeg" ContentType="image/jpeg"/>
  <Override PartName="/word/numbering.xml" ContentType="application/vnd.openxmlformats-officedocument.wordprocessingml.numbering+xml"/>
  <Override PartName="/word/fontTable.xml" ContentType="application/vnd.openxmlformats-officedocument.wordprocessingml.fontTable+xml"/>
  <Override PartName="/word/settings.xml" ContentType="application/vnd.openxmlformats-officedocument.wordprocessingml.settings+xml"/>
  <Override PartName="/word/theme/theme1.xml" ContentType="application/vnd.openxmlformats-officedocument.theme+xml"/>
</Types>
</file>

<file path=_rels/.rels><?xml version="1.0" encoding="UTF-8"?>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custom-properties" Target="docProps/custom.xml"/><Relationship Id="rId4" Type="http://schemas.openxmlformats.org/officeDocument/2006/relationships/officeDocument" Target="word/document.xml"/>
</Relationships>
</file>

<file path=word/document.xml><?xml version="1.0" encoding="utf-8"?>
<w:document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body>
    <w:p>
      <w:pPr>
        <w:pStyle w:val="Normal"/>
        <w:rPr>
          <w:b/>
          <w:b/>
          <w:bCs/>
          <w:sz w:val="28"/>
          <w:szCs w:val="28"/>
        </w:rPr>
      </w:pPr>
      <w:r>
        <w:rPr>
          <w:rFonts w:cs="Times New Roman" w:ascii="Times New Roman" w:hAnsi="Times New Roman"/>
          <w:b/>
          <w:bCs/>
          <w:sz w:val="28"/>
          <w:szCs w:val="28"/>
        </w:rPr>
        <w:t xml:space="preserve">Конспект </w:t>
      </w:r>
      <w:r>
        <w:rPr>
          <w:rFonts w:cs="Times New Roman" w:ascii="Times New Roman" w:hAnsi="Times New Roman"/>
          <w:b/>
          <w:bCs/>
          <w:sz w:val="28"/>
          <w:szCs w:val="28"/>
        </w:rPr>
        <w:t>э</w:t>
      </w:r>
      <w:r>
        <w:rPr>
          <w:rFonts w:cs="Times New Roman" w:ascii="Times New Roman" w:hAnsi="Times New Roman"/>
          <w:b/>
          <w:bCs/>
          <w:sz w:val="28"/>
          <w:szCs w:val="28"/>
        </w:rPr>
        <w:t xml:space="preserve">кспериментально - исследовательской деятельности с детьми старшей и подготовительной группы «Желейная фантазия - малинка </w:t>
      </w:r>
      <w:bookmarkStart w:id="0" w:name="_GoBack"/>
      <w:bookmarkEnd w:id="0"/>
      <w:r>
        <w:rPr>
          <w:rFonts w:cs="Times New Roman" w:ascii="Times New Roman" w:hAnsi="Times New Roman"/>
          <w:b/>
          <w:bCs/>
          <w:sz w:val="28"/>
          <w:szCs w:val="28"/>
        </w:rPr>
        <w:t>витаминка».</w:t>
      </w:r>
    </w:p>
    <w:p>
      <w:pPr>
        <w:pStyle w:val="Normal"/>
        <w:rPr>
          <w:rFonts w:ascii="Times New Roman" w:hAnsi="Times New Roman" w:cs="Times New Roman"/>
          <w:sz w:val="32"/>
          <w:szCs w:val="32"/>
        </w:rPr>
      </w:pPr>
      <w:r>
        <w:rPr>
          <w:rFonts w:cs="Times New Roman" w:ascii="Times New Roman" w:hAnsi="Times New Roman"/>
          <w:sz w:val="32"/>
          <w:szCs w:val="32"/>
        </w:rPr>
      </w:r>
    </w:p>
    <w:p>
      <w:pPr>
        <w:pStyle w:val="Normal"/>
        <w:spacing w:lineRule="auto" w:line="276" w:before="0" w:after="0"/>
        <w:rPr>
          <w:rFonts w:ascii="Times New Roman" w:hAnsi="Times New Roman" w:eastAsia="Calibri" w:cs="Times New Roman"/>
          <w:sz w:val="28"/>
          <w:szCs w:val="28"/>
        </w:rPr>
      </w:pPr>
      <w:r>
        <w:rPr>
          <w:rFonts w:cs="Times New Roman" w:ascii="Times New Roman" w:hAnsi="Times New Roman"/>
          <w:b/>
          <w:bCs/>
          <w:sz w:val="28"/>
          <w:szCs w:val="28"/>
        </w:rPr>
        <w:t>Цель:</w:t>
      </w:r>
      <w:r>
        <w:rPr>
          <w:rFonts w:cs="Times New Roman" w:ascii="Times New Roman" w:hAnsi="Times New Roman"/>
          <w:sz w:val="32"/>
          <w:szCs w:val="32"/>
        </w:rPr>
        <w:t xml:space="preserve"> </w:t>
      </w:r>
      <w:r>
        <w:rPr>
          <w:rFonts w:eastAsia="Calibri" w:cs="Times New Roman" w:ascii="Times New Roman" w:hAnsi="Times New Roman"/>
          <w:sz w:val="24"/>
          <w:szCs w:val="24"/>
        </w:rPr>
        <w:t>Способствовать развитию у детей познавательной активности, любознательности, через экспериментальную деятельность.</w:t>
      </w:r>
    </w:p>
    <w:p>
      <w:pPr>
        <w:pStyle w:val="Normal"/>
        <w:spacing w:lineRule="auto" w:line="276" w:before="0" w:after="0"/>
        <w:rPr>
          <w:rFonts w:ascii="Times New Roman" w:hAnsi="Times New Roman" w:eastAsia="Calibri" w:cs="Times New Roman"/>
          <w:sz w:val="24"/>
          <w:szCs w:val="24"/>
        </w:rPr>
      </w:pPr>
      <w:r>
        <w:rPr>
          <w:rFonts w:eastAsia="Calibri" w:cs="Times New Roman" w:ascii="Times New Roman" w:hAnsi="Times New Roman"/>
          <w:sz w:val="24"/>
          <w:szCs w:val="24"/>
        </w:rPr>
      </w:r>
    </w:p>
    <w:p>
      <w:pPr>
        <w:pStyle w:val="Normal"/>
        <w:spacing w:lineRule="auto" w:line="276" w:before="0" w:after="0"/>
        <w:rPr>
          <w:rFonts w:ascii="Times New Roman" w:hAnsi="Times New Roman" w:eastAsia="Calibri" w:cs="Times New Roman"/>
          <w:sz w:val="28"/>
          <w:szCs w:val="28"/>
        </w:rPr>
      </w:pPr>
      <w:r>
        <w:rPr>
          <w:rFonts w:cs="Times New Roman" w:ascii="Times New Roman" w:hAnsi="Times New Roman"/>
          <w:b/>
          <w:bCs/>
          <w:sz w:val="28"/>
          <w:szCs w:val="28"/>
        </w:rPr>
        <w:t>Задачи:</w:t>
      </w:r>
      <w:r>
        <w:rPr>
          <w:rFonts w:eastAsia="Calibri" w:cs="Times New Roman" w:ascii="Times New Roman" w:hAnsi="Times New Roman"/>
          <w:b/>
          <w:bCs/>
          <w:sz w:val="24"/>
          <w:szCs w:val="24"/>
        </w:rPr>
        <w:t xml:space="preserve"> </w:t>
      </w:r>
      <w:r>
        <w:rPr>
          <w:rFonts w:eastAsia="Calibri" w:cs="Times New Roman" w:ascii="Times New Roman" w:hAnsi="Times New Roman"/>
          <w:sz w:val="24"/>
          <w:szCs w:val="24"/>
        </w:rPr>
        <w:t xml:space="preserve">формировать умение опытно-экспериментальным путем выяснить, что придает </w:t>
      </w:r>
      <w:r>
        <w:rPr>
          <w:rFonts w:eastAsia="Calibri" w:cs="Times New Roman" w:ascii="Times New Roman" w:hAnsi="Times New Roman"/>
          <w:sz w:val="24"/>
          <w:szCs w:val="24"/>
        </w:rPr>
        <w:t>сухому</w:t>
      </w:r>
      <w:r>
        <w:rPr>
          <w:rFonts w:eastAsia="Calibri" w:cs="Times New Roman" w:ascii="Times New Roman" w:hAnsi="Times New Roman"/>
          <w:sz w:val="24"/>
          <w:szCs w:val="24"/>
        </w:rPr>
        <w:t xml:space="preserve"> желе желеобразность;</w:t>
      </w:r>
    </w:p>
    <w:p>
      <w:pPr>
        <w:pStyle w:val="Normal"/>
        <w:spacing w:lineRule="auto" w:line="276" w:before="0" w:after="0"/>
        <w:rPr>
          <w:rFonts w:ascii="Times New Roman" w:hAnsi="Times New Roman" w:eastAsia="Calibri" w:cs="Times New Roman"/>
          <w:sz w:val="28"/>
          <w:szCs w:val="28"/>
        </w:rPr>
      </w:pPr>
      <w:r>
        <w:rPr>
          <w:rFonts w:eastAsia="Calibri" w:cs="Times New Roman" w:ascii="Times New Roman" w:hAnsi="Times New Roman"/>
          <w:sz w:val="24"/>
          <w:szCs w:val="24"/>
        </w:rPr>
        <w:t>- Развивать зрительную, слуховую, двигательную память детей;</w:t>
      </w:r>
    </w:p>
    <w:p>
      <w:pPr>
        <w:pStyle w:val="Normal"/>
        <w:spacing w:lineRule="auto" w:line="276" w:before="0" w:after="0"/>
        <w:rPr>
          <w:rFonts w:ascii="Times New Roman" w:hAnsi="Times New Roman" w:eastAsia="Calibri" w:cs="Times New Roman"/>
          <w:sz w:val="28"/>
          <w:szCs w:val="28"/>
        </w:rPr>
      </w:pPr>
      <w:r>
        <w:rPr>
          <w:rFonts w:eastAsia="Calibri" w:cs="Times New Roman" w:ascii="Times New Roman" w:hAnsi="Times New Roman"/>
          <w:sz w:val="24"/>
          <w:szCs w:val="24"/>
        </w:rPr>
        <w:t>- Развивать мелкую моторику в процессе обследовательских действий;</w:t>
      </w:r>
    </w:p>
    <w:p>
      <w:pPr>
        <w:pStyle w:val="Normal"/>
        <w:spacing w:lineRule="auto" w:line="276" w:before="0" w:after="0"/>
        <w:rPr>
          <w:rFonts w:ascii="Times New Roman" w:hAnsi="Times New Roman" w:eastAsia="Calibri" w:cs="Times New Roman"/>
          <w:sz w:val="28"/>
          <w:szCs w:val="28"/>
        </w:rPr>
      </w:pPr>
      <w:r>
        <w:rPr>
          <w:rFonts w:eastAsia="Calibri" w:cs="Times New Roman" w:ascii="Times New Roman" w:hAnsi="Times New Roman"/>
          <w:sz w:val="24"/>
          <w:szCs w:val="24"/>
        </w:rPr>
        <w:t>-Воспитывать интерес к окружающему миру.</w:t>
      </w:r>
    </w:p>
    <w:p>
      <w:pPr>
        <w:pStyle w:val="Normal"/>
        <w:spacing w:lineRule="auto" w:line="276" w:before="0" w:after="0"/>
        <w:rPr>
          <w:rFonts w:ascii="Times New Roman" w:hAnsi="Times New Roman" w:eastAsia="Calibri" w:cs="Times New Roman"/>
          <w:sz w:val="24"/>
          <w:szCs w:val="24"/>
        </w:rPr>
      </w:pPr>
      <w:r>
        <w:rPr>
          <w:rFonts w:eastAsia="Calibri" w:cs="Times New Roman" w:ascii="Times New Roman" w:hAnsi="Times New Roman"/>
          <w:sz w:val="24"/>
          <w:szCs w:val="24"/>
        </w:rPr>
      </w:r>
    </w:p>
    <w:p>
      <w:pPr>
        <w:pStyle w:val="Normal"/>
        <w:spacing w:lineRule="auto" w:line="276"/>
        <w:rPr>
          <w:rFonts w:ascii="Times New Roman" w:hAnsi="Times New Roman" w:cs="Times New Roman"/>
          <w:sz w:val="28"/>
          <w:szCs w:val="28"/>
        </w:rPr>
      </w:pPr>
      <w:r>
        <w:rPr>
          <w:rFonts w:cs="Times New Roman" w:ascii="Times New Roman" w:hAnsi="Times New Roman"/>
          <w:b/>
          <w:bCs/>
          <w:sz w:val="28"/>
          <w:szCs w:val="28"/>
        </w:rPr>
        <w:t>Оборудование:</w:t>
      </w:r>
      <w:r>
        <w:rPr>
          <w:rFonts w:cs="Times New Roman" w:ascii="Times New Roman" w:hAnsi="Times New Roman"/>
          <w:sz w:val="28"/>
          <w:szCs w:val="28"/>
        </w:rPr>
        <w:t xml:space="preserve"> </w:t>
      </w:r>
      <w:r>
        <w:rPr>
          <w:rFonts w:cs="Times New Roman" w:ascii="Times New Roman" w:hAnsi="Times New Roman"/>
          <w:sz w:val="24"/>
          <w:szCs w:val="24"/>
        </w:rPr>
        <w:t>кипячёная вода, готовое желе в пакетиках, желатин, небольшая кастрюлька, венчик, свежие ягоды малины, силиконовые формочки для желейных конфет, фартуки, колпаки.</w:t>
      </w:r>
    </w:p>
    <w:p>
      <w:pPr>
        <w:pStyle w:val="Normal"/>
        <w:spacing w:lineRule="auto" w:line="276"/>
        <w:rPr>
          <w:rFonts w:ascii="Times New Roman" w:hAnsi="Times New Roman" w:cs="Times New Roman"/>
          <w:sz w:val="32"/>
          <w:szCs w:val="32"/>
        </w:rPr>
      </w:pPr>
      <w:r>
        <w:rPr>
          <w:rFonts w:cs="Times New Roman" w:ascii="Times New Roman" w:hAnsi="Times New Roman"/>
          <w:sz w:val="32"/>
          <w:szCs w:val="32"/>
        </w:rPr>
        <w:t xml:space="preserve">                           </w:t>
      </w:r>
      <w:r>
        <w:rPr>
          <w:rFonts w:cs="Times New Roman" w:ascii="Times New Roman" w:hAnsi="Times New Roman"/>
          <w:b/>
          <w:bCs/>
          <w:sz w:val="28"/>
          <w:szCs w:val="28"/>
        </w:rPr>
        <w:t>Ход деятельности</w:t>
      </w:r>
    </w:p>
    <w:p>
      <w:pPr>
        <w:pStyle w:val="Normal"/>
        <w:spacing w:lineRule="auto" w:line="276"/>
        <w:rPr>
          <w:rFonts w:ascii="Times New Roman" w:hAnsi="Times New Roman" w:cs="Times New Roman"/>
          <w:sz w:val="28"/>
          <w:szCs w:val="28"/>
        </w:rPr>
      </w:pPr>
      <w:r>
        <w:rPr>
          <w:rFonts w:cs="Times New Roman" w:ascii="Times New Roman" w:hAnsi="Times New Roman"/>
          <w:sz w:val="24"/>
          <w:szCs w:val="24"/>
        </w:rPr>
        <w:t>- Ребята! Посмотрите скорее! Что это лежит у нас на столе? (разные силиконовые формочки)</w:t>
      </w:r>
    </w:p>
    <w:p>
      <w:pPr>
        <w:pStyle w:val="Normal"/>
        <w:spacing w:lineRule="auto" w:line="276"/>
        <w:rPr>
          <w:rFonts w:ascii="Times New Roman" w:hAnsi="Times New Roman" w:cs="Times New Roman"/>
          <w:sz w:val="28"/>
          <w:szCs w:val="28"/>
        </w:rPr>
      </w:pPr>
      <w:r>
        <w:rPr>
          <w:rFonts w:ascii="Times New Roman" w:hAnsi="Times New Roman"/>
          <w:sz w:val="24"/>
          <w:szCs w:val="24"/>
        </w:rPr>
        <w:drawing>
          <wp:inline distT="0" distB="0" distL="0" distR="0">
            <wp:extent cx="5943600" cy="3076575"/>
            <wp:effectExtent l="0" t="0" r="0" b="0"/>
            <wp:docPr id="1" name="Рисунок 2" descr="C:\Users\PROFES~1\AppData\Local\Temp\Rar$DRa3992.38856\IMG_497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Рисунок 2" descr="C:\Users\PROFES~1\AppData\Local\Temp\Rar$DRa3992.38856\IMG_4973.PNG"/>
                    <pic:cNvPicPr>
                      <a:picLocks noChangeAspect="1" noChangeArrowheads="1"/>
                    </pic:cNvPicPr>
                  </pic:nvPicPr>
                  <pic:blipFill>
                    <a:blip r:embed="rId2"/>
                    <a:stretch>
                      <a:fillRect/>
                    </a:stretch>
                  </pic:blipFill>
                  <pic:spPr bwMode="auto">
                    <a:xfrm>
                      <a:off x="0" y="0"/>
                      <a:ext cx="5943600" cy="3076575"/>
                    </a:xfrm>
                    <a:prstGeom prst="rect">
                      <a:avLst/>
                    </a:prstGeom>
                  </pic:spPr>
                </pic:pic>
              </a:graphicData>
            </a:graphic>
          </wp:inline>
        </w:drawing>
      </w:r>
    </w:p>
    <w:p>
      <w:pPr>
        <w:pStyle w:val="Normal"/>
        <w:spacing w:lineRule="auto" w:line="276"/>
        <w:rPr>
          <w:rFonts w:ascii="Times New Roman" w:hAnsi="Times New Roman" w:cs="Times New Roman"/>
          <w:sz w:val="24"/>
          <w:szCs w:val="24"/>
        </w:rPr>
      </w:pPr>
      <w:r>
        <w:rPr>
          <w:rFonts w:cs="Times New Roman" w:ascii="Times New Roman" w:hAnsi="Times New Roman"/>
          <w:sz w:val="24"/>
          <w:szCs w:val="24"/>
        </w:rPr>
      </w:r>
    </w:p>
    <w:p>
      <w:pPr>
        <w:pStyle w:val="Normal"/>
        <w:spacing w:lineRule="auto" w:line="276"/>
        <w:rPr>
          <w:rFonts w:ascii="Times New Roman" w:hAnsi="Times New Roman" w:cs="Times New Roman"/>
          <w:sz w:val="28"/>
          <w:szCs w:val="28"/>
        </w:rPr>
      </w:pPr>
      <w:r>
        <w:rPr>
          <w:rFonts w:cs="Times New Roman" w:ascii="Times New Roman" w:hAnsi="Times New Roman"/>
          <w:sz w:val="24"/>
          <w:szCs w:val="24"/>
        </w:rPr>
        <w:t>-А как вы думаете? Зачем они нужны? (ответы детей)</w:t>
      </w:r>
    </w:p>
    <w:p>
      <w:pPr>
        <w:pStyle w:val="Normal"/>
        <w:spacing w:lineRule="auto" w:line="276"/>
        <w:rPr>
          <w:rFonts w:ascii="Times New Roman" w:hAnsi="Times New Roman"/>
          <w:sz w:val="24"/>
          <w:szCs w:val="24"/>
        </w:rPr>
      </w:pPr>
      <w:r>
        <w:rPr>
          <w:rFonts w:cs="Times New Roman" w:ascii="Times New Roman" w:hAnsi="Times New Roman"/>
          <w:sz w:val="24"/>
          <w:szCs w:val="24"/>
        </w:rPr>
        <w:t>-Молодцы! Правильно! А для чего ещё их можно применить?</w:t>
      </w:r>
      <w:r>
        <w:rPr>
          <w:rFonts w:cs="Times New Roman" w:ascii="Times New Roman" w:hAnsi="Times New Roman"/>
          <w:sz w:val="24"/>
          <w:szCs w:val="24"/>
        </w:rPr>
        <w:t>(ответы детей)</w:t>
      </w:r>
    </w:p>
    <w:p>
      <w:pPr>
        <w:pStyle w:val="Normal"/>
        <w:spacing w:lineRule="auto" w:line="276"/>
        <w:rPr>
          <w:rFonts w:ascii="Times New Roman" w:hAnsi="Times New Roman" w:cs="Times New Roman"/>
          <w:sz w:val="28"/>
          <w:szCs w:val="28"/>
        </w:rPr>
      </w:pPr>
      <w:r>
        <w:rPr>
          <w:rFonts w:cs="Times New Roman" w:ascii="Times New Roman" w:hAnsi="Times New Roman"/>
          <w:sz w:val="24"/>
          <w:szCs w:val="24"/>
        </w:rPr>
        <w:t>-Отгадайте-ка загадку, и получите отгадку!</w:t>
      </w:r>
    </w:p>
    <w:p>
      <w:pPr>
        <w:pStyle w:val="Normal"/>
        <w:spacing w:lineRule="auto" w:line="276"/>
        <w:rPr>
          <w:rFonts w:ascii="Times New Roman" w:hAnsi="Times New Roman" w:cs="Times New Roman"/>
          <w:sz w:val="28"/>
          <w:szCs w:val="28"/>
        </w:rPr>
      </w:pPr>
      <w:r>
        <w:rPr>
          <w:rFonts w:cs="Times New Roman" w:ascii="Times New Roman" w:hAnsi="Times New Roman"/>
          <w:sz w:val="24"/>
          <w:szCs w:val="24"/>
        </w:rPr>
        <w:t>Раздают её детишкам</w:t>
      </w:r>
    </w:p>
    <w:p>
      <w:pPr>
        <w:pStyle w:val="Normal"/>
        <w:spacing w:lineRule="auto" w:line="276"/>
        <w:rPr>
          <w:rFonts w:ascii="Times New Roman" w:hAnsi="Times New Roman" w:cs="Times New Roman"/>
          <w:sz w:val="28"/>
          <w:szCs w:val="28"/>
        </w:rPr>
      </w:pPr>
      <w:r>
        <w:rPr>
          <w:rFonts w:cs="Times New Roman" w:ascii="Times New Roman" w:hAnsi="Times New Roman"/>
          <w:sz w:val="24"/>
          <w:szCs w:val="24"/>
        </w:rPr>
        <w:t>За хорошие делишки.</w:t>
      </w:r>
    </w:p>
    <w:p>
      <w:pPr>
        <w:pStyle w:val="Normal"/>
        <w:spacing w:lineRule="auto" w:line="276"/>
        <w:rPr>
          <w:rFonts w:ascii="Times New Roman" w:hAnsi="Times New Roman" w:cs="Times New Roman"/>
          <w:sz w:val="28"/>
          <w:szCs w:val="28"/>
        </w:rPr>
      </w:pPr>
      <w:r>
        <w:rPr>
          <w:rFonts w:cs="Times New Roman" w:ascii="Times New Roman" w:hAnsi="Times New Roman"/>
          <w:sz w:val="24"/>
          <w:szCs w:val="24"/>
        </w:rPr>
        <w:t>Кто не сделал ничего,</w:t>
      </w:r>
    </w:p>
    <w:p>
      <w:pPr>
        <w:pStyle w:val="Normal"/>
        <w:spacing w:lineRule="auto" w:line="276"/>
        <w:rPr>
          <w:rFonts w:ascii="Times New Roman" w:hAnsi="Times New Roman" w:cs="Times New Roman"/>
          <w:sz w:val="28"/>
          <w:szCs w:val="28"/>
        </w:rPr>
      </w:pPr>
      <w:r>
        <w:rPr>
          <w:rFonts w:cs="Times New Roman" w:ascii="Times New Roman" w:hAnsi="Times New Roman"/>
          <w:sz w:val="24"/>
          <w:szCs w:val="24"/>
        </w:rPr>
        <w:t>Не получит тот её.</w:t>
      </w:r>
    </w:p>
    <w:p>
      <w:pPr>
        <w:pStyle w:val="Normal"/>
        <w:spacing w:lineRule="auto" w:line="276"/>
        <w:rPr>
          <w:rFonts w:ascii="Times New Roman" w:hAnsi="Times New Roman" w:cs="Times New Roman"/>
          <w:sz w:val="28"/>
          <w:szCs w:val="28"/>
        </w:rPr>
      </w:pPr>
      <w:r>
        <w:rPr>
          <w:rFonts w:cs="Times New Roman" w:ascii="Times New Roman" w:hAnsi="Times New Roman"/>
          <w:sz w:val="24"/>
          <w:szCs w:val="24"/>
        </w:rPr>
        <w:t>Она сладкая и тает,</w:t>
      </w:r>
    </w:p>
    <w:p>
      <w:pPr>
        <w:pStyle w:val="Normal"/>
        <w:spacing w:lineRule="auto" w:line="276"/>
        <w:rPr>
          <w:rFonts w:ascii="Times New Roman" w:hAnsi="Times New Roman" w:cs="Times New Roman"/>
          <w:sz w:val="28"/>
          <w:szCs w:val="28"/>
        </w:rPr>
      </w:pPr>
      <w:r>
        <w:rPr>
          <w:rFonts w:cs="Times New Roman" w:ascii="Times New Roman" w:hAnsi="Times New Roman"/>
          <w:sz w:val="24"/>
          <w:szCs w:val="24"/>
        </w:rPr>
        <w:t>Так и хочет в рот попасть.</w:t>
      </w:r>
    </w:p>
    <w:p>
      <w:pPr>
        <w:pStyle w:val="Normal"/>
        <w:spacing w:lineRule="auto" w:line="276"/>
        <w:rPr>
          <w:rFonts w:ascii="Times New Roman" w:hAnsi="Times New Roman"/>
          <w:sz w:val="24"/>
          <w:szCs w:val="24"/>
        </w:rPr>
      </w:pPr>
      <w:r>
        <w:rPr>
          <w:rFonts w:cs="Times New Roman" w:ascii="Times New Roman" w:hAnsi="Times New Roman"/>
          <w:sz w:val="24"/>
          <w:szCs w:val="24"/>
        </w:rPr>
        <w:t xml:space="preserve">Если </w:t>
      </w:r>
      <w:r>
        <w:rPr>
          <w:rFonts w:cs="Times New Roman" w:ascii="Times New Roman" w:hAnsi="Times New Roman"/>
          <w:sz w:val="24"/>
          <w:szCs w:val="24"/>
        </w:rPr>
        <w:t>же</w:t>
      </w:r>
      <w:r>
        <w:rPr>
          <w:rFonts w:cs="Times New Roman" w:ascii="Times New Roman" w:hAnsi="Times New Roman"/>
          <w:sz w:val="24"/>
          <w:szCs w:val="24"/>
        </w:rPr>
        <w:t xml:space="preserve"> нужна такая,</w:t>
      </w:r>
    </w:p>
    <w:p>
      <w:pPr>
        <w:pStyle w:val="Normal"/>
        <w:spacing w:lineRule="auto" w:line="276"/>
        <w:rPr>
          <w:rFonts w:ascii="Times New Roman" w:hAnsi="Times New Roman" w:cs="Times New Roman"/>
          <w:sz w:val="28"/>
          <w:szCs w:val="28"/>
        </w:rPr>
      </w:pPr>
      <w:r>
        <w:rPr>
          <w:rFonts w:cs="Times New Roman" w:ascii="Times New Roman" w:hAnsi="Times New Roman"/>
          <w:sz w:val="24"/>
          <w:szCs w:val="24"/>
        </w:rPr>
        <w:t>Заработай эту сласть! (конфета)</w:t>
      </w:r>
    </w:p>
    <w:p>
      <w:pPr>
        <w:pStyle w:val="Normal"/>
        <w:spacing w:lineRule="auto" w:line="276"/>
        <w:rPr>
          <w:rFonts w:ascii="Times New Roman" w:hAnsi="Times New Roman" w:cs="Times New Roman"/>
          <w:sz w:val="28"/>
          <w:szCs w:val="28"/>
        </w:rPr>
      </w:pPr>
      <w:r>
        <w:rPr>
          <w:rFonts w:cs="Times New Roman" w:ascii="Times New Roman" w:hAnsi="Times New Roman"/>
          <w:sz w:val="24"/>
          <w:szCs w:val="24"/>
        </w:rPr>
        <w:t>(ответы детей)</w:t>
      </w:r>
    </w:p>
    <w:p>
      <w:pPr>
        <w:pStyle w:val="Normal"/>
        <w:spacing w:lineRule="auto" w:line="276"/>
        <w:rPr>
          <w:rFonts w:ascii="Times New Roman" w:hAnsi="Times New Roman" w:cs="Times New Roman"/>
          <w:sz w:val="28"/>
          <w:szCs w:val="28"/>
        </w:rPr>
      </w:pPr>
      <w:r>
        <w:rPr>
          <w:rFonts w:cs="Times New Roman" w:ascii="Times New Roman" w:hAnsi="Times New Roman"/>
          <w:sz w:val="24"/>
          <w:szCs w:val="24"/>
        </w:rPr>
        <w:t>-Скажите! А какие бывают конфеты? (ответы детей)</w:t>
      </w:r>
    </w:p>
    <w:p>
      <w:pPr>
        <w:pStyle w:val="Normal"/>
        <w:spacing w:lineRule="auto" w:line="276"/>
        <w:rPr>
          <w:rFonts w:ascii="Times New Roman" w:hAnsi="Times New Roman"/>
          <w:sz w:val="24"/>
          <w:szCs w:val="24"/>
        </w:rPr>
      </w:pPr>
      <w:r>
        <w:rPr>
          <w:rFonts w:cs="Times New Roman" w:ascii="Times New Roman" w:hAnsi="Times New Roman"/>
          <w:sz w:val="24"/>
          <w:szCs w:val="24"/>
        </w:rPr>
        <w:t xml:space="preserve">- Сегодня я вам предлагаю сделать, вот такие замечательные желейные конфетки своими руками. И наши сладости будут не только вкусные, но ещё и полезные. Как вы думаете, </w:t>
      </w:r>
      <w:r>
        <w:rPr>
          <w:rFonts w:cs="Times New Roman" w:ascii="Times New Roman" w:hAnsi="Times New Roman"/>
          <w:sz w:val="24"/>
          <w:szCs w:val="24"/>
        </w:rPr>
        <w:t>ч</w:t>
      </w:r>
      <w:r>
        <w:rPr>
          <w:rFonts w:cs="Times New Roman" w:ascii="Times New Roman" w:hAnsi="Times New Roman"/>
          <w:sz w:val="24"/>
          <w:szCs w:val="24"/>
        </w:rPr>
        <w:t xml:space="preserve">то  нужно сделать </w:t>
      </w:r>
      <w:r>
        <w:rPr>
          <w:rFonts w:cs="Times New Roman" w:ascii="Times New Roman" w:hAnsi="Times New Roman"/>
          <w:sz w:val="24"/>
          <w:szCs w:val="24"/>
        </w:rPr>
        <w:t>для того</w:t>
      </w:r>
      <w:r>
        <w:rPr>
          <w:rFonts w:cs="Times New Roman" w:ascii="Times New Roman" w:hAnsi="Times New Roman"/>
          <w:sz w:val="24"/>
          <w:szCs w:val="24"/>
        </w:rPr>
        <w:t xml:space="preserve">, чтоб конфетки были ещё и очень полезными? </w:t>
      </w:r>
      <w:r>
        <w:rPr>
          <w:rFonts w:cs="Times New Roman" w:ascii="Times New Roman" w:hAnsi="Times New Roman"/>
          <w:sz w:val="24"/>
          <w:szCs w:val="24"/>
        </w:rPr>
        <w:t>Посмотрите, п</w:t>
      </w:r>
      <w:r>
        <w:rPr>
          <w:rFonts w:cs="Times New Roman" w:ascii="Times New Roman" w:hAnsi="Times New Roman"/>
          <w:sz w:val="24"/>
          <w:szCs w:val="24"/>
        </w:rPr>
        <w:t>еред вами стоит стакан со свежей малинкой, которую мы собрали с вами вчера, на нашем участке, во время прогулки. (ответы детей)</w:t>
      </w:r>
    </w:p>
    <w:p>
      <w:pPr>
        <w:pStyle w:val="Normal"/>
        <w:spacing w:lineRule="auto" w:line="276"/>
        <w:rPr>
          <w:rFonts w:ascii="Times New Roman" w:hAnsi="Times New Roman"/>
          <w:sz w:val="24"/>
          <w:szCs w:val="24"/>
        </w:rPr>
      </w:pPr>
      <w:r>
        <w:rPr>
          <w:rFonts w:cs="Times New Roman" w:ascii="Times New Roman" w:hAnsi="Times New Roman"/>
          <w:sz w:val="24"/>
          <w:szCs w:val="24"/>
        </w:rPr>
        <w:t>-Ребята! А как вы думаете? Малина действительно является полезным витамином для нашего организма? (ответы детей)</w:t>
      </w:r>
    </w:p>
    <w:p>
      <w:pPr>
        <w:pStyle w:val="Normal"/>
        <w:spacing w:lineRule="auto" w:line="276"/>
        <w:rPr>
          <w:rFonts w:ascii="Times New Roman" w:hAnsi="Times New Roman" w:cs="Times New Roman"/>
          <w:sz w:val="28"/>
          <w:szCs w:val="28"/>
        </w:rPr>
      </w:pPr>
      <w:r>
        <w:rPr/>
        <w:drawing>
          <wp:inline distT="0" distB="0" distL="0" distR="3810">
            <wp:extent cx="5939790" cy="2718435"/>
            <wp:effectExtent l="0" t="0" r="0" b="0"/>
            <wp:docPr id="2" name="Рисунок 4" descr="https://aikidzin.ru/wp-content/uploads/7/9/7/7973143936af939ebd88c28e03bf4b0e.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4" descr="https://aikidzin.ru/wp-content/uploads/7/9/7/7973143936af939ebd88c28e03bf4b0e.jpeg"/>
                    <pic:cNvPicPr>
                      <a:picLocks noChangeAspect="1" noChangeArrowheads="1"/>
                    </pic:cNvPicPr>
                  </pic:nvPicPr>
                  <pic:blipFill>
                    <a:blip r:embed="rId3"/>
                    <a:stretch>
                      <a:fillRect/>
                    </a:stretch>
                  </pic:blipFill>
                  <pic:spPr bwMode="auto">
                    <a:xfrm>
                      <a:off x="0" y="0"/>
                      <a:ext cx="5939790" cy="2718435"/>
                    </a:xfrm>
                    <a:prstGeom prst="rect">
                      <a:avLst/>
                    </a:prstGeom>
                  </pic:spPr>
                </pic:pic>
              </a:graphicData>
            </a:graphic>
          </wp:inline>
        </w:drawing>
      </w:r>
    </w:p>
    <w:p>
      <w:pPr>
        <w:pStyle w:val="Normal"/>
        <w:tabs>
          <w:tab w:val="left" w:pos="6030" w:leader="none"/>
        </w:tabs>
        <w:spacing w:lineRule="auto" w:line="276"/>
        <w:rPr>
          <w:rFonts w:cs="Times New Roman"/>
        </w:rPr>
      </w:pPr>
      <w:r>
        <w:rPr>
          <w:rFonts w:ascii="Times New Roman" w:hAnsi="Times New Roman"/>
          <w:sz w:val="24"/>
          <w:szCs w:val="24"/>
        </w:rPr>
      </w:r>
    </w:p>
    <w:p>
      <w:pPr>
        <w:pStyle w:val="Normal"/>
        <w:tabs>
          <w:tab w:val="left" w:pos="6030" w:leader="none"/>
        </w:tabs>
        <w:spacing w:lineRule="auto" w:line="276"/>
        <w:rPr>
          <w:rFonts w:cs="Times New Roman"/>
        </w:rPr>
      </w:pPr>
      <w:r>
        <w:rPr>
          <w:rFonts w:ascii="Times New Roman" w:hAnsi="Times New Roman"/>
          <w:sz w:val="24"/>
          <w:szCs w:val="24"/>
        </w:rPr>
      </w:r>
    </w:p>
    <w:p>
      <w:pPr>
        <w:pStyle w:val="Normal"/>
        <w:tabs>
          <w:tab w:val="left" w:pos="6030" w:leader="none"/>
        </w:tabs>
        <w:spacing w:lineRule="auto" w:line="276"/>
        <w:rPr>
          <w:rFonts w:ascii="Times New Roman" w:hAnsi="Times New Roman"/>
          <w:sz w:val="24"/>
          <w:szCs w:val="24"/>
        </w:rPr>
      </w:pPr>
      <w:r>
        <w:rPr>
          <w:rFonts w:cs="Times New Roman" w:ascii="Times New Roman" w:hAnsi="Times New Roman"/>
          <w:sz w:val="24"/>
          <w:szCs w:val="24"/>
        </w:rPr>
        <w:t xml:space="preserve">- Предлагаю приступить к работе! Сегодня перед нами стоит задача, приготовить не шоколадные, не </w:t>
      </w:r>
      <w:r>
        <w:rPr>
          <w:rFonts w:cs="Times New Roman" w:ascii="Times New Roman" w:hAnsi="Times New Roman"/>
          <w:sz w:val="24"/>
          <w:szCs w:val="24"/>
        </w:rPr>
        <w:t>леденцовые</w:t>
      </w:r>
      <w:r>
        <w:rPr>
          <w:rFonts w:cs="Times New Roman" w:ascii="Times New Roman" w:hAnsi="Times New Roman"/>
          <w:sz w:val="24"/>
          <w:szCs w:val="24"/>
        </w:rPr>
        <w:t xml:space="preserve"> конфетки, а желейные!</w:t>
      </w:r>
    </w:p>
    <w:p>
      <w:pPr>
        <w:pStyle w:val="Normal"/>
        <w:tabs>
          <w:tab w:val="left" w:pos="6030" w:leader="none"/>
        </w:tabs>
        <w:spacing w:lineRule="auto" w:line="276"/>
        <w:rPr>
          <w:rFonts w:ascii="Times New Roman" w:hAnsi="Times New Roman"/>
          <w:sz w:val="24"/>
          <w:szCs w:val="24"/>
        </w:rPr>
      </w:pPr>
      <w:r>
        <w:rPr>
          <w:rFonts w:cs="Times New Roman" w:ascii="Times New Roman" w:hAnsi="Times New Roman"/>
          <w:sz w:val="24"/>
          <w:szCs w:val="24"/>
        </w:rPr>
        <w:t xml:space="preserve">- Ребята, а кто знает, что такое желе? И что делает его таким желеобразным и позволяет держать форму? </w:t>
      </w:r>
      <w:r>
        <w:rPr>
          <w:rFonts w:cs="Times New Roman" w:ascii="Times New Roman" w:hAnsi="Times New Roman"/>
          <w:sz w:val="24"/>
          <w:szCs w:val="24"/>
        </w:rPr>
        <w:t>(ответы детей)</w:t>
      </w:r>
    </w:p>
    <w:p>
      <w:pPr>
        <w:pStyle w:val="Normal"/>
        <w:tabs>
          <w:tab w:val="left" w:pos="6030" w:leader="none"/>
        </w:tabs>
        <w:spacing w:lineRule="auto" w:line="276"/>
        <w:rPr>
          <w:rFonts w:ascii="Times New Roman" w:hAnsi="Times New Roman"/>
          <w:sz w:val="24"/>
          <w:szCs w:val="24"/>
        </w:rPr>
      </w:pPr>
      <w:r>
        <w:rPr>
          <w:rFonts w:cs="Times New Roman" w:ascii="Times New Roman" w:hAnsi="Times New Roman"/>
          <w:sz w:val="24"/>
          <w:szCs w:val="24"/>
        </w:rPr>
        <w:t>Чтобы разгадать секрет желе, предлагаю отправиться в кулинарную мастерскую. И для начала нам надо подготовиться. Чтобы не испачкать одежду, во время работы, что нужно сделать? (ответы детей)</w:t>
      </w:r>
    </w:p>
    <w:p>
      <w:pPr>
        <w:pStyle w:val="Normal"/>
        <w:tabs>
          <w:tab w:val="left" w:pos="6030" w:leader="none"/>
        </w:tabs>
        <w:spacing w:lineRule="auto" w:line="276"/>
        <w:rPr>
          <w:rFonts w:ascii="Times New Roman" w:hAnsi="Times New Roman" w:cs="Times New Roman"/>
          <w:sz w:val="28"/>
          <w:szCs w:val="28"/>
        </w:rPr>
      </w:pPr>
      <w:r>
        <w:rPr>
          <w:rFonts w:cs="Times New Roman" w:ascii="Times New Roman" w:hAnsi="Times New Roman"/>
          <w:sz w:val="24"/>
          <w:szCs w:val="24"/>
        </w:rPr>
        <w:t>-А что еще нам понадобиться, чтобы при приготовлении в еду не попали волосы? (ответы детей)</w:t>
      </w:r>
    </w:p>
    <w:p>
      <w:pPr>
        <w:pStyle w:val="Normal"/>
        <w:tabs>
          <w:tab w:val="left" w:pos="6030" w:leader="none"/>
        </w:tabs>
        <w:spacing w:lineRule="auto" w:line="276"/>
        <w:rPr>
          <w:rFonts w:ascii="Times New Roman" w:hAnsi="Times New Roman" w:cs="Times New Roman"/>
          <w:sz w:val="28"/>
          <w:szCs w:val="28"/>
        </w:rPr>
      </w:pPr>
      <w:r>
        <w:rPr>
          <w:rFonts w:cs="Times New Roman" w:ascii="Times New Roman" w:hAnsi="Times New Roman"/>
          <w:sz w:val="24"/>
          <w:szCs w:val="24"/>
        </w:rPr>
        <w:t>-Надеваем фартуки и колпаки и отправляемся!</w:t>
      </w:r>
    </w:p>
    <w:p>
      <w:pPr>
        <w:pStyle w:val="Normal"/>
        <w:tabs>
          <w:tab w:val="left" w:pos="6030" w:leader="none"/>
        </w:tabs>
        <w:spacing w:lineRule="auto" w:line="276"/>
        <w:rPr>
          <w:rFonts w:ascii="Times New Roman" w:hAnsi="Times New Roman" w:cs="Times New Roman"/>
          <w:sz w:val="28"/>
          <w:szCs w:val="28"/>
        </w:rPr>
      </w:pPr>
      <w:r>
        <w:rPr>
          <w:rFonts w:cs="Times New Roman" w:ascii="Times New Roman" w:hAnsi="Times New Roman"/>
          <w:sz w:val="24"/>
          <w:szCs w:val="24"/>
        </w:rPr>
        <w:t>Воспитатель предлагает подойти к столу, на котором лежат необходимые ингредиенты для приготовления желейных конфет.</w:t>
        <w:tab/>
      </w:r>
    </w:p>
    <w:p>
      <w:pPr>
        <w:pStyle w:val="Normal"/>
        <w:spacing w:lineRule="auto" w:line="276"/>
        <w:rPr>
          <w:rFonts w:ascii="Times New Roman" w:hAnsi="Times New Roman" w:cs="Times New Roman"/>
          <w:sz w:val="28"/>
          <w:szCs w:val="28"/>
        </w:rPr>
      </w:pPr>
      <w:r>
        <w:rPr/>
        <w:drawing>
          <wp:inline distT="0" distB="9525" distL="0" distR="0">
            <wp:extent cx="5943600" cy="2524125"/>
            <wp:effectExtent l="0" t="0" r="0" b="0"/>
            <wp:docPr id="3" name="Рисунок 1" descr="C:\Users\PROFES~1\AppData\Local\Temp\Rar$DRa3992.28422\IMG_43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1" descr="C:\Users\PROFES~1\AppData\Local\Temp\Rar$DRa3992.28422\IMG_4344.JPG"/>
                    <pic:cNvPicPr>
                      <a:picLocks noChangeAspect="1" noChangeArrowheads="1"/>
                    </pic:cNvPicPr>
                  </pic:nvPicPr>
                  <pic:blipFill>
                    <a:blip r:embed="rId4"/>
                    <a:stretch>
                      <a:fillRect/>
                    </a:stretch>
                  </pic:blipFill>
                  <pic:spPr bwMode="auto">
                    <a:xfrm>
                      <a:off x="0" y="0"/>
                      <a:ext cx="5943600" cy="2524125"/>
                    </a:xfrm>
                    <a:prstGeom prst="rect">
                      <a:avLst/>
                    </a:prstGeom>
                  </pic:spPr>
                </pic:pic>
              </a:graphicData>
            </a:graphic>
          </wp:inline>
        </w:drawing>
      </w:r>
    </w:p>
    <w:p>
      <w:pPr>
        <w:pStyle w:val="Normal"/>
        <w:spacing w:lineRule="auto" w:line="276"/>
        <w:rPr>
          <w:rFonts w:ascii="Times New Roman" w:hAnsi="Times New Roman" w:cs="Times New Roman"/>
          <w:sz w:val="28"/>
          <w:szCs w:val="28"/>
        </w:rPr>
      </w:pPr>
      <w:r>
        <w:rPr>
          <w:rFonts w:cs="Times New Roman" w:ascii="Times New Roman" w:hAnsi="Times New Roman"/>
          <w:sz w:val="24"/>
          <w:szCs w:val="24"/>
        </w:rPr>
        <w:t>Что же такое желатин и желе?</w:t>
      </w:r>
    </w:p>
    <w:p>
      <w:pPr>
        <w:pStyle w:val="Normal"/>
        <w:spacing w:lineRule="auto" w:line="276"/>
        <w:rPr>
          <w:rFonts w:ascii="Times New Roman" w:hAnsi="Times New Roman"/>
          <w:sz w:val="24"/>
          <w:szCs w:val="24"/>
        </w:rPr>
      </w:pPr>
      <w:r>
        <w:rPr>
          <w:rFonts w:cs="Times New Roman" w:ascii="Times New Roman" w:hAnsi="Times New Roman"/>
          <w:sz w:val="24"/>
          <w:szCs w:val="24"/>
        </w:rPr>
        <w:t xml:space="preserve">ЖЕЛАТИН - являет собой бесцветное, безвкусное, твердое вещество, название которого с латыни переводится как «застылый». Широко используется в качестве желирующего агента в пищевых продуктах. Он содержится в составе большинства жевательных конфет, есть в зефире, желе, мороженном, некоторых соусах и йогуртах. </w:t>
      </w:r>
    </w:p>
    <w:p>
      <w:pPr>
        <w:pStyle w:val="Normal"/>
        <w:spacing w:lineRule="auto" w:line="276"/>
        <w:rPr>
          <w:rFonts w:ascii="Times New Roman" w:hAnsi="Times New Roman"/>
          <w:sz w:val="24"/>
          <w:szCs w:val="24"/>
        </w:rPr>
      </w:pPr>
      <w:r>
        <w:rPr>
          <w:rFonts w:cs="Times New Roman" w:ascii="Times New Roman" w:hAnsi="Times New Roman"/>
          <w:sz w:val="24"/>
          <w:szCs w:val="24"/>
        </w:rPr>
        <w:t>ЖЕЛЕ — это сладкое блюдо, приготовляемое из свежих и свежезамороженных ягод и фруктов, фруктово - ягодных соков и сиропов.</w:t>
      </w:r>
    </w:p>
    <w:p>
      <w:pPr>
        <w:pStyle w:val="Normal"/>
        <w:spacing w:lineRule="auto" w:line="276"/>
        <w:rPr>
          <w:rFonts w:ascii="Times New Roman" w:hAnsi="Times New Roman" w:cs="Times New Roman"/>
          <w:sz w:val="28"/>
          <w:szCs w:val="28"/>
        </w:rPr>
      </w:pPr>
      <w:r>
        <w:rPr>
          <w:rFonts w:cs="Times New Roman" w:ascii="Times New Roman" w:hAnsi="Times New Roman"/>
          <w:sz w:val="24"/>
          <w:szCs w:val="24"/>
        </w:rPr>
        <w:t>Приступим к приготовлению! Готовить желейные конфеты мы будем одним из самых простых способов.</w:t>
      </w:r>
    </w:p>
    <w:p>
      <w:pPr>
        <w:pStyle w:val="Normal"/>
        <w:spacing w:lineRule="auto" w:line="276"/>
        <w:rPr>
          <w:rFonts w:ascii="Times New Roman" w:hAnsi="Times New Roman" w:cs="Times New Roman"/>
          <w:sz w:val="28"/>
          <w:szCs w:val="28"/>
        </w:rPr>
      </w:pPr>
      <w:r>
        <w:rPr>
          <w:rFonts w:cs="Times New Roman" w:ascii="Times New Roman" w:hAnsi="Times New Roman"/>
          <w:sz w:val="24"/>
          <w:szCs w:val="24"/>
        </w:rPr>
        <w:t>Нам понадобится: мерная ёмкость, ёмкость для разогрева на плите, 2 пачки готового желе, 2 пачки желатина, 2 стакана воды, силиконовые формочки для конфет, ягоды свежей малины для придания особого вкуса конфетам.</w:t>
      </w:r>
    </w:p>
    <w:p>
      <w:pPr>
        <w:pStyle w:val="Normal"/>
        <w:spacing w:lineRule="auto" w:line="276"/>
        <w:rPr>
          <w:rFonts w:ascii="Times New Roman" w:hAnsi="Times New Roman" w:cs="Times New Roman"/>
          <w:sz w:val="28"/>
          <w:szCs w:val="28"/>
        </w:rPr>
      </w:pPr>
      <w:r>
        <w:rPr>
          <w:rFonts w:ascii="Times New Roman" w:hAnsi="Times New Roman"/>
          <w:sz w:val="24"/>
          <w:szCs w:val="24"/>
        </w:rPr>
        <mc:AlternateContent>
          <mc:Choice Requires="wps">
            <w:drawing>
              <wp:inline distT="0" distB="0" distL="0" distR="0">
                <wp:extent cx="5934710" cy="4344035"/>
                <wp:effectExtent l="0" t="0" r="0" b="0"/>
                <wp:docPr id="4" name=""/>
                <a:graphic xmlns:a="http://schemas.openxmlformats.org/drawingml/2006/main">
                  <a:graphicData uri="http://schemas.openxmlformats.org/drawingml/2006/picture">
                    <pic:pic xmlns:pic="http://schemas.openxmlformats.org/drawingml/2006/picture">
                      <pic:nvPicPr>
                        <pic:cNvPr id="0" name="" descr=""/>
                        <pic:cNvPicPr/>
                      </pic:nvPicPr>
                      <pic:blipFill>
                        <a:blip r:embed="rId5"/>
                        <a:stretch/>
                      </pic:blipFill>
                      <pic:spPr>
                        <a:xfrm>
                          <a:off x="0" y="0"/>
                          <a:ext cx="5934240" cy="4343400"/>
                        </a:xfrm>
                        <a:prstGeom prst="rect">
                          <a:avLst/>
                        </a:prstGeom>
                        <a:ln>
                          <a:noFill/>
                        </a:ln>
                      </pic:spPr>
                    </pic:pic>
                  </a:graphicData>
                </a:graphic>
              </wp:inline>
            </w:drawing>
          </mc:Choice>
          <mc:Fallback>
            <w:pict>
              <v:shapetype id="shapetype_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shape_0" stroked="f" style="position:absolute;margin-left:0pt;margin-top:-342.05pt;width:467.2pt;height:341.95pt;mso-position-vertical:top" type="shapetype_75">
                <v:imagedata r:id="rId5" o:detectmouseclick="t"/>
                <w10:wrap type="none"/>
                <v:stroke color="#3465a4" joinstyle="round" endcap="flat"/>
              </v:shape>
            </w:pict>
          </mc:Fallback>
        </mc:AlternateContent>
      </w:r>
    </w:p>
    <w:p>
      <w:pPr>
        <w:pStyle w:val="Normal"/>
        <w:spacing w:lineRule="auto" w:line="276"/>
        <w:rPr/>
      </w:pPr>
      <w:r>
        <w:rPr>
          <w:rFonts w:cs="Times New Roman" w:ascii="Times New Roman" w:hAnsi="Times New Roman"/>
          <w:sz w:val="24"/>
          <w:szCs w:val="24"/>
        </w:rPr>
        <w:t>Разводим готовое желе в воде и добавляем туда желатин, на 1 пачку готового желе идёт 1 пачка желатина, только тогда конфетки обретут тот самый упругий вид. Добавляя желатин к готовому желе нужно его подогреть на плите не доводя до кипения, постоянно помешивая, пока желатин не растворится, но сильно колотить не надо чтоб не появилась не нужная нам пена. Перед тем как вливать жидкую заготовку в формочки, их края немного нужно смазать подсолнечным маслом. И прежде чем разлить желейный состав, предлагаю разложить малинку в каждую формочку. (Дети раскладывают ягоды малины и помогают заполнить формочки жидкой заготовкой).</w:t>
      </w:r>
      <w:r>
        <w:rPr>
          <w:rFonts w:cs="Times New Roman" w:ascii="Times New Roman" w:hAnsi="Times New Roman"/>
          <w:sz w:val="28"/>
          <w:szCs w:val="28"/>
        </w:rPr>
        <w:t xml:space="preserve"> </w:t>
      </w:r>
      <w:r>
        <w:rPr/>
        <mc:AlternateContent>
          <mc:Choice Requires="wps">
            <w:drawing>
              <wp:inline distT="0" distB="0" distL="0" distR="0">
                <wp:extent cx="5944235" cy="4077335"/>
                <wp:effectExtent l="0" t="0" r="0" b="0"/>
                <wp:docPr id="5" name=""/>
                <a:graphic xmlns:a="http://schemas.openxmlformats.org/drawingml/2006/main">
                  <a:graphicData uri="http://schemas.openxmlformats.org/drawingml/2006/picture">
                    <pic:pic xmlns:pic="http://schemas.openxmlformats.org/drawingml/2006/picture">
                      <pic:nvPicPr>
                        <pic:cNvPr id="1" name="" descr=""/>
                        <pic:cNvPicPr/>
                      </pic:nvPicPr>
                      <pic:blipFill>
                        <a:blip r:embed="rId6"/>
                        <a:stretch/>
                      </pic:blipFill>
                      <pic:spPr>
                        <a:xfrm>
                          <a:off x="0" y="0"/>
                          <a:ext cx="5943600" cy="4076640"/>
                        </a:xfrm>
                        <a:prstGeom prst="rect">
                          <a:avLst/>
                        </a:prstGeom>
                        <a:ln>
                          <a:noFill/>
                        </a:ln>
                      </pic:spPr>
                    </pic:pic>
                  </a:graphicData>
                </a:graphic>
              </wp:inline>
            </w:drawing>
          </mc:Choice>
          <mc:Fallback>
            <w:pict>
              <v:shape id="shape_0" stroked="f" style="position:absolute;margin-left:0pt;margin-top:-321.05pt;width:467.95pt;height:320.95pt;mso-position-vertical:top" type="shapetype_75">
                <v:imagedata r:id="rId6" o:detectmouseclick="t"/>
                <w10:wrap type="none"/>
                <v:stroke color="#3465a4" joinstyle="round" endcap="flat"/>
              </v:shape>
            </w:pict>
          </mc:Fallback>
        </mc:AlternateContent>
      </w:r>
    </w:p>
    <w:p>
      <w:pPr>
        <w:pStyle w:val="Normal"/>
        <w:spacing w:lineRule="auto" w:line="276"/>
        <w:rPr>
          <w:rFonts w:ascii="Times New Roman" w:hAnsi="Times New Roman" w:cs="Times New Roman"/>
          <w:sz w:val="28"/>
          <w:szCs w:val="28"/>
        </w:rPr>
      </w:pPr>
      <w:r>
        <w:rPr/>
        <mc:AlternateContent>
          <mc:Choice Requires="wps">
            <w:drawing>
              <wp:inline distT="0" distB="0" distL="0" distR="0">
                <wp:extent cx="5944235" cy="4229735"/>
                <wp:effectExtent l="0" t="0" r="0" b="0"/>
                <wp:docPr id="6" name=""/>
                <a:graphic xmlns:a="http://schemas.openxmlformats.org/drawingml/2006/main">
                  <a:graphicData uri="http://schemas.openxmlformats.org/drawingml/2006/picture">
                    <pic:pic xmlns:pic="http://schemas.openxmlformats.org/drawingml/2006/picture">
                      <pic:nvPicPr>
                        <pic:cNvPr id="2" name="" descr=""/>
                        <pic:cNvPicPr/>
                      </pic:nvPicPr>
                      <pic:blipFill>
                        <a:blip r:embed="rId7"/>
                        <a:stretch/>
                      </pic:blipFill>
                      <pic:spPr>
                        <a:xfrm>
                          <a:off x="0" y="0"/>
                          <a:ext cx="5943600" cy="4229280"/>
                        </a:xfrm>
                        <a:prstGeom prst="rect">
                          <a:avLst/>
                        </a:prstGeom>
                        <a:ln>
                          <a:noFill/>
                        </a:ln>
                      </pic:spPr>
                    </pic:pic>
                  </a:graphicData>
                </a:graphic>
              </wp:inline>
            </w:drawing>
          </mc:Choice>
          <mc:Fallback>
            <w:pict>
              <v:shape id="shape_0" stroked="f" style="position:absolute;margin-left:0pt;margin-top:-333.05pt;width:467.95pt;height:332.95pt;mso-position-vertical:top" type="shapetype_75">
                <v:imagedata r:id="rId7" o:detectmouseclick="t"/>
                <w10:wrap type="none"/>
                <v:stroke color="#3465a4" joinstyle="round" endcap="flat"/>
              </v:shape>
            </w:pict>
          </mc:Fallback>
        </mc:AlternateContent>
      </w:r>
    </w:p>
    <w:p>
      <w:pPr>
        <w:pStyle w:val="Normal"/>
        <w:spacing w:lineRule="auto" w:line="276"/>
        <w:rPr>
          <w:rFonts w:ascii="Times New Roman" w:hAnsi="Times New Roman" w:cs="Times New Roman"/>
          <w:sz w:val="28"/>
          <w:szCs w:val="28"/>
        </w:rPr>
      </w:pPr>
      <w:r>
        <w:rPr/>
        <mc:AlternateContent>
          <mc:Choice Requires="wps">
            <w:drawing>
              <wp:inline distT="0" distB="0" distL="0" distR="0">
                <wp:extent cx="5944235" cy="4182110"/>
                <wp:effectExtent l="0" t="0" r="0" b="0"/>
                <wp:docPr id="7" name=""/>
                <a:graphic xmlns:a="http://schemas.openxmlformats.org/drawingml/2006/main">
                  <a:graphicData uri="http://schemas.openxmlformats.org/drawingml/2006/picture">
                    <pic:pic xmlns:pic="http://schemas.openxmlformats.org/drawingml/2006/picture">
                      <pic:nvPicPr>
                        <pic:cNvPr id="3" name="" descr=""/>
                        <pic:cNvPicPr/>
                      </pic:nvPicPr>
                      <pic:blipFill>
                        <a:blip r:embed="rId8"/>
                        <a:stretch/>
                      </pic:blipFill>
                      <pic:spPr>
                        <a:xfrm>
                          <a:off x="0" y="0"/>
                          <a:ext cx="5943600" cy="4181400"/>
                        </a:xfrm>
                        <a:prstGeom prst="rect">
                          <a:avLst/>
                        </a:prstGeom>
                        <a:ln>
                          <a:noFill/>
                        </a:ln>
                      </pic:spPr>
                    </pic:pic>
                  </a:graphicData>
                </a:graphic>
              </wp:inline>
            </w:drawing>
          </mc:Choice>
          <mc:Fallback>
            <w:pict>
              <v:shape id="shape_0" stroked="f" style="position:absolute;margin-left:0pt;margin-top:-329.3pt;width:467.95pt;height:329.2pt;mso-position-vertical:top" type="shapetype_75">
                <v:imagedata r:id="rId8" o:detectmouseclick="t"/>
                <w10:wrap type="none"/>
                <v:stroke color="#3465a4" joinstyle="round" endcap="flat"/>
              </v:shape>
            </w:pict>
          </mc:Fallback>
        </mc:AlternateContent>
      </w:r>
    </w:p>
    <w:p>
      <w:pPr>
        <w:pStyle w:val="Normal"/>
        <w:spacing w:lineRule="auto" w:line="276"/>
        <w:rPr>
          <w:rFonts w:ascii="Times New Roman" w:hAnsi="Times New Roman" w:cs="Times New Roman"/>
          <w:sz w:val="28"/>
          <w:szCs w:val="28"/>
        </w:rPr>
      </w:pPr>
      <w:r>
        <w:rPr/>
        <w:drawing>
          <wp:inline distT="0" distB="0" distL="0" distR="3810">
            <wp:extent cx="5940425" cy="4105275"/>
            <wp:effectExtent l="0" t="0" r="0" b="0"/>
            <wp:docPr id="8" name="Рисунок 5" descr="C:\Users\Professional\AppData\Local\Microsoft\Windows\INetCache\Content.Word\IMG_43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Рисунок 5" descr="C:\Users\Professional\AppData\Local\Microsoft\Windows\INetCache\Content.Word\IMG_4370.jpg"/>
                    <pic:cNvPicPr>
                      <a:picLocks noChangeAspect="1" noChangeArrowheads="1"/>
                    </pic:cNvPicPr>
                  </pic:nvPicPr>
                  <pic:blipFill>
                    <a:blip r:embed="rId9"/>
                    <a:stretch>
                      <a:fillRect/>
                    </a:stretch>
                  </pic:blipFill>
                  <pic:spPr bwMode="auto">
                    <a:xfrm>
                      <a:off x="0" y="0"/>
                      <a:ext cx="5940425" cy="4105275"/>
                    </a:xfrm>
                    <a:prstGeom prst="rect">
                      <a:avLst/>
                    </a:prstGeom>
                  </pic:spPr>
                </pic:pic>
              </a:graphicData>
            </a:graphic>
          </wp:inline>
        </w:drawing>
      </w:r>
    </w:p>
    <w:p>
      <w:pPr>
        <w:pStyle w:val="Normal"/>
        <w:spacing w:lineRule="auto" w:line="276"/>
        <w:rPr>
          <w:rFonts w:ascii="Times New Roman" w:hAnsi="Times New Roman" w:cs="Times New Roman"/>
          <w:sz w:val="28"/>
          <w:szCs w:val="28"/>
        </w:rPr>
      </w:pPr>
      <w:r>
        <w:rPr/>
        <w:drawing>
          <wp:inline distT="0" distB="0" distL="0" distR="0">
            <wp:extent cx="5943600" cy="4457700"/>
            <wp:effectExtent l="0" t="0" r="0" b="0"/>
            <wp:docPr id="9" name="Рисунок 7" descr="C:\Users\PROFES~1\AppData\Local\Temp\Rar$DRa21440.23052\IMG_43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Рисунок 7" descr="C:\Users\PROFES~1\AppData\Local\Temp\Rar$DRa21440.23052\IMG_4379.JPG"/>
                    <pic:cNvPicPr>
                      <a:picLocks noChangeAspect="1" noChangeArrowheads="1"/>
                    </pic:cNvPicPr>
                  </pic:nvPicPr>
                  <pic:blipFill>
                    <a:blip r:embed="rId10"/>
                    <a:stretch>
                      <a:fillRect/>
                    </a:stretch>
                  </pic:blipFill>
                  <pic:spPr bwMode="auto">
                    <a:xfrm>
                      <a:off x="0" y="0"/>
                      <a:ext cx="5943600" cy="4457700"/>
                    </a:xfrm>
                    <a:prstGeom prst="rect">
                      <a:avLst/>
                    </a:prstGeom>
                  </pic:spPr>
                </pic:pic>
              </a:graphicData>
            </a:graphic>
          </wp:inline>
        </w:drawing>
      </w:r>
    </w:p>
    <w:p>
      <w:pPr>
        <w:pStyle w:val="Normal"/>
        <w:spacing w:lineRule="auto" w:line="276"/>
        <w:rPr>
          <w:rFonts w:ascii="Times New Roman" w:hAnsi="Times New Roman" w:cs="Times New Roman"/>
          <w:sz w:val="28"/>
          <w:szCs w:val="28"/>
        </w:rPr>
      </w:pPr>
      <w:r>
        <w:rPr>
          <w:rFonts w:cs="Times New Roman" w:ascii="Times New Roman" w:hAnsi="Times New Roman"/>
          <w:sz w:val="28"/>
          <w:szCs w:val="28"/>
        </w:rPr>
      </w:r>
    </w:p>
    <w:p>
      <w:pPr>
        <w:pStyle w:val="Normal"/>
        <w:spacing w:lineRule="auto" w:line="276"/>
        <w:rPr>
          <w:rFonts w:ascii="Times New Roman" w:hAnsi="Times New Roman" w:cs="Times New Roman"/>
          <w:sz w:val="28"/>
          <w:szCs w:val="28"/>
        </w:rPr>
      </w:pPr>
      <w:r>
        <w:rPr>
          <w:rFonts w:cs="Times New Roman" w:ascii="Times New Roman" w:hAnsi="Times New Roman"/>
          <w:sz w:val="28"/>
          <w:szCs w:val="28"/>
        </w:rPr>
      </w:r>
    </w:p>
    <w:p>
      <w:pPr>
        <w:pStyle w:val="Normal"/>
        <w:spacing w:lineRule="auto" w:line="276"/>
        <w:rPr>
          <w:rFonts w:ascii="Times New Roman" w:hAnsi="Times New Roman" w:cs="Times New Roman"/>
          <w:sz w:val="28"/>
          <w:szCs w:val="28"/>
        </w:rPr>
      </w:pPr>
      <w:r>
        <w:rPr/>
        <w:drawing>
          <wp:inline distT="0" distB="0" distL="0" distR="0">
            <wp:extent cx="5943600" cy="3695700"/>
            <wp:effectExtent l="0" t="0" r="0" b="0"/>
            <wp:docPr id="10" name="Рисунок 8" descr="C:\Users\PROFES~1\AppData\Local\Temp\Rar$DRa21440.29308\IMG_43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Рисунок 8" descr="C:\Users\PROFES~1\AppData\Local\Temp\Rar$DRa21440.29308\IMG_4376.JPG"/>
                    <pic:cNvPicPr>
                      <a:picLocks noChangeAspect="1" noChangeArrowheads="1"/>
                    </pic:cNvPicPr>
                  </pic:nvPicPr>
                  <pic:blipFill>
                    <a:blip r:embed="rId11"/>
                    <a:stretch>
                      <a:fillRect/>
                    </a:stretch>
                  </pic:blipFill>
                  <pic:spPr bwMode="auto">
                    <a:xfrm>
                      <a:off x="0" y="0"/>
                      <a:ext cx="5943600" cy="3695700"/>
                    </a:xfrm>
                    <a:prstGeom prst="rect">
                      <a:avLst/>
                    </a:prstGeom>
                  </pic:spPr>
                </pic:pic>
              </a:graphicData>
            </a:graphic>
          </wp:inline>
        </w:drawing>
      </w:r>
    </w:p>
    <w:p>
      <w:pPr>
        <w:pStyle w:val="Normal"/>
        <w:spacing w:lineRule="auto" w:line="276"/>
        <w:rPr>
          <w:rFonts w:ascii="Times New Roman" w:hAnsi="Times New Roman" w:cs="Times New Roman"/>
          <w:sz w:val="28"/>
          <w:szCs w:val="28"/>
        </w:rPr>
      </w:pPr>
      <w:r>
        <w:rPr>
          <w:rFonts w:cs="Times New Roman" w:ascii="Times New Roman" w:hAnsi="Times New Roman"/>
          <w:sz w:val="28"/>
          <w:szCs w:val="28"/>
        </w:rPr>
      </w:r>
    </w:p>
    <w:p>
      <w:pPr>
        <w:pStyle w:val="Normal"/>
        <w:spacing w:lineRule="auto" w:line="276"/>
        <w:rPr>
          <w:rFonts w:ascii="Times New Roman" w:hAnsi="Times New Roman" w:cs="Times New Roman"/>
          <w:sz w:val="28"/>
          <w:szCs w:val="28"/>
        </w:rPr>
      </w:pPr>
      <w:r>
        <w:rPr>
          <w:rFonts w:cs="Times New Roman" w:ascii="Times New Roman" w:hAnsi="Times New Roman"/>
          <w:sz w:val="28"/>
          <w:szCs w:val="28"/>
        </w:rPr>
      </w:r>
    </w:p>
    <w:p>
      <w:pPr>
        <w:pStyle w:val="Normal"/>
        <w:spacing w:lineRule="auto" w:line="276"/>
        <w:rPr>
          <w:rFonts w:ascii="Times New Roman" w:hAnsi="Times New Roman" w:cs="Times New Roman"/>
          <w:sz w:val="28"/>
          <w:szCs w:val="28"/>
        </w:rPr>
      </w:pPr>
      <w:r>
        <w:rPr/>
        <w:drawing>
          <wp:inline distT="0" distB="0" distL="0" distR="0">
            <wp:extent cx="5943600" cy="4457700"/>
            <wp:effectExtent l="0" t="0" r="0" b="0"/>
            <wp:docPr id="11" name="Изображение1" descr="C:\Users\PROFES~1\AppData\Local\Temp\Rar$DRa21440.7680\IMG_43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Изображение1" descr="C:\Users\PROFES~1\AppData\Local\Temp\Rar$DRa21440.7680\IMG_4385.JPG"/>
                    <pic:cNvPicPr>
                      <a:picLocks noChangeAspect="1" noChangeArrowheads="1"/>
                    </pic:cNvPicPr>
                  </pic:nvPicPr>
                  <pic:blipFill>
                    <a:blip r:embed="rId12"/>
                    <a:stretch>
                      <a:fillRect/>
                    </a:stretch>
                  </pic:blipFill>
                  <pic:spPr bwMode="auto">
                    <a:xfrm>
                      <a:off x="0" y="0"/>
                      <a:ext cx="5943600" cy="4457700"/>
                    </a:xfrm>
                    <a:prstGeom prst="rect">
                      <a:avLst/>
                    </a:prstGeom>
                  </pic:spPr>
                </pic:pic>
              </a:graphicData>
            </a:graphic>
          </wp:inline>
        </w:drawing>
      </w:r>
    </w:p>
    <w:p>
      <w:pPr>
        <w:pStyle w:val="Normal"/>
        <w:spacing w:lineRule="auto" w:line="276"/>
        <w:rPr>
          <w:rFonts w:ascii="Times New Roman" w:hAnsi="Times New Roman" w:cs="Times New Roman"/>
          <w:sz w:val="28"/>
          <w:szCs w:val="28"/>
        </w:rPr>
      </w:pPr>
      <w:r>
        <w:rPr>
          <w:rFonts w:cs="Times New Roman" w:ascii="Times New Roman" w:hAnsi="Times New Roman"/>
          <w:sz w:val="24"/>
          <w:szCs w:val="24"/>
        </w:rPr>
        <w:t>Затем отправляем наше желе в холод на 2-4 часа. По истечении времени желейные конфетки достаём из холодильника и обнаруживаем что оно хорошо застыло и держит свою форму. В процессе обсуждения дети приходят к выводу, что благодаря желатину и определённой холодной температуре желе застывает и может держать определённую плотную форму.</w:t>
      </w:r>
    </w:p>
    <w:p>
      <w:pPr>
        <w:pStyle w:val="Normal"/>
        <w:spacing w:lineRule="auto" w:line="276"/>
        <w:rPr>
          <w:rFonts w:ascii="Times New Roman" w:hAnsi="Times New Roman" w:cs="Times New Roman"/>
          <w:sz w:val="28"/>
          <w:szCs w:val="28"/>
        </w:rPr>
      </w:pPr>
      <w:r>
        <w:rPr>
          <w:rFonts w:cs="Times New Roman" w:ascii="Times New Roman" w:hAnsi="Times New Roman"/>
          <w:sz w:val="24"/>
          <w:szCs w:val="24"/>
        </w:rPr>
        <w:t xml:space="preserve">По окончанию работы дети угощаются конфетами и делятся своими впечатлениями друг с другом! </w:t>
      </w:r>
    </w:p>
    <w:p>
      <w:pPr>
        <w:pStyle w:val="Normal"/>
        <w:spacing w:lineRule="auto" w:line="276"/>
        <w:rPr>
          <w:sz w:val="24"/>
          <w:szCs w:val="24"/>
        </w:rPr>
      </w:pPr>
      <w:r>
        <w:rPr>
          <w:rFonts w:cs="Times New Roman" w:ascii="Times New Roman" w:hAnsi="Times New Roman"/>
          <w:sz w:val="24"/>
          <w:szCs w:val="24"/>
        </w:rPr>
        <w:t>- Вы сегодня работали как одна команда,</w:t>
      </w:r>
      <w:r>
        <w:rPr>
          <w:rFonts w:cs="Times New Roman" w:ascii="Times New Roman" w:hAnsi="Times New Roman"/>
          <w:sz w:val="24"/>
          <w:szCs w:val="24"/>
        </w:rPr>
        <w:t xml:space="preserve"> поэтому мы сегодня получили такой замечательный результат!</w:t>
      </w:r>
    </w:p>
    <w:p>
      <w:pPr>
        <w:pStyle w:val="Normal"/>
        <w:spacing w:lineRule="auto" w:line="276"/>
        <w:rPr>
          <w:sz w:val="24"/>
          <w:szCs w:val="24"/>
        </w:rPr>
      </w:pPr>
      <w:r>
        <w:rPr>
          <w:rFonts w:cs="Times New Roman" w:ascii="Times New Roman" w:hAnsi="Times New Roman"/>
          <w:sz w:val="24"/>
          <w:szCs w:val="24"/>
        </w:rPr>
        <w:t xml:space="preserve">  </w:t>
      </w:r>
      <w:r>
        <w:rPr>
          <w:rFonts w:cs="Times New Roman" w:ascii="Times New Roman" w:hAnsi="Times New Roman"/>
          <w:sz w:val="24"/>
          <w:szCs w:val="24"/>
        </w:rPr>
        <w:t xml:space="preserve">Занятие окончено! Всем спасибо! </w:t>
      </w:r>
    </w:p>
    <w:p>
      <w:pPr>
        <w:pStyle w:val="Normal"/>
        <w:spacing w:lineRule="auto" w:line="276"/>
        <w:rPr>
          <w:rFonts w:ascii="Times New Roman" w:hAnsi="Times New Roman" w:cs="Times New Roman"/>
          <w:sz w:val="24"/>
          <w:szCs w:val="24"/>
        </w:rPr>
      </w:pPr>
      <w:r>
        <w:rPr>
          <w:rFonts w:cs="Times New Roman" w:ascii="Times New Roman" w:hAnsi="Times New Roman"/>
          <w:sz w:val="24"/>
          <w:szCs w:val="24"/>
        </w:rPr>
      </w:r>
    </w:p>
    <w:p>
      <w:pPr>
        <w:pStyle w:val="Normal"/>
        <w:spacing w:lineRule="auto" w:line="276"/>
        <w:rPr>
          <w:rFonts w:ascii="Times New Roman" w:hAnsi="Times New Roman" w:cs="Times New Roman"/>
          <w:sz w:val="28"/>
          <w:szCs w:val="28"/>
        </w:rPr>
      </w:pPr>
      <w:r>
        <w:rPr>
          <w:rFonts w:cs="Times New Roman" w:ascii="Times New Roman" w:hAnsi="Times New Roman"/>
          <w:sz w:val="28"/>
          <w:szCs w:val="28"/>
        </w:rPr>
      </w:r>
    </w:p>
    <w:p>
      <w:pPr>
        <w:pStyle w:val="Normal"/>
        <w:spacing w:lineRule="auto" w:line="276"/>
        <w:rPr>
          <w:rFonts w:ascii="Times New Roman" w:hAnsi="Times New Roman" w:cs="Times New Roman"/>
          <w:sz w:val="28"/>
          <w:szCs w:val="28"/>
        </w:rPr>
      </w:pPr>
      <w:r>
        <w:rPr>
          <w:rFonts w:cs="Times New Roman" w:ascii="Times New Roman" w:hAnsi="Times New Roman"/>
          <w:sz w:val="28"/>
          <w:szCs w:val="28"/>
        </w:rPr>
      </w:r>
    </w:p>
    <w:p>
      <w:pPr>
        <w:pStyle w:val="Normal"/>
        <w:spacing w:lineRule="auto" w:line="276"/>
        <w:rPr>
          <w:rFonts w:ascii="Times New Roman" w:hAnsi="Times New Roman" w:cs="Times New Roman"/>
          <w:sz w:val="28"/>
          <w:szCs w:val="28"/>
        </w:rPr>
      </w:pPr>
      <w:r>
        <w:rPr>
          <w:rFonts w:cs="Times New Roman" w:ascii="Times New Roman" w:hAnsi="Times New Roman"/>
          <w:sz w:val="28"/>
          <w:szCs w:val="28"/>
        </w:rPr>
      </w:r>
    </w:p>
    <w:p>
      <w:pPr>
        <w:pStyle w:val="Normal"/>
        <w:rPr>
          <w:rFonts w:ascii="Times New Roman" w:hAnsi="Times New Roman" w:cs="Times New Roman"/>
          <w:sz w:val="28"/>
          <w:szCs w:val="28"/>
        </w:rPr>
      </w:pPr>
      <w:r>
        <w:rPr>
          <w:rFonts w:cs="Times New Roman" w:ascii="Times New Roman" w:hAnsi="Times New Roman"/>
          <w:sz w:val="28"/>
          <w:szCs w:val="28"/>
        </w:rPr>
      </w:r>
    </w:p>
    <w:p>
      <w:pPr>
        <w:pStyle w:val="Normal"/>
        <w:rPr>
          <w:rFonts w:ascii="Times New Roman" w:hAnsi="Times New Roman" w:cs="Times New Roman"/>
          <w:sz w:val="28"/>
          <w:szCs w:val="28"/>
        </w:rPr>
      </w:pPr>
      <w:r>
        <w:rPr>
          <w:rFonts w:cs="Times New Roman" w:ascii="Times New Roman" w:hAnsi="Times New Roman"/>
          <w:b/>
          <w:bCs/>
          <w:sz w:val="28"/>
          <w:szCs w:val="28"/>
        </w:rPr>
        <w:t>Список используемой литературы:</w:t>
      </w:r>
    </w:p>
    <w:p>
      <w:pPr>
        <w:pStyle w:val="ListParagraph"/>
        <w:numPr>
          <w:ilvl w:val="0"/>
          <w:numId w:val="1"/>
        </w:numPr>
        <w:rPr/>
      </w:pPr>
      <w:hyperlink r:id="rId13">
        <w:r>
          <w:rPr>
            <w:rStyle w:val="Style13"/>
            <w:rFonts w:cs="Times New Roman" w:ascii="Times New Roman" w:hAnsi="Times New Roman"/>
            <w:b/>
            <w:bCs/>
            <w:sz w:val="24"/>
            <w:szCs w:val="24"/>
          </w:rPr>
          <w:t>Краткая энциклопедия домашнего хозяйства</w:t>
        </w:r>
      </w:hyperlink>
      <w:r>
        <w:rPr>
          <w:rFonts w:cs="Times New Roman" w:ascii="Times New Roman" w:hAnsi="Times New Roman"/>
          <w:sz w:val="24"/>
          <w:szCs w:val="24"/>
        </w:rPr>
        <w:t xml:space="preserve"> htthttps://academic.ru/</w:t>
      </w:r>
    </w:p>
    <w:p>
      <w:pPr>
        <w:pStyle w:val="ListParagraph"/>
        <w:numPr>
          <w:ilvl w:val="0"/>
          <w:numId w:val="1"/>
        </w:numPr>
        <w:rPr/>
      </w:pPr>
      <w:hyperlink r:id="rId14">
        <w:r>
          <w:rPr>
            <w:rStyle w:val="Style13"/>
            <w:rFonts w:cs="Times New Roman" w:ascii="Times New Roman" w:hAnsi="Times New Roman"/>
            <w:sz w:val="24"/>
            <w:szCs w:val="24"/>
          </w:rPr>
          <w:t>https://foodandhealth.ru/wp-content/uploads/2018/09/logo.jpg</w:t>
        </w:r>
      </w:hyperlink>
    </w:p>
    <w:p>
      <w:pPr>
        <w:pStyle w:val="ListParagraph"/>
        <w:numPr>
          <w:ilvl w:val="0"/>
          <w:numId w:val="1"/>
        </w:numPr>
        <w:rPr>
          <w:rFonts w:ascii="Times New Roman" w:hAnsi="Times New Roman" w:cs="Times New Roman"/>
          <w:sz w:val="28"/>
          <w:szCs w:val="28"/>
        </w:rPr>
      </w:pPr>
      <w:r>
        <w:rPr>
          <w:rFonts w:cs="Times New Roman" w:ascii="Times New Roman" w:hAnsi="Times New Roman"/>
          <w:sz w:val="24"/>
          <w:szCs w:val="24"/>
        </w:rPr>
        <w:t>https://yt3.ggpht.com/ytc/AMLnZu9EXKCbjoUxjlFYoQJwq8KlfjOHyhyxrlH4Zzw9wQ=s48-c-k-c0x00ffffff-no-rj</w:t>
      </w:r>
    </w:p>
    <w:p>
      <w:pPr>
        <w:pStyle w:val="ListParagraph"/>
        <w:rPr>
          <w:rFonts w:ascii="Times New Roman" w:hAnsi="Times New Roman" w:cs="Times New Roman"/>
          <w:b/>
          <w:b/>
          <w:bCs/>
          <w:sz w:val="24"/>
          <w:szCs w:val="24"/>
        </w:rPr>
      </w:pPr>
      <w:r>
        <w:rPr>
          <w:rFonts w:cs="Times New Roman" w:ascii="Times New Roman" w:hAnsi="Times New Roman"/>
          <w:b/>
          <w:bCs/>
          <w:sz w:val="24"/>
          <w:szCs w:val="24"/>
        </w:rPr>
      </w:r>
    </w:p>
    <w:p>
      <w:pPr>
        <w:pStyle w:val="ListParagraph"/>
        <w:rPr>
          <w:rFonts w:ascii="Times New Roman" w:hAnsi="Times New Roman" w:cs="Times New Roman"/>
          <w:b/>
          <w:b/>
          <w:bCs/>
          <w:sz w:val="24"/>
          <w:szCs w:val="24"/>
        </w:rPr>
      </w:pPr>
      <w:r>
        <w:rPr>
          <w:rFonts w:cs="Times New Roman" w:ascii="Times New Roman" w:hAnsi="Times New Roman"/>
          <w:b/>
          <w:bCs/>
          <w:sz w:val="24"/>
          <w:szCs w:val="24"/>
        </w:rPr>
      </w:r>
    </w:p>
    <w:p>
      <w:pPr>
        <w:pStyle w:val="Normal"/>
        <w:spacing w:before="0" w:after="160"/>
        <w:rPr>
          <w:rFonts w:ascii="Times New Roman" w:hAnsi="Times New Roman"/>
          <w:sz w:val="24"/>
          <w:szCs w:val="24"/>
        </w:rPr>
      </w:pPr>
      <w:r>
        <w:rPr>
          <w:rFonts w:ascii="Times New Roman" w:hAnsi="Times New Roman"/>
          <w:sz w:val="24"/>
          <w:szCs w:val="24"/>
        </w:rPr>
      </w:r>
    </w:p>
    <w:sectPr>
      <w:type w:val="nextPage"/>
      <w:pgSz w:w="11906" w:h="16838"/>
      <w:pgMar w:left="1701" w:right="850" w:header="0" w:top="1134" w:footer="0" w:bottom="1134" w:gutter="0"/>
      <w:pgNumType w:fmt="decimal"/>
      <w:formProt w:val="false"/>
      <w:textDirection w:val="lrTb"/>
      <w:docGrid w:type="default" w:linePitch="360" w:charSpace="8192"/>
    </w:sectPr>
  </w:body>
</w:document>
</file>

<file path=word/fontTable.xml><?xml version="1.0" encoding="utf-8"?>
<w:fonts xmlns:w="http://schemas.openxmlformats.org/wordprocessingml/2006/main" xmlns:r="http://schemas.openxmlformats.org/officeDocument/2006/relationships">
  <w:font w:name="Times New Roman">
    <w:charset w:val="00"/>
    <w:family w:val="roman"/>
    <w:pitch w:val="variable"/>
  </w:font>
  <w:font w:name="Symbol">
    <w:charset w:val="02"/>
    <w:family w:val="roman"/>
    <w:pitch w:val="variable"/>
  </w:font>
  <w:font w:name="Arial">
    <w:charset w:val="00"/>
    <w:family w:val="swiss"/>
    <w:pitch w:val="variable"/>
  </w:font>
  <w:font w:name="Liberation Serif">
    <w:altName w:val="Times New Roman"/>
    <w:charset w:val="cc"/>
    <w:family w:val="roman"/>
    <w:pitch w:val="variable"/>
  </w:font>
  <w:font w:name="Calibri">
    <w:charset w:val="cc"/>
    <w:family w:val="roman"/>
    <w:pitch w:val="variable"/>
  </w:font>
  <w:font w:name="Calibri Light">
    <w:charset w:val="cc"/>
    <w:family w:val="roman"/>
    <w:pitch w:val="variable"/>
  </w:font>
  <w:font w:name="Times New Roman">
    <w:charset w:val="cc"/>
    <w:family w:val="roman"/>
    <w:pitch w:val="variable"/>
  </w:font>
  <w:font w:name="Liberation Sans">
    <w:altName w:val="Arial"/>
    <w:charset w:val="cc"/>
    <w:family w:val="roman"/>
    <w:pitch w:val="variable"/>
  </w:font>
  <w:font w:name="Times New Roman">
    <w:charset w:val="01"/>
    <w:family w:val="roman"/>
    <w:pitch w:val="variable"/>
  </w:font>
</w:fonts>
</file>

<file path=word/numbering.xml><?xml version="1.0" encoding="utf-8"?>
<w:numbering xmlns:w="http://schemas.openxmlformats.org/wordprocessingml/2006/main" xmlns:o="urn:schemas-microsoft-com:office:office" xmlns:r="http://schemas.openxmlformats.org/officeDocument/2006/relationships" xmlns:v="urn:schemas-microsoft-com:vml">
  <w:abstractNum w:abstractNumId="1">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
    <w:lvl w:ilvl="0">
      <w:start w:val="1"/>
      <w:numFmt w:val="none"/>
      <w:suff w:val="nothing"/>
      <w:lvlText w:val=""/>
      <w:lvlJc w:val="left"/>
      <w:pPr>
        <w:ind w:left="0" w:hanging="0"/>
      </w:pPr>
    </w:lvl>
    <w:lvl w:ilvl="1">
      <w:start w:val="1"/>
      <w:numFmt w:val="none"/>
      <w:suff w:val="nothing"/>
      <w:lvlText w:val=""/>
      <w:lvlJc w:val="left"/>
      <w:pPr>
        <w:ind w:left="0" w:hanging="0"/>
      </w:pPr>
    </w:lvl>
    <w:lvl w:ilvl="2">
      <w:start w:val="1"/>
      <w:numFmt w:val="none"/>
      <w:suff w:val="nothing"/>
      <w:lvlText w:val=""/>
      <w:lvlJc w:val="left"/>
      <w:pPr>
        <w:ind w:left="0" w:hanging="0"/>
      </w:pPr>
    </w:lvl>
    <w:lvl w:ilvl="3">
      <w:start w:val="1"/>
      <w:numFmt w:val="none"/>
      <w:suff w:val="nothing"/>
      <w:lvlText w:val=""/>
      <w:lvlJc w:val="left"/>
      <w:pPr>
        <w:ind w:left="0" w:hanging="0"/>
      </w:pPr>
    </w:lvl>
    <w:lvl w:ilvl="4">
      <w:start w:val="1"/>
      <w:numFmt w:val="none"/>
      <w:suff w:val="nothing"/>
      <w:lvlText w:val=""/>
      <w:lvlJc w:val="left"/>
      <w:pPr>
        <w:ind w:left="0" w:hanging="0"/>
      </w:pPr>
    </w:lvl>
    <w:lvl w:ilvl="5">
      <w:start w:val="1"/>
      <w:numFmt w:val="none"/>
      <w:suff w:val="nothing"/>
      <w:lvlText w:val=""/>
      <w:lvlJc w:val="left"/>
      <w:pPr>
        <w:ind w:left="0" w:hanging="0"/>
      </w:pPr>
    </w:lvl>
    <w:lvl w:ilvl="6">
      <w:start w:val="1"/>
      <w:numFmt w:val="none"/>
      <w:suff w:val="nothing"/>
      <w:lvlText w:val=""/>
      <w:lvlJc w:val="left"/>
      <w:pPr>
        <w:ind w:left="0" w:hanging="0"/>
      </w:pPr>
    </w:lvl>
    <w:lvl w:ilvl="7">
      <w:start w:val="1"/>
      <w:numFmt w:val="none"/>
      <w:suff w:val="nothing"/>
      <w:lvlText w:val=""/>
      <w:lvlJc w:val="left"/>
      <w:pPr>
        <w:ind w:left="0" w:hanging="0"/>
      </w:pPr>
    </w:lvl>
    <w:lvl w:ilvl="8">
      <w:start w:val="1"/>
      <w:numFmt w:val="none"/>
      <w:suff w:val="nothing"/>
      <w:lvlText w:val=""/>
      <w:lvlJc w:val="left"/>
      <w:pPr>
        <w:ind w:left="0" w:hanging="0"/>
      </w:pPr>
    </w:lvl>
  </w:abstractNum>
  <w:num w:numId="1">
    <w:abstractNumId w:val="1"/>
  </w:num>
  <w:num w:numId="2">
    <w:abstractNumId w:val="2"/>
  </w:num>
</w:numbering>
</file>

<file path=word/settings.xml><?xml version="1.0" encoding="utf-8"?>
<w:settings xmlns:w="http://schemas.openxmlformats.org/wordprocessingml/2006/main">
  <w:zoom w:percent="100"/>
  <w:defaultTabStop w:val="708"/>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themeFontLang w:val="ru-RU" w:eastAsia="" w:bidi=""/>
</w:settings>
</file>

<file path=word/styles.xml><?xml version="1.0" encoding="utf-8"?>
<w:styles xmlns:w="http://schemas.openxmlformats.org/wordprocessingml/2006/main" xmlns:w14="http://schemas.microsoft.com/office/word/2010/wordml" xmlns:mc="http://schemas.openxmlformats.org/markup-compatibility/2006" mc:Ignorable="w14">
  <w:docDefaults>
    <w:rPrDefault>
      <w:rPr>
        <w:rFonts w:ascii="Calibri" w:hAnsi="Calibri" w:eastAsia="Calibri" w:cs="" w:asciiTheme="minorHAnsi" w:cstheme="minorBidi" w:eastAsiaTheme="minorHAnsi" w:hAnsiTheme="minorHAnsi"/>
        <w:sz w:val="22"/>
        <w:szCs w:val="22"/>
        <w:lang w:val="ru-RU" w:eastAsia="en-US" w:bidi="ar-SA"/>
      </w:rPr>
    </w:rPrDefault>
    <w:pPrDefault>
      <w:pPr/>
    </w:pPrDefault>
  </w:docDefaults>
  <w:latentStyles w:defLockedState="0" w:defUIPriority="99" w:defSemiHidden="0" w:defUnhideWhenUsed="0" w:defQFormat="0" w:count="371">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styleId="Normal" w:default="1">
    <w:name w:val="Normal"/>
    <w:qFormat/>
    <w:pPr>
      <w:widowControl/>
      <w:bidi w:val="0"/>
      <w:spacing w:lineRule="auto" w:line="259" w:before="0" w:after="160"/>
      <w:jc w:val="left"/>
    </w:pPr>
    <w:rPr>
      <w:rFonts w:ascii="Calibri" w:hAnsi="Calibri" w:eastAsia="Calibri" w:cs="" w:asciiTheme="minorHAnsi" w:cstheme="minorBidi" w:eastAsiaTheme="minorHAnsi" w:hAnsiTheme="minorHAnsi"/>
      <w:color w:val="auto"/>
      <w:kern w:val="0"/>
      <w:sz w:val="22"/>
      <w:szCs w:val="22"/>
      <w:lang w:val="ru-RU" w:eastAsia="en-US" w:bidi="ar-SA"/>
    </w:rPr>
  </w:style>
  <w:style w:type="paragraph" w:styleId="1">
    <w:name w:val="Heading 1"/>
    <w:basedOn w:val="Normal"/>
    <w:link w:val="10"/>
    <w:uiPriority w:val="9"/>
    <w:qFormat/>
    <w:rsid w:val="005d58b0"/>
    <w:pPr>
      <w:keepNext w:val="true"/>
      <w:keepLines/>
      <w:spacing w:before="240" w:after="0"/>
      <w:outlineLvl w:val="0"/>
    </w:pPr>
    <w:rPr>
      <w:rFonts w:ascii="Calibri Light" w:hAnsi="Calibri Light" w:eastAsia="" w:cs="" w:asciiTheme="majorHAnsi" w:cstheme="majorBidi" w:eastAsiaTheme="majorEastAsia" w:hAnsiTheme="majorHAnsi"/>
      <w:color w:val="2E74B5" w:themeColor="accent1" w:themeShade="bf"/>
      <w:sz w:val="32"/>
      <w:szCs w:val="32"/>
    </w:rPr>
  </w:style>
  <w:style w:type="character" w:styleId="DefaultParagraphFont" w:default="1">
    <w:name w:val="Default Paragraph Font"/>
    <w:uiPriority w:val="1"/>
    <w:semiHidden/>
    <w:unhideWhenUsed/>
    <w:qFormat/>
    <w:rPr/>
  </w:style>
  <w:style w:type="character" w:styleId="Style13">
    <w:name w:val="Интернет-ссылка"/>
    <w:basedOn w:val="DefaultParagraphFont"/>
    <w:uiPriority w:val="99"/>
    <w:unhideWhenUsed/>
    <w:rsid w:val="005d58b0"/>
    <w:rPr>
      <w:color w:val="0563C1" w:themeColor="hyperlink"/>
      <w:u w:val="single"/>
    </w:rPr>
  </w:style>
  <w:style w:type="character" w:styleId="Strong">
    <w:name w:val="Strong"/>
    <w:basedOn w:val="DefaultParagraphFont"/>
    <w:uiPriority w:val="22"/>
    <w:qFormat/>
    <w:rsid w:val="00396386"/>
    <w:rPr>
      <w:b/>
      <w:bCs/>
    </w:rPr>
  </w:style>
  <w:style w:type="character" w:styleId="11" w:customStyle="1">
    <w:name w:val="Заголовок 1 Знак"/>
    <w:basedOn w:val="DefaultParagraphFont"/>
    <w:link w:val="1"/>
    <w:uiPriority w:val="9"/>
    <w:qFormat/>
    <w:rsid w:val="005d58b0"/>
    <w:rPr>
      <w:rFonts w:ascii="Calibri Light" w:hAnsi="Calibri Light" w:eastAsia="" w:cs="" w:asciiTheme="majorHAnsi" w:cstheme="majorBidi" w:eastAsiaTheme="majorEastAsia" w:hAnsiTheme="majorHAnsi"/>
      <w:color w:val="2E74B5" w:themeColor="accent1" w:themeShade="bf"/>
      <w:sz w:val="32"/>
      <w:szCs w:val="32"/>
    </w:rPr>
  </w:style>
  <w:style w:type="character" w:styleId="ListLabel1">
    <w:name w:val="ListLabel 1"/>
    <w:qFormat/>
    <w:rPr>
      <w:rFonts w:ascii="Times New Roman" w:hAnsi="Times New Roman" w:cs="Times New Roman"/>
      <w:b/>
      <w:bCs/>
      <w:sz w:val="28"/>
      <w:szCs w:val="28"/>
    </w:rPr>
  </w:style>
  <w:style w:type="character" w:styleId="ListLabel2">
    <w:name w:val="ListLabel 2"/>
    <w:qFormat/>
    <w:rPr>
      <w:rFonts w:ascii="Times New Roman" w:hAnsi="Times New Roman" w:cs="Times New Roman"/>
      <w:sz w:val="28"/>
      <w:szCs w:val="28"/>
    </w:rPr>
  </w:style>
  <w:style w:type="paragraph" w:styleId="Style14" w:customStyle="1">
    <w:name w:val="Заголовок"/>
    <w:basedOn w:val="Normal"/>
    <w:next w:val="Style15"/>
    <w:qFormat/>
    <w:pPr>
      <w:keepNext w:val="true"/>
      <w:spacing w:before="240" w:after="120"/>
    </w:pPr>
    <w:rPr>
      <w:rFonts w:ascii="Liberation Sans" w:hAnsi="Liberation Sans" w:eastAsia="Microsoft YaHei" w:cs="Mangal"/>
      <w:sz w:val="28"/>
      <w:szCs w:val="28"/>
    </w:rPr>
  </w:style>
  <w:style w:type="paragraph" w:styleId="Style15">
    <w:name w:val="Body Text"/>
    <w:basedOn w:val="Normal"/>
    <w:pPr>
      <w:spacing w:lineRule="auto" w:line="276" w:before="0" w:after="140"/>
    </w:pPr>
    <w:rPr/>
  </w:style>
  <w:style w:type="paragraph" w:styleId="Style16">
    <w:name w:val="List"/>
    <w:basedOn w:val="Style15"/>
    <w:pPr/>
    <w:rPr>
      <w:rFonts w:cs="Mangal"/>
    </w:rPr>
  </w:style>
  <w:style w:type="paragraph" w:styleId="Style17">
    <w:name w:val="Caption"/>
    <w:basedOn w:val="Normal"/>
    <w:qFormat/>
    <w:pPr>
      <w:suppressLineNumbers/>
      <w:spacing w:before="120" w:after="120"/>
    </w:pPr>
    <w:rPr>
      <w:rFonts w:cs="Mangal"/>
      <w:i/>
      <w:iCs/>
      <w:sz w:val="24"/>
      <w:szCs w:val="24"/>
    </w:rPr>
  </w:style>
  <w:style w:type="paragraph" w:styleId="Style18">
    <w:name w:val="Указатель"/>
    <w:basedOn w:val="Normal"/>
    <w:qFormat/>
    <w:pPr>
      <w:suppressLineNumbers/>
    </w:pPr>
    <w:rPr>
      <w:rFonts w:cs="Mangal"/>
    </w:rPr>
  </w:style>
  <w:style w:type="paragraph" w:styleId="Caption">
    <w:name w:val="caption"/>
    <w:basedOn w:val="Normal"/>
    <w:qFormat/>
    <w:pPr>
      <w:suppressLineNumbers/>
      <w:spacing w:before="120" w:after="120"/>
    </w:pPr>
    <w:rPr>
      <w:rFonts w:cs="Mangal"/>
      <w:i/>
      <w:iCs/>
      <w:sz w:val="24"/>
      <w:szCs w:val="24"/>
    </w:rPr>
  </w:style>
  <w:style w:type="paragraph" w:styleId="Indexheading">
    <w:name w:val="index heading"/>
    <w:basedOn w:val="Normal"/>
    <w:qFormat/>
    <w:pPr>
      <w:suppressLineNumbers/>
    </w:pPr>
    <w:rPr>
      <w:rFonts w:cs="Mangal"/>
    </w:rPr>
  </w:style>
  <w:style w:type="paragraph" w:styleId="ListParagraph">
    <w:name w:val="List Paragraph"/>
    <w:basedOn w:val="Normal"/>
    <w:uiPriority w:val="34"/>
    <w:qFormat/>
    <w:rsid w:val="005d58b0"/>
    <w:pPr>
      <w:spacing w:before="0" w:after="160"/>
      <w:ind w:left="720" w:hanging="0"/>
      <w:contextualSpacing/>
    </w:pPr>
    <w:rPr/>
  </w:style>
  <w:style w:type="numbering" w:styleId="NoList" w:default="1">
    <w:name w:val="No List"/>
    <w:uiPriority w:val="99"/>
    <w:semiHidden/>
    <w:unhideWhenUsed/>
    <w:qFormat/>
  </w:style>
  <w:style w:type="table" w:default="1" w:styleId="a1">
    <w:name w:val="Normal Table"/>
    <w:uiPriority w:val="99"/>
    <w:semiHidden/>
    <w:unhideWhenUsed/>
    <w:tblPr>
      <w:tblInd w:w="0" w:type="dxa"/>
      <w:tblCellMar>
        <w:top w:w="0" w:type="dxa"/>
        <w:left w:w="108" w:type="dxa"/>
        <w:bottom w:w="0" w:type="dxa"/>
        <w:right w:w="108" w:type="dxa"/>
      </w:tblCellMar>
    </w:tblPr>
  </w:style>
</w:style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image" Target="media/image1.png"/><Relationship Id="rId3" Type="http://schemas.openxmlformats.org/officeDocument/2006/relationships/image" Target="media/image2.jpeg"/><Relationship Id="rId4" Type="http://schemas.openxmlformats.org/officeDocument/2006/relationships/image" Target="media/image3.jpeg"/><Relationship Id="rId5" Type="http://schemas.openxmlformats.org/officeDocument/2006/relationships/image" Target="media/image4.jpeg"/><Relationship Id="rId6" Type="http://schemas.openxmlformats.org/officeDocument/2006/relationships/image" Target="media/image5.jpeg"/><Relationship Id="rId7" Type="http://schemas.openxmlformats.org/officeDocument/2006/relationships/image" Target="media/image6.jpeg"/><Relationship Id="rId8" Type="http://schemas.openxmlformats.org/officeDocument/2006/relationships/image" Target="media/image7.jpeg"/><Relationship Id="rId9" Type="http://schemas.openxmlformats.org/officeDocument/2006/relationships/image" Target="media/image8.jpeg"/><Relationship Id="rId10" Type="http://schemas.openxmlformats.org/officeDocument/2006/relationships/image" Target="media/image9.jpeg"/><Relationship Id="rId11" Type="http://schemas.openxmlformats.org/officeDocument/2006/relationships/image" Target="media/image10.jpeg"/><Relationship Id="rId12" Type="http://schemas.openxmlformats.org/officeDocument/2006/relationships/image" Target="media/image11.jpeg"/><Relationship Id="rId13" Type="http://schemas.openxmlformats.org/officeDocument/2006/relationships/hyperlink" Target="https://housekeeping.academic.ru/" TargetMode="External"/><Relationship Id="rId14" Type="http://schemas.openxmlformats.org/officeDocument/2006/relationships/hyperlink" Target="https://foodandhealth.ru/wp-content/uploads/2018/09/logo.jpg" TargetMode="External"/><Relationship Id="rId15" Type="http://schemas.openxmlformats.org/officeDocument/2006/relationships/numbering" Target="numbering.xml"/><Relationship Id="rId16" Type="http://schemas.openxmlformats.org/officeDocument/2006/relationships/fontTable" Target="fontTable.xml"/><Relationship Id="rId17" Type="http://schemas.openxmlformats.org/officeDocument/2006/relationships/settings" Target="settings.xml"/><Relationship Id="rId18" Type="http://schemas.openxmlformats.org/officeDocument/2006/relationships/theme" Target="theme/theme1.xml"/>
</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265</TotalTime>
  <Application>LibreOffice/6.0.4.2$Windows_x86 LibreOffice_project/9b0d9b32d5dcda91d2f1a96dc04c645c450872bf</Application>
  <Pages>9</Pages>
  <Words>632</Words>
  <Characters>3994</Characters>
  <CharactersWithSpaces>4615</CharactersWithSpaces>
  <Paragraphs>54</Paragraphs>
  <Company>SPecialiST RePack</Compan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2022-11-01T21:19:00Z</dcterms:created>
  <dc:creator>User Windows</dc:creator>
  <dc:description/>
  <dc:language>ru-RU</dc:language>
  <cp:lastModifiedBy/>
  <dcterms:modified xsi:type="dcterms:W3CDTF">2022-11-08T15:17:14Z</dcterms:modified>
  <cp:revision>17</cp:revision>
  <dc:subject/>
  <dc:titl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ppVersion">
    <vt:lpwstr>15.0000</vt:lpwstr>
  </property>
  <property fmtid="{D5CDD505-2E9C-101B-9397-08002B2CF9AE}" pid="3" name="Company">
    <vt:lpwstr>SPecialiST RePack</vt:lpwstr>
  </property>
  <property fmtid="{D5CDD505-2E9C-101B-9397-08002B2CF9AE}" pid="4" name="DocSecurity">
    <vt:i4>0</vt:i4>
  </property>
  <property fmtid="{D5CDD505-2E9C-101B-9397-08002B2CF9AE}" pid="5" name="HyperlinksChanged">
    <vt:bool>0</vt:bool>
  </property>
  <property fmtid="{D5CDD505-2E9C-101B-9397-08002B2CF9AE}" pid="6" name="LinksUpToDate">
    <vt:bool>0</vt:bool>
  </property>
  <property fmtid="{D5CDD505-2E9C-101B-9397-08002B2CF9AE}" pid="7" name="ScaleCrop">
    <vt:bool>0</vt:bool>
  </property>
  <property fmtid="{D5CDD505-2E9C-101B-9397-08002B2CF9AE}" pid="8" name="ShareDoc">
    <vt:bool>0</vt:bool>
  </property>
</Properties>
</file>