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99B" w:rsidRPr="00682C8D" w:rsidRDefault="0020700C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Аннотация:</w:t>
      </w:r>
    </w:p>
    <w:p w:rsidR="0020700C" w:rsidRPr="00682C8D" w:rsidRDefault="0020700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Style w:val="c6"/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>идактическое пособие Лепбук "Путешествие по сказкам" - переставляет собой картонную папку передвижку. На страницах папки имеются различные кармашки, в которых собрана информация по теме.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700C" w:rsidRPr="00682C8D" w:rsidRDefault="0020700C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Пояснительная записка:</w:t>
      </w:r>
    </w:p>
    <w:p w:rsidR="0020700C" w:rsidRPr="00682C8D" w:rsidRDefault="0020700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Style w:val="c6"/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 xml:space="preserve">идактическое пособие Лепбук "Путешествие по сказкам"  предназначено для детей среднего дошкольного возраста. </w:t>
      </w:r>
      <w:r w:rsidRPr="00682C8D">
        <w:rPr>
          <w:rStyle w:val="c6"/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>анное пособие является средством развивающегося обучения.</w:t>
      </w:r>
    </w:p>
    <w:p w:rsidR="00650FAD" w:rsidRPr="00682C8D" w:rsidRDefault="00650FAD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00C" w:rsidRPr="00682C8D" w:rsidRDefault="0020700C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0700C" w:rsidRPr="00682C8D" w:rsidRDefault="0020700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Развитие познавательных способностей детей посредством развивающих заданий и игр, закрепление и обобщение знаний детей о русских народных сказках.</w:t>
      </w:r>
    </w:p>
    <w:p w:rsidR="00650FAD" w:rsidRPr="00682C8D" w:rsidRDefault="00650FAD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00C" w:rsidRPr="00682C8D" w:rsidRDefault="0020700C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0700C" w:rsidRPr="00682C8D" w:rsidRDefault="0020700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1. Развивать мышление, речь, </w:t>
      </w:r>
      <w:r w:rsidR="000F57CC" w:rsidRPr="00682C8D">
        <w:rPr>
          <w:rFonts w:ascii="Times New Roman" w:hAnsi="Times New Roman" w:cs="Times New Roman"/>
          <w:sz w:val="24"/>
          <w:szCs w:val="24"/>
        </w:rPr>
        <w:t>воображение</w:t>
      </w:r>
      <w:r w:rsidRPr="00682C8D">
        <w:rPr>
          <w:rFonts w:ascii="Times New Roman" w:hAnsi="Times New Roman" w:cs="Times New Roman"/>
          <w:sz w:val="24"/>
          <w:szCs w:val="24"/>
        </w:rPr>
        <w:t xml:space="preserve">, память, </w:t>
      </w:r>
      <w:r w:rsidR="000F57CC" w:rsidRPr="00682C8D">
        <w:rPr>
          <w:rFonts w:ascii="Times New Roman" w:hAnsi="Times New Roman" w:cs="Times New Roman"/>
          <w:sz w:val="24"/>
          <w:szCs w:val="24"/>
        </w:rPr>
        <w:t>наблюдательность</w:t>
      </w:r>
      <w:r w:rsidRPr="00682C8D">
        <w:rPr>
          <w:rFonts w:ascii="Times New Roman" w:hAnsi="Times New Roman" w:cs="Times New Roman"/>
          <w:sz w:val="24"/>
          <w:szCs w:val="24"/>
        </w:rPr>
        <w:t>.</w:t>
      </w:r>
    </w:p>
    <w:p w:rsidR="0020700C" w:rsidRPr="00682C8D" w:rsidRDefault="0020700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2. Развивать интерес к </w:t>
      </w:r>
      <w:r w:rsidR="000F57CC" w:rsidRPr="00682C8D">
        <w:rPr>
          <w:rFonts w:ascii="Times New Roman" w:hAnsi="Times New Roman" w:cs="Times New Roman"/>
          <w:sz w:val="24"/>
          <w:szCs w:val="24"/>
        </w:rPr>
        <w:t>художественной</w:t>
      </w:r>
      <w:r w:rsidRPr="00682C8D">
        <w:rPr>
          <w:rFonts w:ascii="Times New Roman" w:hAnsi="Times New Roman" w:cs="Times New Roman"/>
          <w:sz w:val="24"/>
          <w:szCs w:val="24"/>
        </w:rPr>
        <w:t xml:space="preserve"> литературе.</w:t>
      </w:r>
    </w:p>
    <w:p w:rsidR="0020700C" w:rsidRPr="00682C8D" w:rsidRDefault="00F67310" w:rsidP="00F67310">
      <w:pPr>
        <w:pStyle w:val="a3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 3.Обогащать </w:t>
      </w:r>
      <w:r w:rsidR="0020700C" w:rsidRPr="00682C8D">
        <w:rPr>
          <w:rFonts w:ascii="Times New Roman" w:hAnsi="Times New Roman" w:cs="Times New Roman"/>
          <w:sz w:val="24"/>
          <w:szCs w:val="24"/>
        </w:rPr>
        <w:t xml:space="preserve">словарный запас </w:t>
      </w:r>
      <w:r w:rsidR="000F57CC" w:rsidRPr="00682C8D">
        <w:rPr>
          <w:rFonts w:ascii="Times New Roman" w:hAnsi="Times New Roman" w:cs="Times New Roman"/>
          <w:sz w:val="24"/>
          <w:szCs w:val="24"/>
        </w:rPr>
        <w:t>детей</w:t>
      </w:r>
      <w:r w:rsidR="0020700C" w:rsidRPr="00682C8D">
        <w:rPr>
          <w:rFonts w:ascii="Times New Roman" w:hAnsi="Times New Roman" w:cs="Times New Roman"/>
          <w:sz w:val="24"/>
          <w:szCs w:val="24"/>
        </w:rPr>
        <w:t xml:space="preserve">. </w:t>
      </w:r>
      <w:r w:rsidR="0020700C" w:rsidRPr="00682C8D">
        <w:rPr>
          <w:rFonts w:ascii="Times New Roman" w:hAnsi="Times New Roman" w:cs="Times New Roman"/>
          <w:sz w:val="24"/>
          <w:szCs w:val="24"/>
        </w:rPr>
        <w:br/>
        <w:t xml:space="preserve">4. </w:t>
      </w:r>
      <w:r w:rsidR="000F57CC" w:rsidRPr="00682C8D">
        <w:rPr>
          <w:rFonts w:ascii="Times New Roman" w:hAnsi="Times New Roman" w:cs="Times New Roman"/>
          <w:sz w:val="24"/>
          <w:szCs w:val="24"/>
        </w:rPr>
        <w:t>Развивать желание выполнять совместные игровые задания</w:t>
      </w:r>
    </w:p>
    <w:p w:rsidR="00650FAD" w:rsidRPr="00682C8D" w:rsidRDefault="00650FAD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CC" w:rsidRPr="00682C8D" w:rsidRDefault="000F57CC" w:rsidP="00F673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0F57CC" w:rsidRPr="00682C8D" w:rsidRDefault="000F57CC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 Загадки, раскраски, дидактические игры, пазлы, лабиринты, </w:t>
      </w:r>
      <w:proofErr w:type="spellStart"/>
      <w:r w:rsidRPr="00682C8D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>.</w:t>
      </w:r>
    </w:p>
    <w:p w:rsidR="000F57CC" w:rsidRPr="00682C8D" w:rsidRDefault="00DA303D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"Сказка - великая</w:t>
      </w:r>
      <w:r w:rsidR="00A11813" w:rsidRPr="00682C8D">
        <w:rPr>
          <w:rFonts w:ascii="Times New Roman" w:hAnsi="Times New Roman" w:cs="Times New Roman"/>
          <w:sz w:val="24"/>
          <w:szCs w:val="24"/>
        </w:rPr>
        <w:t xml:space="preserve"> духовная</w:t>
      </w:r>
      <w:r w:rsidRPr="00682C8D">
        <w:rPr>
          <w:rFonts w:ascii="Times New Roman" w:hAnsi="Times New Roman" w:cs="Times New Roman"/>
          <w:sz w:val="24"/>
          <w:szCs w:val="24"/>
        </w:rPr>
        <w:t xml:space="preserve"> культура </w:t>
      </w:r>
      <w:r w:rsidR="00A11813" w:rsidRPr="00682C8D">
        <w:rPr>
          <w:rFonts w:ascii="Times New Roman" w:hAnsi="Times New Roman" w:cs="Times New Roman"/>
          <w:sz w:val="24"/>
          <w:szCs w:val="24"/>
        </w:rPr>
        <w:t>народа</w:t>
      </w:r>
      <w:r w:rsidRPr="00682C8D">
        <w:rPr>
          <w:rFonts w:ascii="Times New Roman" w:hAnsi="Times New Roman" w:cs="Times New Roman"/>
          <w:sz w:val="24"/>
          <w:szCs w:val="24"/>
        </w:rPr>
        <w:t>, которую мы собираем по крохам, и через сказку</w:t>
      </w:r>
      <w:r w:rsidR="00A11813"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Pr="00682C8D">
        <w:rPr>
          <w:rFonts w:ascii="Times New Roman" w:hAnsi="Times New Roman" w:cs="Times New Roman"/>
          <w:sz w:val="24"/>
          <w:szCs w:val="24"/>
        </w:rPr>
        <w:t>раскрывается пере</w:t>
      </w:r>
      <w:r w:rsidR="00A11813" w:rsidRPr="00682C8D">
        <w:rPr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 xml:space="preserve"> нами </w:t>
      </w:r>
      <w:r w:rsidR="00A11813" w:rsidRPr="00682C8D">
        <w:rPr>
          <w:rFonts w:ascii="Times New Roman" w:hAnsi="Times New Roman" w:cs="Times New Roman"/>
          <w:sz w:val="24"/>
          <w:szCs w:val="24"/>
        </w:rPr>
        <w:t>тысячелетняя</w:t>
      </w:r>
      <w:r w:rsidRPr="00682C8D">
        <w:rPr>
          <w:rFonts w:ascii="Times New Roman" w:hAnsi="Times New Roman" w:cs="Times New Roman"/>
          <w:sz w:val="24"/>
          <w:szCs w:val="24"/>
        </w:rPr>
        <w:t xml:space="preserve"> история </w:t>
      </w:r>
      <w:r w:rsidR="00A11813" w:rsidRPr="00682C8D">
        <w:rPr>
          <w:rFonts w:ascii="Times New Roman" w:hAnsi="Times New Roman" w:cs="Times New Roman"/>
          <w:sz w:val="24"/>
          <w:szCs w:val="24"/>
        </w:rPr>
        <w:t>народа</w:t>
      </w:r>
      <w:r w:rsidRPr="00682C8D">
        <w:rPr>
          <w:rFonts w:ascii="Times New Roman" w:hAnsi="Times New Roman" w:cs="Times New Roman"/>
          <w:sz w:val="24"/>
          <w:szCs w:val="24"/>
        </w:rPr>
        <w:t xml:space="preserve">" (Алексей Николаевич Толстой). Все сказки </w:t>
      </w:r>
      <w:r w:rsidR="00A11813" w:rsidRPr="00682C8D">
        <w:rPr>
          <w:rFonts w:ascii="Times New Roman" w:hAnsi="Times New Roman" w:cs="Times New Roman"/>
          <w:sz w:val="24"/>
          <w:szCs w:val="24"/>
        </w:rPr>
        <w:t>возникли очень давно.</w:t>
      </w:r>
      <w:r w:rsidR="00A11813" w:rsidRPr="00682C8D">
        <w:rPr>
          <w:rStyle w:val="c6"/>
          <w:rFonts w:ascii="Times New Roman" w:hAnsi="Times New Roman" w:cs="Times New Roman"/>
          <w:sz w:val="24"/>
          <w:szCs w:val="24"/>
        </w:rPr>
        <w:t xml:space="preserve"> Д</w:t>
      </w:r>
      <w:r w:rsidR="00A11813" w:rsidRPr="00682C8D">
        <w:rPr>
          <w:rFonts w:ascii="Times New Roman" w:hAnsi="Times New Roman" w:cs="Times New Roman"/>
          <w:sz w:val="24"/>
          <w:szCs w:val="24"/>
        </w:rPr>
        <w:t>олгие века народные сказки играли в жизни человека такую же роль, как в наше время книги, журналы, газеты, интернет, телевидение, радио и другие распространенные источники информации. Сказка - это настоящая бытовая энциклопедия прошлого, настоящего, и даже будущего.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1.</w:t>
      </w:r>
      <w:r w:rsidRPr="00682C8D">
        <w:rPr>
          <w:rStyle w:val="c6"/>
          <w:rFonts w:ascii="Times New Roman" w:hAnsi="Times New Roman" w:cs="Times New Roman"/>
          <w:b/>
          <w:sz w:val="24"/>
          <w:szCs w:val="24"/>
        </w:rPr>
        <w:t xml:space="preserve"> Д</w:t>
      </w:r>
      <w:r w:rsidRPr="00682C8D">
        <w:rPr>
          <w:rFonts w:ascii="Times New Roman" w:hAnsi="Times New Roman" w:cs="Times New Roman"/>
          <w:b/>
          <w:sz w:val="24"/>
          <w:szCs w:val="24"/>
        </w:rPr>
        <w:t xml:space="preserve">идактическая игра "Собери картинку" </w:t>
      </w: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="00F67310" w:rsidRPr="00682C8D">
        <w:rPr>
          <w:rFonts w:ascii="Times New Roman" w:hAnsi="Times New Roman" w:cs="Times New Roman"/>
          <w:sz w:val="24"/>
          <w:szCs w:val="24"/>
        </w:rPr>
        <w:t xml:space="preserve"> р</w:t>
      </w:r>
      <w:r w:rsidRPr="00682C8D">
        <w:rPr>
          <w:rFonts w:ascii="Times New Roman" w:hAnsi="Times New Roman" w:cs="Times New Roman"/>
          <w:sz w:val="24"/>
          <w:szCs w:val="24"/>
        </w:rPr>
        <w:t>азвитие сообразительности, зрительного внимания.</w:t>
      </w: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682C8D">
        <w:rPr>
          <w:rFonts w:ascii="Times New Roman" w:hAnsi="Times New Roman" w:cs="Times New Roman"/>
          <w:sz w:val="24"/>
          <w:szCs w:val="24"/>
        </w:rPr>
        <w:t xml:space="preserve"> если правильно соберешь картинку, то  встретишься со сказочным героем.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2. Загадки</w:t>
      </w: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Style w:val="c6"/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>анный раздел представляет блокнотик, на страницах которого написаны загадки и нарисованы отгадки.</w:t>
      </w:r>
    </w:p>
    <w:p w:rsidR="00A11813" w:rsidRPr="00682C8D" w:rsidRDefault="00A11813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развитие сообразительности, логического мышления. Главная особенность </w:t>
      </w:r>
      <w:r w:rsidR="00196AAF" w:rsidRPr="00682C8D">
        <w:rPr>
          <w:rFonts w:ascii="Times New Roman" w:hAnsi="Times New Roman" w:cs="Times New Roman"/>
          <w:sz w:val="24"/>
          <w:szCs w:val="24"/>
        </w:rPr>
        <w:t>загадки</w:t>
      </w:r>
      <w:r w:rsidRPr="00682C8D">
        <w:rPr>
          <w:rFonts w:ascii="Times New Roman" w:hAnsi="Times New Roman" w:cs="Times New Roman"/>
          <w:sz w:val="24"/>
          <w:szCs w:val="24"/>
        </w:rPr>
        <w:t xml:space="preserve"> в том, что она </w:t>
      </w:r>
      <w:r w:rsidR="00196AAF" w:rsidRPr="00682C8D">
        <w:rPr>
          <w:rFonts w:ascii="Times New Roman" w:hAnsi="Times New Roman" w:cs="Times New Roman"/>
          <w:sz w:val="24"/>
          <w:szCs w:val="24"/>
        </w:rPr>
        <w:t>переставляет</w:t>
      </w:r>
      <w:r w:rsidRPr="00682C8D">
        <w:rPr>
          <w:rFonts w:ascii="Times New Roman" w:hAnsi="Times New Roman" w:cs="Times New Roman"/>
          <w:sz w:val="24"/>
          <w:szCs w:val="24"/>
        </w:rPr>
        <w:t xml:space="preserve"> собой логическую </w:t>
      </w:r>
      <w:r w:rsidR="00196AAF" w:rsidRPr="00682C8D">
        <w:rPr>
          <w:rFonts w:ascii="Times New Roman" w:hAnsi="Times New Roman" w:cs="Times New Roman"/>
          <w:sz w:val="24"/>
          <w:szCs w:val="24"/>
        </w:rPr>
        <w:t>задачу, отгадать загадку - значит найти решение задачи, ответить на вопрос. Предмет, о котором идет речь в загадке, крыт, зашифрован, и способы расшифровки различные.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AAF" w:rsidRPr="00682C8D" w:rsidRDefault="00196AAF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3. Раскраски</w:t>
      </w:r>
    </w:p>
    <w:p w:rsidR="00196AAF" w:rsidRPr="00682C8D" w:rsidRDefault="00196AAF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Style w:val="c6"/>
          <w:rFonts w:ascii="Times New Roman" w:hAnsi="Times New Roman" w:cs="Times New Roman"/>
          <w:sz w:val="24"/>
          <w:szCs w:val="24"/>
        </w:rPr>
        <w:t>Д</w:t>
      </w:r>
      <w:r w:rsidRPr="00682C8D">
        <w:rPr>
          <w:rFonts w:ascii="Times New Roman" w:hAnsi="Times New Roman" w:cs="Times New Roman"/>
          <w:sz w:val="24"/>
          <w:szCs w:val="24"/>
        </w:rPr>
        <w:t>етские раскраски прочно вошли в современные методы развития ребенка. Раскраски представляют собой черно-белые рисунки, которые необходимо раскрасить. Они играют очень важную роль в развитии ребенка</w:t>
      </w:r>
      <w:r w:rsidR="009549F1" w:rsidRPr="00682C8D">
        <w:rPr>
          <w:rFonts w:ascii="Times New Roman" w:hAnsi="Times New Roman" w:cs="Times New Roman"/>
          <w:sz w:val="24"/>
          <w:szCs w:val="24"/>
        </w:rPr>
        <w:t>. Процесс раскрашивания позволяет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развить творческие </w:t>
      </w:r>
      <w:r w:rsidR="009549F1" w:rsidRPr="00682C8D">
        <w:rPr>
          <w:rFonts w:ascii="Times New Roman" w:hAnsi="Times New Roman" w:cs="Times New Roman"/>
          <w:sz w:val="24"/>
          <w:szCs w:val="24"/>
        </w:rPr>
        <w:t>задатки ребенка, прививае</w:t>
      </w:r>
      <w:r w:rsidRPr="00682C8D">
        <w:rPr>
          <w:rFonts w:ascii="Times New Roman" w:hAnsi="Times New Roman" w:cs="Times New Roman"/>
          <w:sz w:val="24"/>
          <w:szCs w:val="24"/>
        </w:rPr>
        <w:t>т</w:t>
      </w:r>
      <w:r w:rsidR="009549F1"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="009549F1" w:rsidRPr="00682C8D">
        <w:rPr>
          <w:rFonts w:ascii="Times New Roman" w:hAnsi="Times New Roman" w:cs="Times New Roman"/>
          <w:sz w:val="24"/>
          <w:szCs w:val="24"/>
        </w:rPr>
        <w:t>художественный</w:t>
      </w:r>
      <w:r w:rsidRPr="00682C8D">
        <w:rPr>
          <w:rFonts w:ascii="Times New Roman" w:hAnsi="Times New Roman" w:cs="Times New Roman"/>
          <w:sz w:val="24"/>
          <w:szCs w:val="24"/>
        </w:rPr>
        <w:t xml:space="preserve"> вкус, </w:t>
      </w:r>
      <w:r w:rsidR="009549F1" w:rsidRPr="00682C8D">
        <w:rPr>
          <w:rFonts w:ascii="Times New Roman" w:hAnsi="Times New Roman" w:cs="Times New Roman"/>
          <w:sz w:val="24"/>
          <w:szCs w:val="24"/>
        </w:rPr>
        <w:t>дает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ребенку возможность познакомиться с различными цветами. Также развивается </w:t>
      </w:r>
      <w:r w:rsidR="009549F1" w:rsidRPr="00682C8D">
        <w:rPr>
          <w:rFonts w:ascii="Times New Roman" w:hAnsi="Times New Roman" w:cs="Times New Roman"/>
          <w:sz w:val="24"/>
          <w:szCs w:val="24"/>
        </w:rPr>
        <w:t>усидчивость</w:t>
      </w:r>
      <w:r w:rsidRPr="00682C8D">
        <w:rPr>
          <w:rFonts w:ascii="Times New Roman" w:hAnsi="Times New Roman" w:cs="Times New Roman"/>
          <w:sz w:val="24"/>
          <w:szCs w:val="24"/>
        </w:rPr>
        <w:t xml:space="preserve">, </w:t>
      </w:r>
      <w:r w:rsidR="009549F1" w:rsidRPr="00682C8D">
        <w:rPr>
          <w:rFonts w:ascii="Times New Roman" w:hAnsi="Times New Roman" w:cs="Times New Roman"/>
          <w:sz w:val="24"/>
          <w:szCs w:val="24"/>
        </w:rPr>
        <w:t>усердие</w:t>
      </w:r>
      <w:r w:rsidRPr="00682C8D">
        <w:rPr>
          <w:rFonts w:ascii="Times New Roman" w:hAnsi="Times New Roman" w:cs="Times New Roman"/>
          <w:sz w:val="24"/>
          <w:szCs w:val="24"/>
        </w:rPr>
        <w:t>.</w:t>
      </w:r>
      <w:r w:rsidR="009549F1"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Pr="00682C8D">
        <w:rPr>
          <w:rFonts w:ascii="Times New Roman" w:hAnsi="Times New Roman" w:cs="Times New Roman"/>
          <w:sz w:val="24"/>
          <w:szCs w:val="24"/>
        </w:rPr>
        <w:t>Очень важно и то, что во время раскрашивания развивается моторика рук, пальцев, что, как уже оказано учеными, очень сильно влияет на становление речи ребенка.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C8D" w:rsidRDefault="00682C8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C8D" w:rsidRDefault="00682C8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682C8D">
        <w:rPr>
          <w:rStyle w:val="c6"/>
          <w:rFonts w:ascii="Times New Roman" w:hAnsi="Times New Roman" w:cs="Times New Roman"/>
          <w:b/>
          <w:sz w:val="24"/>
          <w:szCs w:val="24"/>
        </w:rPr>
        <w:t>Д</w:t>
      </w:r>
      <w:r w:rsidRPr="00682C8D">
        <w:rPr>
          <w:rFonts w:ascii="Times New Roman" w:hAnsi="Times New Roman" w:cs="Times New Roman"/>
          <w:b/>
          <w:sz w:val="24"/>
          <w:szCs w:val="24"/>
        </w:rPr>
        <w:t>идактическая игра "Лабиринт"</w:t>
      </w: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упражнять в ориентировке на плоскости и в пространстве. Учить правильно выполнять задания, обиваться определенной цели.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682C8D">
        <w:rPr>
          <w:rStyle w:val="c6"/>
          <w:rFonts w:ascii="Times New Roman" w:hAnsi="Times New Roman" w:cs="Times New Roman"/>
          <w:b/>
          <w:sz w:val="24"/>
          <w:szCs w:val="24"/>
        </w:rPr>
        <w:t>Д</w:t>
      </w:r>
      <w:r w:rsidRPr="00682C8D">
        <w:rPr>
          <w:rFonts w:ascii="Times New Roman" w:hAnsi="Times New Roman" w:cs="Times New Roman"/>
          <w:b/>
          <w:sz w:val="24"/>
          <w:szCs w:val="24"/>
        </w:rPr>
        <w:t>идактическая игра "Найди заплатку"</w:t>
      </w: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развитие внимания, логического мышления и зрительного восприятия у детей. </w:t>
      </w: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Задние:</w:t>
      </w:r>
      <w:r w:rsidRPr="00682C8D">
        <w:rPr>
          <w:rFonts w:ascii="Times New Roman" w:hAnsi="Times New Roman" w:cs="Times New Roman"/>
          <w:sz w:val="24"/>
          <w:szCs w:val="24"/>
        </w:rPr>
        <w:t xml:space="preserve"> разложить пере детьми заготовки и предложить найти нужную заплатку. В случае затруднений следует помочь ребенку.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Pr="00682C8D">
        <w:rPr>
          <w:rStyle w:val="c6"/>
          <w:rFonts w:ascii="Times New Roman" w:hAnsi="Times New Roman" w:cs="Times New Roman"/>
          <w:b/>
          <w:sz w:val="24"/>
          <w:szCs w:val="24"/>
        </w:rPr>
        <w:t>Д</w:t>
      </w:r>
      <w:r w:rsidRPr="00682C8D">
        <w:rPr>
          <w:rFonts w:ascii="Times New Roman" w:hAnsi="Times New Roman" w:cs="Times New Roman"/>
          <w:b/>
          <w:sz w:val="24"/>
          <w:szCs w:val="24"/>
        </w:rPr>
        <w:t>идактическая игра "Расскажи сказку"</w:t>
      </w:r>
    </w:p>
    <w:p w:rsidR="009549F1" w:rsidRPr="00682C8D" w:rsidRDefault="009549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="00201AF1" w:rsidRPr="00682C8D">
        <w:rPr>
          <w:rFonts w:ascii="Times New Roman" w:hAnsi="Times New Roman" w:cs="Times New Roman"/>
          <w:sz w:val="24"/>
          <w:szCs w:val="24"/>
        </w:rPr>
        <w:t>формировать умение пересказывать знакомую сказку последовательно и выразительно.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AF1" w:rsidRPr="00682C8D" w:rsidRDefault="00201AF1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682C8D">
        <w:rPr>
          <w:rFonts w:ascii="Times New Roman" w:hAnsi="Times New Roman" w:cs="Times New Roman"/>
          <w:b/>
          <w:sz w:val="24"/>
          <w:szCs w:val="24"/>
        </w:rPr>
        <w:t>Мнемотаблицы</w:t>
      </w:r>
      <w:proofErr w:type="spellEnd"/>
      <w:r w:rsidRPr="00682C8D">
        <w:rPr>
          <w:rFonts w:ascii="Times New Roman" w:hAnsi="Times New Roman" w:cs="Times New Roman"/>
          <w:b/>
          <w:sz w:val="24"/>
          <w:szCs w:val="24"/>
        </w:rPr>
        <w:t xml:space="preserve"> по сказкам</w:t>
      </w:r>
    </w:p>
    <w:p w:rsidR="00201AF1" w:rsidRPr="00682C8D" w:rsidRDefault="00201A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C8D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 xml:space="preserve"> можно использовать при обучении детей составлению рассказов, пересказов сказок, разучивания загадок, потешек во всех возрастных группах. 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AF1" w:rsidRPr="00682C8D" w:rsidRDefault="00201AF1" w:rsidP="00F673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682C8D">
        <w:rPr>
          <w:rStyle w:val="c6"/>
          <w:rFonts w:ascii="Times New Roman" w:hAnsi="Times New Roman" w:cs="Times New Roman"/>
          <w:b/>
          <w:sz w:val="24"/>
          <w:szCs w:val="24"/>
        </w:rPr>
        <w:t>Д</w:t>
      </w:r>
      <w:r w:rsidRPr="00682C8D">
        <w:rPr>
          <w:rFonts w:ascii="Times New Roman" w:hAnsi="Times New Roman" w:cs="Times New Roman"/>
          <w:b/>
          <w:sz w:val="24"/>
          <w:szCs w:val="24"/>
        </w:rPr>
        <w:t>идактическая игра "</w:t>
      </w:r>
      <w:r w:rsidR="00F67310" w:rsidRPr="00682C8D">
        <w:rPr>
          <w:rFonts w:ascii="Times New Roman" w:hAnsi="Times New Roman" w:cs="Times New Roman"/>
          <w:b/>
          <w:sz w:val="24"/>
          <w:szCs w:val="24"/>
        </w:rPr>
        <w:t>Найди</w:t>
      </w:r>
      <w:r w:rsidRPr="00682C8D">
        <w:rPr>
          <w:rFonts w:ascii="Times New Roman" w:hAnsi="Times New Roman" w:cs="Times New Roman"/>
          <w:b/>
          <w:sz w:val="24"/>
          <w:szCs w:val="24"/>
        </w:rPr>
        <w:t xml:space="preserve"> отличия"</w:t>
      </w:r>
    </w:p>
    <w:p w:rsidR="00201AF1" w:rsidRPr="00682C8D" w:rsidRDefault="00201A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Цель:</w:t>
      </w:r>
      <w:r w:rsidRPr="00682C8D">
        <w:rPr>
          <w:rFonts w:ascii="Times New Roman" w:hAnsi="Times New Roman" w:cs="Times New Roman"/>
          <w:sz w:val="24"/>
          <w:szCs w:val="24"/>
        </w:rPr>
        <w:t xml:space="preserve"> учить </w:t>
      </w:r>
      <w:r w:rsidR="00F67310" w:rsidRPr="00682C8D">
        <w:rPr>
          <w:rFonts w:ascii="Times New Roman" w:hAnsi="Times New Roman" w:cs="Times New Roman"/>
          <w:sz w:val="24"/>
          <w:szCs w:val="24"/>
        </w:rPr>
        <w:t>детей</w:t>
      </w:r>
      <w:r w:rsidRPr="00682C8D">
        <w:rPr>
          <w:rFonts w:ascii="Times New Roman" w:hAnsi="Times New Roman" w:cs="Times New Roman"/>
          <w:sz w:val="24"/>
          <w:szCs w:val="24"/>
        </w:rPr>
        <w:t xml:space="preserve"> сравнивать изображения, </w:t>
      </w:r>
      <w:r w:rsidR="00F67310" w:rsidRPr="00682C8D">
        <w:rPr>
          <w:rFonts w:ascii="Times New Roman" w:hAnsi="Times New Roman" w:cs="Times New Roman"/>
          <w:sz w:val="24"/>
          <w:szCs w:val="24"/>
        </w:rPr>
        <w:t>находить</w:t>
      </w:r>
      <w:r w:rsidRPr="00682C8D">
        <w:rPr>
          <w:rFonts w:ascii="Times New Roman" w:hAnsi="Times New Roman" w:cs="Times New Roman"/>
          <w:sz w:val="24"/>
          <w:szCs w:val="24"/>
        </w:rPr>
        <w:t xml:space="preserve"> </w:t>
      </w:r>
      <w:r w:rsidR="00F67310" w:rsidRPr="00682C8D">
        <w:rPr>
          <w:rFonts w:ascii="Times New Roman" w:hAnsi="Times New Roman" w:cs="Times New Roman"/>
          <w:sz w:val="24"/>
          <w:szCs w:val="24"/>
        </w:rPr>
        <w:t>сходства</w:t>
      </w:r>
      <w:r w:rsidRPr="00682C8D">
        <w:rPr>
          <w:rFonts w:ascii="Times New Roman" w:hAnsi="Times New Roman" w:cs="Times New Roman"/>
          <w:sz w:val="24"/>
          <w:szCs w:val="24"/>
        </w:rPr>
        <w:t xml:space="preserve"> и различия, развивать мышление, внимание и речь.</w:t>
      </w:r>
    </w:p>
    <w:p w:rsidR="00650FAD" w:rsidRPr="00682C8D" w:rsidRDefault="00650FAD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1AF1" w:rsidRPr="00682C8D" w:rsidRDefault="00F67310" w:rsidP="00650FA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C8D">
        <w:rPr>
          <w:rFonts w:ascii="Times New Roman" w:hAnsi="Times New Roman" w:cs="Times New Roman"/>
          <w:b/>
          <w:sz w:val="24"/>
          <w:szCs w:val="24"/>
        </w:rPr>
        <w:t>Используемая</w:t>
      </w:r>
      <w:r w:rsidR="00201AF1" w:rsidRPr="00682C8D">
        <w:rPr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:rsidR="00201AF1" w:rsidRPr="00682C8D" w:rsidRDefault="00201AF1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1. </w:t>
      </w:r>
      <w:r w:rsidRPr="00682C8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682C8D">
        <w:rPr>
          <w:rFonts w:ascii="Times New Roman" w:hAnsi="Times New Roman" w:cs="Times New Roman"/>
          <w:sz w:val="24"/>
          <w:szCs w:val="24"/>
        </w:rPr>
        <w:t>://</w:t>
      </w:r>
      <w:r w:rsidRPr="00682C8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82C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82C8D">
        <w:rPr>
          <w:rFonts w:ascii="Times New Roman" w:hAnsi="Times New Roman" w:cs="Times New Roman"/>
          <w:sz w:val="24"/>
          <w:szCs w:val="24"/>
          <w:lang w:val="en-US"/>
        </w:rPr>
        <w:t>maam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82C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2. </w:t>
      </w:r>
      <w:r w:rsidRPr="00682C8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682C8D">
        <w:rPr>
          <w:rFonts w:ascii="Times New Roman" w:hAnsi="Times New Roman" w:cs="Times New Roman"/>
          <w:sz w:val="24"/>
          <w:szCs w:val="24"/>
        </w:rPr>
        <w:t>://</w:t>
      </w:r>
      <w:r w:rsidRPr="00682C8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82C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82C8D">
        <w:rPr>
          <w:rFonts w:ascii="Times New Roman" w:hAnsi="Times New Roman" w:cs="Times New Roman"/>
          <w:sz w:val="24"/>
          <w:szCs w:val="24"/>
          <w:lang w:val="en-US"/>
        </w:rPr>
        <w:t>maam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82C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</w:p>
    <w:p w:rsidR="00201AF1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3. "Про Иванушку - </w:t>
      </w:r>
      <w:proofErr w:type="spellStart"/>
      <w:r w:rsidRPr="00682C8D">
        <w:rPr>
          <w:rFonts w:ascii="Times New Roman" w:hAnsi="Times New Roman" w:cs="Times New Roman"/>
          <w:sz w:val="24"/>
          <w:szCs w:val="24"/>
        </w:rPr>
        <w:t>урочка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>" - М.Горький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4. "Лисичка со скалочкой" - А.Зайцев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5. "Петушок и бобовое зернышко" - О. </w:t>
      </w:r>
      <w:proofErr w:type="spellStart"/>
      <w:r w:rsidRPr="00682C8D">
        <w:rPr>
          <w:rFonts w:ascii="Times New Roman" w:hAnsi="Times New Roman" w:cs="Times New Roman"/>
          <w:sz w:val="24"/>
          <w:szCs w:val="24"/>
        </w:rPr>
        <w:t>Капыцы</w:t>
      </w:r>
      <w:proofErr w:type="spellEnd"/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6. "Лисичка сестричка и серый волк" - О. </w:t>
      </w:r>
      <w:proofErr w:type="spellStart"/>
      <w:r w:rsidRPr="00682C8D">
        <w:rPr>
          <w:rFonts w:ascii="Times New Roman" w:hAnsi="Times New Roman" w:cs="Times New Roman"/>
          <w:sz w:val="24"/>
          <w:szCs w:val="24"/>
        </w:rPr>
        <w:t>Капыцы</w:t>
      </w:r>
      <w:proofErr w:type="spellEnd"/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7. "Три поросенка" - С. Михалков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 xml:space="preserve">8. "Кот а </w:t>
      </w:r>
      <w:proofErr w:type="spellStart"/>
      <w:r w:rsidRPr="00682C8D">
        <w:rPr>
          <w:rFonts w:ascii="Times New Roman" w:hAnsi="Times New Roman" w:cs="Times New Roman"/>
          <w:sz w:val="24"/>
          <w:szCs w:val="24"/>
        </w:rPr>
        <w:t>сопагах</w:t>
      </w:r>
      <w:proofErr w:type="spellEnd"/>
      <w:r w:rsidRPr="00682C8D">
        <w:rPr>
          <w:rFonts w:ascii="Times New Roman" w:hAnsi="Times New Roman" w:cs="Times New Roman"/>
          <w:sz w:val="24"/>
          <w:szCs w:val="24"/>
        </w:rPr>
        <w:t>" - Ш. Перро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9. "Красная шапочка" - Ш. Перро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10. "Зимовье зверей" - обр. Л. Толстого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11. "Маша и медведь" - обр. Л. Толстого</w:t>
      </w:r>
    </w:p>
    <w:p w:rsidR="00F67310" w:rsidRPr="00682C8D" w:rsidRDefault="00F67310" w:rsidP="00F67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2C8D">
        <w:rPr>
          <w:rFonts w:ascii="Times New Roman" w:hAnsi="Times New Roman" w:cs="Times New Roman"/>
          <w:sz w:val="24"/>
          <w:szCs w:val="24"/>
        </w:rPr>
        <w:t>12. "Телефон" - К. Чуковский</w:t>
      </w:r>
    </w:p>
    <w:p w:rsidR="00201AF1" w:rsidRPr="00201AF1" w:rsidRDefault="00201AF1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82C8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509905</wp:posOffset>
            </wp:positionV>
            <wp:extent cx="4548505" cy="3345180"/>
            <wp:effectExtent l="0" t="609600" r="0" b="598170"/>
            <wp:wrapSquare wrapText="bothSides"/>
            <wp:docPr id="1" name="Рисунок 1" descr="C:\Users\2\Desktop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IMG_5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4251" t="1603" b="51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50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/>
    <w:p w:rsidR="00650FAD" w:rsidRDefault="00650FA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-4006850</wp:posOffset>
            </wp:positionH>
            <wp:positionV relativeFrom="paragraph">
              <wp:posOffset>721995</wp:posOffset>
            </wp:positionV>
            <wp:extent cx="6054090" cy="4375150"/>
            <wp:effectExtent l="19050" t="0" r="3810" b="0"/>
            <wp:wrapSquare wrapText="bothSides"/>
            <wp:docPr id="2" name="Рисунок 2" descr="C:\Users\2\Desktop\IMG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IMG_5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2647" r="2323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FAD" w:rsidRDefault="00650FAD"/>
    <w:p w:rsidR="00650FAD" w:rsidRDefault="00650FAD"/>
    <w:p w:rsidR="00650FAD" w:rsidRDefault="00682C8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31115</wp:posOffset>
            </wp:positionV>
            <wp:extent cx="5547995" cy="3819525"/>
            <wp:effectExtent l="19050" t="0" r="0" b="0"/>
            <wp:wrapSquare wrapText="bothSides"/>
            <wp:docPr id="3" name="Рисунок 3" descr="C:\Users\2\Desktop\IMG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IMG_5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t="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00C" w:rsidRDefault="0020700C"/>
    <w:p w:rsidR="00682C8D" w:rsidRDefault="00682C8D"/>
    <w:p w:rsidR="00682C8D" w:rsidRDefault="00682C8D"/>
    <w:p w:rsidR="00682C8D" w:rsidRDefault="00682C8D"/>
    <w:p w:rsidR="00682C8D" w:rsidRDefault="00682C8D"/>
    <w:p w:rsidR="00682C8D" w:rsidRDefault="00682C8D"/>
    <w:p w:rsidR="00682C8D" w:rsidRDefault="00682C8D"/>
    <w:p w:rsidR="00682C8D" w:rsidRDefault="00682C8D"/>
    <w:sectPr w:rsidR="00682C8D" w:rsidSect="00650FAD">
      <w:pgSz w:w="11906" w:h="16838"/>
      <w:pgMar w:top="851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>
    <w:useFELayout/>
  </w:compat>
  <w:rsids>
    <w:rsidRoot w:val="0020700C"/>
    <w:rsid w:val="000F57CC"/>
    <w:rsid w:val="00180BAA"/>
    <w:rsid w:val="00196AAF"/>
    <w:rsid w:val="00201AF1"/>
    <w:rsid w:val="0020700C"/>
    <w:rsid w:val="00650FAD"/>
    <w:rsid w:val="00682C8D"/>
    <w:rsid w:val="00812F5E"/>
    <w:rsid w:val="009549F1"/>
    <w:rsid w:val="00A11813"/>
    <w:rsid w:val="00CC399B"/>
    <w:rsid w:val="00DA303D"/>
    <w:rsid w:val="00F6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0700C"/>
  </w:style>
  <w:style w:type="paragraph" w:styleId="a3">
    <w:name w:val="No Spacing"/>
    <w:uiPriority w:val="1"/>
    <w:qFormat/>
    <w:rsid w:val="00F673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2022-10-28T16:40:00Z</dcterms:created>
  <dcterms:modified xsi:type="dcterms:W3CDTF">2022-10-29T16:31:00Z</dcterms:modified>
</cp:coreProperties>
</file>