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63698" w14:textId="767EE00A" w:rsidR="007A7FBF" w:rsidRDefault="00800042" w:rsidP="00800042">
      <w:pPr>
        <w:ind w:left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Дидактическое пособие</w:t>
      </w:r>
      <w:r w:rsidR="008C7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C7CF7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CA152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C7CF7">
        <w:rPr>
          <w:rFonts w:ascii="Times New Roman" w:hAnsi="Times New Roman" w:cs="Times New Roman"/>
          <w:color w:val="000000" w:themeColor="text1"/>
          <w:sz w:val="28"/>
          <w:szCs w:val="28"/>
        </w:rPr>
        <w:t>пбук</w:t>
      </w:r>
      <w:proofErr w:type="spellEnd"/>
      <w:r w:rsidR="008C7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«Геометрические фигуры»</w:t>
      </w:r>
      <w:r w:rsidR="00CA15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68B7378" w14:textId="77777777" w:rsidR="00CC5FBD" w:rsidRDefault="00CC5FBD" w:rsidP="00800042">
      <w:pPr>
        <w:ind w:left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E555DC" w14:textId="77777777" w:rsidR="001F114F" w:rsidRDefault="001F114F" w:rsidP="00800042">
      <w:pPr>
        <w:ind w:left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66CE61" w14:textId="77777777" w:rsidR="001F114F" w:rsidRDefault="001F114F" w:rsidP="00800042">
      <w:pPr>
        <w:ind w:left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B27E43" w14:textId="2FE08AF0" w:rsidR="00CC5FBD" w:rsidRPr="00AD6BC9" w:rsidRDefault="00ED176F" w:rsidP="00800042">
      <w:pPr>
        <w:ind w:left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703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Лэпбук</w:t>
      </w:r>
      <w:proofErr w:type="spellEnd"/>
      <w:r w:rsidRPr="008703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87033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одна из форм совместной деятельности детей и взрослых. Это сравнительно новое средство обучения представляет собой самодельную книгу, в которой в сжатом виде собраны материалы по изучаемой теме. Поэтому для меня стала привлекательна данная форма работы. Его можно использовать как в </w:t>
      </w:r>
      <w:hyperlink r:id="rId5" w:history="1">
        <w:r w:rsidRPr="00870335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детском саду</w:t>
        </w:r>
      </w:hyperlink>
      <w:r w:rsidRPr="0087033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так и дом</w:t>
      </w:r>
      <w:r w:rsidRPr="00AD6BC9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а.</w:t>
      </w:r>
    </w:p>
    <w:p w14:paraId="125FB253" w14:textId="77777777" w:rsidR="00CC5FBD" w:rsidRDefault="00CC5FBD" w:rsidP="00800042">
      <w:pPr>
        <w:ind w:left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D5355B" w14:textId="77777777" w:rsidR="007B033A" w:rsidRDefault="007B033A" w:rsidP="00666920">
      <w:pPr>
        <w:ind w:left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7C86CBA" w14:textId="77777777" w:rsidR="007B033A" w:rsidRDefault="007B033A" w:rsidP="00666920">
      <w:pPr>
        <w:ind w:left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8E477F1" w14:textId="77777777" w:rsidR="007B033A" w:rsidRDefault="007B033A" w:rsidP="00666920">
      <w:pPr>
        <w:ind w:left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8046C0C" w14:textId="4EFFDD95" w:rsidR="00CA1528" w:rsidRDefault="00CA1528" w:rsidP="00666920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="00BC06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0AD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</w:t>
      </w:r>
      <w:r w:rsidR="00D10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элементарных математических представлений </w:t>
      </w:r>
      <w:r w:rsidR="00BF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посредствам </w:t>
      </w:r>
      <w:r w:rsidR="00A80BFA">
        <w:rPr>
          <w:rFonts w:ascii="Times New Roman" w:hAnsi="Times New Roman" w:cs="Times New Roman"/>
          <w:color w:val="000000" w:themeColor="text1"/>
          <w:sz w:val="28"/>
          <w:szCs w:val="28"/>
        </w:rPr>
        <w:t>наглядно дидактического материала.</w:t>
      </w:r>
    </w:p>
    <w:p w14:paraId="16477B22" w14:textId="38B97A10" w:rsidR="00A80BFA" w:rsidRDefault="0072494D" w:rsidP="00666920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  <w:r w:rsidR="003457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умения </w:t>
      </w:r>
      <w:r w:rsidR="007430B2">
        <w:rPr>
          <w:rFonts w:ascii="Times New Roman" w:hAnsi="Times New Roman" w:cs="Times New Roman"/>
          <w:color w:val="000000" w:themeColor="text1"/>
          <w:sz w:val="28"/>
          <w:szCs w:val="28"/>
        </w:rPr>
        <w:t>называть и различать геометрические фигуры (треугольник, круг, квадрат</w:t>
      </w:r>
      <w:r w:rsidR="000D71CA">
        <w:rPr>
          <w:rFonts w:ascii="Times New Roman" w:hAnsi="Times New Roman" w:cs="Times New Roman"/>
          <w:color w:val="000000" w:themeColor="text1"/>
          <w:sz w:val="28"/>
          <w:szCs w:val="28"/>
        </w:rPr>
        <w:t>, овал</w:t>
      </w:r>
      <w:r w:rsidR="00DF0D2B">
        <w:rPr>
          <w:rFonts w:ascii="Times New Roman" w:hAnsi="Times New Roman" w:cs="Times New Roman"/>
          <w:color w:val="000000" w:themeColor="text1"/>
          <w:sz w:val="28"/>
          <w:szCs w:val="28"/>
        </w:rPr>
        <w:t>, прямоугольник</w:t>
      </w:r>
      <w:r w:rsidR="00402549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  <w:r w:rsidR="00DF0D2B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 детей память, мышление</w:t>
      </w:r>
      <w:r w:rsidR="0009106E">
        <w:rPr>
          <w:rFonts w:ascii="Times New Roman" w:hAnsi="Times New Roman" w:cs="Times New Roman"/>
          <w:color w:val="000000" w:themeColor="text1"/>
          <w:sz w:val="28"/>
          <w:szCs w:val="28"/>
        </w:rPr>
        <w:t>, речь</w:t>
      </w:r>
      <w:r w:rsidR="00E410A9">
        <w:rPr>
          <w:rFonts w:ascii="Times New Roman" w:hAnsi="Times New Roman" w:cs="Times New Roman"/>
          <w:color w:val="000000" w:themeColor="text1"/>
          <w:sz w:val="28"/>
          <w:szCs w:val="28"/>
        </w:rPr>
        <w:t>, зрительное восприятие</w:t>
      </w:r>
      <w:r w:rsidR="00C118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воспитывать </w:t>
      </w:r>
      <w:r w:rsidR="00883E26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познавательный интерес</w:t>
      </w:r>
      <w:r w:rsidR="00AB0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математическим играм и упражнениям</w:t>
      </w:r>
      <w:r w:rsidR="00B976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C80A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способствовать </w:t>
      </w:r>
      <w:r w:rsidR="001247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0A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развитию </w:t>
      </w:r>
      <w:r w:rsidR="002C2EEB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самостоятельной</w:t>
      </w:r>
      <w:r w:rsidR="00C80A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6009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познавательной активности.</w:t>
      </w:r>
    </w:p>
    <w:p w14:paraId="302CF751" w14:textId="20FC7B64" w:rsidR="009F6009" w:rsidRDefault="00285537" w:rsidP="00666920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111673C9" wp14:editId="0A8E2F86">
            <wp:simplePos x="0" y="0"/>
            <wp:positionH relativeFrom="column">
              <wp:posOffset>0</wp:posOffset>
            </wp:positionH>
            <wp:positionV relativeFrom="paragraph">
              <wp:posOffset>740410</wp:posOffset>
            </wp:positionV>
            <wp:extent cx="5940425" cy="482155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AA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Данное дидактическое пособие изготовлено из </w:t>
      </w:r>
      <w:r w:rsidR="001E2BF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цветных </w:t>
      </w:r>
      <w:r w:rsidR="00FE710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заламинированых </w:t>
      </w:r>
      <w:r w:rsidR="00F10DE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карточек</w:t>
      </w:r>
      <w:r w:rsidR="00115B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, </w:t>
      </w:r>
      <w:r w:rsidR="00EF3E5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между собой </w:t>
      </w:r>
      <w:r w:rsidR="008C49B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все листы собраны пружиной-брошуратором.</w:t>
      </w:r>
    </w:p>
    <w:p w14:paraId="7F3436D4" w14:textId="77777777" w:rsidR="00C443A8" w:rsidRDefault="00C443A8" w:rsidP="00FF3B2E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55F76724" w14:textId="77777777" w:rsidR="00C443A8" w:rsidRDefault="00C443A8" w:rsidP="00FF3B2E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69FBEEA" w14:textId="77777777" w:rsidR="00C443A8" w:rsidRDefault="00C443A8" w:rsidP="00FF3B2E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19ADCCEB" w14:textId="77777777" w:rsidR="00C443A8" w:rsidRDefault="00C443A8" w:rsidP="00FF3B2E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B8F0BA8" w14:textId="77777777" w:rsidR="0058750F" w:rsidRDefault="0058750F" w:rsidP="00FF3B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AAD7B8" w14:textId="77777777" w:rsidR="0058750F" w:rsidRDefault="0058750F" w:rsidP="00FF3B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69BF0E" w14:textId="77777777" w:rsidR="0058750F" w:rsidRDefault="0058750F" w:rsidP="00FF3B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1B608B" w14:textId="61225D7F" w:rsidR="00996CEF" w:rsidRDefault="0007533C" w:rsidP="00FF3B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B2E">
        <w:rPr>
          <w:rFonts w:ascii="Times New Roman" w:hAnsi="Times New Roman" w:cs="Times New Roman"/>
          <w:color w:val="000000" w:themeColor="text1"/>
          <w:sz w:val="28"/>
          <w:szCs w:val="28"/>
        </w:rPr>
        <w:t>В папку входят</w:t>
      </w:r>
      <w:r w:rsidR="00E049AE" w:rsidRPr="00FF3B2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71B0E60" w14:textId="73E4A0AC" w:rsidR="00FF3B2E" w:rsidRDefault="00B9650D" w:rsidP="00EC7FD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1E3528A7" wp14:editId="2392F40F">
            <wp:simplePos x="0" y="0"/>
            <wp:positionH relativeFrom="column">
              <wp:posOffset>-344805</wp:posOffset>
            </wp:positionH>
            <wp:positionV relativeFrom="paragraph">
              <wp:posOffset>0</wp:posOffset>
            </wp:positionV>
            <wp:extent cx="5940425" cy="43688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FDA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картинка «Геометрические фигуры»</w:t>
      </w:r>
      <w:r w:rsidR="002F2E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1826BB">
        <w:rPr>
          <w:rFonts w:ascii="Times New Roman" w:hAnsi="Times New Roman" w:cs="Times New Roman"/>
          <w:color w:val="000000" w:themeColor="text1"/>
          <w:sz w:val="28"/>
          <w:szCs w:val="28"/>
        </w:rPr>
        <w:t>цель: дать представления о геометрических формах и фигурах)</w:t>
      </w:r>
    </w:p>
    <w:p w14:paraId="7DE57918" w14:textId="66EAB8A3" w:rsidR="008A4FAA" w:rsidRDefault="00104FD9" w:rsidP="00EC7FD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Дидактическая игра </w:t>
      </w:r>
      <w:r w:rsidR="00EA003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543A8">
        <w:rPr>
          <w:rFonts w:ascii="Times New Roman" w:hAnsi="Times New Roman" w:cs="Times New Roman"/>
          <w:color w:val="000000" w:themeColor="text1"/>
          <w:sz w:val="28"/>
          <w:szCs w:val="28"/>
        </w:rPr>
        <w:t>Геометрический вагончик»</w:t>
      </w:r>
      <w:r w:rsidR="005C39D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217019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="00171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</w:t>
      </w:r>
      <w:r w:rsidR="0034264F">
        <w:rPr>
          <w:rFonts w:ascii="Times New Roman" w:hAnsi="Times New Roman" w:cs="Times New Roman"/>
          <w:color w:val="000000" w:themeColor="text1"/>
          <w:sz w:val="28"/>
          <w:szCs w:val="28"/>
        </w:rPr>
        <w:t>при выборе способа</w:t>
      </w:r>
      <w:r w:rsidR="00EB09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 </w:t>
      </w:r>
      <w:r w:rsidR="00171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самостоятельно сопоставлять </w:t>
      </w:r>
      <w:r w:rsidR="0034264F">
        <w:rPr>
          <w:rFonts w:ascii="Times New Roman" w:hAnsi="Times New Roman" w:cs="Times New Roman"/>
          <w:color w:val="000000" w:themeColor="text1"/>
          <w:sz w:val="28"/>
          <w:szCs w:val="28"/>
        </w:rPr>
        <w:t>предметы и формы)</w:t>
      </w:r>
    </w:p>
    <w:p w14:paraId="021321EC" w14:textId="77777777" w:rsidR="00BB64D0" w:rsidRDefault="00BB64D0" w:rsidP="00BD41E9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6347BD" w14:textId="24F4EAF6" w:rsidR="00E77162" w:rsidRDefault="00166673" w:rsidP="00BD41E9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9" behindDoc="0" locked="0" layoutInCell="1" allowOverlap="1" wp14:anchorId="6BB7A77B" wp14:editId="7CE5686A">
            <wp:simplePos x="0" y="0"/>
            <wp:positionH relativeFrom="column">
              <wp:posOffset>1353820</wp:posOffset>
            </wp:positionH>
            <wp:positionV relativeFrom="paragraph">
              <wp:posOffset>311785</wp:posOffset>
            </wp:positionV>
            <wp:extent cx="4156075" cy="324104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5FE97" w14:textId="77777777" w:rsidR="00E77162" w:rsidRDefault="00E77162" w:rsidP="00BD41E9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3FE32A" w14:textId="1FF82C22" w:rsidR="007C504B" w:rsidRPr="00AA011D" w:rsidRDefault="000617EB" w:rsidP="00AA011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11D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Дидактическая игра «</w:t>
      </w:r>
      <w:r w:rsidR="00D706C0" w:rsidRPr="00AA011D">
        <w:rPr>
          <w:rFonts w:ascii="Times New Roman" w:hAnsi="Times New Roman" w:cs="Times New Roman"/>
          <w:color w:val="000000" w:themeColor="text1"/>
          <w:sz w:val="28"/>
          <w:szCs w:val="28"/>
        </w:rPr>
        <w:t>Что за чем»</w:t>
      </w:r>
      <w:r w:rsidR="00F662BA" w:rsidRPr="00AA01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(цель: </w:t>
      </w:r>
      <w:r w:rsidR="00345DFF" w:rsidRPr="00AA011D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 память, мышление,</w:t>
      </w:r>
      <w:r w:rsidR="00F157C0" w:rsidRPr="00AA01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внимание)</w:t>
      </w:r>
    </w:p>
    <w:p w14:paraId="3F09F46C" w14:textId="7561BF50" w:rsidR="00F157C0" w:rsidRDefault="005A4E7C" w:rsidP="00F157C0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5" behindDoc="0" locked="0" layoutInCell="1" allowOverlap="1" wp14:anchorId="22A67FB1" wp14:editId="59883896">
            <wp:simplePos x="0" y="0"/>
            <wp:positionH relativeFrom="column">
              <wp:posOffset>1873250</wp:posOffset>
            </wp:positionH>
            <wp:positionV relativeFrom="paragraph">
              <wp:posOffset>201930</wp:posOffset>
            </wp:positionV>
            <wp:extent cx="4256405" cy="3022600"/>
            <wp:effectExtent l="0" t="0" r="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6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14:paraId="1096E5A4" w14:textId="77777777" w:rsidR="004511B5" w:rsidRDefault="004511B5" w:rsidP="000A26EE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A382EC" w14:textId="3D33E724" w:rsidR="00BB7E0B" w:rsidRPr="00FF3B2E" w:rsidRDefault="00330FDD" w:rsidP="00BB7E0B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Получился вот такой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которым детям </w:t>
      </w:r>
      <w:r w:rsidR="004179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удобно и интересно </w:t>
      </w:r>
      <w:r w:rsidR="00064827">
        <w:rPr>
          <w:rFonts w:ascii="Times New Roman" w:hAnsi="Times New Roman" w:cs="Times New Roman"/>
          <w:color w:val="000000" w:themeColor="text1"/>
          <w:sz w:val="28"/>
          <w:szCs w:val="28"/>
        </w:rPr>
        <w:t>познавать геометрические фигуры.</w:t>
      </w:r>
    </w:p>
    <w:sectPr w:rsidR="00BB7E0B" w:rsidRPr="00FF3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BC395B"/>
    <w:multiLevelType w:val="hybridMultilevel"/>
    <w:tmpl w:val="01D6B2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A0B0060"/>
    <w:multiLevelType w:val="hybridMultilevel"/>
    <w:tmpl w:val="03784D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B195E86"/>
    <w:multiLevelType w:val="hybridMultilevel"/>
    <w:tmpl w:val="F932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020585">
    <w:abstractNumId w:val="1"/>
  </w:num>
  <w:num w:numId="2" w16cid:durableId="2003467271">
    <w:abstractNumId w:val="2"/>
  </w:num>
  <w:num w:numId="3" w16cid:durableId="1420056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BF"/>
    <w:rsid w:val="000617EB"/>
    <w:rsid w:val="00064827"/>
    <w:rsid w:val="0007533C"/>
    <w:rsid w:val="00083AA3"/>
    <w:rsid w:val="0009106E"/>
    <w:rsid w:val="000A26EE"/>
    <w:rsid w:val="000A69FA"/>
    <w:rsid w:val="000C1243"/>
    <w:rsid w:val="000D71CA"/>
    <w:rsid w:val="00104FD9"/>
    <w:rsid w:val="00115BC4"/>
    <w:rsid w:val="0012476A"/>
    <w:rsid w:val="00166673"/>
    <w:rsid w:val="00171DEC"/>
    <w:rsid w:val="001721B1"/>
    <w:rsid w:val="001826BB"/>
    <w:rsid w:val="001A7468"/>
    <w:rsid w:val="001E2BF8"/>
    <w:rsid w:val="001E30F0"/>
    <w:rsid w:val="001F114F"/>
    <w:rsid w:val="00217019"/>
    <w:rsid w:val="002324CA"/>
    <w:rsid w:val="0027237E"/>
    <w:rsid w:val="00285537"/>
    <w:rsid w:val="00290AD2"/>
    <w:rsid w:val="002A3EB1"/>
    <w:rsid w:val="002C2EEB"/>
    <w:rsid w:val="002F2E24"/>
    <w:rsid w:val="00330FDD"/>
    <w:rsid w:val="0034264F"/>
    <w:rsid w:val="003457F8"/>
    <w:rsid w:val="00345DFF"/>
    <w:rsid w:val="00385ABF"/>
    <w:rsid w:val="00402549"/>
    <w:rsid w:val="00403CDF"/>
    <w:rsid w:val="0041793A"/>
    <w:rsid w:val="00421F37"/>
    <w:rsid w:val="004511B5"/>
    <w:rsid w:val="00531216"/>
    <w:rsid w:val="00575B0B"/>
    <w:rsid w:val="0058750F"/>
    <w:rsid w:val="005A4E7C"/>
    <w:rsid w:val="005C1848"/>
    <w:rsid w:val="005C39DC"/>
    <w:rsid w:val="00632EFB"/>
    <w:rsid w:val="00666920"/>
    <w:rsid w:val="006F33C2"/>
    <w:rsid w:val="0072494D"/>
    <w:rsid w:val="007430B2"/>
    <w:rsid w:val="007A7FBF"/>
    <w:rsid w:val="007B033A"/>
    <w:rsid w:val="007C504B"/>
    <w:rsid w:val="00800042"/>
    <w:rsid w:val="00842809"/>
    <w:rsid w:val="00870335"/>
    <w:rsid w:val="00873C8B"/>
    <w:rsid w:val="00883E26"/>
    <w:rsid w:val="008A4FAA"/>
    <w:rsid w:val="008C49BC"/>
    <w:rsid w:val="008C79D0"/>
    <w:rsid w:val="008C7CF7"/>
    <w:rsid w:val="00976A11"/>
    <w:rsid w:val="00996CEF"/>
    <w:rsid w:val="009B225F"/>
    <w:rsid w:val="009B4CA8"/>
    <w:rsid w:val="009F6009"/>
    <w:rsid w:val="00A80BFA"/>
    <w:rsid w:val="00AA011D"/>
    <w:rsid w:val="00AB0B72"/>
    <w:rsid w:val="00AD6BC9"/>
    <w:rsid w:val="00B80FBE"/>
    <w:rsid w:val="00B9650D"/>
    <w:rsid w:val="00B976D3"/>
    <w:rsid w:val="00BB02F5"/>
    <w:rsid w:val="00BB1770"/>
    <w:rsid w:val="00BB64D0"/>
    <w:rsid w:val="00BB7E0B"/>
    <w:rsid w:val="00BC069F"/>
    <w:rsid w:val="00BD056B"/>
    <w:rsid w:val="00BD41E9"/>
    <w:rsid w:val="00BF0656"/>
    <w:rsid w:val="00BF09ED"/>
    <w:rsid w:val="00C11805"/>
    <w:rsid w:val="00C32C5B"/>
    <w:rsid w:val="00C443A8"/>
    <w:rsid w:val="00C80A65"/>
    <w:rsid w:val="00C94E40"/>
    <w:rsid w:val="00CA1528"/>
    <w:rsid w:val="00CC5FBD"/>
    <w:rsid w:val="00D10362"/>
    <w:rsid w:val="00D427E7"/>
    <w:rsid w:val="00D55F05"/>
    <w:rsid w:val="00D706C0"/>
    <w:rsid w:val="00DC5F08"/>
    <w:rsid w:val="00DF0D2B"/>
    <w:rsid w:val="00E049AE"/>
    <w:rsid w:val="00E153E9"/>
    <w:rsid w:val="00E410A9"/>
    <w:rsid w:val="00E543A8"/>
    <w:rsid w:val="00E77162"/>
    <w:rsid w:val="00E8731C"/>
    <w:rsid w:val="00EA0039"/>
    <w:rsid w:val="00EB093C"/>
    <w:rsid w:val="00EC7FDA"/>
    <w:rsid w:val="00ED176F"/>
    <w:rsid w:val="00EF3E52"/>
    <w:rsid w:val="00F10642"/>
    <w:rsid w:val="00F10DE3"/>
    <w:rsid w:val="00F13525"/>
    <w:rsid w:val="00F157C0"/>
    <w:rsid w:val="00F662BA"/>
    <w:rsid w:val="00FA1672"/>
    <w:rsid w:val="00FE710D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24BB42"/>
  <w15:chartTrackingRefBased/>
  <w15:docId w15:val="{33F59360-3B92-41F2-B52A-8CC14BF06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B2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324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hyperlink" Target="https://enbima.ru/shirma-iz-plastikovyh-trub-dlya-detskogo-sada-svoimi-rukami-shirma-iz-trub-pvh.html" TargetMode="Externa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luybashann@yandex.ru</cp:lastModifiedBy>
  <cp:revision>2</cp:revision>
  <dcterms:created xsi:type="dcterms:W3CDTF">2023-10-17T19:01:00Z</dcterms:created>
  <dcterms:modified xsi:type="dcterms:W3CDTF">2023-10-17T19:01:00Z</dcterms:modified>
</cp:coreProperties>
</file>