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C8" w:rsidRPr="00753387" w:rsidRDefault="00395A9A" w:rsidP="00B1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</w:pPr>
      <w:r w:rsidRPr="00753387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 xml:space="preserve"> </w:t>
      </w:r>
      <w:r w:rsidR="00753387" w:rsidRPr="00753387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 xml:space="preserve">Программа </w:t>
      </w:r>
      <w:r w:rsidR="006407C8" w:rsidRPr="00753387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 xml:space="preserve">коррекционно-развивающих занятий </w:t>
      </w:r>
      <w:r w:rsidR="00753387" w:rsidRPr="00753387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 xml:space="preserve"> </w:t>
      </w:r>
      <w:r w:rsidR="006407C8" w:rsidRPr="00753387">
        <w:rPr>
          <w:rFonts w:ascii="Arial" w:eastAsia="Times New Roman" w:hAnsi="Arial" w:cs="Arial"/>
          <w:b/>
          <w:bCs/>
          <w:color w:val="181818"/>
          <w:sz w:val="24"/>
          <w:szCs w:val="24"/>
          <w:u w:val="single"/>
          <w:lang w:eastAsia="ru-RU"/>
        </w:rPr>
        <w:t>«Музыкотерапия»</w:t>
      </w:r>
      <w:bookmarkStart w:id="0" w:name="_GoBack"/>
      <w:bookmarkEnd w:id="0"/>
    </w:p>
    <w:p w:rsidR="00753387" w:rsidRDefault="00753387" w:rsidP="008C68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</w:p>
    <w:p w:rsidR="004D6ED1" w:rsidRPr="002D1671" w:rsidRDefault="004D6ED1" w:rsidP="008C6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D1671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51596D" w:rsidRPr="00115F38" w:rsidRDefault="004D6ED1" w:rsidP="00E60A0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Рабочая программа разработана в соответствии с </w:t>
      </w:r>
      <w:r w:rsidR="006545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требованиями ФГОС образования для уча</w:t>
      </w: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 с умственной отсталостью (интеллектуальными нарушениями</w:t>
      </w:r>
      <w:r w:rsidR="00E60A08"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6545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имеющими нарушения </w:t>
      </w:r>
      <w:r w:rsidR="0039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эмоционально </w:t>
      </w:r>
      <w:r w:rsidR="006545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волевой сферы, различными нарушениями в развитии, и позволяет более успешно решать вопросы коррекции личности ребенка.</w:t>
      </w:r>
      <w:r w:rsidR="006545D4" w:rsidRPr="003343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7A3510" w:rsidRPr="0011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составлена с учетом особенностей познавательной деятельности </w:t>
      </w:r>
      <w:r w:rsidR="0051596D" w:rsidRPr="00115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обучающихся.</w:t>
      </w:r>
    </w:p>
    <w:p w:rsidR="004F415D" w:rsidRDefault="004D6ED1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Музыкотерапия - это метод, применяющий музыку в качестве средства психологической коррекции состояния ребенка в требуемом направлении развития. Разнообразные методики музыкальной терапии предусматривают как целостное использование музыки в качестве основного и ведущего факторов влияния, так и дополнение музыкальным сопровождением иных коррекционных приемов и техник для усиления их воздействия. </w:t>
      </w:r>
    </w:p>
    <w:p w:rsidR="004F415D" w:rsidRDefault="004F415D" w:rsidP="008760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415D">
        <w:rPr>
          <w:rFonts w:ascii="Times New Roman" w:hAnsi="Times New Roman" w:cs="Times New Roman"/>
          <w:sz w:val="28"/>
          <w:szCs w:val="28"/>
        </w:rPr>
        <w:t xml:space="preserve">Различают три вида музыкотерапии: </w:t>
      </w:r>
    </w:p>
    <w:p w:rsidR="004F415D" w:rsidRPr="004F415D" w:rsidRDefault="004F415D" w:rsidP="008760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415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95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15D">
        <w:rPr>
          <w:rFonts w:ascii="Times New Roman" w:hAnsi="Times New Roman" w:cs="Times New Roman"/>
          <w:color w:val="000000"/>
          <w:sz w:val="28"/>
          <w:szCs w:val="28"/>
        </w:rPr>
        <w:t xml:space="preserve">Рецептивная музыкотерапия (пассивная) отличается тем, что ребёнок в процессе  занятия не принимает в нем активного участия, а занимает позицию простого слушателя. </w:t>
      </w:r>
    </w:p>
    <w:p w:rsidR="004F415D" w:rsidRPr="004F415D" w:rsidRDefault="004F415D" w:rsidP="008760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1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5A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F415D">
        <w:rPr>
          <w:rFonts w:ascii="Times New Roman" w:hAnsi="Times New Roman" w:cs="Times New Roman"/>
          <w:color w:val="000000"/>
          <w:sz w:val="28"/>
          <w:szCs w:val="28"/>
        </w:rPr>
        <w:t xml:space="preserve">Активная музыкотерапия - основана на активной работе с музыкальным материалом. </w:t>
      </w:r>
    </w:p>
    <w:p w:rsidR="003F3E5D" w:rsidRDefault="004F415D" w:rsidP="0087601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F4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="00395A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Интегративная музыкотерапия -</w:t>
      </w:r>
      <w:r w:rsidRPr="004F415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F415D">
        <w:rPr>
          <w:rFonts w:ascii="Times New Roman" w:hAnsi="Times New Roman" w:cs="Times New Roman"/>
          <w:iCs/>
          <w:color w:val="000000"/>
          <w:sz w:val="28"/>
          <w:szCs w:val="28"/>
        </w:rPr>
        <w:t>синтез музыкального и зрительного восприятия.</w:t>
      </w:r>
      <w:r w:rsidR="00D0531E">
        <w:rPr>
          <w:rFonts w:ascii="Times New Roman" w:hAnsi="Times New Roman" w:cs="Times New Roman"/>
          <w:color w:val="000000"/>
          <w:sz w:val="28"/>
          <w:szCs w:val="28"/>
        </w:rPr>
        <w:t xml:space="preserve"> Вместе</w:t>
      </w:r>
      <w:r w:rsidRPr="004F415D">
        <w:rPr>
          <w:rFonts w:ascii="Times New Roman" w:hAnsi="Times New Roman" w:cs="Times New Roman"/>
          <w:color w:val="000000"/>
          <w:sz w:val="28"/>
          <w:szCs w:val="28"/>
        </w:rPr>
        <w:t xml:space="preserve"> с музыкой задействует возможности других видов искусства: музыкально-подвижные игры, пантомима, пластическая драматизация под музыку, создание рассказов после прослушивания му</w:t>
      </w:r>
      <w:r w:rsidR="00CC34A7">
        <w:rPr>
          <w:rFonts w:ascii="Times New Roman" w:hAnsi="Times New Roman" w:cs="Times New Roman"/>
          <w:color w:val="000000"/>
          <w:sz w:val="28"/>
          <w:szCs w:val="28"/>
        </w:rPr>
        <w:t>зыки и другие</w:t>
      </w:r>
      <w:r w:rsidR="003F3E5D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формы. </w:t>
      </w:r>
    </w:p>
    <w:p w:rsidR="00876018" w:rsidRDefault="004D6ED1" w:rsidP="008760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6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Коррекционное влияние музыкотерапии может осуществляться в нескольких направлениях:</w:t>
      </w:r>
    </w:p>
    <w:p w:rsidR="004D6ED1" w:rsidRPr="00876018" w:rsidRDefault="004D6ED1" w:rsidP="008760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коррекция различных психосоматиче</w:t>
      </w:r>
      <w:r w:rsidR="00DE5E11"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ских нарушений</w:t>
      </w: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D6ED1" w:rsidRPr="008A626A" w:rsidRDefault="004D6ED1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коррекция нарушений в психоэмоциональной сфере (агресс</w:t>
      </w:r>
      <w:r w:rsidR="00DE5E11"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ия, депрессивные состояния</w:t>
      </w: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4D6ED1" w:rsidRPr="008A626A" w:rsidRDefault="004D6ED1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помощь в преодолении затруднений при социальной а</w:t>
      </w:r>
      <w:r w:rsidR="00CC34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даптации и социализации</w:t>
      </w: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D6ED1" w:rsidRPr="008A626A" w:rsidRDefault="004D6ED1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-активизация творческих процессов, повышение художественно</w:t>
      </w:r>
      <w:r w:rsidR="00DE5E11"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эстетических потребностей ребенка как пути самореализации</w:t>
      </w:r>
      <w:r w:rsidR="00DE5E11" w:rsidRPr="008A62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26FDF" w:rsidRDefault="00226FDF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Возраст детей, участвующих в реализации программы – учащиеся 6 </w:t>
      </w:r>
      <w:r w:rsidRPr="00226FD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классов.</w:t>
      </w:r>
    </w:p>
    <w:p w:rsidR="00D048B8" w:rsidRDefault="006D72F2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Схема проведения занятий</w:t>
      </w:r>
      <w:r w:rsidR="00D048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048B8" w:rsidRDefault="00D048B8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приветствие;</w:t>
      </w:r>
    </w:p>
    <w:p w:rsidR="00D048B8" w:rsidRDefault="00D048B8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AC15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ритмическая разминка;</w:t>
      </w:r>
    </w:p>
    <w:p w:rsidR="00AC1506" w:rsidRDefault="006D72F2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упражнения для развития мелкой моторики, речевых и мимических движений;</w:t>
      </w:r>
    </w:p>
    <w:p w:rsidR="00AC1506" w:rsidRDefault="00AC1506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слушание музыки;</w:t>
      </w:r>
    </w:p>
    <w:p w:rsidR="00AC1506" w:rsidRDefault="00AC1506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беседы и дискуссии;</w:t>
      </w:r>
    </w:p>
    <w:p w:rsidR="00AC1506" w:rsidRDefault="00AC1506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музыкально - дидактические игры;</w:t>
      </w:r>
    </w:p>
    <w:p w:rsidR="00AC1506" w:rsidRDefault="00AC1506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6D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 на развитие</w:t>
      </w:r>
      <w:r w:rsidR="007054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образного</w:t>
      </w:r>
      <w:r w:rsidR="006D72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восприятия и воображения;</w:t>
      </w:r>
    </w:p>
    <w:p w:rsidR="006D72F2" w:rsidRDefault="006D72F2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коммуникативные игры;</w:t>
      </w:r>
    </w:p>
    <w:p w:rsidR="006D72F2" w:rsidRDefault="006D72F2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завершение занятия.</w:t>
      </w:r>
    </w:p>
    <w:p w:rsidR="00772C75" w:rsidRPr="00772C75" w:rsidRDefault="00772C75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72C7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 программы:</w:t>
      </w:r>
    </w:p>
    <w:p w:rsidR="00772C75" w:rsidRDefault="00772C75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Гармонизация личности учащихся, восстановление и коррекция  психоэмоционального состояния и психофизиологических процессов, средствами музыкального искусства.</w:t>
      </w:r>
    </w:p>
    <w:p w:rsidR="00772C75" w:rsidRPr="003713F9" w:rsidRDefault="00772C75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713F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 программы:</w:t>
      </w:r>
    </w:p>
    <w:p w:rsidR="003713F9" w:rsidRDefault="003713F9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приобщать детей к музыкальному искусству;</w:t>
      </w:r>
    </w:p>
    <w:p w:rsidR="003713F9" w:rsidRDefault="003713F9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активизировать интеллектуальную деятельность;</w:t>
      </w:r>
    </w:p>
    <w:p w:rsidR="003713F9" w:rsidRDefault="003713F9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открытому проявлению эмоций и чувств;</w:t>
      </w:r>
    </w:p>
    <w:p w:rsidR="003713F9" w:rsidRDefault="00E16D37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 умение</w:t>
      </w:r>
      <w:r w:rsidR="003713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передавать свое настроение через музыку и движение;</w:t>
      </w:r>
    </w:p>
    <w:p w:rsidR="003713F9" w:rsidRDefault="003713F9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корригировать поведение и оптимизировать эмоциональное состояние детей</w:t>
      </w:r>
      <w:r w:rsidR="006C7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6C70E3" w:rsidRDefault="006C70E3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обогащать практический опыт и положительную</w:t>
      </w:r>
      <w:r w:rsidR="00E16D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адаптацию в жизненных условиях;</w:t>
      </w:r>
    </w:p>
    <w:p w:rsidR="00E16D37" w:rsidRDefault="00E16D37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поощрять инициативность и самостоятельность в творческом процессе;</w:t>
      </w:r>
    </w:p>
    <w:p w:rsidR="00DC3E2E" w:rsidRDefault="00DC3E2E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E5246" w:rsidRDefault="005E5246" w:rsidP="004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основу программы заложены следующие принципы:</w:t>
      </w:r>
    </w:p>
    <w:p w:rsidR="00DC3E2E" w:rsidRPr="00DC3E2E" w:rsidRDefault="00D048B8" w:rsidP="00DC3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 xml:space="preserve">1. </w:t>
      </w:r>
      <w:r w:rsidR="00DC3E2E" w:rsidRPr="00DC3E2E"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>Принцип формирования социальной активности личности</w:t>
      </w:r>
      <w:r w:rsidR="00DC3E2E" w:rsidRPr="00DC3E2E">
        <w:rPr>
          <w:rFonts w:ascii="Times New Roman" w:eastAsia="Times New Roman" w:hAnsi="Times New Roman"/>
          <w:b/>
          <w:bCs/>
          <w:i/>
          <w:iCs/>
          <w:color w:val="181818"/>
          <w:sz w:val="28"/>
          <w:szCs w:val="28"/>
        </w:rPr>
        <w:t xml:space="preserve"> (</w:t>
      </w:r>
      <w:r w:rsidR="00DC3E2E" w:rsidRPr="00DC3E2E">
        <w:rPr>
          <w:rFonts w:ascii="Times New Roman" w:eastAsia="Times New Roman" w:hAnsi="Times New Roman"/>
          <w:color w:val="181818"/>
          <w:sz w:val="28"/>
          <w:szCs w:val="28"/>
        </w:rPr>
        <w:t>осуществляется посредством включения каждого учащегося в посильную для него активную музыкальную деятельность в сообществе сверстников).</w:t>
      </w:r>
    </w:p>
    <w:p w:rsidR="00DC3E2E" w:rsidRPr="00DC3E2E" w:rsidRDefault="00DC3E2E" w:rsidP="00DC3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DC3E2E"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>2.</w:t>
      </w:r>
      <w:r w:rsidR="00D048B8"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 xml:space="preserve"> </w:t>
      </w:r>
      <w:r w:rsidRPr="00DC3E2E"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>Принцип обязательного успеха</w:t>
      </w:r>
      <w:r w:rsidRPr="00DC3E2E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 </w:t>
      </w:r>
      <w:r w:rsidRPr="00DC3E2E">
        <w:rPr>
          <w:rFonts w:ascii="Times New Roman" w:eastAsia="Times New Roman" w:hAnsi="Times New Roman"/>
          <w:iCs/>
          <w:color w:val="181818"/>
          <w:sz w:val="28"/>
          <w:szCs w:val="28"/>
        </w:rPr>
        <w:t>внедрения элементов</w:t>
      </w:r>
      <w:r w:rsidRPr="00DC3E2E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 xml:space="preserve"> </w:t>
      </w:r>
      <w:r w:rsidRPr="00DC3E2E">
        <w:rPr>
          <w:rFonts w:ascii="Times New Roman" w:eastAsia="Times New Roman" w:hAnsi="Times New Roman"/>
          <w:iCs/>
          <w:color w:val="181818"/>
          <w:sz w:val="28"/>
          <w:szCs w:val="28"/>
        </w:rPr>
        <w:t>музыкотерапии</w:t>
      </w:r>
      <w:r w:rsidRPr="00DC3E2E">
        <w:rPr>
          <w:rFonts w:ascii="Times New Roman" w:eastAsia="Times New Roman" w:hAnsi="Times New Roman"/>
          <w:color w:val="181818"/>
          <w:sz w:val="28"/>
          <w:szCs w:val="28"/>
        </w:rPr>
        <w:t>.</w:t>
      </w:r>
    </w:p>
    <w:p w:rsidR="00DC3E2E" w:rsidRPr="00DC3E2E" w:rsidRDefault="00DC3E2E" w:rsidP="00DC3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DC3E2E"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>3.</w:t>
      </w:r>
      <w:r w:rsidR="00D048B8"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 xml:space="preserve"> </w:t>
      </w:r>
      <w:r w:rsidRPr="00DC3E2E"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>Принцип индивидуально-личностного подхода</w:t>
      </w:r>
      <w:r w:rsidRPr="00DC3E2E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 (</w:t>
      </w:r>
      <w:r w:rsidRPr="00DC3E2E">
        <w:rPr>
          <w:rFonts w:ascii="Times New Roman" w:eastAsia="Times New Roman" w:hAnsi="Times New Roman"/>
          <w:color w:val="181818"/>
          <w:sz w:val="28"/>
          <w:szCs w:val="28"/>
        </w:rPr>
        <w:t>предполагает разностороннее изучение личностных качеств учащихся).</w:t>
      </w:r>
    </w:p>
    <w:p w:rsidR="00DC3E2E" w:rsidRDefault="00DC3E2E" w:rsidP="00DC3E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 w:rsidRPr="00DC3E2E"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>4.</w:t>
      </w:r>
      <w:r w:rsidR="00D048B8"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 xml:space="preserve"> </w:t>
      </w:r>
      <w:r w:rsidRPr="00DC3E2E">
        <w:rPr>
          <w:rFonts w:ascii="Times New Roman" w:eastAsia="Times New Roman" w:hAnsi="Times New Roman"/>
          <w:bCs/>
          <w:iCs/>
          <w:color w:val="181818"/>
          <w:sz w:val="28"/>
          <w:szCs w:val="28"/>
        </w:rPr>
        <w:t>Принцип оптимизма</w:t>
      </w:r>
      <w:r w:rsidRPr="00DC3E2E">
        <w:rPr>
          <w:rFonts w:ascii="Times New Roman" w:eastAsia="Times New Roman" w:hAnsi="Times New Roman"/>
          <w:color w:val="181818"/>
          <w:sz w:val="28"/>
          <w:szCs w:val="28"/>
        </w:rPr>
        <w:t> (реализуется через создание психолого-комфортных для учащихся условий учебно-воспитательного процесса).</w:t>
      </w:r>
    </w:p>
    <w:p w:rsidR="00315924" w:rsidRDefault="00315924" w:rsidP="00DC3E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Основные методы:</w:t>
      </w:r>
    </w:p>
    <w:p w:rsidR="00315924" w:rsidRDefault="00315924" w:rsidP="00DC3E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- </w:t>
      </w:r>
      <w:proofErr w:type="gramStart"/>
      <w:r w:rsidR="006E6775">
        <w:rPr>
          <w:rFonts w:ascii="Times New Roman" w:eastAsia="Times New Roman" w:hAnsi="Times New Roman"/>
          <w:color w:val="181818"/>
          <w:sz w:val="28"/>
          <w:szCs w:val="28"/>
        </w:rPr>
        <w:t>практический</w:t>
      </w:r>
      <w:proofErr w:type="gramEnd"/>
      <w:r w:rsidR="006E6775">
        <w:rPr>
          <w:rFonts w:ascii="Times New Roman" w:eastAsia="Times New Roman" w:hAnsi="Times New Roman"/>
          <w:color w:val="181818"/>
          <w:sz w:val="28"/>
          <w:szCs w:val="28"/>
        </w:rPr>
        <w:t xml:space="preserve"> (коммуникативные игры, этюды, упражнения);</w:t>
      </w:r>
    </w:p>
    <w:p w:rsidR="00315924" w:rsidRDefault="00315924" w:rsidP="00DC3E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- элементы релаксации;</w:t>
      </w:r>
    </w:p>
    <w:p w:rsidR="00315924" w:rsidRDefault="00315924" w:rsidP="00DC3E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- </w:t>
      </w:r>
      <w:proofErr w:type="gramStart"/>
      <w:r w:rsidR="006E6775">
        <w:rPr>
          <w:rFonts w:ascii="Times New Roman" w:eastAsia="Times New Roman" w:hAnsi="Times New Roman"/>
          <w:color w:val="181818"/>
          <w:sz w:val="28"/>
          <w:szCs w:val="28"/>
        </w:rPr>
        <w:t>словесный</w:t>
      </w:r>
      <w:proofErr w:type="gramEnd"/>
      <w:r w:rsidR="006E6775">
        <w:rPr>
          <w:rFonts w:ascii="Times New Roman" w:eastAsia="Times New Roman" w:hAnsi="Times New Roman"/>
          <w:color w:val="181818"/>
          <w:sz w:val="28"/>
          <w:szCs w:val="28"/>
        </w:rPr>
        <w:t xml:space="preserve"> (беседы,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дискуссии</w:t>
      </w:r>
      <w:r w:rsidR="006E6775">
        <w:rPr>
          <w:rFonts w:ascii="Times New Roman" w:eastAsia="Times New Roman" w:hAnsi="Times New Roman"/>
          <w:color w:val="181818"/>
          <w:sz w:val="28"/>
          <w:szCs w:val="28"/>
        </w:rPr>
        <w:t>)</w:t>
      </w:r>
      <w:r>
        <w:rPr>
          <w:rFonts w:ascii="Times New Roman" w:eastAsia="Times New Roman" w:hAnsi="Times New Roman"/>
          <w:color w:val="181818"/>
          <w:sz w:val="28"/>
          <w:szCs w:val="28"/>
        </w:rPr>
        <w:t>;</w:t>
      </w:r>
    </w:p>
    <w:p w:rsidR="00315924" w:rsidRDefault="00315924" w:rsidP="00DC3E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- музыкально - дидактические игры;</w:t>
      </w:r>
    </w:p>
    <w:p w:rsidR="00A22E96" w:rsidRDefault="00315924" w:rsidP="00DC3E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- </w:t>
      </w:r>
      <w:r w:rsidR="006E6775">
        <w:rPr>
          <w:rFonts w:ascii="Times New Roman" w:eastAsia="Times New Roman" w:hAnsi="Times New Roman"/>
          <w:color w:val="181818"/>
          <w:sz w:val="28"/>
          <w:szCs w:val="28"/>
        </w:rPr>
        <w:t xml:space="preserve">наглядно - </w:t>
      </w:r>
      <w:proofErr w:type="gramStart"/>
      <w:r w:rsidR="006E6775">
        <w:rPr>
          <w:rFonts w:ascii="Times New Roman" w:eastAsia="Times New Roman" w:hAnsi="Times New Roman"/>
          <w:color w:val="181818"/>
          <w:sz w:val="28"/>
          <w:szCs w:val="28"/>
        </w:rPr>
        <w:t>слуховой</w:t>
      </w:r>
      <w:proofErr w:type="gramEnd"/>
      <w:r w:rsidR="006E6775">
        <w:rPr>
          <w:rFonts w:ascii="Times New Roman" w:eastAsia="Times New Roman" w:hAnsi="Times New Roman"/>
          <w:color w:val="181818"/>
          <w:sz w:val="28"/>
          <w:szCs w:val="28"/>
        </w:rPr>
        <w:t xml:space="preserve"> (аудиозапись);</w:t>
      </w:r>
    </w:p>
    <w:p w:rsidR="006E6775" w:rsidRDefault="006E6775" w:rsidP="00DC3E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-наглядно - </w:t>
      </w:r>
      <w:proofErr w:type="gramStart"/>
      <w:r>
        <w:rPr>
          <w:rFonts w:ascii="Times New Roman" w:eastAsia="Times New Roman" w:hAnsi="Times New Roman"/>
          <w:color w:val="181818"/>
          <w:sz w:val="28"/>
          <w:szCs w:val="28"/>
        </w:rPr>
        <w:t>зрительный</w:t>
      </w:r>
      <w:proofErr w:type="gramEnd"/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(видеозапись).</w:t>
      </w:r>
    </w:p>
    <w:p w:rsidR="00A22E96" w:rsidRDefault="00A22E96" w:rsidP="00DC3E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</w:rPr>
      </w:pPr>
      <w:r w:rsidRPr="00A22E96">
        <w:rPr>
          <w:rFonts w:ascii="Times New Roman" w:eastAsia="Times New Roman" w:hAnsi="Times New Roman"/>
          <w:b/>
          <w:color w:val="181818"/>
          <w:sz w:val="28"/>
          <w:szCs w:val="28"/>
        </w:rPr>
        <w:t>Общая характеристика учебного предмета</w:t>
      </w:r>
      <w:r>
        <w:rPr>
          <w:rFonts w:ascii="Times New Roman" w:eastAsia="Times New Roman" w:hAnsi="Times New Roman"/>
          <w:b/>
          <w:color w:val="181818"/>
          <w:sz w:val="28"/>
          <w:szCs w:val="28"/>
        </w:rPr>
        <w:t>.</w:t>
      </w:r>
    </w:p>
    <w:p w:rsidR="00C23C04" w:rsidRDefault="00C23C04" w:rsidP="00DC3E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Програ</w:t>
      </w:r>
      <w:r w:rsidR="00511DA8">
        <w:rPr>
          <w:rFonts w:ascii="Times New Roman" w:eastAsia="Times New Roman" w:hAnsi="Times New Roman"/>
          <w:color w:val="181818"/>
          <w:sz w:val="28"/>
          <w:szCs w:val="28"/>
        </w:rPr>
        <w:t>мма включает в себя 3 раздела: «Слушание музыки», «</w:t>
      </w:r>
      <w:proofErr w:type="gramStart"/>
      <w:r w:rsidR="00511DA8">
        <w:rPr>
          <w:rFonts w:ascii="Times New Roman" w:eastAsia="Times New Roman" w:hAnsi="Times New Roman"/>
          <w:color w:val="181818"/>
          <w:sz w:val="28"/>
          <w:szCs w:val="28"/>
        </w:rPr>
        <w:t>Ритмические упражнения</w:t>
      </w:r>
      <w:proofErr w:type="gramEnd"/>
      <w:r w:rsidR="00511DA8">
        <w:rPr>
          <w:rFonts w:ascii="Times New Roman" w:eastAsia="Times New Roman" w:hAnsi="Times New Roman"/>
          <w:color w:val="181818"/>
          <w:sz w:val="28"/>
          <w:szCs w:val="28"/>
        </w:rPr>
        <w:t>», «Элементы музыкальной грамоты».</w:t>
      </w:r>
    </w:p>
    <w:p w:rsidR="00511DA8" w:rsidRDefault="00511DA8" w:rsidP="00511DA8">
      <w:pPr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11DA8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Занятия реализуются в коррекционно-развивающей области и представляют собой коррекционные занятия.</w:t>
      </w:r>
    </w:p>
    <w:p w:rsidR="00511DA8" w:rsidRPr="00FF51BE" w:rsidRDefault="00511DA8" w:rsidP="00511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Коррекционная работа</w:t>
      </w:r>
      <w:r w:rsidRPr="00FF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несколько этапов:</w:t>
      </w:r>
    </w:p>
    <w:p w:rsidR="00511DA8" w:rsidRPr="00FF51BE" w:rsidRDefault="00511DA8" w:rsidP="00511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FF5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Расширение представления учащихся о разнообразии человеческих чувств, выраженных в музыке. Слушание музыки способствует накоплению эмоциональных впечатлений. Учащихся следует подвести к целостному восприятию музыкального образа, а затем постепенно учить разбираться в характере музыкальных произведений, чувствовать смену настроения внутри одного произведения, а в дальнейшем - знать и определять словом средства музыкальной выразительности.</w:t>
      </w:r>
    </w:p>
    <w:p w:rsidR="00511DA8" w:rsidRPr="00FF51BE" w:rsidRDefault="00511DA8" w:rsidP="00511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FF5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Приобщение учащихся к выразительной передаче настроения заданного образа с помощью мимики</w:t>
      </w:r>
      <w:r w:rsidR="00315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жестов, движений,</w:t>
      </w:r>
      <w:r w:rsidRPr="00FF5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посредством выполнения музыкально-ритмических заданий (этюдов, инсценирово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песен, стихов</w:t>
      </w:r>
      <w:r w:rsidR="00315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 П</w:t>
      </w:r>
      <w:r w:rsidRPr="00FF5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омочь детям прочувствовать те или иные нюансы настроения, характера человека и дать им нравственную оценку. На этом этапе работа протекает над воссозданием, воспроизведением чувств.</w:t>
      </w:r>
    </w:p>
    <w:p w:rsidR="00511DA8" w:rsidRDefault="00511DA8" w:rsidP="00511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FF5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Коррекция эмоциональной сферы: помочь учащимся управлять своим</w:t>
      </w:r>
      <w:r w:rsidR="00D053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эмоциями в повседневной жизни,</w:t>
      </w:r>
      <w:r w:rsidRPr="00FF5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воспитывать навыки адекватного группо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вого поведения.</w:t>
      </w:r>
      <w:r w:rsidRPr="00FF5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этом этапе используются задания-тесты (этюды) с несколькими вариантами разрешения проблемной ситуации с текстовой </w:t>
      </w:r>
      <w:r w:rsidRPr="006779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поддержкой и выбором для себя самой подходящей роли. Применение музыкальных игр помогает снятию психоэмоционального напряжения.</w:t>
      </w:r>
    </w:p>
    <w:p w:rsidR="00315924" w:rsidRDefault="00315924" w:rsidP="00511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DA8" w:rsidRPr="00BD6807" w:rsidRDefault="00511DA8" w:rsidP="00511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форма </w:t>
      </w:r>
      <w:r w:rsidR="00D0531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работы с детьми -</w:t>
      </w:r>
      <w:r w:rsidRPr="00677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занятия, в ходе которых осуществляется систематическое, целенаправленное и всестороннее воспитание и формирование эмоционально-волевой сферы учащихся. Занятия включают чередование различных </w:t>
      </w:r>
      <w:hyperlink r:id="rId8" w:tooltip="Виды деятельности" w:history="1">
        <w:r w:rsidRPr="0067795F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видов деятельности</w:t>
        </w:r>
      </w:hyperlink>
      <w:r w:rsidRPr="0067795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 w:rsidR="00D05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шание музыкальных произведений, </w:t>
      </w:r>
      <w:r w:rsidRPr="0067795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7795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задания. Программой предусмотрены занятия теоретическими дисциплинами: музыкальная грамота</w:t>
      </w:r>
      <w:r w:rsidR="00D05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(средства музыкальной выразительности)</w:t>
      </w:r>
      <w:r w:rsidRPr="0067795F">
        <w:rPr>
          <w:rFonts w:ascii="Times New Roman" w:eastAsia="Times New Roman" w:hAnsi="Times New Roman" w:cs="Times New Roman"/>
          <w:color w:val="000000"/>
          <w:sz w:val="28"/>
          <w:szCs w:val="28"/>
        </w:rPr>
        <w:t>, беседы о музыкал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 w:rsidRPr="00677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искусстве. 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еды, проводимые на занятиях, </w:t>
      </w:r>
      <w:r w:rsidRPr="00677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обсуждения, которые соответствуют возрасту и степени развития детей, помогают развитию способности логически мыслить.</w:t>
      </w:r>
    </w:p>
    <w:p w:rsidR="00772C75" w:rsidRPr="00D048B8" w:rsidRDefault="00604A5A" w:rsidP="004D6ED1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D048B8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Время</w:t>
      </w:r>
      <w:proofErr w:type="gramEnd"/>
      <w:r w:rsidRPr="00D048B8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отводимое на коррекционно-развивающее занятие</w:t>
      </w:r>
      <w:r w:rsidR="00D048B8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604A5A" w:rsidRPr="00D048B8" w:rsidRDefault="00604A5A" w:rsidP="004D6ED1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048B8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6 класс </w:t>
      </w:r>
      <w:r w:rsidR="00D048B8" w:rsidRPr="00D048B8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</w:t>
      </w:r>
      <w:r w:rsidRPr="00D048B8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 час в неделю, всего 34 часа;</w:t>
      </w:r>
    </w:p>
    <w:p w:rsidR="00604A5A" w:rsidRPr="00D048B8" w:rsidRDefault="00D048B8" w:rsidP="004D6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048B8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7 класс – 1 час в неделю, всего 34 часа.</w:t>
      </w:r>
    </w:p>
    <w:p w:rsidR="00604A5A" w:rsidRDefault="00604A5A" w:rsidP="00B2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результаты:</w:t>
      </w:r>
    </w:p>
    <w:p w:rsidR="00B20A7C" w:rsidRPr="00604A5A" w:rsidRDefault="00B20A7C" w:rsidP="00B2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770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позитивной эмоциональной атмосферы в классе</w:t>
      </w:r>
      <w:r w:rsidR="004871B3"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B9F" w:rsidRDefault="00B20A7C" w:rsidP="00B2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70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психоэмоционального напряжения</w:t>
      </w:r>
      <w:r w:rsidR="004871B3"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A7C" w:rsidRPr="00277081" w:rsidRDefault="00B20A7C" w:rsidP="00B2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70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коммуникативных качеств</w:t>
      </w:r>
      <w:r w:rsidR="004871B3"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A5A" w:rsidRDefault="00B20A7C" w:rsidP="00B2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чувств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0A7C" w:rsidRPr="00277081" w:rsidRDefault="00B14B9F" w:rsidP="00B2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A7C"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творческого мышления и воображения</w:t>
      </w:r>
      <w:r w:rsidR="004871B3"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A7C" w:rsidRPr="00277081" w:rsidRDefault="00B20A7C" w:rsidP="00B2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70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B14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обогащение словарного запаса</w:t>
      </w:r>
      <w:r w:rsidR="004871B3"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A7C" w:rsidRPr="00277081" w:rsidRDefault="00B14B9F" w:rsidP="00B2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20A7C" w:rsidRPr="002770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B20A7C"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представления детей про эмоции, чувства, желания, поступки</w:t>
      </w:r>
      <w:r w:rsidR="004871B3" w:rsidRPr="0027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764" w:rsidRDefault="00CE5AF2" w:rsidP="0027336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336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адекватного восприятия </w:t>
      </w:r>
      <w:r w:rsidRPr="0027336D">
        <w:rPr>
          <w:rFonts w:ascii="Times New Roman" w:hAnsi="Times New Roman" w:cs="Times New Roman"/>
          <w:sz w:val="28"/>
          <w:szCs w:val="28"/>
        </w:rPr>
        <w:t xml:space="preserve">слушания музыки (устойчивость </w:t>
      </w:r>
      <w:r w:rsidR="009319B4">
        <w:rPr>
          <w:rFonts w:ascii="Times New Roman" w:hAnsi="Times New Roman" w:cs="Times New Roman"/>
          <w:sz w:val="28"/>
          <w:szCs w:val="28"/>
        </w:rPr>
        <w:t xml:space="preserve">  </w:t>
      </w:r>
      <w:r w:rsidRPr="0027336D">
        <w:rPr>
          <w:rFonts w:ascii="Times New Roman" w:hAnsi="Times New Roman" w:cs="Times New Roman"/>
          <w:sz w:val="28"/>
          <w:szCs w:val="28"/>
        </w:rPr>
        <w:t>внимания, заинтересованность).</w:t>
      </w:r>
    </w:p>
    <w:p w:rsidR="0027336D" w:rsidRDefault="00B14B9F" w:rsidP="0027336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4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музы</w:t>
      </w:r>
      <w:r w:rsidR="0027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кально-творческих способностей.</w:t>
      </w:r>
    </w:p>
    <w:p w:rsidR="00B20A7C" w:rsidRPr="00B20A7C" w:rsidRDefault="00604A5A" w:rsidP="008325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04370" w:rsidRDefault="004A0775" w:rsidP="006D72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0775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разделе «Слуш</w:t>
      </w:r>
      <w:r w:rsidR="006D72F2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ание музыки» м</w:t>
      </w:r>
      <w:r w:rsidRPr="004A0775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узыкальный материал подобран с учетом его художественной ценности, доступности в восприятии и пониман</w:t>
      </w:r>
      <w:r w:rsidR="00245A5E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ии, </w:t>
      </w:r>
      <w:r w:rsidRPr="004A0775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 целью знакомства с разнообразием музыкальных жанров, стилей и понятий, в основном это музыкальные произведения,  имеющие программную основу (названия).</w:t>
      </w:r>
      <w:r w:rsidR="00BD6807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F82E04" w:rsidRDefault="00646C76" w:rsidP="00245A5E">
      <w:pPr>
        <w:autoSpaceDE w:val="0"/>
        <w:autoSpaceDN w:val="0"/>
        <w:adjustRightInd w:val="0"/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р</w:t>
      </w:r>
      <w:r w:rsidR="00245A5E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аздел</w:t>
      </w:r>
      <w:r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</w:t>
      </w:r>
      <w:proofErr w:type="gramStart"/>
      <w:r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Ритмические упражнения</w:t>
      </w:r>
      <w:proofErr w:type="gramEnd"/>
      <w:r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» включены этюды, сюжетно-игровые импровизации, </w:t>
      </w:r>
      <w:proofErr w:type="spellStart"/>
      <w:r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музыкотерапевтические</w:t>
      </w:r>
      <w:proofErr w:type="spellEnd"/>
      <w:r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игры, которые помогают достичь эмоциональной разрядки, снять умственное переутомление и нервное напряжение.</w:t>
      </w:r>
    </w:p>
    <w:p w:rsidR="00004370" w:rsidRDefault="002C1835" w:rsidP="00245A5E">
      <w:pPr>
        <w:autoSpaceDE w:val="0"/>
        <w:autoSpaceDN w:val="0"/>
        <w:adjustRightInd w:val="0"/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Раздел «Элементы музыкальной грамоты» включает в себя сведения о композиторах, основные знания средств музыкальной выразительности.</w:t>
      </w:r>
    </w:p>
    <w:p w:rsidR="00E238C4" w:rsidRPr="00E238C4" w:rsidRDefault="00E238C4" w:rsidP="00245A5E">
      <w:pPr>
        <w:autoSpaceDE w:val="0"/>
        <w:autoSpaceDN w:val="0"/>
        <w:adjustRightInd w:val="0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E238C4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Тематическое планирование</w:t>
      </w:r>
    </w:p>
    <w:p w:rsidR="00E238C4" w:rsidRPr="00E238C4" w:rsidRDefault="00E238C4" w:rsidP="00245A5E">
      <w:pPr>
        <w:autoSpaceDE w:val="0"/>
        <w:autoSpaceDN w:val="0"/>
        <w:adjustRightInd w:val="0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E238C4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6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6520"/>
        <w:gridCol w:w="1134"/>
      </w:tblGrid>
      <w:tr w:rsidR="00E238C4" w:rsidTr="006D72F2">
        <w:trPr>
          <w:trHeight w:val="701"/>
        </w:trPr>
        <w:tc>
          <w:tcPr>
            <w:tcW w:w="1140" w:type="dxa"/>
          </w:tcPr>
          <w:p w:rsidR="00E238C4" w:rsidRPr="00B91B0F" w:rsidRDefault="00B91B0F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E238C4" w:rsidRPr="00B91B0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E238C4" w:rsidRPr="00B91B0F" w:rsidRDefault="00E238C4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91B0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E238C4" w:rsidRPr="00B91B0F" w:rsidRDefault="00E238C4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91B0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Кол-во часов</w:t>
            </w:r>
          </w:p>
        </w:tc>
      </w:tr>
      <w:tr w:rsidR="00E238C4" w:rsidTr="00B91B0F">
        <w:trPr>
          <w:trHeight w:val="570"/>
        </w:trPr>
        <w:tc>
          <w:tcPr>
            <w:tcW w:w="1140" w:type="dxa"/>
          </w:tcPr>
          <w:p w:rsidR="00E238C4" w:rsidRPr="0092019F" w:rsidRDefault="0092019F" w:rsidP="0092019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1-</w:t>
            </w:r>
            <w:r w:rsidR="00365999" w:rsidRPr="0092019F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E238C4" w:rsidRDefault="00365999" w:rsidP="00365999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«Палитра  эмоций»</w:t>
            </w:r>
          </w:p>
        </w:tc>
        <w:tc>
          <w:tcPr>
            <w:tcW w:w="1134" w:type="dxa"/>
          </w:tcPr>
          <w:p w:rsidR="00E238C4" w:rsidRDefault="00365999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E238C4" w:rsidTr="00B91B0F">
        <w:trPr>
          <w:trHeight w:val="570"/>
        </w:trPr>
        <w:tc>
          <w:tcPr>
            <w:tcW w:w="1140" w:type="dxa"/>
          </w:tcPr>
          <w:p w:rsidR="00E238C4" w:rsidRDefault="00B91B0F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365999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7-9</w:t>
            </w:r>
            <w:r w:rsidR="0092019F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E238C4" w:rsidRDefault="00365999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1134" w:type="dxa"/>
          </w:tcPr>
          <w:p w:rsidR="00E238C4" w:rsidRDefault="00B957AB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E238C4" w:rsidTr="00B91B0F">
        <w:trPr>
          <w:trHeight w:val="570"/>
        </w:trPr>
        <w:tc>
          <w:tcPr>
            <w:tcW w:w="1140" w:type="dxa"/>
          </w:tcPr>
          <w:p w:rsidR="00E238C4" w:rsidRDefault="002F2C62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9791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10-11</w:t>
            </w:r>
            <w:r w:rsidR="0092019F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E238C4" w:rsidRDefault="00B91B0F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</w:t>
            </w:r>
            <w:r w:rsidR="0089791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Осенние контрасты»</w:t>
            </w:r>
          </w:p>
        </w:tc>
        <w:tc>
          <w:tcPr>
            <w:tcW w:w="1134" w:type="dxa"/>
          </w:tcPr>
          <w:p w:rsidR="00E238C4" w:rsidRDefault="00897914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238C4" w:rsidTr="00B91B0F">
        <w:trPr>
          <w:trHeight w:val="570"/>
        </w:trPr>
        <w:tc>
          <w:tcPr>
            <w:tcW w:w="1140" w:type="dxa"/>
          </w:tcPr>
          <w:p w:rsidR="00E238C4" w:rsidRDefault="002F2C62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9791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12-13</w:t>
            </w:r>
            <w:r w:rsidR="0092019F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E238C4" w:rsidRDefault="00B91B0F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</w:t>
            </w:r>
            <w:r w:rsidR="00B957AB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Шутка в музыке</w:t>
            </w: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238C4" w:rsidRDefault="0092019F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238C4" w:rsidTr="00B91B0F">
        <w:trPr>
          <w:trHeight w:val="570"/>
        </w:trPr>
        <w:tc>
          <w:tcPr>
            <w:tcW w:w="1140" w:type="dxa"/>
          </w:tcPr>
          <w:p w:rsidR="00E238C4" w:rsidRDefault="002F2C62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9791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14-15</w:t>
            </w:r>
            <w:r w:rsidR="0092019F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E238C4" w:rsidRDefault="0092019F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Симфонический оркестр</w:t>
            </w:r>
          </w:p>
        </w:tc>
        <w:tc>
          <w:tcPr>
            <w:tcW w:w="1134" w:type="dxa"/>
          </w:tcPr>
          <w:p w:rsidR="00E238C4" w:rsidRDefault="00B957AB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238C4" w:rsidTr="00B91B0F">
        <w:trPr>
          <w:trHeight w:val="570"/>
        </w:trPr>
        <w:tc>
          <w:tcPr>
            <w:tcW w:w="1140" w:type="dxa"/>
          </w:tcPr>
          <w:p w:rsidR="00E238C4" w:rsidRDefault="002F2C62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9791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16-17</w:t>
            </w:r>
            <w:r w:rsidR="0092019F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E238C4" w:rsidRDefault="00897914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Музыка зимы</w:t>
            </w:r>
          </w:p>
        </w:tc>
        <w:tc>
          <w:tcPr>
            <w:tcW w:w="1134" w:type="dxa"/>
          </w:tcPr>
          <w:p w:rsidR="00E238C4" w:rsidRDefault="00897914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238C4" w:rsidTr="00B91B0F">
        <w:trPr>
          <w:trHeight w:val="570"/>
        </w:trPr>
        <w:tc>
          <w:tcPr>
            <w:tcW w:w="1140" w:type="dxa"/>
          </w:tcPr>
          <w:p w:rsidR="00E238C4" w:rsidRDefault="00897914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18-20</w:t>
            </w:r>
            <w:r w:rsidR="0092019F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E238C4" w:rsidRDefault="0092019F" w:rsidP="0092019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E238C4" w:rsidRDefault="002F2C62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E238C4" w:rsidTr="00B91B0F">
        <w:trPr>
          <w:trHeight w:val="570"/>
        </w:trPr>
        <w:tc>
          <w:tcPr>
            <w:tcW w:w="1140" w:type="dxa"/>
          </w:tcPr>
          <w:p w:rsidR="00E238C4" w:rsidRDefault="00897914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21-24</w:t>
            </w:r>
            <w:r w:rsidR="0092019F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E238C4" w:rsidRDefault="0092019F" w:rsidP="0092019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Сказка в музыке</w:t>
            </w:r>
          </w:p>
        </w:tc>
        <w:tc>
          <w:tcPr>
            <w:tcW w:w="1134" w:type="dxa"/>
          </w:tcPr>
          <w:p w:rsidR="00E238C4" w:rsidRDefault="0070542F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4809A6" w:rsidTr="00B91B0F">
        <w:trPr>
          <w:trHeight w:val="570"/>
        </w:trPr>
        <w:tc>
          <w:tcPr>
            <w:tcW w:w="1140" w:type="dxa"/>
          </w:tcPr>
          <w:p w:rsidR="004809A6" w:rsidRDefault="00897914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25-28</w:t>
            </w:r>
            <w:r w:rsidR="0021731D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809A6" w:rsidRDefault="004809A6" w:rsidP="0092019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Природа и музыка</w:t>
            </w:r>
          </w:p>
        </w:tc>
        <w:tc>
          <w:tcPr>
            <w:tcW w:w="1134" w:type="dxa"/>
          </w:tcPr>
          <w:p w:rsidR="004809A6" w:rsidRDefault="0021731D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897914" w:rsidTr="00B91B0F">
        <w:trPr>
          <w:trHeight w:val="570"/>
        </w:trPr>
        <w:tc>
          <w:tcPr>
            <w:tcW w:w="1140" w:type="dxa"/>
          </w:tcPr>
          <w:p w:rsidR="00897914" w:rsidRDefault="00E031AE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9791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29-32.</w:t>
            </w:r>
          </w:p>
        </w:tc>
        <w:tc>
          <w:tcPr>
            <w:tcW w:w="6520" w:type="dxa"/>
          </w:tcPr>
          <w:p w:rsidR="00897914" w:rsidRDefault="00897914" w:rsidP="0092019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Музыкальный фольклор</w:t>
            </w:r>
          </w:p>
        </w:tc>
        <w:tc>
          <w:tcPr>
            <w:tcW w:w="1134" w:type="dxa"/>
          </w:tcPr>
          <w:p w:rsidR="00897914" w:rsidRDefault="00897914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897914" w:rsidTr="00B91B0F">
        <w:trPr>
          <w:trHeight w:val="570"/>
        </w:trPr>
        <w:tc>
          <w:tcPr>
            <w:tcW w:w="1140" w:type="dxa"/>
          </w:tcPr>
          <w:p w:rsidR="00897914" w:rsidRDefault="00E031AE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9791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33-34.</w:t>
            </w:r>
          </w:p>
        </w:tc>
        <w:tc>
          <w:tcPr>
            <w:tcW w:w="6520" w:type="dxa"/>
          </w:tcPr>
          <w:p w:rsidR="00897914" w:rsidRDefault="00897914" w:rsidP="0092019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Весеннее настроение</w:t>
            </w:r>
          </w:p>
        </w:tc>
        <w:tc>
          <w:tcPr>
            <w:tcW w:w="1134" w:type="dxa"/>
          </w:tcPr>
          <w:p w:rsidR="00897914" w:rsidRDefault="00897914" w:rsidP="00B91B0F">
            <w:pPr>
              <w:autoSpaceDE w:val="0"/>
              <w:autoSpaceDN w:val="0"/>
              <w:adjustRightInd w:val="0"/>
              <w:ind w:left="-39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238C4" w:rsidTr="004809A6">
        <w:trPr>
          <w:trHeight w:val="477"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914" w:rsidRDefault="00897914" w:rsidP="004809A6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D07764" w:rsidRDefault="00D07764" w:rsidP="004809A6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E238C4" w:rsidRPr="00B91B0F" w:rsidRDefault="00B91B0F" w:rsidP="004809A6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91B0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 класс</w:t>
            </w:r>
          </w:p>
        </w:tc>
      </w:tr>
      <w:tr w:rsidR="00B91B0F" w:rsidTr="0070542F">
        <w:trPr>
          <w:trHeight w:val="360"/>
        </w:trPr>
        <w:tc>
          <w:tcPr>
            <w:tcW w:w="1140" w:type="dxa"/>
          </w:tcPr>
          <w:p w:rsidR="00B91B0F" w:rsidRPr="0070542F" w:rsidRDefault="00B91B0F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0542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520" w:type="dxa"/>
          </w:tcPr>
          <w:p w:rsidR="00B91B0F" w:rsidRPr="0070542F" w:rsidRDefault="00B91B0F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0542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91B0F" w:rsidRPr="0070542F" w:rsidRDefault="00F82E0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0542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Кол-во часов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EB5305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  <w:r w:rsidR="00A04017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-2.</w:t>
            </w:r>
          </w:p>
        </w:tc>
        <w:tc>
          <w:tcPr>
            <w:tcW w:w="6520" w:type="dxa"/>
          </w:tcPr>
          <w:p w:rsidR="00F82E04" w:rsidRDefault="00E031AE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Выразительность и изобразительность в музыке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A04017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3-4.</w:t>
            </w:r>
          </w:p>
        </w:tc>
        <w:tc>
          <w:tcPr>
            <w:tcW w:w="6520" w:type="dxa"/>
          </w:tcPr>
          <w:p w:rsidR="00F82E04" w:rsidRDefault="00E031AE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«Музыкальный портрет»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A04017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5-7.</w:t>
            </w:r>
          </w:p>
        </w:tc>
        <w:tc>
          <w:tcPr>
            <w:tcW w:w="6520" w:type="dxa"/>
          </w:tcPr>
          <w:p w:rsidR="00F82E04" w:rsidRDefault="00E031AE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«Радуга  Осени»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A04017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8-</w:t>
            </w:r>
            <w:r w:rsidR="00C467DF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F82E04" w:rsidRDefault="00C467DF" w:rsidP="00A04017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E031A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Мир эмоций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C467DF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13-16.</w:t>
            </w:r>
          </w:p>
        </w:tc>
        <w:tc>
          <w:tcPr>
            <w:tcW w:w="6520" w:type="dxa"/>
          </w:tcPr>
          <w:p w:rsidR="00F82E04" w:rsidRDefault="00E031AE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Сказка в музыке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C467DF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17-19.</w:t>
            </w:r>
          </w:p>
        </w:tc>
        <w:tc>
          <w:tcPr>
            <w:tcW w:w="6520" w:type="dxa"/>
          </w:tcPr>
          <w:p w:rsidR="00F82E04" w:rsidRDefault="00C467DF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Эмоциональный образ русской народной песни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C467DF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20-24.</w:t>
            </w:r>
          </w:p>
        </w:tc>
        <w:tc>
          <w:tcPr>
            <w:tcW w:w="6520" w:type="dxa"/>
          </w:tcPr>
          <w:p w:rsidR="00F82E04" w:rsidRDefault="00C467DF" w:rsidP="00A04017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«Из моря звуков - в океан чувств и эмоций»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C467DF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25-26.</w:t>
            </w:r>
          </w:p>
        </w:tc>
        <w:tc>
          <w:tcPr>
            <w:tcW w:w="6520" w:type="dxa"/>
          </w:tcPr>
          <w:p w:rsidR="00F82E04" w:rsidRDefault="00A04017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Зима в музыке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C467DF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27-</w:t>
            </w:r>
            <w:r w:rsidR="009319B4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29.</w:t>
            </w:r>
          </w:p>
        </w:tc>
        <w:tc>
          <w:tcPr>
            <w:tcW w:w="6520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30-32.</w:t>
            </w:r>
          </w:p>
        </w:tc>
        <w:tc>
          <w:tcPr>
            <w:tcW w:w="6520" w:type="dxa"/>
          </w:tcPr>
          <w:p w:rsidR="00F82E04" w:rsidRDefault="009319B4" w:rsidP="009319B4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Композитор - исполнитель - слушатель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F82E04" w:rsidTr="0070542F">
        <w:trPr>
          <w:trHeight w:val="360"/>
        </w:trPr>
        <w:tc>
          <w:tcPr>
            <w:tcW w:w="1140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33-34.</w:t>
            </w:r>
          </w:p>
        </w:tc>
        <w:tc>
          <w:tcPr>
            <w:tcW w:w="6520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ind w:left="142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«Весна, весна чудес полна»</w:t>
            </w:r>
          </w:p>
        </w:tc>
        <w:tc>
          <w:tcPr>
            <w:tcW w:w="1134" w:type="dxa"/>
          </w:tcPr>
          <w:p w:rsidR="00F82E04" w:rsidRDefault="009319B4" w:rsidP="00B91B0F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</w:tbl>
    <w:p w:rsidR="00EB5305" w:rsidRDefault="00EB5305" w:rsidP="00EB5305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B5305" w:rsidRDefault="00EB5305" w:rsidP="00EB5305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B530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Описание материально-технического обеспечения образовательного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</w:t>
      </w:r>
      <w:r w:rsidRPr="00EB5305">
        <w:rPr>
          <w:rStyle w:val="markedcontent"/>
          <w:rFonts w:ascii="Times New Roman" w:hAnsi="Times New Roman" w:cs="Times New Roman"/>
          <w:b/>
          <w:sz w:val="28"/>
          <w:szCs w:val="28"/>
        </w:rPr>
        <w:t>процесса</w:t>
      </w:r>
    </w:p>
    <w:p w:rsidR="00B1057A" w:rsidRDefault="00B1057A" w:rsidP="00B1057A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1057A">
        <w:rPr>
          <w:rStyle w:val="markedcontent"/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EB5305" w:rsidRDefault="00EB5305" w:rsidP="00B1057A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1. Ворожцова О.А. Музыка и игра в детской психотерапии / О.А. Ворожцова.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М., 2004.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Деке</w:t>
      </w:r>
      <w:proofErr w:type="gram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gramEnd"/>
      <w:r w:rsidR="00B105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Фойгт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 Г.-Г. Введение в музыкотерапию / Под ред. Г.-Г.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Декер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Фойгт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Питер, 2003.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3. Иванченко Г.В. Психология восприятия музыки: подходы, проблемы,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перспективы / Г.В. Иванченко. – М.: Смысл, 2001.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4. Любан-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Плоцца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 Б. Музыка и психика / Б. Любан-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Плоцца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, Г. Побережная, О.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Белов. – К., 2002.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 Т. Музыка для здоровья / Т.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. –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СПб</w:t>
      </w:r>
      <w:proofErr w:type="gram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Союз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художников, 2004.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 В.И. Музыкальная психотерапия: Теория и практика: Учебное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пособие для студентов высших учебных заведений / В.И. Петрушин – М.: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. центр «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», 2000.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 Е.В. разноцветное детство.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изотерапия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, музыкотерапия / Е.В.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Гобунова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, Е.А. Мильке. –</w:t>
      </w:r>
      <w:r w:rsidRPr="00EB53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EB5305">
        <w:rPr>
          <w:rStyle w:val="markedcontent"/>
          <w:rFonts w:ascii="Times New Roman" w:hAnsi="Times New Roman" w:cs="Times New Roman"/>
          <w:sz w:val="28"/>
          <w:szCs w:val="28"/>
        </w:rPr>
        <w:t>. Форум, 2015.</w:t>
      </w:r>
    </w:p>
    <w:p w:rsidR="00EB5305" w:rsidRPr="00EB5305" w:rsidRDefault="00EB5305" w:rsidP="00EB5305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305" w:rsidRPr="00EB5305" w:rsidRDefault="00EB5305" w:rsidP="00EB5305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B5305" w:rsidRPr="00EB5305" w:rsidSect="00A62CF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00" w:rsidRDefault="006C3300" w:rsidP="00A62CF5">
      <w:pPr>
        <w:spacing w:after="0" w:line="240" w:lineRule="auto"/>
      </w:pPr>
      <w:r>
        <w:separator/>
      </w:r>
    </w:p>
  </w:endnote>
  <w:endnote w:type="continuationSeparator" w:id="0">
    <w:p w:rsidR="006C3300" w:rsidRDefault="006C3300" w:rsidP="00A6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17524"/>
    </w:sdtPr>
    <w:sdtEndPr/>
    <w:sdtContent>
      <w:p w:rsidR="00D0531E" w:rsidRDefault="00D053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31E" w:rsidRDefault="00D053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00" w:rsidRDefault="006C3300" w:rsidP="00A62CF5">
      <w:pPr>
        <w:spacing w:after="0" w:line="240" w:lineRule="auto"/>
      </w:pPr>
      <w:r>
        <w:separator/>
      </w:r>
    </w:p>
  </w:footnote>
  <w:footnote w:type="continuationSeparator" w:id="0">
    <w:p w:rsidR="006C3300" w:rsidRDefault="006C3300" w:rsidP="00A6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106"/>
    <w:multiLevelType w:val="multilevel"/>
    <w:tmpl w:val="754A1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E20789"/>
    <w:multiLevelType w:val="multilevel"/>
    <w:tmpl w:val="74740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A67420"/>
    <w:multiLevelType w:val="multilevel"/>
    <w:tmpl w:val="63041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FD14795"/>
    <w:multiLevelType w:val="hybridMultilevel"/>
    <w:tmpl w:val="B5A043BE"/>
    <w:lvl w:ilvl="0" w:tplc="9B02452A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FE0159D"/>
    <w:multiLevelType w:val="multilevel"/>
    <w:tmpl w:val="C456C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E230493"/>
    <w:multiLevelType w:val="hybridMultilevel"/>
    <w:tmpl w:val="660A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40B43"/>
    <w:multiLevelType w:val="multilevel"/>
    <w:tmpl w:val="63948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C616B18"/>
    <w:multiLevelType w:val="hybridMultilevel"/>
    <w:tmpl w:val="A544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22D71"/>
    <w:multiLevelType w:val="hybridMultilevel"/>
    <w:tmpl w:val="B1C8FA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2659"/>
    <w:multiLevelType w:val="multilevel"/>
    <w:tmpl w:val="D1BA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52A77"/>
    <w:multiLevelType w:val="multilevel"/>
    <w:tmpl w:val="BB6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064A1"/>
    <w:multiLevelType w:val="hybridMultilevel"/>
    <w:tmpl w:val="8F46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C6D89"/>
    <w:multiLevelType w:val="multilevel"/>
    <w:tmpl w:val="E62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72915"/>
    <w:multiLevelType w:val="hybridMultilevel"/>
    <w:tmpl w:val="8E9450D8"/>
    <w:lvl w:ilvl="0" w:tplc="540A91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C25285"/>
    <w:multiLevelType w:val="multilevel"/>
    <w:tmpl w:val="022A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E81"/>
    <w:rsid w:val="00004370"/>
    <w:rsid w:val="00063B32"/>
    <w:rsid w:val="00074ECD"/>
    <w:rsid w:val="0009333A"/>
    <w:rsid w:val="000F29F3"/>
    <w:rsid w:val="001039AA"/>
    <w:rsid w:val="00115F38"/>
    <w:rsid w:val="0018257A"/>
    <w:rsid w:val="001C1D0B"/>
    <w:rsid w:val="0021731D"/>
    <w:rsid w:val="00226FDF"/>
    <w:rsid w:val="00242109"/>
    <w:rsid w:val="00244D56"/>
    <w:rsid w:val="00245A5E"/>
    <w:rsid w:val="00250723"/>
    <w:rsid w:val="00263D45"/>
    <w:rsid w:val="0027336D"/>
    <w:rsid w:val="00277081"/>
    <w:rsid w:val="002C1835"/>
    <w:rsid w:val="002D1671"/>
    <w:rsid w:val="002F2C62"/>
    <w:rsid w:val="00315924"/>
    <w:rsid w:val="00316EA3"/>
    <w:rsid w:val="003343A6"/>
    <w:rsid w:val="00336DE5"/>
    <w:rsid w:val="00340760"/>
    <w:rsid w:val="00365999"/>
    <w:rsid w:val="003713F9"/>
    <w:rsid w:val="00395A9A"/>
    <w:rsid w:val="003C51D6"/>
    <w:rsid w:val="003E50CA"/>
    <w:rsid w:val="003F3E5D"/>
    <w:rsid w:val="00415835"/>
    <w:rsid w:val="0043050F"/>
    <w:rsid w:val="00452F6D"/>
    <w:rsid w:val="0048093A"/>
    <w:rsid w:val="004809A6"/>
    <w:rsid w:val="004871B3"/>
    <w:rsid w:val="004A0775"/>
    <w:rsid w:val="004B45EA"/>
    <w:rsid w:val="004C1500"/>
    <w:rsid w:val="004D42BF"/>
    <w:rsid w:val="004D6ED1"/>
    <w:rsid w:val="004F415D"/>
    <w:rsid w:val="00507E91"/>
    <w:rsid w:val="00511DA8"/>
    <w:rsid w:val="0051596D"/>
    <w:rsid w:val="00596227"/>
    <w:rsid w:val="005B23E1"/>
    <w:rsid w:val="005E5246"/>
    <w:rsid w:val="005F5B25"/>
    <w:rsid w:val="00604A5A"/>
    <w:rsid w:val="00613C68"/>
    <w:rsid w:val="006407C8"/>
    <w:rsid w:val="00646C76"/>
    <w:rsid w:val="006545D4"/>
    <w:rsid w:val="00670E9D"/>
    <w:rsid w:val="0067795F"/>
    <w:rsid w:val="00691689"/>
    <w:rsid w:val="006C3300"/>
    <w:rsid w:val="006C70E3"/>
    <w:rsid w:val="006D5ED4"/>
    <w:rsid w:val="006D72F2"/>
    <w:rsid w:val="006E6775"/>
    <w:rsid w:val="0070542F"/>
    <w:rsid w:val="00753387"/>
    <w:rsid w:val="007729E5"/>
    <w:rsid w:val="00772C75"/>
    <w:rsid w:val="007950DB"/>
    <w:rsid w:val="007A3510"/>
    <w:rsid w:val="007A4B87"/>
    <w:rsid w:val="008041C2"/>
    <w:rsid w:val="0080654A"/>
    <w:rsid w:val="00832568"/>
    <w:rsid w:val="00876018"/>
    <w:rsid w:val="00885BCA"/>
    <w:rsid w:val="00897914"/>
    <w:rsid w:val="008A626A"/>
    <w:rsid w:val="008B7FB5"/>
    <w:rsid w:val="008C2A93"/>
    <w:rsid w:val="008C6847"/>
    <w:rsid w:val="008E3CA6"/>
    <w:rsid w:val="008F76F9"/>
    <w:rsid w:val="0091059D"/>
    <w:rsid w:val="0092019F"/>
    <w:rsid w:val="009319B4"/>
    <w:rsid w:val="0094291B"/>
    <w:rsid w:val="00956AB8"/>
    <w:rsid w:val="00967E81"/>
    <w:rsid w:val="009A340C"/>
    <w:rsid w:val="009A7638"/>
    <w:rsid w:val="009D29BF"/>
    <w:rsid w:val="00A04017"/>
    <w:rsid w:val="00A1222B"/>
    <w:rsid w:val="00A22E96"/>
    <w:rsid w:val="00A31A60"/>
    <w:rsid w:val="00A52632"/>
    <w:rsid w:val="00A62CF5"/>
    <w:rsid w:val="00A93D3E"/>
    <w:rsid w:val="00AC1506"/>
    <w:rsid w:val="00AE619A"/>
    <w:rsid w:val="00AF155A"/>
    <w:rsid w:val="00B06132"/>
    <w:rsid w:val="00B06D33"/>
    <w:rsid w:val="00B1057A"/>
    <w:rsid w:val="00B148D1"/>
    <w:rsid w:val="00B14B9F"/>
    <w:rsid w:val="00B20A7C"/>
    <w:rsid w:val="00B4290A"/>
    <w:rsid w:val="00B91B0F"/>
    <w:rsid w:val="00B957AB"/>
    <w:rsid w:val="00BB7C2F"/>
    <w:rsid w:val="00BD6807"/>
    <w:rsid w:val="00BE5FCD"/>
    <w:rsid w:val="00C23C04"/>
    <w:rsid w:val="00C467DF"/>
    <w:rsid w:val="00C61634"/>
    <w:rsid w:val="00CB52E1"/>
    <w:rsid w:val="00CC34A7"/>
    <w:rsid w:val="00CD0AC0"/>
    <w:rsid w:val="00CE5AF2"/>
    <w:rsid w:val="00CE6E5D"/>
    <w:rsid w:val="00D048B8"/>
    <w:rsid w:val="00D0531E"/>
    <w:rsid w:val="00D07764"/>
    <w:rsid w:val="00D24E36"/>
    <w:rsid w:val="00D533B0"/>
    <w:rsid w:val="00DB59FA"/>
    <w:rsid w:val="00DC3E2E"/>
    <w:rsid w:val="00DE5E11"/>
    <w:rsid w:val="00E031AE"/>
    <w:rsid w:val="00E16D37"/>
    <w:rsid w:val="00E17AEA"/>
    <w:rsid w:val="00E17B37"/>
    <w:rsid w:val="00E238C4"/>
    <w:rsid w:val="00E347BB"/>
    <w:rsid w:val="00E60A08"/>
    <w:rsid w:val="00E652D8"/>
    <w:rsid w:val="00E74EC6"/>
    <w:rsid w:val="00E8704D"/>
    <w:rsid w:val="00EA7A6D"/>
    <w:rsid w:val="00EB5305"/>
    <w:rsid w:val="00EC2F73"/>
    <w:rsid w:val="00EC41DF"/>
    <w:rsid w:val="00EE0B2A"/>
    <w:rsid w:val="00EE2AB2"/>
    <w:rsid w:val="00F47565"/>
    <w:rsid w:val="00F51C72"/>
    <w:rsid w:val="00F53BC4"/>
    <w:rsid w:val="00F82E04"/>
    <w:rsid w:val="00FE361D"/>
    <w:rsid w:val="00FF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32"/>
  </w:style>
  <w:style w:type="paragraph" w:styleId="1">
    <w:name w:val="heading 1"/>
    <w:basedOn w:val="a"/>
    <w:next w:val="a"/>
    <w:link w:val="10"/>
    <w:uiPriority w:val="9"/>
    <w:qFormat/>
    <w:rsid w:val="00E1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1C2"/>
    <w:rPr>
      <w:b/>
      <w:bCs/>
    </w:rPr>
  </w:style>
  <w:style w:type="paragraph" w:styleId="a4">
    <w:name w:val="Normal (Web)"/>
    <w:basedOn w:val="a"/>
    <w:unhideWhenUsed/>
    <w:rsid w:val="0080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041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6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CF5"/>
  </w:style>
  <w:style w:type="paragraph" w:styleId="a9">
    <w:name w:val="footer"/>
    <w:basedOn w:val="a"/>
    <w:link w:val="aa"/>
    <w:uiPriority w:val="99"/>
    <w:unhideWhenUsed/>
    <w:rsid w:val="00A6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F5"/>
  </w:style>
  <w:style w:type="character" w:customStyle="1" w:styleId="10">
    <w:name w:val="Заголовок 1 Знак"/>
    <w:basedOn w:val="a0"/>
    <w:link w:val="1"/>
    <w:uiPriority w:val="9"/>
    <w:rsid w:val="00E17B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A4B87"/>
  </w:style>
  <w:style w:type="paragraph" w:styleId="ab">
    <w:name w:val="Balloon Text"/>
    <w:basedOn w:val="a"/>
    <w:link w:val="ac"/>
    <w:uiPriority w:val="99"/>
    <w:semiHidden/>
    <w:unhideWhenUsed/>
    <w:rsid w:val="008C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847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5E5246"/>
    <w:rPr>
      <w:rFonts w:ascii="Calibri" w:eastAsia="Calibri" w:hAnsi="Calibri" w:cs="Times New Roman"/>
    </w:rPr>
  </w:style>
  <w:style w:type="character" w:styleId="ad">
    <w:name w:val="Intense Emphasis"/>
    <w:uiPriority w:val="21"/>
    <w:qFormat/>
    <w:rsid w:val="005E5246"/>
    <w:rPr>
      <w:b/>
      <w:bCs/>
      <w:i/>
      <w:iCs/>
      <w:color w:val="4F81BD"/>
    </w:rPr>
  </w:style>
  <w:style w:type="character" w:styleId="ae">
    <w:name w:val="Hyperlink"/>
    <w:basedOn w:val="a0"/>
    <w:uiPriority w:val="99"/>
    <w:semiHidden/>
    <w:unhideWhenUsed/>
    <w:rsid w:val="0067795F"/>
    <w:rPr>
      <w:color w:val="0000FF"/>
      <w:u w:val="single"/>
    </w:rPr>
  </w:style>
  <w:style w:type="character" w:customStyle="1" w:styleId="af">
    <w:name w:val="Абзац списка Знак"/>
    <w:link w:val="af0"/>
    <w:uiPriority w:val="34"/>
    <w:locked/>
    <w:rsid w:val="003C51D6"/>
    <w:rPr>
      <w:rFonts w:ascii="Calibri" w:hAnsi="Calibri" w:cs="Calibri"/>
      <w:lang w:val="x-none" w:eastAsia="x-none"/>
    </w:rPr>
  </w:style>
  <w:style w:type="paragraph" w:styleId="af0">
    <w:name w:val="List Paragraph"/>
    <w:basedOn w:val="a"/>
    <w:link w:val="af"/>
    <w:uiPriority w:val="34"/>
    <w:qFormat/>
    <w:rsid w:val="003C51D6"/>
    <w:pPr>
      <w:spacing w:after="200" w:line="276" w:lineRule="auto"/>
      <w:ind w:left="720"/>
      <w:contextualSpacing/>
    </w:pPr>
    <w:rPr>
      <w:rFonts w:ascii="Calibri" w:hAnsi="Calibri" w:cs="Calibri"/>
      <w:lang w:val="x-none" w:eastAsia="x-none"/>
    </w:rPr>
  </w:style>
  <w:style w:type="character" w:customStyle="1" w:styleId="markedcontent">
    <w:name w:val="markedcontent"/>
    <w:basedOn w:val="a0"/>
    <w:rsid w:val="00EB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92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2019-10-27T03:55:00Z</dcterms:created>
  <dcterms:modified xsi:type="dcterms:W3CDTF">2023-09-10T13:07:00Z</dcterms:modified>
</cp:coreProperties>
</file>