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5E" w:rsidRPr="005972C3" w:rsidRDefault="00573D5E" w:rsidP="00573D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6E47">
        <w:rPr>
          <w:rFonts w:ascii="Times New Roman" w:hAnsi="Times New Roman" w:cs="Times New Roman"/>
          <w:b/>
          <w:sz w:val="24"/>
          <w:szCs w:val="24"/>
        </w:rPr>
        <w:t>Тема</w:t>
      </w:r>
      <w:r w:rsidRPr="00597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06E47">
        <w:rPr>
          <w:rFonts w:ascii="Times New Roman" w:hAnsi="Times New Roman" w:cs="Times New Roman"/>
          <w:b/>
          <w:sz w:val="24"/>
          <w:szCs w:val="24"/>
        </w:rPr>
        <w:t>урока</w:t>
      </w:r>
      <w:r w:rsidRPr="005972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06E47">
        <w:rPr>
          <w:rFonts w:ascii="Times New Roman" w:hAnsi="Times New Roman" w:cs="Times New Roman"/>
          <w:sz w:val="24"/>
          <w:szCs w:val="24"/>
          <w:lang w:val="en-US"/>
        </w:rPr>
        <w:t>Getting</w:t>
      </w:r>
      <w:r w:rsidRPr="0059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E47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Pr="005972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Map symbols and road features)</w:t>
      </w:r>
    </w:p>
    <w:p w:rsidR="00573D5E" w:rsidRPr="00106E47" w:rsidRDefault="00573D5E" w:rsidP="00573D5E">
      <w:pPr>
        <w:rPr>
          <w:rFonts w:ascii="Times New Roman" w:hAnsi="Times New Roman" w:cs="Times New Roman"/>
          <w:sz w:val="24"/>
          <w:szCs w:val="24"/>
        </w:rPr>
      </w:pPr>
      <w:r w:rsidRPr="00106E47">
        <w:rPr>
          <w:rFonts w:ascii="Times New Roman" w:hAnsi="Times New Roman" w:cs="Times New Roman"/>
          <w:b/>
          <w:sz w:val="24"/>
          <w:szCs w:val="24"/>
        </w:rPr>
        <w:t>УМК</w:t>
      </w:r>
      <w:r w:rsidRPr="00106E47">
        <w:rPr>
          <w:rFonts w:ascii="Times New Roman" w:hAnsi="Times New Roman" w:cs="Times New Roman"/>
          <w:sz w:val="24"/>
          <w:szCs w:val="24"/>
        </w:rPr>
        <w:t>: «</w:t>
      </w:r>
      <w:r w:rsidRPr="00106E47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06E47">
        <w:rPr>
          <w:rFonts w:ascii="Times New Roman" w:hAnsi="Times New Roman" w:cs="Times New Roman"/>
          <w:sz w:val="24"/>
          <w:szCs w:val="24"/>
        </w:rPr>
        <w:t xml:space="preserve"> (Английский в фокусе)» - 9 класс</w:t>
      </w:r>
    </w:p>
    <w:p w:rsidR="00573D5E" w:rsidRPr="00106E47" w:rsidRDefault="00573D5E" w:rsidP="00573D5E">
      <w:pPr>
        <w:rPr>
          <w:rFonts w:ascii="Times New Roman" w:hAnsi="Times New Roman" w:cs="Times New Roman"/>
          <w:sz w:val="24"/>
          <w:szCs w:val="24"/>
        </w:rPr>
      </w:pPr>
      <w:r w:rsidRPr="00106E4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06E47">
        <w:rPr>
          <w:rFonts w:ascii="Times New Roman" w:hAnsi="Times New Roman" w:cs="Times New Roman"/>
          <w:sz w:val="24"/>
          <w:szCs w:val="24"/>
        </w:rPr>
        <w:t>: Урок систематизации и обобщений знаний</w:t>
      </w:r>
    </w:p>
    <w:p w:rsidR="00573D5E" w:rsidRPr="00106E47" w:rsidRDefault="00573D5E" w:rsidP="00573D5E">
      <w:pPr>
        <w:rPr>
          <w:rFonts w:ascii="Times New Roman" w:hAnsi="Times New Roman" w:cs="Times New Roman"/>
          <w:sz w:val="24"/>
          <w:szCs w:val="24"/>
        </w:rPr>
      </w:pPr>
      <w:r w:rsidRPr="00106E4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106E47">
        <w:rPr>
          <w:rFonts w:ascii="Times New Roman" w:hAnsi="Times New Roman" w:cs="Times New Roman"/>
          <w:sz w:val="24"/>
          <w:szCs w:val="24"/>
        </w:rPr>
        <w:t>:</w:t>
      </w:r>
    </w:p>
    <w:p w:rsidR="00573D5E" w:rsidRPr="00106E47" w:rsidRDefault="00573D5E" w:rsidP="00573D5E">
      <w:pPr>
        <w:rPr>
          <w:rFonts w:ascii="Times New Roman" w:hAnsi="Times New Roman" w:cs="Times New Roman"/>
          <w:i/>
          <w:sz w:val="24"/>
          <w:szCs w:val="24"/>
        </w:rPr>
      </w:pPr>
      <w:r w:rsidRPr="00106E47">
        <w:rPr>
          <w:rFonts w:ascii="Times New Roman" w:hAnsi="Times New Roman" w:cs="Times New Roman"/>
          <w:i/>
          <w:sz w:val="24"/>
          <w:szCs w:val="24"/>
        </w:rPr>
        <w:t xml:space="preserve">- личностные: формирование осознанного, уважительного доброжелательного отношения к другому человеку; осознание возможностей самореализации средствами иностранного языка; формирование коммуникативной компетенции в межкультурной и межэтнической коммуникации. </w:t>
      </w:r>
    </w:p>
    <w:p w:rsidR="00573D5E" w:rsidRPr="00106E47" w:rsidRDefault="00573D5E" w:rsidP="00573D5E">
      <w:pPr>
        <w:rPr>
          <w:rFonts w:ascii="Times New Roman" w:hAnsi="Times New Roman" w:cs="Times New Roman"/>
          <w:i/>
          <w:sz w:val="24"/>
          <w:szCs w:val="24"/>
        </w:rPr>
      </w:pPr>
      <w:r w:rsidRPr="00106E4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06E4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06E4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73D5E" w:rsidRPr="00106E47" w:rsidRDefault="00573D5E" w:rsidP="00573D5E">
      <w:pPr>
        <w:pStyle w:val="a3"/>
        <w:numPr>
          <w:ilvl w:val="0"/>
          <w:numId w:val="1"/>
        </w:numPr>
        <w:rPr>
          <w:rFonts w:cs="Times New Roman"/>
          <w:i/>
          <w:szCs w:val="24"/>
        </w:rPr>
      </w:pPr>
      <w:r w:rsidRPr="00106E47">
        <w:rPr>
          <w:rFonts w:cs="Times New Roman"/>
          <w:i/>
          <w:szCs w:val="24"/>
        </w:rPr>
        <w:t>Регулятивные УУД: ставить цель деятельности на основе определенной проблемы и существующих возможностей;</w:t>
      </w:r>
    </w:p>
    <w:p w:rsidR="00573D5E" w:rsidRPr="00106E47" w:rsidRDefault="00573D5E" w:rsidP="00573D5E">
      <w:pPr>
        <w:pStyle w:val="a3"/>
        <w:numPr>
          <w:ilvl w:val="0"/>
          <w:numId w:val="1"/>
        </w:numPr>
        <w:rPr>
          <w:rFonts w:cs="Times New Roman"/>
          <w:i/>
          <w:szCs w:val="24"/>
        </w:rPr>
      </w:pPr>
      <w:r w:rsidRPr="00106E47">
        <w:rPr>
          <w:rFonts w:cs="Times New Roman"/>
          <w:i/>
          <w:szCs w:val="24"/>
        </w:rPr>
        <w:t>Познавательные УУД: обобщать и фиксировать полученную информацию;</w:t>
      </w:r>
    </w:p>
    <w:p w:rsidR="00573D5E" w:rsidRPr="00106E47" w:rsidRDefault="00573D5E" w:rsidP="00573D5E">
      <w:pPr>
        <w:pStyle w:val="a3"/>
        <w:numPr>
          <w:ilvl w:val="0"/>
          <w:numId w:val="1"/>
        </w:numPr>
        <w:rPr>
          <w:rFonts w:cs="Times New Roman"/>
          <w:i/>
          <w:szCs w:val="24"/>
        </w:rPr>
      </w:pPr>
      <w:r w:rsidRPr="00106E47">
        <w:rPr>
          <w:rFonts w:cs="Times New Roman"/>
          <w:i/>
          <w:szCs w:val="24"/>
        </w:rPr>
        <w:t>Коммуникативные УУД: определять задачу коммуникации и в соответствии с ней отбирать речевые средства; отбирать и использовать речевые средства в процессе коммуникации; средств.</w:t>
      </w:r>
    </w:p>
    <w:p w:rsidR="00573D5E" w:rsidRPr="00106E47" w:rsidRDefault="00573D5E" w:rsidP="00573D5E">
      <w:pPr>
        <w:rPr>
          <w:rFonts w:ascii="Times New Roman" w:hAnsi="Times New Roman" w:cs="Times New Roman"/>
          <w:i/>
          <w:sz w:val="24"/>
          <w:szCs w:val="24"/>
        </w:rPr>
      </w:pPr>
      <w:r w:rsidRPr="00106E47">
        <w:rPr>
          <w:rFonts w:ascii="Times New Roman" w:hAnsi="Times New Roman" w:cs="Times New Roman"/>
          <w:i/>
          <w:sz w:val="24"/>
          <w:szCs w:val="24"/>
        </w:rPr>
        <w:t>- предметные:</w:t>
      </w:r>
    </w:p>
    <w:p w:rsidR="00573D5E" w:rsidRPr="00106E47" w:rsidRDefault="00573D5E" w:rsidP="00573D5E">
      <w:pPr>
        <w:pStyle w:val="a3"/>
        <w:numPr>
          <w:ilvl w:val="0"/>
          <w:numId w:val="2"/>
        </w:numPr>
        <w:rPr>
          <w:rFonts w:cs="Times New Roman"/>
          <w:i/>
          <w:szCs w:val="24"/>
        </w:rPr>
      </w:pPr>
      <w:proofErr w:type="spellStart"/>
      <w:r w:rsidRPr="00106E47">
        <w:rPr>
          <w:rFonts w:cs="Times New Roman"/>
          <w:i/>
          <w:szCs w:val="24"/>
        </w:rPr>
        <w:t>Аудирование</w:t>
      </w:r>
      <w:proofErr w:type="spellEnd"/>
      <w:r w:rsidRPr="00106E47">
        <w:rPr>
          <w:rFonts w:cs="Times New Roman"/>
          <w:i/>
          <w:szCs w:val="24"/>
        </w:rPr>
        <w:t>: понимать содержание кратких аутентичных текстов и выделять для себя значимую информацию;</w:t>
      </w:r>
    </w:p>
    <w:p w:rsidR="00573D5E" w:rsidRPr="00106E47" w:rsidRDefault="00573D5E" w:rsidP="00573D5E">
      <w:pPr>
        <w:pStyle w:val="a3"/>
        <w:numPr>
          <w:ilvl w:val="0"/>
          <w:numId w:val="2"/>
        </w:numPr>
        <w:rPr>
          <w:rFonts w:cs="Times New Roman"/>
          <w:i/>
          <w:szCs w:val="24"/>
        </w:rPr>
      </w:pPr>
      <w:r w:rsidRPr="00106E47">
        <w:rPr>
          <w:rFonts w:cs="Times New Roman"/>
          <w:i/>
          <w:szCs w:val="24"/>
        </w:rPr>
        <w:t>Диалогическая речь: начинать, вести/поддерживать и заканчивать беседу в стандартных ситуациях общения, соблюдай нормы речевого этикета: запрашивать информацию;</w:t>
      </w:r>
    </w:p>
    <w:p w:rsidR="00573D5E" w:rsidRPr="00106E47" w:rsidRDefault="00573D5E" w:rsidP="00573D5E">
      <w:pPr>
        <w:pStyle w:val="a3"/>
        <w:numPr>
          <w:ilvl w:val="0"/>
          <w:numId w:val="2"/>
        </w:numPr>
        <w:rPr>
          <w:rFonts w:cs="Times New Roman"/>
          <w:i/>
          <w:szCs w:val="24"/>
        </w:rPr>
      </w:pPr>
      <w:r w:rsidRPr="00106E47">
        <w:rPr>
          <w:rFonts w:cs="Times New Roman"/>
          <w:i/>
          <w:szCs w:val="24"/>
        </w:rPr>
        <w:t>Лексическая сторона речи: знать и верно употреблять основные значения изученных лексических единиц.</w:t>
      </w:r>
    </w:p>
    <w:p w:rsidR="00573D5E" w:rsidRPr="00106E47" w:rsidRDefault="00573D5E" w:rsidP="00573D5E">
      <w:pPr>
        <w:rPr>
          <w:rFonts w:ascii="Times New Roman" w:hAnsi="Times New Roman" w:cs="Times New Roman"/>
          <w:sz w:val="24"/>
          <w:szCs w:val="24"/>
        </w:rPr>
      </w:pPr>
      <w:r w:rsidRPr="00106E4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06E47">
        <w:rPr>
          <w:rFonts w:ascii="Times New Roman" w:hAnsi="Times New Roman" w:cs="Times New Roman"/>
          <w:sz w:val="24"/>
          <w:szCs w:val="24"/>
        </w:rPr>
        <w:t xml:space="preserve">: совершенствование навыков </w:t>
      </w:r>
      <w:proofErr w:type="spellStart"/>
      <w:r w:rsidRPr="00106E4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06E47">
        <w:rPr>
          <w:rFonts w:ascii="Times New Roman" w:hAnsi="Times New Roman" w:cs="Times New Roman"/>
          <w:sz w:val="24"/>
          <w:szCs w:val="24"/>
        </w:rPr>
        <w:t xml:space="preserve"> и говорения</w:t>
      </w:r>
    </w:p>
    <w:p w:rsidR="00573D5E" w:rsidRDefault="00573D5E" w:rsidP="00573D5E">
      <w:pPr>
        <w:rPr>
          <w:rFonts w:ascii="Times New Roman" w:hAnsi="Times New Roman" w:cs="Times New Roman"/>
          <w:sz w:val="24"/>
          <w:szCs w:val="24"/>
        </w:rPr>
      </w:pPr>
    </w:p>
    <w:p w:rsidR="00573D5E" w:rsidRDefault="00573D5E" w:rsidP="00573D5E">
      <w:pPr>
        <w:rPr>
          <w:rFonts w:ascii="Times New Roman" w:hAnsi="Times New Roman" w:cs="Times New Roman"/>
          <w:sz w:val="24"/>
          <w:szCs w:val="24"/>
        </w:rPr>
      </w:pPr>
    </w:p>
    <w:p w:rsidR="00573D5E" w:rsidRPr="00106E47" w:rsidRDefault="00573D5E" w:rsidP="00573D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880"/>
        <w:gridCol w:w="1541"/>
        <w:gridCol w:w="1755"/>
        <w:gridCol w:w="2516"/>
        <w:gridCol w:w="1514"/>
        <w:gridCol w:w="1695"/>
        <w:gridCol w:w="1695"/>
        <w:gridCol w:w="1552"/>
      </w:tblGrid>
      <w:tr w:rsidR="00573D5E" w:rsidRPr="00106E47" w:rsidTr="005E3AFA">
        <w:trPr>
          <w:trHeight w:val="460"/>
        </w:trPr>
        <w:tc>
          <w:tcPr>
            <w:tcW w:w="53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8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1541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75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 (Формулировка учебной задачи)</w:t>
            </w:r>
          </w:p>
        </w:tc>
        <w:tc>
          <w:tcPr>
            <w:tcW w:w="2516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Применяемая технология</w:t>
            </w:r>
          </w:p>
        </w:tc>
        <w:tc>
          <w:tcPr>
            <w:tcW w:w="1514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52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Предметный результат</w:t>
            </w:r>
          </w:p>
        </w:tc>
      </w:tr>
      <w:tr w:rsidR="00573D5E" w:rsidRPr="00106E47" w:rsidTr="005E3AFA">
        <w:trPr>
          <w:trHeight w:val="1150"/>
        </w:trPr>
        <w:tc>
          <w:tcPr>
            <w:tcW w:w="53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Начало урока. Организационный момент</w:t>
            </w:r>
          </w:p>
        </w:tc>
        <w:tc>
          <w:tcPr>
            <w:tcW w:w="1541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учащихся. </w:t>
            </w:r>
          </w:p>
        </w:tc>
        <w:tc>
          <w:tcPr>
            <w:tcW w:w="175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girls, I am glad to see you.</w:t>
            </w:r>
          </w:p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today?</w:t>
            </w:r>
          </w:p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573D5E" w:rsidRPr="00106E47" w:rsidRDefault="00573D5E" w:rsidP="005E3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Здорвоьесберегающая</w:t>
            </w:r>
            <w:proofErr w:type="spellEnd"/>
          </w:p>
        </w:tc>
        <w:tc>
          <w:tcPr>
            <w:tcW w:w="1514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их готовность к уроку.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552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Полная готовность класса к уроку. </w:t>
            </w:r>
          </w:p>
        </w:tc>
      </w:tr>
      <w:tr w:rsidR="00573D5E" w:rsidRPr="00106E47" w:rsidTr="005E3AFA">
        <w:trPr>
          <w:trHeight w:val="1150"/>
        </w:trPr>
        <w:tc>
          <w:tcPr>
            <w:tcW w:w="53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</w:tc>
        <w:tc>
          <w:tcPr>
            <w:tcW w:w="1541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уроку.</w:t>
            </w:r>
          </w:p>
        </w:tc>
        <w:tc>
          <w:tcPr>
            <w:tcW w:w="175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today?</w:t>
            </w:r>
          </w:p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 today?</w:t>
            </w:r>
          </w:p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start our lesson.</w:t>
            </w:r>
          </w:p>
        </w:tc>
        <w:tc>
          <w:tcPr>
            <w:tcW w:w="2516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</w:p>
        </w:tc>
        <w:tc>
          <w:tcPr>
            <w:tcW w:w="1514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Спрашивает учащихся о дате, погоде.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552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учащихся в деловой ритм. </w:t>
            </w:r>
          </w:p>
        </w:tc>
      </w:tr>
      <w:tr w:rsidR="00573D5E" w:rsidRPr="00106E47" w:rsidTr="005E3AFA">
        <w:trPr>
          <w:trHeight w:val="1150"/>
        </w:trPr>
        <w:tc>
          <w:tcPr>
            <w:tcW w:w="53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постановка цели урока</w:t>
            </w:r>
          </w:p>
        </w:tc>
        <w:tc>
          <w:tcPr>
            <w:tcW w:w="1541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темы урока и целы: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темы.</w:t>
            </w:r>
          </w:p>
        </w:tc>
        <w:tc>
          <w:tcPr>
            <w:tcW w:w="1755" w:type="dxa"/>
          </w:tcPr>
          <w:p w:rsidR="00573D5E" w:rsidRPr="00EF497A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карточки/картинки, изображающи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различные места в городе, дорожные знаки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pavement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16" w:type="dxa"/>
          </w:tcPr>
          <w:p w:rsidR="00573D5E" w:rsidRPr="00EF497A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Спрашивает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хся о значения написанных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слов.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После правильных ответов формулирует тему и цель урока.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значения данных слов и делают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догадки о теме урока.</w:t>
            </w:r>
          </w:p>
        </w:tc>
        <w:tc>
          <w:tcPr>
            <w:tcW w:w="1552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Обозначены тема и цель урока.</w:t>
            </w:r>
          </w:p>
        </w:tc>
      </w:tr>
      <w:tr w:rsidR="00573D5E" w:rsidRPr="00106E47" w:rsidTr="005E3AFA">
        <w:trPr>
          <w:trHeight w:val="1150"/>
        </w:trPr>
        <w:tc>
          <w:tcPr>
            <w:tcW w:w="53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541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Отработка лексики и навыков говорения</w:t>
            </w:r>
          </w:p>
        </w:tc>
        <w:tc>
          <w:tcPr>
            <w:tcW w:w="175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Учебник. Карта города с обозначением различных мест. Дорожные знаки. Фразы, обозначающие направления движения.</w:t>
            </w:r>
          </w:p>
        </w:tc>
        <w:tc>
          <w:tcPr>
            <w:tcW w:w="2516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1514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Знакомит учащихся с лексическими единицами по теме урока. Вводит фразы для обозначения направления движения.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учебнику. Записывают новые слова. Строят короткие фразы.</w:t>
            </w:r>
          </w:p>
        </w:tc>
        <w:tc>
          <w:tcPr>
            <w:tcW w:w="1552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Актуализированы опорные знания необходимые для открытия нового знания.</w:t>
            </w:r>
          </w:p>
        </w:tc>
      </w:tr>
      <w:tr w:rsidR="00573D5E" w:rsidRPr="00106E47" w:rsidTr="005E3AFA">
        <w:trPr>
          <w:trHeight w:val="1150"/>
        </w:trPr>
        <w:tc>
          <w:tcPr>
            <w:tcW w:w="53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41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</w:t>
            </w: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5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Задание на </w:t>
            </w: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 (прослушать, вставить пропущенные фразы)</w:t>
            </w:r>
          </w:p>
        </w:tc>
        <w:tc>
          <w:tcPr>
            <w:tcW w:w="2516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</w:p>
        </w:tc>
        <w:tc>
          <w:tcPr>
            <w:tcW w:w="1514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Знакомит учащихся с новыми лексическими единицами. Контролирует выполнение задания.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Слушают диалог, вставляют пропущенные фразы/части предложения.</w:t>
            </w:r>
          </w:p>
        </w:tc>
        <w:tc>
          <w:tcPr>
            <w:tcW w:w="1552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Организована самостоятельная деятельность учащихся.</w:t>
            </w:r>
          </w:p>
        </w:tc>
      </w:tr>
      <w:tr w:rsidR="00573D5E" w:rsidRPr="00106E47" w:rsidTr="005E3AFA">
        <w:trPr>
          <w:trHeight w:val="1150"/>
        </w:trPr>
        <w:tc>
          <w:tcPr>
            <w:tcW w:w="53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541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Отработка навыков устной речи.</w:t>
            </w:r>
          </w:p>
        </w:tc>
        <w:tc>
          <w:tcPr>
            <w:tcW w:w="175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Задание на говорение (используя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фразы по теме). Составить короткий диалог с опором на карту. («как пройти к…?»)</w:t>
            </w:r>
          </w:p>
        </w:tc>
        <w:tc>
          <w:tcPr>
            <w:tcW w:w="2516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обучение</w:t>
            </w:r>
          </w:p>
        </w:tc>
        <w:tc>
          <w:tcPr>
            <w:tcW w:w="1514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Малые группы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учащимся, как выполнить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 Выслушивает составленные короткие диалоги, корректирует лексические, грамматические и фонетические ошибки.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короткий диалог с соседом по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парте. Озвучивают его.</w:t>
            </w:r>
          </w:p>
        </w:tc>
        <w:tc>
          <w:tcPr>
            <w:tcW w:w="1552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Организована самостоятельная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учащихся. Решено типовое задание на новый способ действия.</w:t>
            </w:r>
          </w:p>
        </w:tc>
      </w:tr>
      <w:tr w:rsidR="00573D5E" w:rsidRPr="00106E47" w:rsidTr="005E3AFA">
        <w:trPr>
          <w:trHeight w:val="1150"/>
        </w:trPr>
        <w:tc>
          <w:tcPr>
            <w:tcW w:w="53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1541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самооценки. Обсуждение допущенных ошибок и их коррекция.</w:t>
            </w:r>
          </w:p>
        </w:tc>
        <w:tc>
          <w:tcPr>
            <w:tcW w:w="175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task is to summarize everything we know about place in town, road and map features. Let’s answer some questions: What are we talking today about? Give me 3 map symbols. Give me 3 road features. Give me 3 phrases to ask and give directions.</w:t>
            </w:r>
          </w:p>
        </w:tc>
        <w:tc>
          <w:tcPr>
            <w:tcW w:w="2516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</w:p>
        </w:tc>
        <w:tc>
          <w:tcPr>
            <w:tcW w:w="1514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Подводит итог урока. Задаёт учащимся вопросы.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552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Подведен итог урока. Получена достоверная информация о достижении учащимися планируемых результатов.</w:t>
            </w:r>
          </w:p>
        </w:tc>
      </w:tr>
      <w:tr w:rsidR="00573D5E" w:rsidRPr="001F0F82" w:rsidTr="005E3AFA">
        <w:trPr>
          <w:trHeight w:val="1150"/>
        </w:trPr>
        <w:tc>
          <w:tcPr>
            <w:tcW w:w="53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0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Домашнее задание. Выставление оценок</w:t>
            </w:r>
          </w:p>
        </w:tc>
        <w:tc>
          <w:tcPr>
            <w:tcW w:w="1541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учащимися цели, содержания и способов выполнение домашнего задания.</w:t>
            </w:r>
          </w:p>
        </w:tc>
        <w:tc>
          <w:tcPr>
            <w:tcW w:w="175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day books and write down the </w:t>
            </w: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73D5E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you work! Goodbye</w:t>
            </w:r>
            <w:r w:rsidRPr="008D3E8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73D5E" w:rsidRPr="00573D5E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Ljvfiytt</w:t>
            </w:r>
            <w:proofErr w:type="spellEnd"/>
          </w:p>
          <w:p w:rsidR="00573D5E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для сильной группы учащихся – составить языковую ситуацию (10-12 реплик) с опорой на текст задания</w:t>
            </w:r>
          </w:p>
          <w:p w:rsidR="00573D5E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менее сильной группы учащихся – составить короткий диалог (5-6 реплик) (как пройти к …?)</w:t>
            </w:r>
          </w:p>
          <w:p w:rsidR="00573D5E" w:rsidRPr="00541B09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доровьесберегающая</w:t>
            </w:r>
            <w:proofErr w:type="spellEnd"/>
          </w:p>
        </w:tc>
        <w:tc>
          <w:tcPr>
            <w:tcW w:w="1514" w:type="dxa"/>
          </w:tcPr>
          <w:p w:rsidR="00573D5E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73D5E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5E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73D5E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Даёт домашнее задание и объясняет принцип его выполнение.</w:t>
            </w:r>
          </w:p>
        </w:tc>
        <w:tc>
          <w:tcPr>
            <w:tcW w:w="1695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Осознают принцип выполнения домашнего задания, задают вопросы по его выполнению. Записывают домашнее задание.</w:t>
            </w:r>
          </w:p>
        </w:tc>
        <w:tc>
          <w:tcPr>
            <w:tcW w:w="1552" w:type="dxa"/>
          </w:tcPr>
          <w:p w:rsidR="00573D5E" w:rsidRPr="00106E47" w:rsidRDefault="00573D5E" w:rsidP="005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Домашнее задание сформулировано</w:t>
            </w:r>
          </w:p>
        </w:tc>
      </w:tr>
    </w:tbl>
    <w:p w:rsidR="00573D5E" w:rsidRDefault="00573D5E" w:rsidP="00573D5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73D5E" w:rsidTr="005E3AFA">
        <w:tc>
          <w:tcPr>
            <w:tcW w:w="14560" w:type="dxa"/>
          </w:tcPr>
          <w:p w:rsidR="00573D5E" w:rsidRPr="008D3E87" w:rsidRDefault="00573D5E" w:rsidP="005E3AFA">
            <w:r>
              <w:t>Домашнее задание:</w:t>
            </w:r>
          </w:p>
        </w:tc>
      </w:tr>
      <w:tr w:rsidR="00573D5E" w:rsidRPr="008D3E87" w:rsidTr="005E3AFA">
        <w:tc>
          <w:tcPr>
            <w:tcW w:w="14560" w:type="dxa"/>
          </w:tcPr>
          <w:p w:rsidR="00573D5E" w:rsidRDefault="00573D5E" w:rsidP="005E3AFA">
            <w:pPr>
              <w:rPr>
                <w:lang w:val="en-US"/>
              </w:rPr>
            </w:pPr>
            <w:r>
              <w:rPr>
                <w:lang w:val="en-US"/>
              </w:rPr>
              <w:t>You can choose any of three levels:</w:t>
            </w:r>
          </w:p>
          <w:p w:rsidR="00573D5E" w:rsidRPr="00C9275A" w:rsidRDefault="00573D5E" w:rsidP="005E3A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First level: SB – page 93 exercise 4 (reading and translation). Page 93 exercise 5 (a) (find sentences in the dialogue)</w:t>
            </w:r>
          </w:p>
        </w:tc>
      </w:tr>
      <w:tr w:rsidR="00573D5E" w:rsidRPr="00922284" w:rsidTr="005E3AFA">
        <w:tc>
          <w:tcPr>
            <w:tcW w:w="14560" w:type="dxa"/>
          </w:tcPr>
          <w:p w:rsidR="00573D5E" w:rsidRPr="00922284" w:rsidRDefault="00573D5E" w:rsidP="005E3AFA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rPr>
                <w:lang w:val="en-US"/>
              </w:rPr>
              <w:t>Second</w:t>
            </w:r>
            <w:r w:rsidRPr="00922284">
              <w:t xml:space="preserve"> </w:t>
            </w:r>
            <w:r>
              <w:rPr>
                <w:lang w:val="en-US"/>
              </w:rPr>
              <w:t>level</w:t>
            </w:r>
            <w:r w:rsidRPr="00922284">
              <w:t xml:space="preserve">: </w:t>
            </w:r>
            <w:r>
              <w:t>Составить короткий диалог (5-6 реплик) (как пройти к…?)</w:t>
            </w:r>
          </w:p>
        </w:tc>
      </w:tr>
      <w:tr w:rsidR="00573D5E" w:rsidRPr="00922284" w:rsidTr="005E3AFA">
        <w:tc>
          <w:tcPr>
            <w:tcW w:w="14560" w:type="dxa"/>
          </w:tcPr>
          <w:p w:rsidR="00573D5E" w:rsidRPr="00922284" w:rsidRDefault="00573D5E" w:rsidP="005E3A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Third level: A tourist has lost in your city/town and asked you how to get… (a place). One pupil is asking for directions; the other one is answering. (10-12 </w:t>
            </w:r>
            <w:r>
              <w:t>реплик)</w:t>
            </w:r>
          </w:p>
        </w:tc>
      </w:tr>
    </w:tbl>
    <w:p w:rsidR="00573D5E" w:rsidRDefault="00573D5E" w:rsidP="00573D5E">
      <w:pPr>
        <w:rPr>
          <w:lang w:val="en-US"/>
        </w:rPr>
      </w:pPr>
    </w:p>
    <w:p w:rsidR="00CA6FF4" w:rsidRDefault="00573D5E" w:rsidP="00573D5E">
      <w:r>
        <w:t xml:space="preserve">Список литературы: Английский язык. 9 класс: учеб. для </w:t>
      </w:r>
      <w:proofErr w:type="spellStart"/>
      <w:r>
        <w:t>общеобразоват</w:t>
      </w:r>
      <w:proofErr w:type="spellEnd"/>
      <w:r>
        <w:t xml:space="preserve">. учреждений / Ю.Е. Ваулина, В. Эванс, Дж. Дули, О.Е. </w:t>
      </w:r>
      <w:proofErr w:type="spellStart"/>
      <w:r>
        <w:t>Подоляко</w:t>
      </w:r>
      <w:proofErr w:type="spellEnd"/>
      <w:r>
        <w:t xml:space="preserve">. – М.: </w:t>
      </w:r>
      <w:r>
        <w:rPr>
          <w:lang w:val="en-US"/>
        </w:rPr>
        <w:t xml:space="preserve">Express Publishing: </w:t>
      </w:r>
      <w:r>
        <w:t>Просвещение, 2010. – 216 с</w:t>
      </w:r>
      <w:bookmarkStart w:id="0" w:name="_GoBack"/>
      <w:bookmarkEnd w:id="0"/>
    </w:p>
    <w:sectPr w:rsidR="00CA6FF4" w:rsidSect="00573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3FCF"/>
    <w:multiLevelType w:val="hybridMultilevel"/>
    <w:tmpl w:val="5042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5B6C"/>
    <w:multiLevelType w:val="hybridMultilevel"/>
    <w:tmpl w:val="23A8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6895"/>
    <w:multiLevelType w:val="hybridMultilevel"/>
    <w:tmpl w:val="CFF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5E"/>
    <w:rsid w:val="00573D5E"/>
    <w:rsid w:val="00C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275D-5AED-4925-9A0C-DC053A0A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3D5E"/>
    <w:pPr>
      <w:spacing w:after="200" w:line="276" w:lineRule="auto"/>
      <w:ind w:left="720"/>
      <w:contextualSpacing/>
    </w:pPr>
    <w:rPr>
      <w:rFonts w:ascii="Times New Roman" w:eastAsia="Calibri" w:hAnsi="Times New Roman" w:cs="SimSun"/>
      <w:sz w:val="24"/>
    </w:rPr>
  </w:style>
  <w:style w:type="character" w:customStyle="1" w:styleId="a4">
    <w:name w:val="Абзац списка Знак"/>
    <w:link w:val="a3"/>
    <w:uiPriority w:val="34"/>
    <w:rsid w:val="00573D5E"/>
    <w:rPr>
      <w:rFonts w:ascii="Times New Roman" w:eastAsia="Calibri" w:hAnsi="Times New Roman" w:cs="SimSun"/>
      <w:sz w:val="24"/>
    </w:rPr>
  </w:style>
  <w:style w:type="table" w:styleId="a5">
    <w:name w:val="Table Grid"/>
    <w:basedOn w:val="a1"/>
    <w:uiPriority w:val="39"/>
    <w:rsid w:val="0057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2022-06-03T06:26:00Z</dcterms:created>
  <dcterms:modified xsi:type="dcterms:W3CDTF">2022-06-03T06:27:00Z</dcterms:modified>
</cp:coreProperties>
</file>