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C2" w:rsidRDefault="00C92F99" w:rsidP="00990BF0">
      <w:pPr>
        <w:spacing w:after="0" w:line="264" w:lineRule="auto"/>
        <w:jc w:val="right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5A0BF2">
        <w:rPr>
          <w:rFonts w:ascii="Times New Roman" w:hAnsi="Times New Roman" w:cs="Times New Roman"/>
          <w:b/>
          <w:sz w:val="29"/>
          <w:szCs w:val="29"/>
        </w:rPr>
        <w:t>Вонда</w:t>
      </w:r>
      <w:proofErr w:type="spellEnd"/>
      <w:r w:rsidRPr="005A0BF2">
        <w:rPr>
          <w:rFonts w:ascii="Times New Roman" w:hAnsi="Times New Roman" w:cs="Times New Roman"/>
          <w:b/>
          <w:sz w:val="29"/>
          <w:szCs w:val="29"/>
        </w:rPr>
        <w:t> О. </w:t>
      </w:r>
      <w:r w:rsidR="00C8395B" w:rsidRPr="005A0BF2">
        <w:rPr>
          <w:rFonts w:ascii="Times New Roman" w:hAnsi="Times New Roman" w:cs="Times New Roman"/>
          <w:b/>
          <w:sz w:val="29"/>
          <w:szCs w:val="29"/>
        </w:rPr>
        <w:t>А.,</w:t>
      </w:r>
    </w:p>
    <w:p w:rsidR="00A225EE" w:rsidRPr="005A0BF2" w:rsidRDefault="00A225EE" w:rsidP="00A225EE">
      <w:pPr>
        <w:spacing w:after="0" w:line="264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Муниципальное автономное </w:t>
      </w:r>
    </w:p>
    <w:p w:rsidR="00A225EE" w:rsidRPr="005A0BF2" w:rsidRDefault="00A225EE" w:rsidP="00A225EE">
      <w:pPr>
        <w:spacing w:after="0" w:line="264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общеобразовательное учреждение </w:t>
      </w:r>
    </w:p>
    <w:p w:rsidR="00A225EE" w:rsidRPr="005A0BF2" w:rsidRDefault="00A225EE" w:rsidP="00A225EE">
      <w:pPr>
        <w:spacing w:after="0" w:line="264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образовательный центр </w:t>
      </w:r>
    </w:p>
    <w:p w:rsidR="00A225EE" w:rsidRPr="003A68D9" w:rsidRDefault="00A225EE" w:rsidP="003A68D9">
      <w:pPr>
        <w:spacing w:after="0" w:line="264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«Гимназия № 6 «Горностай»;</w:t>
      </w:r>
    </w:p>
    <w:p w:rsidR="00C8395B" w:rsidRPr="005A0BF2" w:rsidRDefault="00DF3466" w:rsidP="00990BF0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9"/>
          <w:szCs w:val="29"/>
        </w:rPr>
      </w:pPr>
      <w:r>
        <w:fldChar w:fldCharType="begin"/>
      </w:r>
      <w:r>
        <w:instrText>HYPERLINK "mailto:olisenok88@yandex.ru"</w:instrText>
      </w:r>
      <w:r>
        <w:fldChar w:fldCharType="separate"/>
      </w:r>
      <w:r w:rsidR="00475F5E" w:rsidRPr="005A0BF2">
        <w:rPr>
          <w:rStyle w:val="a3"/>
          <w:rFonts w:ascii="Times New Roman" w:hAnsi="Times New Roman" w:cs="Times New Roman"/>
          <w:color w:val="000000" w:themeColor="text1"/>
          <w:sz w:val="29"/>
          <w:szCs w:val="29"/>
          <w:u w:val="none"/>
          <w:lang w:val="en-US"/>
        </w:rPr>
        <w:t>olisenok</w:t>
      </w:r>
      <w:r w:rsidR="00475F5E" w:rsidRPr="005A0BF2">
        <w:rPr>
          <w:rStyle w:val="a3"/>
          <w:rFonts w:ascii="Times New Roman" w:hAnsi="Times New Roman" w:cs="Times New Roman"/>
          <w:color w:val="000000" w:themeColor="text1"/>
          <w:sz w:val="29"/>
          <w:szCs w:val="29"/>
          <w:u w:val="none"/>
        </w:rPr>
        <w:t>88@</w:t>
      </w:r>
      <w:r w:rsidR="00475F5E" w:rsidRPr="005A0BF2">
        <w:rPr>
          <w:rStyle w:val="a3"/>
          <w:rFonts w:ascii="Times New Roman" w:hAnsi="Times New Roman" w:cs="Times New Roman"/>
          <w:color w:val="000000" w:themeColor="text1"/>
          <w:sz w:val="29"/>
          <w:szCs w:val="29"/>
          <w:u w:val="none"/>
          <w:lang w:val="en-US"/>
        </w:rPr>
        <w:t>yandex</w:t>
      </w:r>
      <w:r w:rsidR="00475F5E" w:rsidRPr="005A0BF2">
        <w:rPr>
          <w:rStyle w:val="a3"/>
          <w:rFonts w:ascii="Times New Roman" w:hAnsi="Times New Roman" w:cs="Times New Roman"/>
          <w:color w:val="000000" w:themeColor="text1"/>
          <w:sz w:val="29"/>
          <w:szCs w:val="29"/>
          <w:u w:val="none"/>
        </w:rPr>
        <w:t>.</w:t>
      </w:r>
      <w:r w:rsidR="00475F5E" w:rsidRPr="005A0BF2">
        <w:rPr>
          <w:rStyle w:val="a3"/>
          <w:rFonts w:ascii="Times New Roman" w:hAnsi="Times New Roman" w:cs="Times New Roman"/>
          <w:color w:val="000000" w:themeColor="text1"/>
          <w:sz w:val="29"/>
          <w:szCs w:val="29"/>
          <w:u w:val="none"/>
          <w:lang w:val="en-US"/>
        </w:rPr>
        <w:t>ru</w:t>
      </w:r>
      <w:r>
        <w:fldChar w:fldCharType="end"/>
      </w:r>
      <w:r w:rsidR="00475F5E" w:rsidRPr="005A0BF2">
        <w:rPr>
          <w:rFonts w:ascii="Times New Roman" w:hAnsi="Times New Roman" w:cs="Times New Roman"/>
          <w:color w:val="000000" w:themeColor="text1"/>
          <w:sz w:val="29"/>
          <w:szCs w:val="29"/>
        </w:rPr>
        <w:t>;</w:t>
      </w:r>
    </w:p>
    <w:p w:rsidR="001E2877" w:rsidRPr="00990BF0" w:rsidRDefault="00487DAF" w:rsidP="00990BF0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90BF0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И</w:t>
      </w:r>
      <w:r w:rsidR="00DC6C74" w:rsidRPr="00990BF0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сследовани</w:t>
      </w:r>
      <w:r w:rsidRPr="00990BF0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е</w:t>
      </w:r>
      <w:r w:rsidRPr="00990BF0"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  <w:t xml:space="preserve"> </w:t>
      </w:r>
      <w:r w:rsidR="001E2877" w:rsidRPr="00990BF0">
        <w:rPr>
          <w:rFonts w:ascii="Times New Roman" w:hAnsi="Times New Roman" w:cs="Times New Roman"/>
          <w:b/>
          <w:iCs/>
          <w:sz w:val="32"/>
          <w:szCs w:val="32"/>
        </w:rPr>
        <w:t>готовности к морфологическим обобщениям детей 6</w:t>
      </w:r>
      <w:r w:rsidR="001E2877" w:rsidRPr="00990BF0">
        <w:rPr>
          <w:rFonts w:ascii="Times New Roman" w:hAnsi="Times New Roman" w:cs="Times New Roman"/>
          <w:b/>
          <w:sz w:val="32"/>
          <w:szCs w:val="32"/>
        </w:rPr>
        <w:t>–</w:t>
      </w:r>
      <w:r w:rsidR="001E2877" w:rsidRPr="00990BF0">
        <w:rPr>
          <w:rFonts w:ascii="Times New Roman" w:hAnsi="Times New Roman" w:cs="Times New Roman"/>
          <w:b/>
          <w:iCs/>
          <w:sz w:val="32"/>
          <w:szCs w:val="32"/>
        </w:rPr>
        <w:t>7 с общим недоразвитием речи</w:t>
      </w:r>
    </w:p>
    <w:p w:rsidR="001E2877" w:rsidRPr="005A0BF2" w:rsidRDefault="001E2877" w:rsidP="00990BF0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sz w:val="29"/>
          <w:szCs w:val="29"/>
        </w:rPr>
      </w:pPr>
      <w:r w:rsidRPr="005A0BF2">
        <w:rPr>
          <w:rFonts w:ascii="Times New Roman" w:hAnsi="Times New Roman" w:cs="Times New Roman"/>
          <w:b/>
          <w:i/>
          <w:iCs/>
          <w:sz w:val="29"/>
          <w:szCs w:val="29"/>
        </w:rPr>
        <w:t>Аннотация:</w:t>
      </w:r>
      <w:r w:rsidR="00487DAF" w:rsidRPr="005A0BF2">
        <w:rPr>
          <w:rFonts w:ascii="Times New Roman" w:hAnsi="Times New Roman" w:cs="Times New Roman"/>
          <w:b/>
          <w:i/>
          <w:iCs/>
          <w:sz w:val="29"/>
          <w:szCs w:val="29"/>
        </w:rPr>
        <w:t xml:space="preserve"> </w:t>
      </w:r>
      <w:r w:rsidR="00DC6C74" w:rsidRPr="005A0BF2">
        <w:rPr>
          <w:rFonts w:ascii="Times New Roman" w:hAnsi="Times New Roman" w:cs="Times New Roman"/>
          <w:iCs/>
          <w:sz w:val="29"/>
          <w:szCs w:val="29"/>
        </w:rPr>
        <w:t xml:space="preserve">В статье представлена методика по </w:t>
      </w:r>
      <w:r w:rsidR="00487DAF" w:rsidRPr="005A0BF2">
        <w:rPr>
          <w:rFonts w:ascii="Times New Roman" w:hAnsi="Times New Roman" w:cs="Times New Roman"/>
          <w:iCs/>
          <w:sz w:val="29"/>
          <w:szCs w:val="29"/>
        </w:rPr>
        <w:t>исследованию</w:t>
      </w:r>
      <w:r w:rsidR="00DC6C74" w:rsidRPr="005A0BF2">
        <w:rPr>
          <w:rFonts w:ascii="Times New Roman" w:hAnsi="Times New Roman" w:cs="Times New Roman"/>
          <w:iCs/>
          <w:sz w:val="29"/>
          <w:szCs w:val="29"/>
        </w:rPr>
        <w:t xml:space="preserve"> готовности к морфологическим обобщениям детей 6</w:t>
      </w:r>
      <w:r w:rsidR="00DC6C74" w:rsidRPr="005A0BF2">
        <w:rPr>
          <w:rFonts w:ascii="Times New Roman" w:hAnsi="Times New Roman" w:cs="Times New Roman"/>
          <w:sz w:val="29"/>
          <w:szCs w:val="29"/>
        </w:rPr>
        <w:t>-</w:t>
      </w:r>
      <w:r w:rsidR="00DC6C74" w:rsidRPr="005A0BF2">
        <w:rPr>
          <w:rFonts w:ascii="Times New Roman" w:hAnsi="Times New Roman" w:cs="Times New Roman"/>
          <w:iCs/>
          <w:sz w:val="29"/>
          <w:szCs w:val="29"/>
        </w:rPr>
        <w:t>7 с общ</w:t>
      </w:r>
      <w:r w:rsidR="00487DAF" w:rsidRPr="005A0BF2">
        <w:rPr>
          <w:rFonts w:ascii="Times New Roman" w:hAnsi="Times New Roman" w:cs="Times New Roman"/>
          <w:iCs/>
          <w:sz w:val="29"/>
          <w:szCs w:val="29"/>
        </w:rPr>
        <w:t xml:space="preserve">им недоразвитием речи. Автором </w:t>
      </w:r>
      <w:r w:rsidR="00DC6C74" w:rsidRPr="005A0BF2">
        <w:rPr>
          <w:rFonts w:ascii="Times New Roman" w:hAnsi="Times New Roman" w:cs="Times New Roman"/>
          <w:iCs/>
          <w:sz w:val="29"/>
          <w:szCs w:val="29"/>
        </w:rPr>
        <w:t xml:space="preserve">рассматриваются этапы и содержание диагностической методики, проводится анализ результатов </w:t>
      </w:r>
      <w:r w:rsidR="00BB24ED" w:rsidRPr="005A0BF2">
        <w:rPr>
          <w:rFonts w:ascii="Times New Roman" w:hAnsi="Times New Roman" w:cs="Times New Roman"/>
          <w:iCs/>
          <w:sz w:val="29"/>
          <w:szCs w:val="29"/>
        </w:rPr>
        <w:t>исследования.</w:t>
      </w:r>
    </w:p>
    <w:p w:rsidR="000043BC" w:rsidRPr="005A0BF2" w:rsidRDefault="001E2877" w:rsidP="00990BF0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sz w:val="29"/>
          <w:szCs w:val="29"/>
        </w:rPr>
      </w:pPr>
      <w:r w:rsidRPr="005A0BF2">
        <w:rPr>
          <w:rFonts w:ascii="Times New Roman" w:hAnsi="Times New Roman" w:cs="Times New Roman"/>
          <w:b/>
          <w:i/>
          <w:iCs/>
          <w:sz w:val="29"/>
          <w:szCs w:val="29"/>
        </w:rPr>
        <w:t>Ключевые слова</w:t>
      </w:r>
      <w:r w:rsidR="00BB24ED" w:rsidRPr="005A0BF2">
        <w:rPr>
          <w:rFonts w:ascii="Times New Roman" w:hAnsi="Times New Roman" w:cs="Times New Roman"/>
          <w:b/>
          <w:i/>
          <w:iCs/>
          <w:sz w:val="29"/>
          <w:szCs w:val="29"/>
        </w:rPr>
        <w:t xml:space="preserve">: </w:t>
      </w:r>
      <w:r w:rsidR="00BB24ED" w:rsidRPr="005A0BF2">
        <w:rPr>
          <w:rFonts w:ascii="Times New Roman" w:hAnsi="Times New Roman" w:cs="Times New Roman"/>
          <w:iCs/>
          <w:sz w:val="29"/>
          <w:szCs w:val="29"/>
        </w:rPr>
        <w:t>формирование готовности к морфологическим обобщениям; общее недоразвитие речи; генерализация; патологическая генерализация; диагностическая методика.</w:t>
      </w:r>
    </w:p>
    <w:p w:rsidR="002C71C4" w:rsidRDefault="002C71C4" w:rsidP="00990BF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Cs/>
          <w:sz w:val="29"/>
          <w:szCs w:val="29"/>
        </w:rPr>
      </w:pPr>
    </w:p>
    <w:p w:rsidR="00EE791E" w:rsidRPr="005A0BF2" w:rsidRDefault="00684301" w:rsidP="00990BF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В настоящее в</w:t>
      </w:r>
      <w:r w:rsidR="00097068" w:rsidRPr="005A0BF2">
        <w:rPr>
          <w:rFonts w:ascii="Times New Roman" w:hAnsi="Times New Roman" w:cs="Times New Roman"/>
          <w:sz w:val="29"/>
          <w:szCs w:val="29"/>
        </w:rPr>
        <w:t>ремя увел</w:t>
      </w:r>
      <w:r w:rsidR="006A0BDE">
        <w:rPr>
          <w:rFonts w:ascii="Times New Roman" w:hAnsi="Times New Roman" w:cs="Times New Roman"/>
          <w:sz w:val="29"/>
          <w:szCs w:val="29"/>
        </w:rPr>
        <w:t>ичивается числ</w:t>
      </w:r>
      <w:r w:rsidR="00097068" w:rsidRPr="005A0BF2">
        <w:rPr>
          <w:rFonts w:ascii="Times New Roman" w:hAnsi="Times New Roman" w:cs="Times New Roman"/>
          <w:sz w:val="29"/>
          <w:szCs w:val="29"/>
        </w:rPr>
        <w:t>о</w:t>
      </w:r>
      <w:r w:rsidRPr="005A0BF2">
        <w:rPr>
          <w:rFonts w:ascii="Times New Roman" w:hAnsi="Times New Roman" w:cs="Times New Roman"/>
          <w:sz w:val="29"/>
          <w:szCs w:val="29"/>
        </w:rPr>
        <w:t xml:space="preserve"> детей, имеющих общее недоразвитие речи</w:t>
      </w:r>
      <w:r w:rsidR="002D408B" w:rsidRPr="005A0BF2">
        <w:rPr>
          <w:rFonts w:ascii="Times New Roman" w:hAnsi="Times New Roman" w:cs="Times New Roman"/>
          <w:sz w:val="29"/>
          <w:szCs w:val="29"/>
        </w:rPr>
        <w:t>. Многочисленные исследования</w:t>
      </w:r>
      <w:r w:rsidR="00487DAF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2D408B" w:rsidRPr="005A0BF2">
        <w:rPr>
          <w:rFonts w:ascii="Times New Roman" w:hAnsi="Times New Roman" w:cs="Times New Roman"/>
          <w:sz w:val="29"/>
          <w:szCs w:val="29"/>
        </w:rPr>
        <w:t>Р.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Е.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Левиной, Т.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Б.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Филичевой, Г.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В.</w:t>
      </w:r>
      <w:r w:rsidR="002D408B" w:rsidRPr="005A0BF2">
        <w:rPr>
          <w:rFonts w:ascii="Times New Roman" w:hAnsi="Times New Roman" w:cs="Times New Roman"/>
          <w:sz w:val="29"/>
          <w:szCs w:val="29"/>
          <w:lang w:val="en-US"/>
        </w:rPr>
        <w:t> </w:t>
      </w:r>
      <w:r w:rsidR="002D408B" w:rsidRPr="005A0BF2">
        <w:rPr>
          <w:rFonts w:ascii="Times New Roman" w:hAnsi="Times New Roman" w:cs="Times New Roman"/>
          <w:sz w:val="29"/>
          <w:szCs w:val="29"/>
        </w:rPr>
        <w:t>Чиркиной и других</w:t>
      </w:r>
      <w:r w:rsidR="00487DAF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2D408B" w:rsidRPr="005A0BF2">
        <w:rPr>
          <w:rFonts w:ascii="Times New Roman" w:hAnsi="Times New Roman" w:cs="Times New Roman"/>
          <w:sz w:val="29"/>
          <w:szCs w:val="29"/>
        </w:rPr>
        <w:t>посвящены изучению</w:t>
      </w:r>
      <w:r w:rsidR="002E57BE" w:rsidRPr="005A0BF2">
        <w:rPr>
          <w:rFonts w:ascii="Times New Roman" w:hAnsi="Times New Roman" w:cs="Times New Roman"/>
          <w:sz w:val="29"/>
          <w:szCs w:val="29"/>
        </w:rPr>
        <w:t xml:space="preserve"> проблем данной категории детей</w:t>
      </w:r>
      <w:r w:rsidR="002D408B" w:rsidRPr="005A0BF2">
        <w:rPr>
          <w:rFonts w:ascii="Times New Roman" w:hAnsi="Times New Roman" w:cs="Times New Roman"/>
          <w:sz w:val="29"/>
          <w:szCs w:val="29"/>
        </w:rPr>
        <w:t>.</w:t>
      </w:r>
    </w:p>
    <w:p w:rsidR="00487DAF" w:rsidRPr="005A0BF2" w:rsidRDefault="005134E8" w:rsidP="007C06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Формирование грамматического 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строя речи </w:t>
      </w:r>
      <w:r w:rsidR="00097068" w:rsidRPr="005A0BF2">
        <w:rPr>
          <w:rFonts w:ascii="Times New Roman" w:hAnsi="Times New Roman" w:cs="Times New Roman"/>
          <w:sz w:val="29"/>
          <w:szCs w:val="29"/>
        </w:rPr>
        <w:t xml:space="preserve">на </w:t>
      </w:r>
      <w:r w:rsidRPr="005A0BF2">
        <w:rPr>
          <w:rFonts w:ascii="Times New Roman" w:hAnsi="Times New Roman" w:cs="Times New Roman"/>
          <w:sz w:val="29"/>
          <w:szCs w:val="29"/>
        </w:rPr>
        <w:t>долгие годы приковало к себе пристальное вним</w:t>
      </w:r>
      <w:r w:rsidR="00844231" w:rsidRPr="005A0BF2">
        <w:rPr>
          <w:rFonts w:ascii="Times New Roman" w:hAnsi="Times New Roman" w:cs="Times New Roman"/>
          <w:sz w:val="29"/>
          <w:szCs w:val="29"/>
        </w:rPr>
        <w:t xml:space="preserve">ание </w:t>
      </w:r>
      <w:r w:rsidR="00487DAF" w:rsidRPr="005A0BF2">
        <w:rPr>
          <w:rFonts w:ascii="Times New Roman" w:hAnsi="Times New Roman" w:cs="Times New Roman"/>
          <w:sz w:val="29"/>
          <w:szCs w:val="29"/>
        </w:rPr>
        <w:t xml:space="preserve">многих </w:t>
      </w:r>
      <w:r w:rsidR="00097068" w:rsidRPr="005A0BF2">
        <w:rPr>
          <w:rFonts w:ascii="Times New Roman" w:hAnsi="Times New Roman" w:cs="Times New Roman"/>
          <w:sz w:val="29"/>
          <w:szCs w:val="29"/>
        </w:rPr>
        <w:t>психологов и лингвистов</w:t>
      </w:r>
      <w:r w:rsidR="00487DAF" w:rsidRPr="005A0BF2">
        <w:rPr>
          <w:rFonts w:ascii="Times New Roman" w:hAnsi="Times New Roman" w:cs="Times New Roman"/>
          <w:sz w:val="29"/>
          <w:szCs w:val="29"/>
        </w:rPr>
        <w:t>.</w:t>
      </w:r>
    </w:p>
    <w:p w:rsidR="005134E8" w:rsidRPr="005A0BF2" w:rsidRDefault="00487DAF" w:rsidP="007C06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5134E8" w:rsidRPr="005A0BF2">
        <w:rPr>
          <w:rFonts w:ascii="Times New Roman" w:hAnsi="Times New Roman" w:cs="Times New Roman"/>
          <w:sz w:val="29"/>
          <w:szCs w:val="29"/>
        </w:rPr>
        <w:t>Основным механизмом усвоения ребенком грамматических сре</w:t>
      </w:r>
      <w:proofErr w:type="gramStart"/>
      <w:r w:rsidR="005134E8" w:rsidRPr="005A0BF2">
        <w:rPr>
          <w:rFonts w:ascii="Times New Roman" w:hAnsi="Times New Roman" w:cs="Times New Roman"/>
          <w:sz w:val="29"/>
          <w:szCs w:val="29"/>
        </w:rPr>
        <w:t>дств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D05611" w:rsidRPr="005A0BF2">
        <w:rPr>
          <w:rFonts w:ascii="Times New Roman" w:hAnsi="Times New Roman" w:cs="Times New Roman"/>
          <w:sz w:val="29"/>
          <w:szCs w:val="29"/>
        </w:rPr>
        <w:t>пр</w:t>
      </w:r>
      <w:proofErr w:type="gramEnd"/>
      <w:r w:rsidR="00D05611" w:rsidRPr="005A0BF2">
        <w:rPr>
          <w:rFonts w:ascii="Times New Roman" w:hAnsi="Times New Roman" w:cs="Times New Roman"/>
          <w:sz w:val="29"/>
          <w:szCs w:val="29"/>
        </w:rPr>
        <w:t xml:space="preserve">и нормальном речевом онтогенезе </w:t>
      </w:r>
      <w:r w:rsidR="005134E8" w:rsidRPr="005A0BF2">
        <w:rPr>
          <w:rFonts w:ascii="Times New Roman" w:hAnsi="Times New Roman" w:cs="Times New Roman"/>
          <w:sz w:val="29"/>
          <w:szCs w:val="29"/>
        </w:rPr>
        <w:t>А. М. Шах</w:t>
      </w:r>
      <w:r w:rsidR="008137DC">
        <w:rPr>
          <w:rFonts w:ascii="Times New Roman" w:hAnsi="Times New Roman" w:cs="Times New Roman"/>
          <w:sz w:val="29"/>
          <w:szCs w:val="29"/>
        </w:rPr>
        <w:t>нарович называет</w:t>
      </w:r>
      <w:r w:rsidR="005134E8" w:rsidRPr="005A0BF2">
        <w:rPr>
          <w:rFonts w:ascii="Times New Roman" w:hAnsi="Times New Roman" w:cs="Times New Roman"/>
          <w:sz w:val="29"/>
          <w:szCs w:val="29"/>
        </w:rPr>
        <w:t xml:space="preserve"> генерализацию языковых явлений</w:t>
      </w:r>
      <w:r w:rsidR="008137DC">
        <w:rPr>
          <w:rFonts w:ascii="Times New Roman" w:hAnsi="Times New Roman" w:cs="Times New Roman"/>
          <w:sz w:val="29"/>
          <w:szCs w:val="29"/>
        </w:rPr>
        <w:t xml:space="preserve"> </w:t>
      </w:r>
      <w:r w:rsidR="00C3562D" w:rsidRPr="005A0BF2">
        <w:rPr>
          <w:rFonts w:ascii="Times New Roman" w:hAnsi="Times New Roman" w:cs="Times New Roman"/>
          <w:sz w:val="29"/>
          <w:szCs w:val="29"/>
        </w:rPr>
        <w:t>[</w:t>
      </w:r>
      <w:r w:rsidR="006511B4">
        <w:rPr>
          <w:rFonts w:ascii="Times New Roman" w:hAnsi="Times New Roman" w:cs="Times New Roman"/>
          <w:sz w:val="29"/>
          <w:szCs w:val="29"/>
        </w:rPr>
        <w:t>4</w:t>
      </w:r>
      <w:r w:rsidR="00C3562D" w:rsidRPr="005A0BF2">
        <w:rPr>
          <w:rFonts w:ascii="Times New Roman" w:hAnsi="Times New Roman" w:cs="Times New Roman"/>
          <w:sz w:val="29"/>
          <w:szCs w:val="29"/>
        </w:rPr>
        <w:t>]</w:t>
      </w:r>
      <w:r w:rsidR="00097068" w:rsidRPr="005A0BF2">
        <w:rPr>
          <w:rFonts w:ascii="Times New Roman" w:hAnsi="Times New Roman" w:cs="Times New Roman"/>
          <w:sz w:val="29"/>
          <w:szCs w:val="29"/>
        </w:rPr>
        <w:t>.</w:t>
      </w:r>
      <w:r w:rsidR="00C92F99" w:rsidRPr="005A0BF2">
        <w:rPr>
          <w:rFonts w:ascii="Times New Roman" w:hAnsi="Times New Roman" w:cs="Times New Roman"/>
          <w:sz w:val="29"/>
          <w:szCs w:val="29"/>
        </w:rPr>
        <w:t xml:space="preserve"> Л. В. </w:t>
      </w:r>
      <w:r w:rsidR="00D05611" w:rsidRPr="005A0BF2">
        <w:rPr>
          <w:rFonts w:ascii="Times New Roman" w:hAnsi="Times New Roman" w:cs="Times New Roman"/>
          <w:sz w:val="29"/>
          <w:szCs w:val="29"/>
        </w:rPr>
        <w:t>Ковригина</w:t>
      </w:r>
      <w:r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097068" w:rsidRPr="005A0BF2">
        <w:rPr>
          <w:rFonts w:ascii="Times New Roman" w:hAnsi="Times New Roman" w:cs="Times New Roman"/>
          <w:sz w:val="29"/>
          <w:szCs w:val="29"/>
        </w:rPr>
        <w:t>отмечае</w:t>
      </w:r>
      <w:r w:rsidR="00D05611" w:rsidRPr="005A0BF2">
        <w:rPr>
          <w:rFonts w:ascii="Times New Roman" w:hAnsi="Times New Roman" w:cs="Times New Roman"/>
          <w:sz w:val="29"/>
          <w:szCs w:val="29"/>
        </w:rPr>
        <w:t>т</w:t>
      </w:r>
      <w:r w:rsidR="005134E8" w:rsidRPr="005A0BF2">
        <w:rPr>
          <w:rFonts w:ascii="Times New Roman" w:hAnsi="Times New Roman" w:cs="Times New Roman"/>
          <w:sz w:val="29"/>
          <w:szCs w:val="29"/>
        </w:rPr>
        <w:t>, что ребенок усваивает речь на родном языке без специального обу</w:t>
      </w:r>
      <w:r w:rsidR="00594A7C">
        <w:rPr>
          <w:rFonts w:ascii="Times New Roman" w:hAnsi="Times New Roman" w:cs="Times New Roman"/>
          <w:sz w:val="29"/>
          <w:szCs w:val="29"/>
        </w:rPr>
        <w:t xml:space="preserve">чения: </w:t>
      </w:r>
      <w:r w:rsidR="005134E8" w:rsidRPr="005A0BF2">
        <w:rPr>
          <w:rFonts w:ascii="Times New Roman" w:hAnsi="Times New Roman" w:cs="Times New Roman"/>
          <w:sz w:val="29"/>
          <w:szCs w:val="29"/>
        </w:rPr>
        <w:t>интуитивно и неосознанно постигает языковые нормы из обращенной к нему речи</w:t>
      </w:r>
      <w:r w:rsidR="00E43074" w:rsidRPr="005A0BF2">
        <w:rPr>
          <w:rFonts w:ascii="Times New Roman" w:hAnsi="Times New Roman" w:cs="Times New Roman"/>
          <w:sz w:val="29"/>
          <w:szCs w:val="29"/>
        </w:rPr>
        <w:t xml:space="preserve">, делает </w:t>
      </w:r>
      <w:r w:rsidR="005134E8" w:rsidRPr="005A0BF2">
        <w:rPr>
          <w:rFonts w:ascii="Times New Roman" w:eastAsia="Times New Roman" w:hAnsi="Times New Roman" w:cs="Times New Roman"/>
          <w:sz w:val="29"/>
          <w:szCs w:val="29"/>
        </w:rPr>
        <w:t>эмпирические</w:t>
      </w:r>
      <w:r w:rsidR="00EE791E" w:rsidRPr="005A0BF2">
        <w:rPr>
          <w:rFonts w:ascii="Times New Roman" w:eastAsia="Times New Roman" w:hAnsi="Times New Roman" w:cs="Times New Roman"/>
          <w:sz w:val="29"/>
          <w:szCs w:val="29"/>
        </w:rPr>
        <w:t>, донаучные</w:t>
      </w:r>
      <w:r w:rsidR="00097068" w:rsidRPr="005A0B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5134E8" w:rsidRPr="005A0BF2">
        <w:rPr>
          <w:rFonts w:ascii="Times New Roman" w:eastAsia="Times New Roman" w:hAnsi="Times New Roman" w:cs="Times New Roman"/>
          <w:sz w:val="29"/>
          <w:szCs w:val="29"/>
        </w:rPr>
        <w:t>языковые обобщен</w:t>
      </w:r>
      <w:r w:rsidR="00EE791E" w:rsidRPr="005A0BF2">
        <w:rPr>
          <w:rFonts w:ascii="Times New Roman" w:eastAsia="Times New Roman" w:hAnsi="Times New Roman" w:cs="Times New Roman"/>
          <w:sz w:val="29"/>
          <w:szCs w:val="29"/>
        </w:rPr>
        <w:t>ия</w:t>
      </w:r>
      <w:r w:rsidR="008137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4C702E" w:rsidRPr="005A0BF2">
        <w:rPr>
          <w:rFonts w:ascii="Times New Roman" w:hAnsi="Times New Roman" w:cs="Times New Roman"/>
          <w:sz w:val="29"/>
          <w:szCs w:val="29"/>
        </w:rPr>
        <w:t>[</w:t>
      </w:r>
      <w:r w:rsidR="00DD75B8">
        <w:rPr>
          <w:rFonts w:ascii="Times New Roman" w:hAnsi="Times New Roman" w:cs="Times New Roman"/>
          <w:sz w:val="29"/>
          <w:szCs w:val="29"/>
        </w:rPr>
        <w:t>1</w:t>
      </w:r>
      <w:r w:rsidR="004C702E" w:rsidRPr="005A0BF2">
        <w:rPr>
          <w:rFonts w:ascii="Times New Roman" w:hAnsi="Times New Roman" w:cs="Times New Roman"/>
          <w:sz w:val="29"/>
          <w:szCs w:val="29"/>
        </w:rPr>
        <w:t>]</w:t>
      </w:r>
      <w:r w:rsidR="005134E8" w:rsidRPr="005A0BF2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EE791E" w:rsidRPr="005A0BF2" w:rsidRDefault="00E43074" w:rsidP="007C06ED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У </w:t>
      </w:r>
      <w:r w:rsidR="00097068" w:rsidRPr="005A0BF2">
        <w:rPr>
          <w:rFonts w:ascii="Times New Roman" w:hAnsi="Times New Roman" w:cs="Times New Roman"/>
          <w:sz w:val="29"/>
          <w:szCs w:val="29"/>
        </w:rPr>
        <w:t>детей с речевыми расстройствами</w:t>
      </w:r>
      <w:r w:rsidR="00887595" w:rsidRPr="005A0BF2">
        <w:rPr>
          <w:rFonts w:ascii="Times New Roman" w:hAnsi="Times New Roman" w:cs="Times New Roman"/>
          <w:sz w:val="29"/>
          <w:szCs w:val="29"/>
        </w:rPr>
        <w:t xml:space="preserve"> оказывается нарушенным процесс генерализации языковых явлений</w:t>
      </w:r>
      <w:r w:rsidR="008137DC">
        <w:rPr>
          <w:rFonts w:ascii="Times New Roman" w:hAnsi="Times New Roman" w:cs="Times New Roman"/>
          <w:sz w:val="29"/>
          <w:szCs w:val="29"/>
        </w:rPr>
        <w:t xml:space="preserve"> </w:t>
      </w:r>
      <w:r w:rsidR="004C702E" w:rsidRPr="005A0BF2">
        <w:rPr>
          <w:rFonts w:ascii="Times New Roman" w:hAnsi="Times New Roman" w:cs="Times New Roman"/>
          <w:sz w:val="29"/>
          <w:szCs w:val="29"/>
        </w:rPr>
        <w:t>[</w:t>
      </w:r>
      <w:r w:rsidR="008137DC">
        <w:rPr>
          <w:rFonts w:ascii="Times New Roman" w:hAnsi="Times New Roman" w:cs="Times New Roman"/>
          <w:sz w:val="29"/>
          <w:szCs w:val="29"/>
        </w:rPr>
        <w:t>1</w:t>
      </w:r>
      <w:r w:rsidR="004C702E" w:rsidRPr="005A0BF2">
        <w:rPr>
          <w:rFonts w:ascii="Times New Roman" w:hAnsi="Times New Roman" w:cs="Times New Roman"/>
          <w:sz w:val="29"/>
          <w:szCs w:val="29"/>
        </w:rPr>
        <w:t>]</w:t>
      </w:r>
      <w:r w:rsidR="00887595" w:rsidRPr="005A0BF2">
        <w:rPr>
          <w:rFonts w:ascii="Times New Roman" w:hAnsi="Times New Roman" w:cs="Times New Roman"/>
          <w:sz w:val="29"/>
          <w:szCs w:val="29"/>
        </w:rPr>
        <w:t xml:space="preserve">. </w:t>
      </w:r>
      <w:r w:rsidR="00887595" w:rsidRPr="005A0BF2">
        <w:rPr>
          <w:rFonts w:ascii="Times New Roman" w:eastAsia="Times New Roman" w:hAnsi="Times New Roman" w:cs="Times New Roman"/>
          <w:sz w:val="29"/>
          <w:szCs w:val="29"/>
        </w:rPr>
        <w:t xml:space="preserve">Механизмом нарушения </w:t>
      </w:r>
      <w:r w:rsidR="00844231" w:rsidRPr="005A0BF2">
        <w:rPr>
          <w:rFonts w:ascii="Times New Roman" w:eastAsia="Times New Roman" w:hAnsi="Times New Roman" w:cs="Times New Roman"/>
          <w:sz w:val="29"/>
          <w:szCs w:val="29"/>
        </w:rPr>
        <w:t xml:space="preserve">формирования </w:t>
      </w:r>
      <w:r w:rsidR="00887595" w:rsidRPr="005A0BF2">
        <w:rPr>
          <w:rFonts w:ascii="Times New Roman" w:eastAsia="Times New Roman" w:hAnsi="Times New Roman" w:cs="Times New Roman"/>
          <w:sz w:val="29"/>
          <w:szCs w:val="29"/>
        </w:rPr>
        <w:t>морфологического строя речи</w:t>
      </w:r>
      <w:r w:rsidR="00844231" w:rsidRPr="005A0BF2">
        <w:rPr>
          <w:rFonts w:ascii="Times New Roman" w:eastAsia="Times New Roman" w:hAnsi="Times New Roman" w:cs="Times New Roman"/>
          <w:sz w:val="29"/>
          <w:szCs w:val="29"/>
        </w:rPr>
        <w:t xml:space="preserve"> является патологическая генерализация, </w:t>
      </w:r>
      <w:r w:rsidR="00887595" w:rsidRPr="005A0BF2">
        <w:rPr>
          <w:rFonts w:ascii="Times New Roman" w:eastAsia="Times New Roman" w:hAnsi="Times New Roman" w:cs="Times New Roman"/>
          <w:sz w:val="29"/>
          <w:szCs w:val="29"/>
        </w:rPr>
        <w:t>патологический тип обобщени</w:t>
      </w:r>
      <w:r w:rsidR="00FA5E01" w:rsidRPr="005A0BF2">
        <w:rPr>
          <w:rFonts w:ascii="Times New Roman" w:eastAsia="Times New Roman" w:hAnsi="Times New Roman" w:cs="Times New Roman"/>
          <w:sz w:val="29"/>
          <w:szCs w:val="29"/>
        </w:rPr>
        <w:t>я</w:t>
      </w:r>
      <w:r w:rsidR="008137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87595" w:rsidRPr="005A0BF2">
        <w:rPr>
          <w:rFonts w:ascii="Times New Roman" w:eastAsia="Times New Roman" w:hAnsi="Times New Roman" w:cs="Times New Roman"/>
          <w:sz w:val="29"/>
          <w:szCs w:val="29"/>
        </w:rPr>
        <w:t>[</w:t>
      </w:r>
      <w:r w:rsidR="006511B4">
        <w:rPr>
          <w:rFonts w:ascii="Times New Roman" w:eastAsia="Times New Roman" w:hAnsi="Times New Roman" w:cs="Times New Roman"/>
          <w:sz w:val="29"/>
          <w:szCs w:val="29"/>
        </w:rPr>
        <w:t>4</w:t>
      </w:r>
      <w:r w:rsidR="00887595" w:rsidRPr="005A0BF2">
        <w:rPr>
          <w:rFonts w:ascii="Times New Roman" w:eastAsia="Times New Roman" w:hAnsi="Times New Roman" w:cs="Times New Roman"/>
          <w:sz w:val="29"/>
          <w:szCs w:val="29"/>
        </w:rPr>
        <w:t>]</w:t>
      </w:r>
      <w:r w:rsidR="00844231" w:rsidRPr="005A0BF2">
        <w:rPr>
          <w:rFonts w:ascii="Times New Roman" w:eastAsia="Times New Roman" w:hAnsi="Times New Roman" w:cs="Times New Roman"/>
          <w:sz w:val="29"/>
          <w:szCs w:val="29"/>
        </w:rPr>
        <w:t>.</w:t>
      </w:r>
      <w:r w:rsidR="00FA5E01" w:rsidRPr="005A0BF2">
        <w:rPr>
          <w:rFonts w:ascii="Times New Roman" w:eastAsia="Times New Roman" w:hAnsi="Times New Roman" w:cs="Times New Roman"/>
          <w:sz w:val="29"/>
          <w:szCs w:val="29"/>
        </w:rPr>
        <w:t xml:space="preserve"> Бесспорно, дети с общим недоразвитием речи нуждаются в организации специального воздействия по формированию у них готовности </w:t>
      </w:r>
      <w:r w:rsidR="008137DC">
        <w:rPr>
          <w:rFonts w:ascii="Times New Roman" w:eastAsia="Times New Roman" w:hAnsi="Times New Roman" w:cs="Times New Roman"/>
          <w:sz w:val="29"/>
          <w:szCs w:val="29"/>
        </w:rPr>
        <w:t>к морфологическим обобщениям</w:t>
      </w:r>
      <w:r w:rsidR="008137DC" w:rsidRPr="005A0BF2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E57BE" w:rsidRPr="005A0BF2" w:rsidRDefault="00844231" w:rsidP="007C06ED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5A0BF2">
        <w:rPr>
          <w:rFonts w:ascii="Times New Roman" w:eastAsia="Times New Roman" w:hAnsi="Times New Roman" w:cs="Times New Roman"/>
          <w:sz w:val="29"/>
          <w:szCs w:val="29"/>
        </w:rPr>
        <w:lastRenderedPageBreak/>
        <w:t>Коррекционная работа с детьми, имеющими речевые н</w:t>
      </w:r>
      <w:r w:rsidR="004C702E" w:rsidRPr="005A0BF2">
        <w:rPr>
          <w:rFonts w:ascii="Times New Roman" w:eastAsia="Times New Roman" w:hAnsi="Times New Roman" w:cs="Times New Roman"/>
          <w:sz w:val="29"/>
          <w:szCs w:val="29"/>
        </w:rPr>
        <w:t>арушения  результативна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, когда она основана на глубоком и эффективном логопедическо</w:t>
      </w:r>
      <w:r w:rsidR="004C702E" w:rsidRPr="005A0BF2">
        <w:rPr>
          <w:rFonts w:ascii="Times New Roman" w:eastAsia="Times New Roman" w:hAnsi="Times New Roman" w:cs="Times New Roman"/>
          <w:sz w:val="29"/>
          <w:szCs w:val="29"/>
        </w:rPr>
        <w:t xml:space="preserve">м обследовании </w:t>
      </w:r>
      <w:r w:rsidR="004C702E" w:rsidRPr="005A0BF2">
        <w:rPr>
          <w:rFonts w:ascii="Times New Roman" w:hAnsi="Times New Roman" w:cs="Times New Roman"/>
          <w:sz w:val="29"/>
          <w:szCs w:val="29"/>
        </w:rPr>
        <w:t>[</w:t>
      </w:r>
      <w:r w:rsidR="006511B4">
        <w:rPr>
          <w:rFonts w:ascii="Times New Roman" w:hAnsi="Times New Roman" w:cs="Times New Roman"/>
          <w:sz w:val="29"/>
          <w:szCs w:val="29"/>
        </w:rPr>
        <w:t>3</w:t>
      </w:r>
      <w:r w:rsidR="004C702E" w:rsidRPr="005A0BF2">
        <w:rPr>
          <w:rFonts w:ascii="Times New Roman" w:hAnsi="Times New Roman" w:cs="Times New Roman"/>
          <w:sz w:val="29"/>
          <w:szCs w:val="29"/>
        </w:rPr>
        <w:t>].</w:t>
      </w:r>
      <w:r w:rsidR="00097068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6C366A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Существующие диаг</w:t>
      </w:r>
      <w:r w:rsidR="006511B4">
        <w:rPr>
          <w:rFonts w:ascii="Times New Roman" w:eastAsiaTheme="minorHAnsi" w:hAnsi="Times New Roman" w:cs="Times New Roman"/>
          <w:sz w:val="29"/>
          <w:szCs w:val="29"/>
          <w:lang w:eastAsia="en-US"/>
        </w:rPr>
        <w:t>ностические методики</w:t>
      </w:r>
      <w:r w:rsidR="002E57BE" w:rsidRPr="005A0BF2">
        <w:rPr>
          <w:rFonts w:ascii="Times New Roman" w:eastAsia="Times New Roman" w:hAnsi="Times New Roman" w:cs="Times New Roman"/>
          <w:sz w:val="29"/>
          <w:szCs w:val="29"/>
        </w:rPr>
        <w:t xml:space="preserve"> не обнаруживают трудностей разграничения частей речи; сложностей в освоении</w:t>
      </w:r>
      <w:r w:rsidR="00FA5E01" w:rsidRPr="005A0BF2">
        <w:rPr>
          <w:rFonts w:ascii="Times New Roman" w:eastAsia="Times New Roman" w:hAnsi="Times New Roman" w:cs="Times New Roman"/>
          <w:sz w:val="29"/>
          <w:szCs w:val="29"/>
        </w:rPr>
        <w:t xml:space="preserve"> закономерностей категорий </w:t>
      </w:r>
      <w:r w:rsidR="00EE791E" w:rsidRPr="005A0BF2">
        <w:rPr>
          <w:rFonts w:ascii="Times New Roman" w:eastAsia="Times New Roman" w:hAnsi="Times New Roman" w:cs="Times New Roman"/>
          <w:sz w:val="29"/>
          <w:szCs w:val="29"/>
        </w:rPr>
        <w:t>рода, падежа</w:t>
      </w:r>
      <w:r w:rsidR="002E57BE" w:rsidRPr="005A0BF2">
        <w:rPr>
          <w:rFonts w:ascii="Times New Roman" w:eastAsia="Times New Roman" w:hAnsi="Times New Roman" w:cs="Times New Roman"/>
          <w:sz w:val="29"/>
          <w:szCs w:val="29"/>
        </w:rPr>
        <w:t>; не позволяют оценить умение ребенка воспринимать слово как часть рече-языковой системы.</w:t>
      </w:r>
    </w:p>
    <w:p w:rsidR="00EE791E" w:rsidRPr="005A0BF2" w:rsidRDefault="00EE791E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Учитывая особенности методик</w:t>
      </w:r>
      <w:r w:rsidR="00097068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Г.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В.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Чиркиной, Р.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И.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Лалаевой и Н.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В.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Серебряковой, Н.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В.</w:t>
      </w:r>
      <w:r w:rsidRPr="005A0BF2">
        <w:rPr>
          <w:rFonts w:ascii="Times New Roman" w:eastAsia="Times New Roman" w:hAnsi="Times New Roman" w:cs="Times New Roman"/>
          <w:sz w:val="29"/>
          <w:szCs w:val="29"/>
        </w:rPr>
        <w:t> </w:t>
      </w:r>
      <w:r w:rsidRPr="005A0BF2">
        <w:rPr>
          <w:rFonts w:ascii="Times New Roman" w:hAnsi="Times New Roman" w:cs="Times New Roman"/>
          <w:sz w:val="29"/>
          <w:szCs w:val="29"/>
        </w:rPr>
        <w:t>Микляе</w:t>
      </w:r>
      <w:r w:rsidR="00594A7C">
        <w:rPr>
          <w:rFonts w:ascii="Times New Roman" w:hAnsi="Times New Roman" w:cs="Times New Roman"/>
          <w:sz w:val="29"/>
          <w:szCs w:val="29"/>
        </w:rPr>
        <w:t>вой,</w:t>
      </w:r>
      <w:r w:rsidRPr="005A0BF2">
        <w:rPr>
          <w:rFonts w:ascii="Times New Roman" w:hAnsi="Times New Roman" w:cs="Times New Roman"/>
          <w:sz w:val="29"/>
          <w:szCs w:val="29"/>
        </w:rPr>
        <w:t xml:space="preserve"> мы разработали методику</w:t>
      </w:r>
      <w:r w:rsidR="0002182B" w:rsidRPr="005A0BF2">
        <w:rPr>
          <w:rFonts w:ascii="Times New Roman" w:hAnsi="Times New Roman" w:cs="Times New Roman"/>
          <w:sz w:val="29"/>
          <w:szCs w:val="29"/>
        </w:rPr>
        <w:t>, основной цель</w:t>
      </w:r>
      <w:r w:rsidR="00097068" w:rsidRPr="005A0BF2">
        <w:rPr>
          <w:rFonts w:ascii="Times New Roman" w:hAnsi="Times New Roman" w:cs="Times New Roman"/>
          <w:sz w:val="29"/>
          <w:szCs w:val="29"/>
        </w:rPr>
        <w:t>ю которой яви</w:t>
      </w:r>
      <w:r w:rsidR="0002182B" w:rsidRPr="005A0BF2">
        <w:rPr>
          <w:rFonts w:ascii="Times New Roman" w:hAnsi="Times New Roman" w:cs="Times New Roman"/>
          <w:sz w:val="29"/>
          <w:szCs w:val="29"/>
        </w:rPr>
        <w:t xml:space="preserve">лось </w:t>
      </w:r>
      <w:r w:rsidR="0002182B" w:rsidRPr="005A0BF2">
        <w:rPr>
          <w:rFonts w:ascii="Times New Roman" w:hAnsi="Times New Roman" w:cs="Times New Roman"/>
          <w:sz w:val="29"/>
          <w:szCs w:val="29"/>
          <w:shd w:val="clear" w:color="auto" w:fill="FFFFFF"/>
        </w:rPr>
        <w:t>обнаружение особенностей нарушения формирования готовности к морфологическим обобщениям у детей, страдающих общим недоразвитием речи.</w:t>
      </w:r>
      <w:r w:rsidR="00097068" w:rsidRPr="005A0BF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097068" w:rsidRPr="005A0BF2">
        <w:rPr>
          <w:rFonts w:ascii="Times New Roman" w:hAnsi="Times New Roman" w:cs="Times New Roman"/>
          <w:sz w:val="29"/>
          <w:szCs w:val="29"/>
        </w:rPr>
        <w:t>Опора на перечисленные методики</w:t>
      </w:r>
      <w:r w:rsidRPr="005A0BF2">
        <w:rPr>
          <w:rFonts w:ascii="Times New Roman" w:hAnsi="Times New Roman" w:cs="Times New Roman"/>
          <w:sz w:val="29"/>
          <w:szCs w:val="29"/>
        </w:rPr>
        <w:t>, дополнение</w:t>
      </w:r>
      <w:r w:rsidR="00097068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902047" w:rsidRPr="005A0BF2">
        <w:rPr>
          <w:rFonts w:ascii="Times New Roman" w:hAnsi="Times New Roman" w:cs="Times New Roman"/>
          <w:sz w:val="29"/>
          <w:szCs w:val="29"/>
        </w:rPr>
        <w:t xml:space="preserve">заданий </w:t>
      </w:r>
      <w:r w:rsidRPr="005A0BF2">
        <w:rPr>
          <w:rFonts w:ascii="Times New Roman" w:hAnsi="Times New Roman" w:cs="Times New Roman"/>
          <w:sz w:val="29"/>
          <w:szCs w:val="29"/>
        </w:rPr>
        <w:t>специальными упражнениями с учетом психолингвистических механизмов развития речевой деятельности и данных онтолингвистики определили сод</w:t>
      </w:r>
      <w:r w:rsidR="00097068" w:rsidRPr="005A0BF2">
        <w:rPr>
          <w:rFonts w:ascii="Times New Roman" w:hAnsi="Times New Roman" w:cs="Times New Roman"/>
          <w:sz w:val="29"/>
          <w:szCs w:val="29"/>
        </w:rPr>
        <w:t xml:space="preserve">ержание методики исследования </w:t>
      </w:r>
      <w:r w:rsidRPr="005A0BF2">
        <w:rPr>
          <w:rFonts w:ascii="Times New Roman" w:hAnsi="Times New Roman" w:cs="Times New Roman"/>
          <w:sz w:val="29"/>
          <w:szCs w:val="29"/>
        </w:rPr>
        <w:t>готовности к морфологическим обобщениям детей 6-7 лет с общим недоразвитием речи.</w:t>
      </w:r>
    </w:p>
    <w:p w:rsidR="00EE791E" w:rsidRPr="005A0BF2" w:rsidRDefault="006511B4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Определены следующие э</w:t>
      </w:r>
      <w:r w:rsidR="00EE791E" w:rsidRPr="005A0BF2">
        <w:rPr>
          <w:rFonts w:ascii="Times New Roman" w:hAnsi="Times New Roman" w:cs="Times New Roman"/>
          <w:sz w:val="29"/>
          <w:szCs w:val="29"/>
        </w:rPr>
        <w:t>тапы методики:</w:t>
      </w:r>
    </w:p>
    <w:p w:rsidR="00EE791E" w:rsidRPr="005A0BF2" w:rsidRDefault="00EE791E" w:rsidP="00990BF0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35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Исследование уровня готовности к морфологическим обобщениям в импрессивной речи.</w:t>
      </w:r>
    </w:p>
    <w:p w:rsidR="00EE791E" w:rsidRPr="005A0BF2" w:rsidRDefault="00EE791E" w:rsidP="00990BF0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35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Исследование уровня готовности к морфологическим обобщениям в экспрессивной речи.</w:t>
      </w:r>
    </w:p>
    <w:p w:rsidR="00EE791E" w:rsidRPr="005A0BF2" w:rsidRDefault="00EE791E" w:rsidP="00990B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35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Изучение уровня</w:t>
      </w:r>
      <w:r w:rsidR="00134C59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готовности к морфологическим обобщениям в самостоятельных высказываниях.</w:t>
      </w:r>
    </w:p>
    <w:p w:rsidR="00902047" w:rsidRPr="005A0BF2" w:rsidRDefault="006511B4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 первом этапе проводится </w:t>
      </w:r>
      <w:r w:rsidR="001B0877" w:rsidRPr="005A0BF2">
        <w:rPr>
          <w:rFonts w:ascii="Times New Roman" w:hAnsi="Times New Roman" w:cs="Times New Roman"/>
          <w:sz w:val="29"/>
          <w:szCs w:val="29"/>
        </w:rPr>
        <w:t xml:space="preserve">обследование понимания смыслового значения и формы </w:t>
      </w:r>
      <w:proofErr w:type="gramStart"/>
      <w:r w:rsidR="001B0877" w:rsidRPr="005A0BF2">
        <w:rPr>
          <w:rFonts w:ascii="Times New Roman" w:hAnsi="Times New Roman" w:cs="Times New Roman"/>
          <w:sz w:val="29"/>
          <w:szCs w:val="29"/>
        </w:rPr>
        <w:t>выражения</w:t>
      </w:r>
      <w:proofErr w:type="gramEnd"/>
      <w:r w:rsidR="001B0877" w:rsidRPr="005A0BF2">
        <w:rPr>
          <w:rFonts w:ascii="Times New Roman" w:hAnsi="Times New Roman" w:cs="Times New Roman"/>
          <w:sz w:val="29"/>
          <w:szCs w:val="29"/>
        </w:rPr>
        <w:t xml:space="preserve"> именных </w:t>
      </w:r>
      <w:r w:rsidR="001B087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лексико-грамматических классов слов показывают способность ребенка к разграничению лексико-грамматических классов слов с помощью выделения общего грамматического и семантического признака</w:t>
      </w:r>
      <w:r w:rsidR="009078D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.</w:t>
      </w:r>
      <w:r w:rsidR="00DF1D04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 </w:t>
      </w:r>
      <w:r w:rsidR="009078D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Проводится оценка понимания </w:t>
      </w:r>
      <w:r w:rsidR="001B087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средств выражения категории числа</w:t>
      </w:r>
      <w:r w:rsidR="00DF1D04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. </w:t>
      </w:r>
      <w:r w:rsidR="009078D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 </w:t>
      </w:r>
      <w:r w:rsidR="009078D7" w:rsidRPr="005A0BF2">
        <w:rPr>
          <w:rFonts w:ascii="Times New Roman" w:hAnsi="Times New Roman" w:cs="Times New Roman"/>
          <w:sz w:val="29"/>
          <w:szCs w:val="29"/>
        </w:rPr>
        <w:t>Обследование понимания</w:t>
      </w:r>
      <w:r w:rsidR="001B0877" w:rsidRPr="005A0BF2">
        <w:rPr>
          <w:rFonts w:ascii="Times New Roman" w:hAnsi="Times New Roman" w:cs="Times New Roman"/>
          <w:sz w:val="29"/>
          <w:szCs w:val="29"/>
        </w:rPr>
        <w:t xml:space="preserve"> категории падежа включает диагностику</w:t>
      </w:r>
      <w:r w:rsidR="009078D7" w:rsidRPr="005A0BF2">
        <w:rPr>
          <w:rFonts w:ascii="Times New Roman" w:hAnsi="Times New Roman" w:cs="Times New Roman"/>
          <w:sz w:val="29"/>
          <w:szCs w:val="29"/>
        </w:rPr>
        <w:t xml:space="preserve"> предложно-падежных конструкций с пространственным значением</w:t>
      </w:r>
      <w:r w:rsidR="001B0877" w:rsidRPr="005A0BF2">
        <w:rPr>
          <w:rFonts w:ascii="Times New Roman" w:hAnsi="Times New Roman" w:cs="Times New Roman"/>
          <w:sz w:val="29"/>
          <w:szCs w:val="29"/>
        </w:rPr>
        <w:t>,</w:t>
      </w:r>
      <w:r w:rsidR="00DF1D04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1B0877" w:rsidRPr="005A0BF2">
        <w:rPr>
          <w:rFonts w:ascii="Times New Roman" w:hAnsi="Times New Roman" w:cs="Times New Roman"/>
          <w:sz w:val="29"/>
          <w:szCs w:val="29"/>
        </w:rPr>
        <w:t xml:space="preserve">оценку понимания отношений, передаваемых косвенными падежами и отношений, передаваемых пассивными конструкциями. Завершается данный этап серией заданий для обследования состояния </w:t>
      </w:r>
      <w:r w:rsidR="001B0877"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категории рода в импрессивной речи</w:t>
      </w:r>
      <w:r w:rsidR="00DD75B8">
        <w:rPr>
          <w:rFonts w:ascii="Times New Roman" w:eastAsiaTheme="minorHAnsi" w:hAnsi="Times New Roman" w:cs="Times New Roman"/>
          <w:sz w:val="29"/>
          <w:szCs w:val="29"/>
          <w:lang w:eastAsia="en-US"/>
        </w:rPr>
        <w:t>.</w:t>
      </w:r>
    </w:p>
    <w:p w:rsidR="00513A50" w:rsidRPr="005A0BF2" w:rsidRDefault="00513A50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Целью второго этапа стало обследование адекватности употребления словоформ существительного, прилагательного и </w:t>
      </w:r>
      <w:r w:rsidRPr="005A0BF2">
        <w:rPr>
          <w:rFonts w:ascii="Times New Roman" w:hAnsi="Times New Roman" w:cs="Times New Roman"/>
          <w:sz w:val="29"/>
          <w:szCs w:val="29"/>
        </w:rPr>
        <w:lastRenderedPageBreak/>
        <w:t xml:space="preserve">числительного в соответствующем роде, числе и падеже с учетом передаваемого смысла в экспрессивной речи на уровне слова и словосочетания. Открывают этап задания на оценку </w:t>
      </w:r>
      <w:r w:rsidRPr="005A0BF2">
        <w:rPr>
          <w:rFonts w:ascii="Times New Roman" w:eastAsiaTheme="minorHAnsi" w:hAnsi="Times New Roman" w:cs="Times New Roman"/>
          <w:sz w:val="29"/>
          <w:szCs w:val="29"/>
          <w:lang w:eastAsia="en-US"/>
        </w:rPr>
        <w:t>состояния сформированности лексико-грамматических классов слов</w:t>
      </w:r>
      <w:r w:rsidRPr="005A0BF2">
        <w:rPr>
          <w:rFonts w:ascii="Times New Roman" w:hAnsi="Times New Roman" w:cs="Times New Roman"/>
          <w:sz w:val="29"/>
          <w:szCs w:val="29"/>
        </w:rPr>
        <w:t>.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Логопед задает вопросы, предполагающие добавление в каждое предложение определенных классов слов. «Подумай и ответь на вопросы: Мама, папа, брат, а еще кто был на твоем дне рождении?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Яблоко красное, спелое, а еще какое?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Стул деревянный, твердый, а еще какой? У меня пять пальцев на руке, один нос, две брови, а у тебя сколько чего?»</w:t>
      </w:r>
    </w:p>
    <w:p w:rsidR="002A6519" w:rsidRPr="005A0BF2" w:rsidRDefault="00513A50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Обследование состояния грамматической категории числа и рода имени существительного в экспрессивной речи проходит на картинном материале.</w:t>
      </w:r>
      <w:r w:rsidR="00FA5407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При оценке состояния грамматической категории падежа имени существительного единственного и множественного числа в экспрессивной речи исследуется употребление центральных и вариантных значений п</w:t>
      </w:r>
      <w:r w:rsidR="00DF1D04" w:rsidRPr="005A0BF2">
        <w:rPr>
          <w:rFonts w:ascii="Times New Roman" w:hAnsi="Times New Roman" w:cs="Times New Roman"/>
          <w:sz w:val="29"/>
          <w:szCs w:val="29"/>
        </w:rPr>
        <w:t>адежей.</w:t>
      </w:r>
      <w:r w:rsidR="002A6519" w:rsidRPr="005A0BF2">
        <w:rPr>
          <w:rFonts w:ascii="Times New Roman" w:hAnsi="Times New Roman" w:cs="Times New Roman"/>
          <w:sz w:val="29"/>
          <w:szCs w:val="29"/>
        </w:rPr>
        <w:t xml:space="preserve"> Также проводится оценка </w:t>
      </w:r>
      <w:r w:rsidRPr="005A0BF2">
        <w:rPr>
          <w:rFonts w:ascii="Times New Roman" w:hAnsi="Times New Roman" w:cs="Times New Roman"/>
          <w:iCs/>
          <w:sz w:val="29"/>
          <w:szCs w:val="29"/>
        </w:rPr>
        <w:t xml:space="preserve"> употребления предложно-падежных конструкций с пространственным значением.</w:t>
      </w:r>
    </w:p>
    <w:p w:rsidR="00513A50" w:rsidRPr="005A0BF2" w:rsidRDefault="002A6519" w:rsidP="007C06ED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Последняя серия заданий данного этапа посвящена обследованию</w:t>
      </w:r>
      <w:r w:rsidR="00513A50" w:rsidRPr="005A0BF2">
        <w:rPr>
          <w:rFonts w:ascii="Times New Roman" w:hAnsi="Times New Roman" w:cs="Times New Roman"/>
          <w:sz w:val="29"/>
          <w:szCs w:val="29"/>
        </w:rPr>
        <w:t xml:space="preserve"> способности к согласованию имени существительного, прилагательного и числительного в роде, числе и падеже.</w:t>
      </w:r>
      <w:r w:rsidR="002C71C4">
        <w:rPr>
          <w:rFonts w:ascii="Times New Roman" w:hAnsi="Times New Roman" w:cs="Times New Roman"/>
          <w:sz w:val="29"/>
          <w:szCs w:val="29"/>
        </w:rPr>
        <w:t xml:space="preserve"> И</w:t>
      </w:r>
      <w:r w:rsidRPr="005A0BF2">
        <w:rPr>
          <w:rFonts w:ascii="Times New Roman" w:hAnsi="Times New Roman" w:cs="Times New Roman"/>
          <w:sz w:val="29"/>
          <w:szCs w:val="29"/>
        </w:rPr>
        <w:t>н</w:t>
      </w:r>
      <w:r w:rsidR="002C71C4">
        <w:rPr>
          <w:rFonts w:ascii="Times New Roman" w:hAnsi="Times New Roman" w:cs="Times New Roman"/>
          <w:sz w:val="29"/>
          <w:szCs w:val="29"/>
        </w:rPr>
        <w:t>струкции строятся так</w:t>
      </w:r>
      <w:r w:rsidRPr="005A0BF2">
        <w:rPr>
          <w:rFonts w:ascii="Times New Roman" w:hAnsi="Times New Roman" w:cs="Times New Roman"/>
          <w:sz w:val="29"/>
          <w:szCs w:val="29"/>
        </w:rPr>
        <w:t>, чтобы экспериментатор понял, улавливает ли дошкольник грамматическое значение словоформы или обращает внимание только на семантику лексемы:</w:t>
      </w:r>
      <w:r w:rsidR="00513A50" w:rsidRPr="005A0BF2">
        <w:rPr>
          <w:rFonts w:ascii="Times New Roman" w:hAnsi="Times New Roman" w:cs="Times New Roman"/>
          <w:sz w:val="29"/>
          <w:szCs w:val="29"/>
        </w:rPr>
        <w:t xml:space="preserve"> «Угадай, о ком (о чем) речь?</w:t>
      </w:r>
      <w:r w:rsidR="00FA5407">
        <w:rPr>
          <w:rFonts w:ascii="Times New Roman" w:hAnsi="Times New Roman" w:cs="Times New Roman"/>
          <w:sz w:val="29"/>
          <w:szCs w:val="29"/>
        </w:rPr>
        <w:t xml:space="preserve"> </w:t>
      </w:r>
      <w:r w:rsidR="00513A50" w:rsidRPr="005A0BF2">
        <w:rPr>
          <w:rFonts w:ascii="Times New Roman" w:hAnsi="Times New Roman" w:cs="Times New Roman"/>
          <w:sz w:val="29"/>
          <w:szCs w:val="29"/>
        </w:rPr>
        <w:t xml:space="preserve">Красное, гладкое, сочное </w:t>
      </w:r>
      <w:r w:rsidRPr="005A0BF2">
        <w:rPr>
          <w:rFonts w:ascii="Times New Roman" w:hAnsi="Times New Roman" w:cs="Times New Roman"/>
          <w:sz w:val="29"/>
          <w:szCs w:val="29"/>
        </w:rPr>
        <w:t xml:space="preserve">что это? </w:t>
      </w:r>
      <w:r w:rsidR="00513A50" w:rsidRPr="005A0BF2">
        <w:rPr>
          <w:rFonts w:ascii="Times New Roman" w:hAnsi="Times New Roman" w:cs="Times New Roman"/>
          <w:sz w:val="29"/>
          <w:szCs w:val="29"/>
        </w:rPr>
        <w:t xml:space="preserve">(яблоко). </w:t>
      </w:r>
      <w:r w:rsidRPr="005A0BF2">
        <w:rPr>
          <w:rFonts w:ascii="Times New Roman" w:hAnsi="Times New Roman" w:cs="Times New Roman"/>
          <w:sz w:val="29"/>
          <w:szCs w:val="29"/>
        </w:rPr>
        <w:t xml:space="preserve">Многие дети с общим недоразвитием речи, отвечая на этот вопрос: фрукт, арбуз; дают нам понять, что </w:t>
      </w:r>
      <w:r w:rsidR="00017C98" w:rsidRPr="005A0BF2">
        <w:rPr>
          <w:rFonts w:ascii="Times New Roman" w:hAnsi="Times New Roman" w:cs="Times New Roman"/>
          <w:sz w:val="29"/>
          <w:szCs w:val="29"/>
        </w:rPr>
        <w:t>они не ориентируются на флексию словоформы и грамматические маркеры фразы.</w:t>
      </w:r>
    </w:p>
    <w:p w:rsidR="007604F1" w:rsidRPr="005A0BF2" w:rsidRDefault="00D817EC" w:rsidP="006511B4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Целью третьего этапа является обследование</w:t>
      </w:r>
      <w:r w:rsidR="005A0BF2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операции внутрен</w:t>
      </w:r>
      <w:r w:rsidR="00DD75B8">
        <w:rPr>
          <w:rFonts w:ascii="Times New Roman" w:hAnsi="Times New Roman" w:cs="Times New Roman"/>
          <w:sz w:val="29"/>
          <w:szCs w:val="29"/>
        </w:rPr>
        <w:t>него программирования высказывания</w:t>
      </w:r>
      <w:r w:rsidRPr="005A0BF2">
        <w:rPr>
          <w:rFonts w:ascii="Times New Roman" w:eastAsia="Arial Unicode MS" w:hAnsi="Times New Roman" w:cs="Times New Roman"/>
          <w:sz w:val="29"/>
          <w:szCs w:val="29"/>
        </w:rPr>
        <w:t>.</w:t>
      </w:r>
      <w:r w:rsidR="005A0BF2" w:rsidRPr="005A0BF2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 w:rsidR="002C71C4">
        <w:rPr>
          <w:rFonts w:ascii="Times New Roman" w:hAnsi="Times New Roman" w:cs="Times New Roman"/>
          <w:sz w:val="29"/>
          <w:szCs w:val="29"/>
        </w:rPr>
        <w:t xml:space="preserve">Детям </w:t>
      </w:r>
      <w:r w:rsidR="002C71C4">
        <w:rPr>
          <w:rFonts w:ascii="Times New Roman" w:eastAsia="Arial Unicode MS" w:hAnsi="Times New Roman" w:cs="Times New Roman"/>
          <w:sz w:val="29"/>
          <w:szCs w:val="29"/>
        </w:rPr>
        <w:t>предъявляются</w:t>
      </w:r>
      <w:r w:rsidR="005A0BF2" w:rsidRPr="005A0BF2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eastAsia="Arial Unicode MS" w:hAnsi="Times New Roman" w:cs="Times New Roman"/>
          <w:sz w:val="29"/>
          <w:szCs w:val="29"/>
        </w:rPr>
        <w:t>п</w:t>
      </w:r>
      <w:r w:rsidR="002C71C4">
        <w:rPr>
          <w:rFonts w:ascii="Times New Roman" w:hAnsi="Times New Roman" w:cs="Times New Roman"/>
          <w:sz w:val="29"/>
          <w:szCs w:val="29"/>
        </w:rPr>
        <w:t>ровокационные</w:t>
      </w:r>
      <w:r w:rsidRPr="005A0BF2">
        <w:rPr>
          <w:rFonts w:ascii="Times New Roman" w:hAnsi="Times New Roman" w:cs="Times New Roman"/>
          <w:sz w:val="29"/>
          <w:szCs w:val="29"/>
        </w:rPr>
        <w:t xml:space="preserve"> фраз</w:t>
      </w:r>
      <w:r w:rsidR="002C71C4">
        <w:rPr>
          <w:rFonts w:ascii="Times New Roman" w:hAnsi="Times New Roman" w:cs="Times New Roman"/>
          <w:sz w:val="29"/>
          <w:szCs w:val="29"/>
        </w:rPr>
        <w:t>ы к картинкам, вызывающие</w:t>
      </w:r>
      <w:r w:rsidRPr="005A0BF2">
        <w:rPr>
          <w:rFonts w:ascii="Times New Roman" w:hAnsi="Times New Roman" w:cs="Times New Roman"/>
          <w:sz w:val="29"/>
          <w:szCs w:val="29"/>
        </w:rPr>
        <w:t xml:space="preserve"> желание выразить правильную оценку ситуации, самостоятельно выстроить грамматическую конструкцию.</w:t>
      </w:r>
      <w:r w:rsidR="006511B4">
        <w:rPr>
          <w:rFonts w:ascii="Times New Roman" w:hAnsi="Times New Roman" w:cs="Times New Roman"/>
          <w:sz w:val="29"/>
          <w:szCs w:val="29"/>
        </w:rPr>
        <w:t xml:space="preserve"> </w:t>
      </w:r>
      <w:r w:rsidR="009642CC" w:rsidRPr="005A0BF2">
        <w:rPr>
          <w:rFonts w:ascii="Times New Roman" w:hAnsi="Times New Roman" w:cs="Times New Roman"/>
          <w:sz w:val="29"/>
          <w:szCs w:val="29"/>
        </w:rPr>
        <w:t>Предъявление картинки и</w:t>
      </w:r>
      <w:r w:rsidR="002C71C4">
        <w:rPr>
          <w:rFonts w:ascii="Times New Roman" w:hAnsi="Times New Roman" w:cs="Times New Roman"/>
          <w:sz w:val="29"/>
          <w:szCs w:val="29"/>
        </w:rPr>
        <w:t xml:space="preserve"> словоформы</w:t>
      </w:r>
      <w:r w:rsidR="00AC078A" w:rsidRPr="005A0BF2">
        <w:rPr>
          <w:rFonts w:ascii="Times New Roman" w:hAnsi="Times New Roman" w:cs="Times New Roman"/>
          <w:sz w:val="29"/>
          <w:szCs w:val="29"/>
        </w:rPr>
        <w:t xml:space="preserve"> дае</w:t>
      </w:r>
      <w:r w:rsidR="009642CC" w:rsidRPr="005A0BF2">
        <w:rPr>
          <w:rFonts w:ascii="Times New Roman" w:hAnsi="Times New Roman" w:cs="Times New Roman"/>
          <w:sz w:val="29"/>
          <w:szCs w:val="29"/>
        </w:rPr>
        <w:t>т возможность обследовать способность</w:t>
      </w:r>
      <w:r w:rsidRPr="005A0BF2">
        <w:rPr>
          <w:rFonts w:ascii="Times New Roman" w:hAnsi="Times New Roman" w:cs="Times New Roman"/>
          <w:sz w:val="29"/>
          <w:szCs w:val="29"/>
        </w:rPr>
        <w:t xml:space="preserve"> построения речевого высказывания с предложенным словом в косвенном падеже с опорой на картинный материал. </w:t>
      </w:r>
    </w:p>
    <w:p w:rsidR="007604F1" w:rsidRPr="005A0BF2" w:rsidRDefault="00AC078A" w:rsidP="007C06ED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При и</w:t>
      </w:r>
      <w:r w:rsidR="00260F31" w:rsidRPr="005A0BF2">
        <w:rPr>
          <w:rFonts w:ascii="Times New Roman" w:hAnsi="Times New Roman" w:cs="Times New Roman"/>
          <w:sz w:val="29"/>
          <w:szCs w:val="29"/>
        </w:rPr>
        <w:t>с</w:t>
      </w:r>
      <w:r w:rsidRPr="005A0BF2">
        <w:rPr>
          <w:rFonts w:ascii="Times New Roman" w:hAnsi="Times New Roman" w:cs="Times New Roman"/>
          <w:sz w:val="29"/>
          <w:szCs w:val="29"/>
        </w:rPr>
        <w:t>следовании</w:t>
      </w:r>
      <w:r w:rsidR="006511B4">
        <w:rPr>
          <w:rFonts w:ascii="Times New Roman" w:hAnsi="Times New Roman" w:cs="Times New Roman"/>
          <w:sz w:val="29"/>
          <w:szCs w:val="29"/>
        </w:rPr>
        <w:t xml:space="preserve"> </w:t>
      </w:r>
      <w:r w:rsidR="00BD6D05">
        <w:rPr>
          <w:rFonts w:ascii="Times New Roman" w:hAnsi="Times New Roman" w:cs="Times New Roman"/>
          <w:sz w:val="29"/>
          <w:szCs w:val="29"/>
        </w:rPr>
        <w:t xml:space="preserve">структуры предложения </w:t>
      </w:r>
      <w:r w:rsidR="00260F31" w:rsidRPr="005A0BF2">
        <w:rPr>
          <w:rFonts w:ascii="Times New Roman" w:hAnsi="Times New Roman" w:cs="Times New Roman"/>
          <w:sz w:val="29"/>
          <w:szCs w:val="29"/>
        </w:rPr>
        <w:t xml:space="preserve"> важно обратить внимание</w:t>
      </w:r>
      <w:r w:rsidRPr="005A0BF2">
        <w:rPr>
          <w:rFonts w:ascii="Times New Roman" w:hAnsi="Times New Roman" w:cs="Times New Roman"/>
          <w:sz w:val="29"/>
          <w:szCs w:val="29"/>
        </w:rPr>
        <w:t xml:space="preserve">, все ли слова ребенок </w:t>
      </w:r>
      <w:r w:rsidR="00260F31" w:rsidRPr="005A0BF2">
        <w:rPr>
          <w:rFonts w:ascii="Times New Roman" w:hAnsi="Times New Roman" w:cs="Times New Roman"/>
          <w:sz w:val="29"/>
          <w:szCs w:val="29"/>
        </w:rPr>
        <w:t>использует в собственном высказывани</w:t>
      </w:r>
      <w:r w:rsidR="00DD75B8">
        <w:rPr>
          <w:rFonts w:ascii="Times New Roman" w:hAnsi="Times New Roman" w:cs="Times New Roman"/>
          <w:sz w:val="29"/>
          <w:szCs w:val="29"/>
        </w:rPr>
        <w:t>и. Часто д</w:t>
      </w:r>
      <w:r w:rsidR="00260F31" w:rsidRPr="005A0BF2">
        <w:rPr>
          <w:rFonts w:ascii="Times New Roman" w:hAnsi="Times New Roman" w:cs="Times New Roman"/>
          <w:sz w:val="29"/>
          <w:szCs w:val="29"/>
        </w:rPr>
        <w:t>ошкольники составляют свое высказывание с одним распространенным членом предложения, не используя остальные. Чаще всего исключаются имена прилагательные и числительные. Причем</w:t>
      </w:r>
      <w:r w:rsidRPr="005A0BF2">
        <w:rPr>
          <w:rFonts w:ascii="Times New Roman" w:hAnsi="Times New Roman" w:cs="Times New Roman"/>
          <w:sz w:val="29"/>
          <w:szCs w:val="29"/>
        </w:rPr>
        <w:t>,</w:t>
      </w:r>
      <w:r w:rsidR="00260F31" w:rsidRPr="005A0BF2">
        <w:rPr>
          <w:rFonts w:ascii="Times New Roman" w:hAnsi="Times New Roman" w:cs="Times New Roman"/>
          <w:sz w:val="29"/>
          <w:szCs w:val="29"/>
        </w:rPr>
        <w:t xml:space="preserve"> чем </w:t>
      </w:r>
      <w:r w:rsidR="00260F31" w:rsidRPr="005A0BF2">
        <w:rPr>
          <w:rFonts w:ascii="Times New Roman" w:hAnsi="Times New Roman" w:cs="Times New Roman"/>
          <w:sz w:val="29"/>
          <w:szCs w:val="29"/>
        </w:rPr>
        <w:lastRenderedPageBreak/>
        <w:t xml:space="preserve">менее распространено предложение, тем более верно в нем </w:t>
      </w:r>
      <w:r w:rsidRPr="005A0BF2">
        <w:rPr>
          <w:rFonts w:ascii="Times New Roman" w:hAnsi="Times New Roman" w:cs="Times New Roman"/>
          <w:sz w:val="29"/>
          <w:szCs w:val="29"/>
        </w:rPr>
        <w:t>употреблены</w:t>
      </w:r>
      <w:r w:rsidR="00E43074" w:rsidRPr="005A0BF2">
        <w:rPr>
          <w:rFonts w:ascii="Times New Roman" w:hAnsi="Times New Roman" w:cs="Times New Roman"/>
          <w:sz w:val="29"/>
          <w:szCs w:val="29"/>
        </w:rPr>
        <w:t xml:space="preserve"> словоформы.</w:t>
      </w:r>
    </w:p>
    <w:p w:rsidR="007604F1" w:rsidRPr="005A0BF2" w:rsidRDefault="007604F1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>Количественный и качественный анализ данных обследования позволяет установить уровень развития мо</w:t>
      </w:r>
      <w:r w:rsidR="00FA5407">
        <w:rPr>
          <w:rFonts w:ascii="Times New Roman" w:hAnsi="Times New Roman" w:cs="Times New Roman"/>
          <w:sz w:val="29"/>
          <w:szCs w:val="29"/>
        </w:rPr>
        <w:t>рфологической стороны речи,</w:t>
      </w:r>
      <w:r w:rsidRPr="005A0BF2">
        <w:rPr>
          <w:rFonts w:ascii="Times New Roman" w:hAnsi="Times New Roman" w:cs="Times New Roman"/>
          <w:sz w:val="29"/>
          <w:szCs w:val="29"/>
        </w:rPr>
        <w:t xml:space="preserve"> выявить симптомы и механизмы нарушения формирования готовности к морфологическим обобщениям.</w:t>
      </w:r>
    </w:p>
    <w:p w:rsidR="007604F1" w:rsidRPr="005A0BF2" w:rsidRDefault="007604F1" w:rsidP="007C06E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5A0BF2">
        <w:rPr>
          <w:rFonts w:ascii="Times New Roman" w:hAnsi="Times New Roman" w:cs="Times New Roman"/>
          <w:sz w:val="29"/>
          <w:szCs w:val="29"/>
        </w:rPr>
        <w:t>Оценка заданий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осуществляется</w:t>
      </w:r>
      <w:r w:rsidRPr="005A0BF2">
        <w:rPr>
          <w:rFonts w:ascii="Times New Roman" w:hAnsi="Times New Roman" w:cs="Times New Roman"/>
          <w:sz w:val="29"/>
          <w:szCs w:val="29"/>
        </w:rPr>
        <w:t xml:space="preserve"> по четырех бальной шкале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hAnsi="Times New Roman" w:cs="Times New Roman"/>
          <w:sz w:val="29"/>
          <w:szCs w:val="29"/>
        </w:rPr>
        <w:t>(о</w:t>
      </w:r>
      <w:r w:rsidR="004F14CB" w:rsidRPr="005A0BF2">
        <w:rPr>
          <w:rFonts w:ascii="Times New Roman" w:hAnsi="Times New Roman" w:cs="Times New Roman"/>
          <w:sz w:val="29"/>
          <w:szCs w:val="29"/>
        </w:rPr>
        <w:t>т 0 до 3), каждый балл соотносит</w:t>
      </w:r>
      <w:r w:rsidR="005A0BF2">
        <w:rPr>
          <w:rFonts w:ascii="Times New Roman" w:hAnsi="Times New Roman" w:cs="Times New Roman"/>
          <w:sz w:val="29"/>
          <w:szCs w:val="29"/>
        </w:rPr>
        <w:t>ся с определенным уровнем сфор</w:t>
      </w:r>
      <w:r w:rsidRPr="005A0BF2">
        <w:rPr>
          <w:rFonts w:ascii="Times New Roman" w:hAnsi="Times New Roman" w:cs="Times New Roman"/>
          <w:sz w:val="29"/>
          <w:szCs w:val="29"/>
        </w:rPr>
        <w:t>м</w:t>
      </w:r>
      <w:r w:rsidR="004F14CB" w:rsidRPr="005A0BF2">
        <w:rPr>
          <w:rFonts w:ascii="Times New Roman" w:hAnsi="Times New Roman" w:cs="Times New Roman"/>
          <w:sz w:val="29"/>
          <w:szCs w:val="29"/>
        </w:rPr>
        <w:t>ированности исследуемого навыка: в</w:t>
      </w:r>
      <w:r w:rsidRPr="005A0BF2">
        <w:rPr>
          <w:rFonts w:ascii="Times New Roman" w:hAnsi="Times New Roman" w:cs="Times New Roman"/>
          <w:sz w:val="29"/>
          <w:szCs w:val="29"/>
        </w:rPr>
        <w:t>ысокий</w:t>
      </w:r>
      <w:r w:rsidR="00594A7C">
        <w:rPr>
          <w:rFonts w:ascii="Times New Roman" w:hAnsi="Times New Roman" w:cs="Times New Roman"/>
          <w:sz w:val="29"/>
          <w:szCs w:val="29"/>
        </w:rPr>
        <w:t xml:space="preserve"> </w:t>
      </w:r>
      <w:r w:rsidR="00785900" w:rsidRPr="005A0BF2">
        <w:rPr>
          <w:rFonts w:ascii="Times New Roman" w:hAnsi="Times New Roman" w:cs="Times New Roman"/>
          <w:snapToGrid w:val="0"/>
          <w:sz w:val="29"/>
          <w:szCs w:val="29"/>
        </w:rPr>
        <w:t>–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3 балла (</w:t>
      </w:r>
      <w:r w:rsidR="005A0BF2">
        <w:rPr>
          <w:rFonts w:ascii="Times New Roman" w:hAnsi="Times New Roman" w:cs="Times New Roman"/>
          <w:sz w:val="29"/>
          <w:szCs w:val="29"/>
        </w:rPr>
        <w:t>уровень</w:t>
      </w:r>
      <w:r w:rsidRPr="005A0BF2">
        <w:rPr>
          <w:rFonts w:ascii="Times New Roman" w:hAnsi="Times New Roman" w:cs="Times New Roman"/>
          <w:sz w:val="29"/>
          <w:szCs w:val="29"/>
        </w:rPr>
        <w:t xml:space="preserve"> закрепленных в речи системных знаний</w:t>
      </w:r>
      <w:r w:rsidR="004F14CB" w:rsidRPr="005A0BF2">
        <w:rPr>
          <w:rFonts w:ascii="Times New Roman" w:hAnsi="Times New Roman" w:cs="Times New Roman"/>
          <w:sz w:val="29"/>
          <w:szCs w:val="29"/>
        </w:rPr>
        <w:t>)</w:t>
      </w:r>
      <w:r w:rsidRPr="005A0BF2">
        <w:rPr>
          <w:rFonts w:ascii="Times New Roman" w:hAnsi="Times New Roman" w:cs="Times New Roman"/>
          <w:sz w:val="29"/>
          <w:szCs w:val="29"/>
        </w:rPr>
        <w:t>;</w:t>
      </w:r>
      <w:r w:rsidR="00594A7C">
        <w:rPr>
          <w:rFonts w:ascii="Times New Roman" w:hAnsi="Times New Roman" w:cs="Times New Roman"/>
          <w:sz w:val="29"/>
          <w:szCs w:val="29"/>
        </w:rPr>
        <w:t xml:space="preserve"> средний 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4F14CB" w:rsidRPr="005A0BF2">
        <w:rPr>
          <w:rFonts w:ascii="Times New Roman" w:hAnsi="Times New Roman" w:cs="Times New Roman"/>
          <w:snapToGrid w:val="0"/>
          <w:sz w:val="29"/>
          <w:szCs w:val="29"/>
        </w:rPr>
        <w:t xml:space="preserve">– </w:t>
      </w:r>
      <w:r w:rsidR="004F14CB" w:rsidRPr="005A0BF2">
        <w:rPr>
          <w:rFonts w:ascii="Times New Roman" w:hAnsi="Times New Roman" w:cs="Times New Roman"/>
          <w:sz w:val="29"/>
          <w:szCs w:val="29"/>
        </w:rPr>
        <w:t>2 балла (</w:t>
      </w:r>
      <w:r w:rsidR="005A0BF2">
        <w:rPr>
          <w:rFonts w:ascii="Times New Roman" w:hAnsi="Times New Roman" w:cs="Times New Roman"/>
          <w:sz w:val="29"/>
          <w:szCs w:val="29"/>
        </w:rPr>
        <w:t xml:space="preserve">появление </w:t>
      </w:r>
      <w:r w:rsidRPr="005A0BF2">
        <w:rPr>
          <w:rFonts w:ascii="Times New Roman" w:hAnsi="Times New Roman" w:cs="Times New Roman"/>
          <w:sz w:val="29"/>
          <w:szCs w:val="29"/>
        </w:rPr>
        <w:t>обобщенных знаний</w:t>
      </w:r>
      <w:r w:rsidR="004F14CB" w:rsidRPr="005A0BF2">
        <w:rPr>
          <w:rFonts w:ascii="Times New Roman" w:hAnsi="Times New Roman" w:cs="Times New Roman"/>
          <w:sz w:val="29"/>
          <w:szCs w:val="29"/>
        </w:rPr>
        <w:t>); низкий</w:t>
      </w:r>
      <w:r w:rsidR="00594A7C">
        <w:rPr>
          <w:rFonts w:ascii="Times New Roman" w:hAnsi="Times New Roman" w:cs="Times New Roman"/>
          <w:sz w:val="29"/>
          <w:szCs w:val="29"/>
        </w:rPr>
        <w:t xml:space="preserve"> </w:t>
      </w:r>
      <w:r w:rsidR="004F14CB" w:rsidRPr="005A0BF2">
        <w:rPr>
          <w:rFonts w:ascii="Times New Roman" w:hAnsi="Times New Roman" w:cs="Times New Roman"/>
          <w:snapToGrid w:val="0"/>
          <w:sz w:val="29"/>
          <w:szCs w:val="29"/>
        </w:rPr>
        <w:t xml:space="preserve">– </w:t>
      </w:r>
      <w:r w:rsidR="004F14CB" w:rsidRPr="005A0BF2">
        <w:rPr>
          <w:rFonts w:ascii="Times New Roman" w:hAnsi="Times New Roman" w:cs="Times New Roman"/>
          <w:sz w:val="29"/>
          <w:szCs w:val="29"/>
        </w:rPr>
        <w:t>1 балл (</w:t>
      </w:r>
      <w:r w:rsidRPr="005A0BF2">
        <w:rPr>
          <w:rFonts w:ascii="Times New Roman" w:hAnsi="Times New Roman" w:cs="Times New Roman"/>
          <w:sz w:val="29"/>
          <w:szCs w:val="29"/>
        </w:rPr>
        <w:t>наличие знани</w:t>
      </w:r>
      <w:r w:rsidR="00DD75B8">
        <w:rPr>
          <w:rFonts w:ascii="Times New Roman" w:hAnsi="Times New Roman" w:cs="Times New Roman"/>
          <w:sz w:val="29"/>
          <w:szCs w:val="29"/>
        </w:rPr>
        <w:t>й о некоторых сторонах</w:t>
      </w:r>
      <w:r w:rsidRPr="005A0BF2">
        <w:rPr>
          <w:rFonts w:ascii="Times New Roman" w:hAnsi="Times New Roman" w:cs="Times New Roman"/>
          <w:sz w:val="29"/>
          <w:szCs w:val="29"/>
        </w:rPr>
        <w:t xml:space="preserve"> объектов</w:t>
      </w:r>
      <w:r w:rsidR="004F14CB" w:rsidRPr="005A0BF2">
        <w:rPr>
          <w:rFonts w:ascii="Times New Roman" w:hAnsi="Times New Roman" w:cs="Times New Roman"/>
          <w:sz w:val="29"/>
          <w:szCs w:val="29"/>
        </w:rPr>
        <w:t>); к</w:t>
      </w:r>
      <w:r w:rsidR="00594A7C">
        <w:rPr>
          <w:rFonts w:ascii="Times New Roman" w:hAnsi="Times New Roman" w:cs="Times New Roman"/>
          <w:sz w:val="29"/>
          <w:szCs w:val="29"/>
        </w:rPr>
        <w:t>райне низкий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</w:t>
      </w:r>
      <w:r w:rsidR="004F14CB" w:rsidRPr="005A0BF2">
        <w:rPr>
          <w:rFonts w:ascii="Times New Roman" w:hAnsi="Times New Roman" w:cs="Times New Roman"/>
          <w:snapToGrid w:val="0"/>
          <w:sz w:val="29"/>
          <w:szCs w:val="29"/>
        </w:rPr>
        <w:t xml:space="preserve">– </w:t>
      </w:r>
      <w:r w:rsidRPr="005A0BF2">
        <w:rPr>
          <w:rFonts w:ascii="Times New Roman" w:hAnsi="Times New Roman" w:cs="Times New Roman"/>
          <w:sz w:val="29"/>
          <w:szCs w:val="29"/>
        </w:rPr>
        <w:t>0 баллов</w:t>
      </w:r>
      <w:r w:rsidR="00DD75B8">
        <w:rPr>
          <w:rFonts w:ascii="Times New Roman" w:hAnsi="Times New Roman" w:cs="Times New Roman"/>
          <w:sz w:val="29"/>
          <w:szCs w:val="29"/>
        </w:rPr>
        <w:t xml:space="preserve"> (отсутствие,</w:t>
      </w:r>
      <w:r w:rsidR="004F14CB" w:rsidRPr="005A0BF2">
        <w:rPr>
          <w:rFonts w:ascii="Times New Roman" w:hAnsi="Times New Roman" w:cs="Times New Roman"/>
          <w:sz w:val="29"/>
          <w:szCs w:val="29"/>
        </w:rPr>
        <w:t xml:space="preserve"> неадекватность зна</w:t>
      </w:r>
      <w:r w:rsidR="005A0BF2">
        <w:rPr>
          <w:rFonts w:ascii="Times New Roman" w:hAnsi="Times New Roman" w:cs="Times New Roman"/>
          <w:sz w:val="29"/>
          <w:szCs w:val="29"/>
        </w:rPr>
        <w:t>ний</w:t>
      </w:r>
      <w:r w:rsidR="004F14CB" w:rsidRPr="005A0BF2">
        <w:rPr>
          <w:rFonts w:ascii="Times New Roman" w:hAnsi="Times New Roman" w:cs="Times New Roman"/>
          <w:sz w:val="29"/>
          <w:szCs w:val="29"/>
        </w:rPr>
        <w:t>)</w:t>
      </w:r>
      <w:r w:rsidRPr="005A0BF2">
        <w:rPr>
          <w:rFonts w:ascii="Times New Roman" w:hAnsi="Times New Roman" w:cs="Times New Roman"/>
          <w:sz w:val="29"/>
          <w:szCs w:val="29"/>
        </w:rPr>
        <w:t>.</w:t>
      </w:r>
      <w:proofErr w:type="gramEnd"/>
      <w:r w:rsidR="002C71C4">
        <w:rPr>
          <w:rFonts w:ascii="Times New Roman" w:hAnsi="Times New Roman" w:cs="Times New Roman"/>
          <w:sz w:val="29"/>
          <w:szCs w:val="29"/>
        </w:rPr>
        <w:t xml:space="preserve"> Результаты обследования показали, что высокого уровня готовности к формированию морфологических обо</w:t>
      </w:r>
      <w:r w:rsidR="00DD75B8">
        <w:rPr>
          <w:rFonts w:ascii="Times New Roman" w:hAnsi="Times New Roman" w:cs="Times New Roman"/>
          <w:sz w:val="29"/>
          <w:szCs w:val="29"/>
        </w:rPr>
        <w:t>б</w:t>
      </w:r>
      <w:r w:rsidR="002C71C4">
        <w:rPr>
          <w:rFonts w:ascii="Times New Roman" w:hAnsi="Times New Roman" w:cs="Times New Roman"/>
          <w:sz w:val="29"/>
          <w:szCs w:val="29"/>
        </w:rPr>
        <w:t xml:space="preserve">щений дошкольники </w:t>
      </w:r>
      <w:r w:rsidR="00DD75B8">
        <w:rPr>
          <w:rFonts w:ascii="Times New Roman" w:hAnsi="Times New Roman" w:cs="Times New Roman"/>
          <w:sz w:val="29"/>
          <w:szCs w:val="29"/>
        </w:rPr>
        <w:t xml:space="preserve">6-7 лет </w:t>
      </w:r>
      <w:r w:rsidR="002C71C4">
        <w:rPr>
          <w:rFonts w:ascii="Times New Roman" w:hAnsi="Times New Roman" w:cs="Times New Roman"/>
          <w:sz w:val="29"/>
          <w:szCs w:val="29"/>
        </w:rPr>
        <w:t xml:space="preserve">с общим недоразвитием речи </w:t>
      </w:r>
      <w:r w:rsidR="00DD75B8">
        <w:rPr>
          <w:rFonts w:ascii="Times New Roman" w:hAnsi="Times New Roman" w:cs="Times New Roman"/>
          <w:sz w:val="29"/>
          <w:szCs w:val="29"/>
        </w:rPr>
        <w:t>не достигли. Средний уровень показали 4 ребенка, низкий – 16.</w:t>
      </w:r>
    </w:p>
    <w:p w:rsidR="00D817EC" w:rsidRPr="005A0BF2" w:rsidRDefault="00E43074" w:rsidP="007C06ED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5A0BF2">
        <w:rPr>
          <w:rFonts w:ascii="Times New Roman" w:hAnsi="Times New Roman" w:cs="Times New Roman"/>
          <w:sz w:val="29"/>
          <w:szCs w:val="29"/>
        </w:rPr>
        <w:t xml:space="preserve">Таким образом, опора на психолингвистический подход позволила </w:t>
      </w:r>
      <w:r w:rsidR="006511B4">
        <w:rPr>
          <w:rFonts w:ascii="Times New Roman" w:hAnsi="Times New Roman" w:cs="Times New Roman"/>
          <w:sz w:val="29"/>
          <w:szCs w:val="29"/>
        </w:rPr>
        <w:t>нам</w:t>
      </w:r>
      <w:r w:rsidR="00265489">
        <w:rPr>
          <w:rFonts w:ascii="Times New Roman" w:hAnsi="Times New Roman" w:cs="Times New Roman"/>
          <w:sz w:val="29"/>
          <w:szCs w:val="29"/>
        </w:rPr>
        <w:t xml:space="preserve"> выстрои</w:t>
      </w:r>
      <w:r w:rsidR="00DD75B8">
        <w:rPr>
          <w:rFonts w:ascii="Times New Roman" w:hAnsi="Times New Roman" w:cs="Times New Roman"/>
          <w:sz w:val="29"/>
          <w:szCs w:val="29"/>
        </w:rPr>
        <w:t xml:space="preserve">ть методику </w:t>
      </w:r>
      <w:r w:rsidR="00265489">
        <w:rPr>
          <w:rFonts w:ascii="Times New Roman" w:eastAsia="TimesNewRoman" w:hAnsi="Times New Roman" w:cs="Times New Roman"/>
          <w:sz w:val="29"/>
          <w:szCs w:val="29"/>
        </w:rPr>
        <w:t>определения</w:t>
      </w:r>
      <w:r w:rsidR="004F14CB" w:rsidRPr="005A0BF2">
        <w:rPr>
          <w:rFonts w:ascii="Times New Roman" w:eastAsia="TimesNewRoman" w:hAnsi="Times New Roman" w:cs="Times New Roman"/>
          <w:sz w:val="29"/>
          <w:szCs w:val="29"/>
        </w:rPr>
        <w:t xml:space="preserve"> </w:t>
      </w:r>
      <w:r w:rsidR="00097068" w:rsidRPr="005A0BF2">
        <w:rPr>
          <w:rFonts w:ascii="Times New Roman" w:eastAsia="TimesNewRoman" w:hAnsi="Times New Roman" w:cs="Times New Roman"/>
          <w:sz w:val="29"/>
          <w:szCs w:val="29"/>
        </w:rPr>
        <w:t>уровня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 xml:space="preserve"> сформированности морфологических представлений детей 6-7 лет</w:t>
      </w:r>
      <w:r w:rsidR="00DD75B8">
        <w:rPr>
          <w:rFonts w:ascii="Times New Roman" w:eastAsia="TimesNewRoman" w:hAnsi="Times New Roman" w:cs="Times New Roman"/>
          <w:sz w:val="29"/>
          <w:szCs w:val="29"/>
        </w:rPr>
        <w:t xml:space="preserve"> с общим недоразвитием речи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 xml:space="preserve"> на </w:t>
      </w:r>
      <w:r w:rsidR="007F0D37">
        <w:rPr>
          <w:rFonts w:ascii="Times New Roman" w:eastAsia="TimesNewRoman" w:hAnsi="Times New Roman" w:cs="Times New Roman"/>
          <w:sz w:val="29"/>
          <w:szCs w:val="29"/>
        </w:rPr>
        <w:t>практической</w:t>
      </w:r>
      <w:r w:rsidR="002C71C4">
        <w:rPr>
          <w:rFonts w:ascii="Times New Roman" w:eastAsia="TimesNewRoman" w:hAnsi="Times New Roman" w:cs="Times New Roman"/>
          <w:sz w:val="29"/>
          <w:szCs w:val="29"/>
        </w:rPr>
        <w:t xml:space="preserve"> стадии. Применение методики</w:t>
      </w:r>
      <w:r w:rsidR="007F0D37">
        <w:rPr>
          <w:rFonts w:ascii="Times New Roman" w:eastAsia="TimesNewRoman" w:hAnsi="Times New Roman" w:cs="Times New Roman"/>
          <w:sz w:val="29"/>
          <w:szCs w:val="29"/>
        </w:rPr>
        <w:t xml:space="preserve"> </w:t>
      </w:r>
      <w:r w:rsidR="00DD75B8">
        <w:rPr>
          <w:rFonts w:ascii="Times New Roman" w:eastAsia="TimesNewRoman" w:hAnsi="Times New Roman" w:cs="Times New Roman"/>
          <w:sz w:val="29"/>
          <w:szCs w:val="29"/>
        </w:rPr>
        <w:t>выявило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 xml:space="preserve"> индивидуальные проблемы понимания и использования в экспрессивной речи грамматических категорий; раскры</w:t>
      </w:r>
      <w:r w:rsidR="002C71C4">
        <w:rPr>
          <w:rFonts w:ascii="Times New Roman" w:eastAsia="TimesNewRoman" w:hAnsi="Times New Roman" w:cs="Times New Roman"/>
          <w:sz w:val="29"/>
          <w:szCs w:val="29"/>
        </w:rPr>
        <w:t>ло</w:t>
      </w:r>
      <w:r w:rsidR="005A0BF2">
        <w:rPr>
          <w:rFonts w:ascii="Times New Roman" w:eastAsia="TimesNewRoman" w:hAnsi="Times New Roman" w:cs="Times New Roman"/>
          <w:sz w:val="29"/>
          <w:szCs w:val="29"/>
        </w:rPr>
        <w:t xml:space="preserve"> сложности 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 xml:space="preserve">согласования именных частей речи в собственных </w:t>
      </w:r>
      <w:r w:rsidR="00594A7C">
        <w:rPr>
          <w:rFonts w:ascii="Times New Roman" w:eastAsia="TimesNewRoman" w:hAnsi="Times New Roman" w:cs="Times New Roman"/>
          <w:sz w:val="29"/>
          <w:szCs w:val="29"/>
        </w:rPr>
        <w:t xml:space="preserve">высказываниях дошкольников; 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>в дальнейшем</w:t>
      </w:r>
      <w:r w:rsidR="00DD75B8">
        <w:rPr>
          <w:rFonts w:ascii="Times New Roman" w:eastAsia="TimesNewRoman" w:hAnsi="Times New Roman" w:cs="Times New Roman"/>
          <w:sz w:val="29"/>
          <w:szCs w:val="29"/>
        </w:rPr>
        <w:t xml:space="preserve"> учет полученных данных</w:t>
      </w:r>
      <w:r w:rsidR="00594A7C">
        <w:rPr>
          <w:rFonts w:ascii="Times New Roman" w:eastAsia="TimesNewRoman" w:hAnsi="Times New Roman" w:cs="Times New Roman"/>
          <w:sz w:val="29"/>
          <w:szCs w:val="29"/>
        </w:rPr>
        <w:t xml:space="preserve"> </w:t>
      </w:r>
      <w:proofErr w:type="gramStart"/>
      <w:r w:rsidR="002C71C4">
        <w:rPr>
          <w:rFonts w:ascii="Times New Roman" w:eastAsia="TimesNewRoman" w:hAnsi="Times New Roman" w:cs="Times New Roman"/>
          <w:sz w:val="29"/>
          <w:szCs w:val="29"/>
        </w:rPr>
        <w:t>будет</w:t>
      </w:r>
      <w:proofErr w:type="gramEnd"/>
      <w:r w:rsidR="002C71C4">
        <w:rPr>
          <w:rFonts w:ascii="Times New Roman" w:eastAsia="TimesNewRoman" w:hAnsi="Times New Roman" w:cs="Times New Roman"/>
          <w:sz w:val="29"/>
          <w:szCs w:val="29"/>
        </w:rPr>
        <w:t xml:space="preserve"> </w:t>
      </w:r>
      <w:r w:rsidRPr="005A0BF2">
        <w:rPr>
          <w:rFonts w:ascii="Times New Roman" w:eastAsia="TimesNewRoman" w:hAnsi="Times New Roman" w:cs="Times New Roman"/>
          <w:sz w:val="29"/>
          <w:szCs w:val="29"/>
        </w:rPr>
        <w:t>способствует наиболее эффективному выстраиванию коррекционной работы в целом.</w:t>
      </w:r>
    </w:p>
    <w:p w:rsidR="007604F1" w:rsidRPr="005A0BF2" w:rsidRDefault="007604F1" w:rsidP="00990BF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 w:rsidRPr="005A0BF2">
        <w:rPr>
          <w:rFonts w:ascii="Times New Roman" w:eastAsia="Times New Roman" w:hAnsi="Times New Roman" w:cs="Times New Roman"/>
          <w:b/>
          <w:i/>
          <w:sz w:val="29"/>
          <w:szCs w:val="29"/>
        </w:rPr>
        <w:t>Литература</w:t>
      </w:r>
    </w:p>
    <w:p w:rsidR="004E356B" w:rsidRPr="005A0BF2" w:rsidRDefault="00ED4462" w:rsidP="00ED4462">
      <w:pPr>
        <w:pStyle w:val="a4"/>
        <w:numPr>
          <w:ilvl w:val="0"/>
          <w:numId w:val="11"/>
        </w:numPr>
        <w:tabs>
          <w:tab w:val="left" w:pos="709"/>
        </w:tabs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Ковригина Л. </w:t>
      </w:r>
      <w:r w:rsidR="004E356B" w:rsidRPr="005A0BF2">
        <w:rPr>
          <w:rFonts w:ascii="Times New Roman" w:eastAsia="Times New Roman" w:hAnsi="Times New Roman" w:cs="Times New Roman"/>
          <w:sz w:val="29"/>
          <w:szCs w:val="29"/>
        </w:rPr>
        <w:t>В. К проблеме языковой компетенции как условия успешного освоения письменной речи с нормальным речевым развитием и недоразвитием речи //</w:t>
      </w:r>
      <w:r w:rsidR="00AC078A" w:rsidRPr="005A0B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4E356B" w:rsidRPr="005A0BF2">
        <w:rPr>
          <w:rFonts w:ascii="Times New Roman" w:hAnsi="Times New Roman" w:cs="Times New Roman"/>
          <w:sz w:val="29"/>
          <w:szCs w:val="29"/>
        </w:rPr>
        <w:t>Современные проблемы науки и образования. 2006. № 5. С. 69-70</w:t>
      </w:r>
    </w:p>
    <w:p w:rsidR="00C3562D" w:rsidRPr="00B06752" w:rsidRDefault="00ED4462" w:rsidP="00ED4462">
      <w:pPr>
        <w:pStyle w:val="a4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hanging="72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Микляева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3562D" w:rsidRPr="00B06752">
        <w:rPr>
          <w:rFonts w:ascii="Times New Roman" w:hAnsi="Times New Roman" w:cs="Times New Roman"/>
          <w:sz w:val="29"/>
          <w:szCs w:val="29"/>
        </w:rPr>
        <w:t>Н.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C3562D" w:rsidRPr="00B06752">
        <w:rPr>
          <w:rFonts w:ascii="Times New Roman" w:hAnsi="Times New Roman" w:cs="Times New Roman"/>
          <w:sz w:val="29"/>
          <w:szCs w:val="29"/>
        </w:rPr>
        <w:t>В.Развитие языковой способности у детей с общим недоразвитием речи // Дефектология. 2011. № 2. С. 56-64.</w:t>
      </w:r>
      <w:r w:rsidR="004E356B" w:rsidRPr="00B06752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3562D" w:rsidRPr="005A0BF2" w:rsidRDefault="00ED4462" w:rsidP="00B0675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hanging="720"/>
        <w:jc w:val="both"/>
        <w:rPr>
          <w:rFonts w:ascii="Times New Roman" w:eastAsia="TimesNew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Чиркина </w:t>
      </w:r>
      <w:r w:rsidR="007604F1" w:rsidRPr="005A0BF2">
        <w:rPr>
          <w:rFonts w:ascii="Times New Roman" w:eastAsia="Times New Roman" w:hAnsi="Times New Roman" w:cs="Times New Roman"/>
          <w:sz w:val="29"/>
          <w:szCs w:val="29"/>
        </w:rPr>
        <w:t>Г.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7604F1" w:rsidRPr="005A0BF2">
        <w:rPr>
          <w:rFonts w:ascii="Times New Roman" w:eastAsia="Times New Roman" w:hAnsi="Times New Roman" w:cs="Times New Roman"/>
          <w:sz w:val="29"/>
          <w:szCs w:val="29"/>
        </w:rPr>
        <w:t>В. Методы обследования речи детей: Пособие по диагностике речевых наруше</w:t>
      </w:r>
      <w:r w:rsidR="00C3562D" w:rsidRPr="005A0BF2">
        <w:rPr>
          <w:rFonts w:ascii="Times New Roman" w:eastAsia="Times New Roman" w:hAnsi="Times New Roman" w:cs="Times New Roman"/>
          <w:sz w:val="29"/>
          <w:szCs w:val="29"/>
        </w:rPr>
        <w:t>ний. М.</w:t>
      </w:r>
      <w:r w:rsidR="007604F1" w:rsidRPr="005A0BF2">
        <w:rPr>
          <w:rFonts w:ascii="Times New Roman" w:eastAsia="Times New Roman" w:hAnsi="Times New Roman" w:cs="Times New Roman"/>
          <w:sz w:val="29"/>
          <w:szCs w:val="29"/>
        </w:rPr>
        <w:t>: АРКТИ, 2003. 240 с.</w:t>
      </w:r>
    </w:p>
    <w:p w:rsidR="00EE791E" w:rsidRPr="005A0BF2" w:rsidRDefault="00ED4462" w:rsidP="00ED446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hanging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Шахнарович </w:t>
      </w:r>
      <w:r w:rsidR="007604F1" w:rsidRPr="005A0BF2"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 w:rsidR="007604F1" w:rsidRPr="005A0BF2">
        <w:rPr>
          <w:rFonts w:ascii="Times New Roman" w:hAnsi="Times New Roman" w:cs="Times New Roman"/>
          <w:sz w:val="29"/>
          <w:szCs w:val="29"/>
        </w:rPr>
        <w:t>М. Психолингвистический анализ семантики и грамматики: на материале онтогенеза р</w:t>
      </w:r>
      <w:r w:rsidR="00C3562D" w:rsidRPr="005A0BF2">
        <w:rPr>
          <w:rFonts w:ascii="Times New Roman" w:hAnsi="Times New Roman" w:cs="Times New Roman"/>
          <w:sz w:val="29"/>
          <w:szCs w:val="29"/>
        </w:rPr>
        <w:t>ечи. М.: Наука, 1990. 165 с.</w:t>
      </w:r>
    </w:p>
    <w:sectPr w:rsidR="00EE791E" w:rsidRPr="005A0BF2" w:rsidSect="00C8395B">
      <w:pgSz w:w="11906" w:h="16838"/>
      <w:pgMar w:top="153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FAB"/>
    <w:multiLevelType w:val="hybridMultilevel"/>
    <w:tmpl w:val="72FA3DC2"/>
    <w:lvl w:ilvl="0" w:tplc="B47A3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1AA7"/>
    <w:multiLevelType w:val="hybridMultilevel"/>
    <w:tmpl w:val="20EA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E6E"/>
    <w:multiLevelType w:val="hybridMultilevel"/>
    <w:tmpl w:val="D13A1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B11B4"/>
    <w:multiLevelType w:val="multilevel"/>
    <w:tmpl w:val="FCFAB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A46215E"/>
    <w:multiLevelType w:val="hybridMultilevel"/>
    <w:tmpl w:val="FE70A5CE"/>
    <w:lvl w:ilvl="0" w:tplc="0419000F">
      <w:start w:val="3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71B6"/>
    <w:multiLevelType w:val="hybridMultilevel"/>
    <w:tmpl w:val="E00229F0"/>
    <w:lvl w:ilvl="0" w:tplc="23E687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77D8A"/>
    <w:multiLevelType w:val="hybridMultilevel"/>
    <w:tmpl w:val="B13E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77F2"/>
    <w:multiLevelType w:val="hybridMultilevel"/>
    <w:tmpl w:val="71C8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E87"/>
    <w:multiLevelType w:val="multilevel"/>
    <w:tmpl w:val="10BA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5482846"/>
    <w:multiLevelType w:val="hybridMultilevel"/>
    <w:tmpl w:val="92F2C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26130D"/>
    <w:multiLevelType w:val="hybridMultilevel"/>
    <w:tmpl w:val="FF00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>
    <w:useFELayout/>
  </w:compat>
  <w:rsids>
    <w:rsidRoot w:val="00C8395B"/>
    <w:rsid w:val="000043BC"/>
    <w:rsid w:val="00017C98"/>
    <w:rsid w:val="0002182B"/>
    <w:rsid w:val="00097068"/>
    <w:rsid w:val="000B0025"/>
    <w:rsid w:val="00134C59"/>
    <w:rsid w:val="001B0877"/>
    <w:rsid w:val="001E2877"/>
    <w:rsid w:val="00260F31"/>
    <w:rsid w:val="00265489"/>
    <w:rsid w:val="002876AA"/>
    <w:rsid w:val="002A6519"/>
    <w:rsid w:val="002B690B"/>
    <w:rsid w:val="002C321C"/>
    <w:rsid w:val="002C71C4"/>
    <w:rsid w:val="002D408B"/>
    <w:rsid w:val="002E57BE"/>
    <w:rsid w:val="003A68D9"/>
    <w:rsid w:val="004010A6"/>
    <w:rsid w:val="00475F5E"/>
    <w:rsid w:val="00487DAF"/>
    <w:rsid w:val="004C702E"/>
    <w:rsid w:val="004E356B"/>
    <w:rsid w:val="004F14CB"/>
    <w:rsid w:val="005134E8"/>
    <w:rsid w:val="00513A50"/>
    <w:rsid w:val="00575C3B"/>
    <w:rsid w:val="00594A7C"/>
    <w:rsid w:val="005A0BF2"/>
    <w:rsid w:val="005B6788"/>
    <w:rsid w:val="006511B4"/>
    <w:rsid w:val="00684301"/>
    <w:rsid w:val="006A0BDE"/>
    <w:rsid w:val="006A1E66"/>
    <w:rsid w:val="006B15BE"/>
    <w:rsid w:val="006C366A"/>
    <w:rsid w:val="00707708"/>
    <w:rsid w:val="00720C95"/>
    <w:rsid w:val="00735C6E"/>
    <w:rsid w:val="007604F1"/>
    <w:rsid w:val="00785900"/>
    <w:rsid w:val="007C06ED"/>
    <w:rsid w:val="007F0D37"/>
    <w:rsid w:val="0081216A"/>
    <w:rsid w:val="008137DC"/>
    <w:rsid w:val="00844231"/>
    <w:rsid w:val="00887595"/>
    <w:rsid w:val="008C68C2"/>
    <w:rsid w:val="00902047"/>
    <w:rsid w:val="009078D7"/>
    <w:rsid w:val="00942D4A"/>
    <w:rsid w:val="009642CC"/>
    <w:rsid w:val="00990BF0"/>
    <w:rsid w:val="00A225EE"/>
    <w:rsid w:val="00A84CF6"/>
    <w:rsid w:val="00AC078A"/>
    <w:rsid w:val="00B06752"/>
    <w:rsid w:val="00B73514"/>
    <w:rsid w:val="00BB24ED"/>
    <w:rsid w:val="00BD6D05"/>
    <w:rsid w:val="00C3562D"/>
    <w:rsid w:val="00C8395B"/>
    <w:rsid w:val="00C862AF"/>
    <w:rsid w:val="00C92F99"/>
    <w:rsid w:val="00CB2707"/>
    <w:rsid w:val="00D05611"/>
    <w:rsid w:val="00D817EC"/>
    <w:rsid w:val="00DC6C74"/>
    <w:rsid w:val="00DD75B8"/>
    <w:rsid w:val="00DF1D04"/>
    <w:rsid w:val="00DF3466"/>
    <w:rsid w:val="00E1107D"/>
    <w:rsid w:val="00E43074"/>
    <w:rsid w:val="00ED4462"/>
    <w:rsid w:val="00EE791E"/>
    <w:rsid w:val="00FA4140"/>
    <w:rsid w:val="00FA5407"/>
    <w:rsid w:val="00FA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5E"/>
    <w:rPr>
      <w:color w:val="0000FF" w:themeColor="hyperlink"/>
      <w:u w:val="single"/>
    </w:rPr>
  </w:style>
  <w:style w:type="character" w:customStyle="1" w:styleId="c1">
    <w:name w:val="c1"/>
    <w:basedOn w:val="a0"/>
    <w:rsid w:val="00684301"/>
    <w:rPr>
      <w:rFonts w:cs="Times New Roman"/>
    </w:rPr>
  </w:style>
  <w:style w:type="paragraph" w:styleId="a4">
    <w:name w:val="List Paragraph"/>
    <w:basedOn w:val="a"/>
    <w:uiPriority w:val="34"/>
    <w:qFormat/>
    <w:rsid w:val="00EE791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13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3A50"/>
  </w:style>
  <w:style w:type="paragraph" w:styleId="a7">
    <w:name w:val="Normal (Web)"/>
    <w:basedOn w:val="a"/>
    <w:uiPriority w:val="99"/>
    <w:unhideWhenUsed/>
    <w:rsid w:val="00D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a0"/>
    <w:rsid w:val="00942D4A"/>
  </w:style>
  <w:style w:type="character" w:customStyle="1" w:styleId="self-cite">
    <w:name w:val="self-cite"/>
    <w:basedOn w:val="a0"/>
    <w:rsid w:val="00942D4A"/>
  </w:style>
  <w:style w:type="character" w:customStyle="1" w:styleId="legal">
    <w:name w:val="legal"/>
    <w:basedOn w:val="a0"/>
    <w:rsid w:val="00942D4A"/>
  </w:style>
  <w:style w:type="character" w:customStyle="1" w:styleId="plagiat">
    <w:name w:val="plagiat"/>
    <w:basedOn w:val="a0"/>
    <w:rsid w:val="0094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71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60958186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93317431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49507714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6201921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0618149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24518890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Вонда</dc:creator>
  <cp:keywords/>
  <dc:description/>
  <cp:lastModifiedBy>Вонда</cp:lastModifiedBy>
  <cp:revision>34</cp:revision>
  <dcterms:created xsi:type="dcterms:W3CDTF">2021-07-28T04:40:00Z</dcterms:created>
  <dcterms:modified xsi:type="dcterms:W3CDTF">2022-02-06T09:56:00Z</dcterms:modified>
</cp:coreProperties>
</file>