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3D" w:rsidRPr="00033BA5" w:rsidRDefault="00005A3D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Тема </w:t>
      </w:r>
      <w:proofErr w:type="gramStart"/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урока :</w:t>
      </w:r>
      <w:proofErr w:type="gramEnd"/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3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″</w:t>
      </w:r>
      <w:r w:rsidR="00033BA5" w:rsidRPr="00033BA5">
        <w:rPr>
          <w:rFonts w:ascii="Times New Roman" w:eastAsia="Times New Roman" w:hAnsi="Times New Roman"/>
          <w:b/>
          <w:color w:val="000000"/>
          <w:w w:val="97"/>
          <w:sz w:val="28"/>
          <w:szCs w:val="28"/>
        </w:rPr>
        <w:t>Влияние факторов внешней среды на развитие цветковых растений. Жизненные формы цветковых растений</w:t>
      </w:r>
      <w:r w:rsidR="00033BA5" w:rsidRPr="00033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33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″</w:t>
      </w:r>
    </w:p>
    <w:p w:rsidR="00005A3D" w:rsidRPr="00BE6811" w:rsidRDefault="00CD2B44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Тип урока: 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комбинированный</w:t>
      </w:r>
      <w:r w:rsidR="00E93450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3450" w:rsidRPr="00BE6811" w:rsidRDefault="00E9345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Используемые технологии:</w:t>
      </w:r>
      <w:r w:rsidR="00A12AE7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здоровьесбережения</w:t>
      </w:r>
      <w:proofErr w:type="spellEnd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проблемного обучения, развивающего обучения.</w:t>
      </w:r>
    </w:p>
    <w:p w:rsidR="00E93450" w:rsidRPr="00BE6811" w:rsidRDefault="00E9345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Формируемые УУД:</w:t>
      </w:r>
    </w:p>
    <w:p w:rsidR="00E93450" w:rsidRPr="00BE6811" w:rsidRDefault="00E9345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Коммуникативные – добывать недостающую информацию с помощью вопросов (познавательная инициативность); Регулятивные – сверять свои действия с целью и при необходимости исправлять ошибки; познавательные – анализировать, классифицировать, сравнивать факты и явления; личностные – формировать понимание ценности</w:t>
      </w:r>
      <w:r w:rsidR="00B140B9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здорового и безопасного образа жизни; формировать навыки, способствующие применению биологических знаний в современном мире.</w:t>
      </w:r>
    </w:p>
    <w:p w:rsidR="00B140B9" w:rsidRPr="00BE6811" w:rsidRDefault="00B140B9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результаты:</w:t>
      </w:r>
    </w:p>
    <w:p w:rsidR="004C5A09" w:rsidRDefault="00005A3D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расширить знания учащихся о многообразии растений, </w:t>
      </w:r>
      <w:r w:rsidR="00D826F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жизненных формах растений (примеры, характеристика отличительных свойств наиболее крупных категорий жизненных форм растений: деревьев, кустарников, кустарничков, полукустарников, трав)</w:t>
      </w:r>
      <w:r w:rsidR="00B140B9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B140B9" w:rsidRPr="00BE6811" w:rsidRDefault="00EE5BA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сделать</w:t>
      </w:r>
      <w:r w:rsidR="004C5A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40B9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логический анализ объектов с целью выделения признаков, поиск и выделение необходимой информации</w:t>
      </w:r>
      <w:r w:rsidR="00B140B9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;</w:t>
      </w:r>
    </w:p>
    <w:p w:rsidR="00005A3D" w:rsidRPr="00BE6811" w:rsidRDefault="00005A3D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формировать умения работать с книгой</w:t>
      </w:r>
      <w:r w:rsidR="00CD2B4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научить составлять мини – проекты.</w:t>
      </w:r>
    </w:p>
    <w:p w:rsidR="00EE5BA0" w:rsidRPr="00BE6811" w:rsidRDefault="00EE5BA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иметь представление о жизненных формах растений, примеры, характеристика отличительных свойств наиболее крупных категорий жизненных форм растений: деревьев, кустарников, кустарничков, полукустарников, трав</w:t>
      </w:r>
    </w:p>
    <w:bookmarkEnd w:id="0"/>
    <w:p w:rsidR="00236DC7" w:rsidRPr="00BE6811" w:rsidRDefault="00005A3D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учебной деятельности: 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фронтальная, индивидуальная</w:t>
      </w:r>
      <w:r w:rsidR="002D694D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66FF1" w:rsidRPr="00BE6811" w:rsidRDefault="00EE5BA0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Оборудование: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учебник (Биология. 6 класс</w:t>
      </w:r>
      <w:r w:rsidR="001A3F98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гербарии,</w:t>
      </w:r>
      <w:r w:rsidR="00CD2B4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комнатные растения, к</w:t>
      </w:r>
      <w:r w:rsidR="00236DC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омпьютер, презентация</w:t>
      </w:r>
      <w:r w:rsidR="00CD2B4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D2B4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мультимедиа</w:t>
      </w:r>
      <w:r w:rsidR="00005A3D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проектор</w:t>
      </w:r>
      <w:proofErr w:type="spellEnd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карточки</w:t>
      </w:r>
      <w:r w:rsidR="007D3AD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-задани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D3AD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мини-проекта «Паспорт моего дерева».</w:t>
      </w:r>
    </w:p>
    <w:p w:rsidR="00387D26" w:rsidRPr="00BE6811" w:rsidRDefault="00387D26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урока</w:t>
      </w:r>
    </w:p>
    <w:p w:rsidR="00D66FF1" w:rsidRPr="00BE6811" w:rsidRDefault="00D66FF1" w:rsidP="00BE68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Организационный момент</w:t>
      </w:r>
      <w:r w:rsidR="00387D26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(</w:t>
      </w:r>
      <w:r w:rsidR="00387D2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Учитель приветствует учеников, проверяет готовность к уроку</w:t>
      </w:r>
      <w:r w:rsidR="00387D26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).</w:t>
      </w:r>
    </w:p>
    <w:p w:rsidR="00D66FF1" w:rsidRPr="00BE6811" w:rsidRDefault="00D66FF1" w:rsidP="00BE681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Проверка домашнего задания.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Почему Теофраста </w:t>
      </w: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называют  «</w:t>
      </w:r>
      <w:proofErr w:type="gramEnd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отцом ботаники»?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 Какую роль играли растения в жизни древних людей?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 На какие царства подразделяются все живые организмы?</w:t>
      </w:r>
    </w:p>
    <w:p w:rsidR="00D66FF1" w:rsidRPr="00BE6811" w:rsidRDefault="002E585E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Постановка проблемы:</w:t>
      </w:r>
    </w:p>
    <w:p w:rsidR="00D66FF1" w:rsidRPr="00BE6811" w:rsidRDefault="0068294B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очему растения имеют общий план строения, но </w:t>
      </w:r>
      <w:r w:rsidR="002E585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они очень разнообразны?</w:t>
      </w:r>
    </w:p>
    <w:p w:rsidR="00806B0A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</w:t>
      </w: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387D2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ые  растения</w:t>
      </w:r>
      <w:proofErr w:type="gramEnd"/>
      <w:r w:rsidR="00387D2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8294B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гербарии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живые комнатные растения). Скажите, пожалуйста, их внешний облик одинаков?</w:t>
      </w:r>
      <w:r w:rsidR="006D58E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A391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Предполагаемый ответ учащихся: нет, они выглядят по</w:t>
      </w:r>
      <w:r w:rsidR="006D58E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391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разному.</w:t>
      </w:r>
      <w:r w:rsidR="006D58E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природе растения не растут поодиночке, они соседствуют </w:t>
      </w:r>
      <w:r w:rsidR="00E116C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 другими растениями, животными, грибами, бактериями.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Окружающая</w:t>
      </w:r>
      <w:r w:rsidR="00E116C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среда влияет на жизнь растения, продолжительность его жизни, интенсивность и </w:t>
      </w:r>
      <w:r w:rsidR="00E116C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направление роста, величину вегетативных органов.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проявляется в формировании определенного внешнего облика, который называют жизненной формой растения.</w:t>
      </w:r>
    </w:p>
    <w:p w:rsidR="00387D26" w:rsidRPr="00BE6811" w:rsidRDefault="00387D26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1.</w:t>
      </w:r>
    </w:p>
    <w:p w:rsidR="00DB1976" w:rsidRPr="00BE6811" w:rsidRDefault="00DB1976" w:rsidP="00BE6811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Изучение новой темы.</w:t>
      </w:r>
    </w:p>
    <w:p w:rsidR="00033BA5" w:rsidRPr="00033BA5" w:rsidRDefault="00255DC2" w:rsidP="00033B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Тема нашего урока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BA5" w:rsidRPr="00033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″</w:t>
      </w:r>
      <w:r w:rsidR="00033BA5" w:rsidRPr="00033BA5">
        <w:rPr>
          <w:rFonts w:ascii="Times New Roman" w:eastAsia="Times New Roman" w:hAnsi="Times New Roman"/>
          <w:b/>
          <w:color w:val="000000"/>
          <w:w w:val="97"/>
          <w:sz w:val="28"/>
          <w:szCs w:val="28"/>
        </w:rPr>
        <w:t>Влияние факторов внешней среды на развитие цветковых растений. Жизненные формы цветковых растений</w:t>
      </w:r>
      <w:r w:rsidR="00033BA5" w:rsidRPr="00033B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″</w:t>
      </w:r>
    </w:p>
    <w:p w:rsidR="00651993" w:rsidRPr="00BE6811" w:rsidRDefault="00255DC2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Ребята, н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айдите в учебнике определение </w:t>
      </w:r>
      <w:r w:rsidR="00D66FF1" w:rsidRPr="00BE681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понятия «жизненная форма»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66FF1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запишите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его в тетрадь.</w:t>
      </w:r>
    </w:p>
    <w:p w:rsidR="004C729E" w:rsidRPr="00BE6811" w:rsidRDefault="004C729E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55DC2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Записи</w:t>
      </w:r>
      <w:proofErr w:type="gramEnd"/>
      <w:r w:rsidR="00255DC2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тетрадях учащихся:</w:t>
      </w:r>
      <w:r w:rsidR="002360B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993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Жизненная форма  - это</w:t>
      </w:r>
      <w:r w:rsidR="002360B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1993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2E585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нешний облик растени</w:t>
      </w:r>
      <w:r w:rsidR="00651993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2E585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1993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отражающий их образ жизни и приспособлен</w:t>
      </w:r>
      <w:r w:rsidR="00CA6B5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ность к условиям среды обитания.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BE6811" w:rsidRPr="00BE6811" w:rsidRDefault="00BE681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жизненных форм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681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(заполняем в процессе урока и доделываем дома)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24"/>
        <w:gridCol w:w="3880"/>
        <w:gridCol w:w="3402"/>
      </w:tblGrid>
      <w:tr w:rsidR="00BE6811" w:rsidRPr="00BE6811" w:rsidTr="00A55FF8">
        <w:tc>
          <w:tcPr>
            <w:tcW w:w="2324" w:type="dxa"/>
          </w:tcPr>
          <w:p w:rsidR="00BE6811" w:rsidRPr="00BE6811" w:rsidRDefault="00BE6811" w:rsidP="00A55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Жизненная  форма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/рисунок</w:t>
            </w:r>
          </w:p>
        </w:tc>
        <w:tc>
          <w:tcPr>
            <w:tcW w:w="3880" w:type="dxa"/>
          </w:tcPr>
          <w:p w:rsidR="00BE6811" w:rsidRPr="00BE6811" w:rsidRDefault="00BE6811" w:rsidP="00A55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Отличительные признаки</w:t>
            </w:r>
          </w:p>
        </w:tc>
        <w:tc>
          <w:tcPr>
            <w:tcW w:w="3402" w:type="dxa"/>
          </w:tcPr>
          <w:p w:rsidR="00BE6811" w:rsidRPr="00BE6811" w:rsidRDefault="00BE6811" w:rsidP="00A55F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Представители</w:t>
            </w:r>
          </w:p>
        </w:tc>
      </w:tr>
      <w:tr w:rsidR="00BE6811" w:rsidRPr="00BE6811" w:rsidTr="00A55FF8">
        <w:tc>
          <w:tcPr>
            <w:tcW w:w="2324" w:type="dxa"/>
          </w:tcPr>
          <w:p w:rsidR="00BE6811" w:rsidRPr="00BE6811" w:rsidRDefault="00BE6811" w:rsidP="00A55FF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E6811" w:rsidRPr="00BE6811" w:rsidRDefault="00BE6811" w:rsidP="00A55FF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80" w:type="dxa"/>
          </w:tcPr>
          <w:p w:rsidR="00BE6811" w:rsidRPr="00BE6811" w:rsidRDefault="00BE6811" w:rsidP="00A55FF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</w:tcPr>
          <w:p w:rsidR="00BE6811" w:rsidRPr="00BE6811" w:rsidRDefault="00BE6811" w:rsidP="00A55FF8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E6811" w:rsidRDefault="00BE681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B5" w:rsidRPr="00BE6811" w:rsidRDefault="008054B5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Чтобы узнать, какие наиболее крупные жизненные формы растений бывают, мы с вами отгадаем загадки.</w:t>
      </w:r>
    </w:p>
    <w:p w:rsidR="00D66FF1" w:rsidRPr="00BE6811" w:rsidRDefault="004C729E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№ 2.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Форму растенья узнаешь, конечно,</w:t>
      </w:r>
    </w:p>
    <w:p w:rsidR="00D66FF1" w:rsidRPr="00BE6811" w:rsidRDefault="002360B8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Ствол есть центральный, кора безупречна,</w:t>
      </w:r>
    </w:p>
    <w:p w:rsidR="00D66FF1" w:rsidRPr="00BE6811" w:rsidRDefault="002360B8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Крона покрыла весь ствол там и тут.</w:t>
      </w:r>
    </w:p>
    <w:p w:rsidR="00D66FF1" w:rsidRPr="00BE6811" w:rsidRDefault="002360B8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Много годков те растенья расту</w:t>
      </w:r>
      <w:r w:rsidR="00712DF9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        </w:t>
      </w:r>
      <w:proofErr w:type="gramStart"/>
      <w:r w:rsidR="00712DF9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деревья)</w:t>
      </w:r>
    </w:p>
    <w:p w:rsidR="006D58E6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Самая крупная жизненная форма – это деревья. Какие деревья вы знаете?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(Береза, ель, сосна, пальма, яблоня и т.д.)</w:t>
      </w:r>
    </w:p>
    <w:p w:rsidR="0090040B" w:rsidRPr="00BE6811" w:rsidRDefault="004C729E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№ 3.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 Что общего в</w:t>
      </w:r>
      <w:r w:rsidR="0090040B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о внешнем облике этих растений? (Центральный ствол и крона).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Нарисуем схему дерева.</w:t>
      </w:r>
      <w:r w:rsidR="004C729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(Учащиеся рисуют схему </w:t>
      </w:r>
      <w:proofErr w:type="gramStart"/>
      <w:r w:rsidR="004C729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дерева  в</w:t>
      </w:r>
      <w:proofErr w:type="gramEnd"/>
      <w:r w:rsidR="004C729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тетрадях).</w:t>
      </w:r>
    </w:p>
    <w:p w:rsidR="00221EB6" w:rsidRPr="00BE6811" w:rsidRDefault="00221EB6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Древесная форма у растений развивается обычно в местах с благоприятными для жизни условиями.</w:t>
      </w:r>
    </w:p>
    <w:p w:rsidR="00D66FF1" w:rsidRPr="00BE6811" w:rsidRDefault="004C729E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Слайд № 4.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Мы на деревья немножко похожи:</w:t>
      </w:r>
    </w:p>
    <w:p w:rsidR="00D66FF1" w:rsidRPr="00BE6811" w:rsidRDefault="00DE7AB1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Плотной корой одеваемся тоже,</w:t>
      </w:r>
    </w:p>
    <w:p w:rsidR="00D66FF1" w:rsidRPr="00BE6811" w:rsidRDefault="00DE7AB1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Только центральный отсутствует ствол,</w:t>
      </w:r>
    </w:p>
    <w:p w:rsidR="00D66FF1" w:rsidRPr="00BE6811" w:rsidRDefault="00DE7AB1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Мы в высоту чуть поменьше растем.</w:t>
      </w:r>
    </w:p>
    <w:p w:rsidR="00D66FF1" w:rsidRPr="00BE6811" w:rsidRDefault="00DE7AB1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Стволиков много на корне у нас</w:t>
      </w:r>
    </w:p>
    <w:p w:rsidR="00D66FF1" w:rsidRPr="00BE6811" w:rsidRDefault="00DE7AB1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И долгожители есть среди нас.</w:t>
      </w:r>
    </w:p>
    <w:p w:rsidR="00DE7AB1" w:rsidRPr="00BE6811" w:rsidRDefault="00DE7AB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- А если растение имеет много стволов, отходящих от одного общего основания растения, как оно называется?                         (кустарники)</w:t>
      </w:r>
    </w:p>
    <w:p w:rsidR="006D58E6" w:rsidRPr="00BE6811" w:rsidRDefault="008A4C34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5.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DE7AB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</w:p>
    <w:p w:rsidR="006D58E6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Кустарник – это </w:t>
      </w: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то- же</w:t>
      </w:r>
      <w:proofErr w:type="gramEnd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жизненная форма растения. Стволы называют стволиками. Они живут не очень долго, 2-9 лет. Но сам кустарник живет дольше – за счет корней и вновь образующихся стволиков.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(Кустарники – малина, шиповник, лещина и др.).</w:t>
      </w:r>
    </w:p>
    <w:p w:rsidR="00D66FF1" w:rsidRPr="00BE6811" w:rsidRDefault="008A4C34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Слайд № 6.</w:t>
      </w:r>
      <w:r w:rsidR="003F66C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407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Братья родные кустарникам мы,</w:t>
      </w:r>
    </w:p>
    <w:p w:rsidR="00934078" w:rsidRPr="00BE6811" w:rsidRDefault="00934078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F66C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Ростиком</w:t>
      </w:r>
      <w:proofErr w:type="spellEnd"/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не вышли, увы!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(кустарнички)</w:t>
      </w:r>
    </w:p>
    <w:p w:rsidR="00D66FF1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407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7.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934078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Низк</w:t>
      </w:r>
      <w:r w:rsidR="0055611A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орослы</w:t>
      </w:r>
      <w:r w:rsidR="0076505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е многолетние растения с одревесн</w:t>
      </w:r>
      <w:r w:rsidR="0055611A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6505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вшими стволиками, высота которых достигает 8 -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 см.</w:t>
      </w:r>
      <w:r w:rsidR="0076505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называются – </w:t>
      </w:r>
      <w:r w:rsidR="00EE6CAE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кустарнички</w:t>
      </w:r>
      <w:r w:rsidR="003E0DBF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Например</w:t>
      </w:r>
      <w:proofErr w:type="gramEnd"/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: черника, брусника, голубика (гоно</w:t>
      </w:r>
      <w:r w:rsidR="003E0DB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бобель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E0DB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вереск и др.</w:t>
      </w:r>
      <w:r w:rsidR="00EE6CAE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D43D69" w:rsidRPr="00BE6811" w:rsidRDefault="00934078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8</w:t>
      </w:r>
      <w:r w:rsidR="008A4C3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FF1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Полукустарники</w:t>
      </w:r>
      <w:r w:rsidR="00651993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многолетние растения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, у которых часть стебля одревесневает, а часть остается травянистой. Травянистая часть живет о</w:t>
      </w:r>
      <w:r w:rsidR="00313A0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 год – это годичный побег </w:t>
      </w:r>
      <w:proofErr w:type="gramStart"/>
      <w:r w:rsidR="00313A0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листьями</w:t>
      </w:r>
      <w:proofErr w:type="gramEnd"/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плодами.</w:t>
      </w:r>
      <w:r w:rsidR="003E0DBF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(Полынь, шалфей, астра многолетняя и др.).</w:t>
      </w:r>
      <w:r w:rsidR="003F66C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Таких растений много в сухих полупустынных районах.</w:t>
      </w:r>
    </w:p>
    <w:p w:rsidR="00D66FF1" w:rsidRPr="00BE6811" w:rsidRDefault="00934078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9</w:t>
      </w:r>
      <w:r w:rsidR="008A4C34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имеем мы коры, </w:t>
      </w:r>
    </w:p>
    <w:p w:rsidR="00D66FF1" w:rsidRPr="00BE6811" w:rsidRDefault="00934078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Стебли наши зелены.</w:t>
      </w:r>
    </w:p>
    <w:p w:rsidR="00D66FF1" w:rsidRPr="00BE6811" w:rsidRDefault="00934078" w:rsidP="00BE6811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До полметра вырастаем,</w:t>
      </w:r>
    </w:p>
    <w:p w:rsidR="008A4C34" w:rsidRPr="00BE6811" w:rsidRDefault="00934078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6D58E6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Ковром землю одеваем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травы)</w:t>
      </w:r>
    </w:p>
    <w:p w:rsidR="00D66FF1" w:rsidRPr="00BE6811" w:rsidRDefault="008A4C34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Самая распространенная жизненная форма – это </w:t>
      </w: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травы</w:t>
      </w: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6C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Они имеют зеленые побеги, ежегодно отмирающие.</w:t>
      </w:r>
    </w:p>
    <w:p w:rsidR="00934078" w:rsidRPr="00BE6811" w:rsidRDefault="00934078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Физкультминутка. (Под музыку ребята изображают разные жизненные формы </w:t>
      </w: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растений )</w:t>
      </w:r>
      <w:proofErr w:type="gramEnd"/>
      <w:r w:rsidR="00683A0B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3A0B" w:rsidRPr="00BE6811" w:rsidRDefault="00683A0B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Слайды № 10, 11, 12, 13. По продолжительности жизни травы подразделяются на однолетние, двулетние и многолетние.</w:t>
      </w:r>
    </w:p>
    <w:p w:rsidR="00595DC7" w:rsidRPr="00BE6811" w:rsidRDefault="006D58E6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</w:t>
      </w:r>
      <w:r w:rsidR="00683A0B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14. </w:t>
      </w:r>
      <w:r w:rsidR="00765057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</w:t>
      </w:r>
      <w:r w:rsidR="003E0DBF"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Травянистые растения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2985"/>
        <w:gridCol w:w="2889"/>
        <w:gridCol w:w="2977"/>
      </w:tblGrid>
      <w:tr w:rsidR="00595DC7" w:rsidRPr="00BE6811" w:rsidTr="00595DC7"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Однолетние</w:t>
            </w:r>
          </w:p>
        </w:tc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Двулетние</w:t>
            </w:r>
          </w:p>
        </w:tc>
        <w:tc>
          <w:tcPr>
            <w:tcW w:w="3191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Многолетние</w:t>
            </w:r>
          </w:p>
        </w:tc>
      </w:tr>
      <w:tr w:rsidR="00595DC7" w:rsidRPr="00BE6811" w:rsidTr="00595DC7"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растений укладывается в один вегетационный период</w:t>
            </w:r>
          </w:p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(весна, </w:t>
            </w:r>
            <w:proofErr w:type="spellStart"/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лето.осень</w:t>
            </w:r>
            <w:proofErr w:type="spellEnd"/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первый год растут, на второй год образуют плоды и семена</w:t>
            </w:r>
          </w:p>
        </w:tc>
        <w:tc>
          <w:tcPr>
            <w:tcW w:w="3191" w:type="dxa"/>
          </w:tcPr>
          <w:p w:rsidR="00595DC7" w:rsidRPr="00BE6811" w:rsidRDefault="00426652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Живут много лет, цветение и плодоношение повторяется ежегодно или один раз в жизни</w:t>
            </w:r>
          </w:p>
        </w:tc>
      </w:tr>
      <w:tr w:rsidR="00595DC7" w:rsidRPr="00BE6811" w:rsidTr="00595DC7"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Огурец, </w:t>
            </w:r>
            <w:r w:rsidR="00426652"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томат</w:t>
            </w: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426652"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василек, </w:t>
            </w: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кукуруза, овес и т.д.</w:t>
            </w:r>
          </w:p>
        </w:tc>
        <w:tc>
          <w:tcPr>
            <w:tcW w:w="3190" w:type="dxa"/>
          </w:tcPr>
          <w:p w:rsidR="00595DC7" w:rsidRPr="00BE6811" w:rsidRDefault="00595DC7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Капуста, морковь, петрушка, свекла,  борщевик и т.д.</w:t>
            </w:r>
          </w:p>
        </w:tc>
        <w:tc>
          <w:tcPr>
            <w:tcW w:w="3191" w:type="dxa"/>
          </w:tcPr>
          <w:p w:rsidR="00595DC7" w:rsidRPr="00BE6811" w:rsidRDefault="00426652" w:rsidP="00BE6811">
            <w:pPr>
              <w:pStyle w:val="a4"/>
              <w:ind w:left="0"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E68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Купальница, сныть, вишня, яблоня, агава и т.д.</w:t>
            </w:r>
          </w:p>
        </w:tc>
      </w:tr>
    </w:tbl>
    <w:p w:rsidR="00595DC7" w:rsidRDefault="00595DC7" w:rsidP="00BE681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6811" w:rsidRPr="00BE6811" w:rsidRDefault="00BE6811" w:rsidP="00BE6811">
      <w:pPr>
        <w:pStyle w:val="a8"/>
        <w:spacing w:before="0" w:beforeAutospacing="0" w:after="0" w:afterAutospacing="0"/>
        <w:rPr>
          <w:rFonts w:ascii="Open Sans" w:hAnsi="Open Sans"/>
          <w:b/>
          <w:color w:val="000000"/>
          <w:sz w:val="21"/>
          <w:szCs w:val="21"/>
        </w:rPr>
      </w:pPr>
      <w:r w:rsidRPr="00BE6811">
        <w:rPr>
          <w:rFonts w:ascii="Open Sans" w:hAnsi="Open Sans"/>
          <w:b/>
          <w:color w:val="000000"/>
          <w:sz w:val="27"/>
          <w:szCs w:val="27"/>
        </w:rPr>
        <w:t>Физкультминутка.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Говорит цветку цветок: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1"/>
          <w:szCs w:val="21"/>
        </w:rPr>
        <w:t> </w:t>
      </w:r>
      <w:r>
        <w:rPr>
          <w:rFonts w:ascii="Open Sans" w:hAnsi="Open Sans"/>
          <w:color w:val="000000"/>
          <w:sz w:val="27"/>
          <w:szCs w:val="27"/>
        </w:rPr>
        <w:t xml:space="preserve">«Подними-ка свой листок (поднимаем руки вверх-вниз). 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Выйди на дорожку, </w:t>
      </w:r>
      <w:proofErr w:type="gramStart"/>
      <w:r>
        <w:rPr>
          <w:rFonts w:ascii="Open Sans" w:hAnsi="Open Sans"/>
          <w:color w:val="000000"/>
          <w:sz w:val="27"/>
          <w:szCs w:val="27"/>
        </w:rPr>
        <w:t>Да</w:t>
      </w:r>
      <w:proofErr w:type="gramEnd"/>
      <w:r>
        <w:rPr>
          <w:rFonts w:ascii="Open Sans" w:hAnsi="Open Sans"/>
          <w:color w:val="000000"/>
          <w:sz w:val="27"/>
          <w:szCs w:val="27"/>
        </w:rPr>
        <w:t xml:space="preserve"> притопни ножкой, (шагаем на месте, высоко поднимая колени)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7"/>
          <w:szCs w:val="27"/>
        </w:rPr>
      </w:pPr>
      <w:r>
        <w:rPr>
          <w:rFonts w:ascii="Open Sans" w:hAnsi="Open Sans"/>
          <w:color w:val="000000"/>
          <w:sz w:val="27"/>
          <w:szCs w:val="27"/>
        </w:rPr>
        <w:t xml:space="preserve">Да головкой покачай. Утром солнышко встречай (вращаем головой). 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 xml:space="preserve">Стебель наклони слегка –Вот зарядка для цветка (наклоняемся в </w:t>
      </w:r>
      <w:proofErr w:type="gramStart"/>
      <w:r>
        <w:rPr>
          <w:rFonts w:ascii="Open Sans" w:hAnsi="Open Sans"/>
          <w:color w:val="000000"/>
          <w:sz w:val="27"/>
          <w:szCs w:val="27"/>
        </w:rPr>
        <w:t>разные  стороны</w:t>
      </w:r>
      <w:proofErr w:type="gramEnd"/>
      <w:r>
        <w:rPr>
          <w:rFonts w:ascii="Open Sans" w:hAnsi="Open Sans"/>
          <w:color w:val="000000"/>
          <w:sz w:val="27"/>
          <w:szCs w:val="27"/>
        </w:rPr>
        <w:t>)</w:t>
      </w:r>
    </w:p>
    <w:p w:rsidR="00BE6811" w:rsidRDefault="00BE6811" w:rsidP="00BE6811">
      <w:pPr>
        <w:pStyle w:val="a8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7"/>
          <w:szCs w:val="27"/>
        </w:rPr>
        <w:t>А теперь росой умойся, (имитация движений). Отряхнись и успокойся…» (</w:t>
      </w:r>
      <w:proofErr w:type="gramStart"/>
      <w:r>
        <w:rPr>
          <w:rFonts w:ascii="Open Sans" w:hAnsi="Open Sans"/>
          <w:color w:val="000000"/>
          <w:sz w:val="27"/>
          <w:szCs w:val="27"/>
        </w:rPr>
        <w:t>встряхиваем  руками</w:t>
      </w:r>
      <w:proofErr w:type="gramEnd"/>
      <w:r>
        <w:rPr>
          <w:rFonts w:ascii="Open Sans" w:hAnsi="Open Sans"/>
          <w:color w:val="000000"/>
          <w:sz w:val="27"/>
          <w:szCs w:val="27"/>
        </w:rPr>
        <w:t>)</w:t>
      </w:r>
    </w:p>
    <w:p w:rsidR="00BE6811" w:rsidRPr="00BE6811" w:rsidRDefault="00BE6811" w:rsidP="00BE681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6FF1" w:rsidRPr="00BE6811" w:rsidRDefault="003E0DBF" w:rsidP="00BE6811">
      <w:pPr>
        <w:pStyle w:val="a4"/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Рефлексивно – оценочный этап.</w:t>
      </w:r>
    </w:p>
    <w:p w:rsidR="00683A0B" w:rsidRPr="00BE6811" w:rsidRDefault="00683A0B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№ 15. Найдите ошибку.</w:t>
      </w:r>
    </w:p>
    <w:p w:rsidR="00683A0B" w:rsidRPr="00BE6811" w:rsidRDefault="00683A0B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Слайд № 16.  Какое растение лишнее и почему?</w:t>
      </w:r>
    </w:p>
    <w:p w:rsidR="00D66FF1" w:rsidRPr="00BE6811" w:rsidRDefault="0015584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Слайд  №</w:t>
      </w:r>
      <w:proofErr w:type="gramEnd"/>
      <w:r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17. </w:t>
      </w:r>
      <w:r w:rsidR="00D66FF1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</w:t>
      </w:r>
      <w:r w:rsidR="00806B0A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заполните таблицу с помощью текста учебника на стр.14-15.</w:t>
      </w:r>
    </w:p>
    <w:p w:rsidR="00FB447D" w:rsidRPr="00BE6811" w:rsidRDefault="00FB447D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2A9D" w:rsidRPr="00BE6811" w:rsidRDefault="00D66FF1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68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Домашнее задание</w:t>
      </w:r>
      <w:r w:rsidR="0090040B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1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1). Прочитать </w:t>
      </w:r>
      <w:proofErr w:type="gramStart"/>
      <w:r w:rsidR="001A3F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параграф </w:t>
      </w:r>
      <w:r w:rsidR="0040412C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proofErr w:type="gramEnd"/>
      <w:r w:rsidR="0040412C" w:rsidRPr="00BE68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ответить на вопросы в конце параграфа;</w:t>
      </w:r>
    </w:p>
    <w:p w:rsidR="009A391E" w:rsidRPr="00AF2A5E" w:rsidRDefault="0015584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>Слайд</w:t>
      </w:r>
      <w:r w:rsidR="00725471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18. </w:t>
      </w:r>
      <w:r w:rsidR="0040412C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2). </w:t>
      </w:r>
      <w:r w:rsidR="009A391E" w:rsidRPr="00AF2A5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Обследуй микрорайон</w:t>
      </w:r>
      <w:r w:rsidR="009A391E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школы, места в деревне или на окрестностях деревни, где ваша семья любит отдыхать. Найди деревья</w:t>
      </w:r>
      <w:r w:rsidR="00AE320C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тебя чем-то заинтересовали: своей историей, необычной формой кроны, редкостью этого вида в нашей деревне и т.д. Вместе со взрослыми составь паспорт одного или нескольких деревьев – опиши их по следующему плану:</w:t>
      </w:r>
    </w:p>
    <w:p w:rsidR="00AE320C" w:rsidRPr="00AF2A5E" w:rsidRDefault="00AE320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350DCC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            </w:t>
      </w:r>
    </w:p>
    <w:p w:rsidR="00AE320C" w:rsidRPr="00AF2A5E" w:rsidRDefault="00AE320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AF2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Паспорт  моего</w:t>
      </w:r>
      <w:proofErr w:type="gramEnd"/>
      <w:r w:rsidRPr="00AF2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дерева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20C" w:rsidRPr="00AF2A5E" w:rsidTr="00AE320C">
        <w:tc>
          <w:tcPr>
            <w:tcW w:w="4785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 дерева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«прописки»</w:t>
            </w:r>
          </w:p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(название деревни, улицы и т.п.)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Краткое описание места, где растет дерево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Примерный возраст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Окружность ствола на высоте 1м. </w:t>
            </w:r>
            <w:r w:rsidR="00AE320C"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(С)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375B87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Диаметр ствола на высоте 1м.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С : 3,14)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Примерная высота дерева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(Определить визуально)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E320C" w:rsidRPr="00AF2A5E" w:rsidTr="00AE320C">
        <w:tc>
          <w:tcPr>
            <w:tcW w:w="4785" w:type="dxa"/>
          </w:tcPr>
          <w:p w:rsidR="00AE320C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какой высоте дерево начинает ветвиться</w:t>
            </w:r>
          </w:p>
        </w:tc>
        <w:tc>
          <w:tcPr>
            <w:tcW w:w="4786" w:type="dxa"/>
          </w:tcPr>
          <w:p w:rsidR="00AE320C" w:rsidRPr="00AF2A5E" w:rsidRDefault="00AE320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10B" w:rsidRPr="00AF2A5E" w:rsidTr="00AE320C">
        <w:tc>
          <w:tcPr>
            <w:tcW w:w="4785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Ширина кроны</w:t>
            </w:r>
          </w:p>
        </w:tc>
        <w:tc>
          <w:tcPr>
            <w:tcW w:w="4786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10B" w:rsidRPr="00AF2A5E" w:rsidTr="00AE320C">
        <w:tc>
          <w:tcPr>
            <w:tcW w:w="4785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кроны (нарисуй и закрась зеленым цветом соответствующую фигуру):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овальная,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шаровидная,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яйцевидная,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раскидистая,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плакучая,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треугольная,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пирамидальная,</w:t>
            </w:r>
          </w:p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другая</w:t>
            </w:r>
          </w:p>
        </w:tc>
        <w:tc>
          <w:tcPr>
            <w:tcW w:w="4786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10B" w:rsidRPr="00AF2A5E" w:rsidTr="00AE320C">
        <w:tc>
          <w:tcPr>
            <w:tcW w:w="4785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почвы вокруг дерева в радиусе около 1,5 – 2 м. от ствола</w:t>
            </w:r>
          </w:p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(почва рыхлая, уплотненная, вытоптанная, покрыта травой, не покрыта травой и т.д.)</w:t>
            </w:r>
          </w:p>
        </w:tc>
        <w:tc>
          <w:tcPr>
            <w:tcW w:w="4786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410B" w:rsidRPr="00AF2A5E" w:rsidTr="00AE320C">
        <w:tc>
          <w:tcPr>
            <w:tcW w:w="4785" w:type="dxa"/>
          </w:tcPr>
          <w:p w:rsidR="009F410B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Состояние дерева в момент заполнения карточки:</w:t>
            </w:r>
          </w:p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отличное,</w:t>
            </w:r>
          </w:p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хорошее,</w:t>
            </w:r>
          </w:p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удовлетворительное,</w:t>
            </w:r>
          </w:p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неудовлетворительное.</w:t>
            </w:r>
          </w:p>
        </w:tc>
        <w:tc>
          <w:tcPr>
            <w:tcW w:w="4786" w:type="dxa"/>
          </w:tcPr>
          <w:p w:rsidR="009F410B" w:rsidRPr="00AF2A5E" w:rsidRDefault="009F410B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50DCC" w:rsidRPr="00AF2A5E" w:rsidTr="00AE320C">
        <w:tc>
          <w:tcPr>
            <w:tcW w:w="4785" w:type="dxa"/>
          </w:tcPr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2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сведения о дереве</w:t>
            </w:r>
          </w:p>
        </w:tc>
        <w:tc>
          <w:tcPr>
            <w:tcW w:w="4786" w:type="dxa"/>
          </w:tcPr>
          <w:p w:rsidR="00350DCC" w:rsidRPr="00AF2A5E" w:rsidRDefault="00350DCC" w:rsidP="00BE6811">
            <w:pPr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66FF1" w:rsidRPr="00AF2A5E" w:rsidRDefault="00350DC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>Расскажи об этом дереве (или деревьях) друзьям. Возьмите их под свою охрану.</w:t>
      </w:r>
      <w:r w:rsidR="00F37793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447D" w:rsidRPr="00AF2A5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B447D" w:rsidRPr="00AF2A5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4]</w:t>
      </w:r>
    </w:p>
    <w:p w:rsidR="0040412C" w:rsidRPr="00AF2A5E" w:rsidRDefault="0040412C" w:rsidP="00BE681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0412C" w:rsidRPr="00AF2A5E" w:rsidSect="006B3E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330A"/>
    <w:multiLevelType w:val="hybridMultilevel"/>
    <w:tmpl w:val="A4A01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525CC"/>
    <w:multiLevelType w:val="hybridMultilevel"/>
    <w:tmpl w:val="2458C732"/>
    <w:lvl w:ilvl="0" w:tplc="14787F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87357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C4ED1"/>
    <w:multiLevelType w:val="hybridMultilevel"/>
    <w:tmpl w:val="89F2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302B4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E610F"/>
    <w:multiLevelType w:val="hybridMultilevel"/>
    <w:tmpl w:val="B01A4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D6999"/>
    <w:multiLevelType w:val="hybridMultilevel"/>
    <w:tmpl w:val="F806A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D2B81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940E9"/>
    <w:multiLevelType w:val="hybridMultilevel"/>
    <w:tmpl w:val="F040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3F5735"/>
    <w:multiLevelType w:val="hybridMultilevel"/>
    <w:tmpl w:val="EADEFEE6"/>
    <w:lvl w:ilvl="0" w:tplc="0540B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EE1C1B"/>
    <w:multiLevelType w:val="hybridMultilevel"/>
    <w:tmpl w:val="429A89BA"/>
    <w:lvl w:ilvl="0" w:tplc="1F8C9D18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C55"/>
    <w:rsid w:val="00005A3D"/>
    <w:rsid w:val="00033BA5"/>
    <w:rsid w:val="000E14E4"/>
    <w:rsid w:val="000F4C17"/>
    <w:rsid w:val="0015584C"/>
    <w:rsid w:val="00155CCE"/>
    <w:rsid w:val="001A3F98"/>
    <w:rsid w:val="00217632"/>
    <w:rsid w:val="00221EB6"/>
    <w:rsid w:val="002360B8"/>
    <w:rsid w:val="00236DC7"/>
    <w:rsid w:val="00244E02"/>
    <w:rsid w:val="00255DC2"/>
    <w:rsid w:val="002D694D"/>
    <w:rsid w:val="002E585E"/>
    <w:rsid w:val="00313A0F"/>
    <w:rsid w:val="00350DCC"/>
    <w:rsid w:val="00375B87"/>
    <w:rsid w:val="00387D26"/>
    <w:rsid w:val="003E0DBF"/>
    <w:rsid w:val="003E739F"/>
    <w:rsid w:val="003F333F"/>
    <w:rsid w:val="003F66C1"/>
    <w:rsid w:val="0040412C"/>
    <w:rsid w:val="00411810"/>
    <w:rsid w:val="00413C55"/>
    <w:rsid w:val="00426652"/>
    <w:rsid w:val="00437C27"/>
    <w:rsid w:val="004645A3"/>
    <w:rsid w:val="00483056"/>
    <w:rsid w:val="004C5A09"/>
    <w:rsid w:val="004C729E"/>
    <w:rsid w:val="00533235"/>
    <w:rsid w:val="0055611A"/>
    <w:rsid w:val="005773E7"/>
    <w:rsid w:val="00595DC7"/>
    <w:rsid w:val="00597F2A"/>
    <w:rsid w:val="005A626C"/>
    <w:rsid w:val="00651993"/>
    <w:rsid w:val="0068294B"/>
    <w:rsid w:val="00683A0B"/>
    <w:rsid w:val="006A5ACB"/>
    <w:rsid w:val="006B3E35"/>
    <w:rsid w:val="006D3372"/>
    <w:rsid w:val="006D58E6"/>
    <w:rsid w:val="006E00B0"/>
    <w:rsid w:val="006F7D1B"/>
    <w:rsid w:val="00712DF9"/>
    <w:rsid w:val="00725471"/>
    <w:rsid w:val="007551D1"/>
    <w:rsid w:val="00761D4C"/>
    <w:rsid w:val="00765057"/>
    <w:rsid w:val="007C4550"/>
    <w:rsid w:val="007D3AD4"/>
    <w:rsid w:val="008054B5"/>
    <w:rsid w:val="00806B0A"/>
    <w:rsid w:val="00826950"/>
    <w:rsid w:val="00840851"/>
    <w:rsid w:val="00892433"/>
    <w:rsid w:val="008A4C34"/>
    <w:rsid w:val="008D36D1"/>
    <w:rsid w:val="0090040B"/>
    <w:rsid w:val="00934078"/>
    <w:rsid w:val="00944D5A"/>
    <w:rsid w:val="00961E24"/>
    <w:rsid w:val="009749E6"/>
    <w:rsid w:val="00975A16"/>
    <w:rsid w:val="00985877"/>
    <w:rsid w:val="0099543D"/>
    <w:rsid w:val="009A391E"/>
    <w:rsid w:val="009E653A"/>
    <w:rsid w:val="009F410B"/>
    <w:rsid w:val="00A12AE7"/>
    <w:rsid w:val="00AE320C"/>
    <w:rsid w:val="00AE5943"/>
    <w:rsid w:val="00AF2A5E"/>
    <w:rsid w:val="00B140B9"/>
    <w:rsid w:val="00BB3696"/>
    <w:rsid w:val="00BE16EB"/>
    <w:rsid w:val="00BE6811"/>
    <w:rsid w:val="00BF17C1"/>
    <w:rsid w:val="00C062A1"/>
    <w:rsid w:val="00C20AFE"/>
    <w:rsid w:val="00C65C45"/>
    <w:rsid w:val="00C777D5"/>
    <w:rsid w:val="00CA6B58"/>
    <w:rsid w:val="00CB5996"/>
    <w:rsid w:val="00CC4F25"/>
    <w:rsid w:val="00CD2B44"/>
    <w:rsid w:val="00D14E0E"/>
    <w:rsid w:val="00D43D69"/>
    <w:rsid w:val="00D66FF1"/>
    <w:rsid w:val="00D826FF"/>
    <w:rsid w:val="00DB1976"/>
    <w:rsid w:val="00DD0CB1"/>
    <w:rsid w:val="00DE7AB1"/>
    <w:rsid w:val="00E01BB8"/>
    <w:rsid w:val="00E116C7"/>
    <w:rsid w:val="00E93450"/>
    <w:rsid w:val="00EE2B11"/>
    <w:rsid w:val="00EE5BA0"/>
    <w:rsid w:val="00EE6411"/>
    <w:rsid w:val="00EE6CAE"/>
    <w:rsid w:val="00F37793"/>
    <w:rsid w:val="00F73455"/>
    <w:rsid w:val="00F97EE4"/>
    <w:rsid w:val="00FB447D"/>
    <w:rsid w:val="00FC4E97"/>
    <w:rsid w:val="00FC7F95"/>
    <w:rsid w:val="00FD2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3EA94"/>
  <w15:docId w15:val="{F4A19099-131D-4B77-8B6C-83298AFD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C55"/>
    <w:pPr>
      <w:ind w:left="720"/>
      <w:contextualSpacing/>
    </w:pPr>
  </w:style>
  <w:style w:type="character" w:customStyle="1" w:styleId="apple-converted-space">
    <w:name w:val="apple-converted-space"/>
    <w:basedOn w:val="a0"/>
    <w:rsid w:val="00BE16EB"/>
  </w:style>
  <w:style w:type="character" w:styleId="a5">
    <w:name w:val="Hyperlink"/>
    <w:basedOn w:val="a0"/>
    <w:uiPriority w:val="99"/>
    <w:semiHidden/>
    <w:unhideWhenUsed/>
    <w:rsid w:val="00BE16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4F2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BE6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3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BA29-FD66-45C6-87F0-47E899D6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44</cp:revision>
  <cp:lastPrinted>2016-12-21T05:25:00Z</cp:lastPrinted>
  <dcterms:created xsi:type="dcterms:W3CDTF">2015-07-08T10:43:00Z</dcterms:created>
  <dcterms:modified xsi:type="dcterms:W3CDTF">2023-01-11T04:57:00Z</dcterms:modified>
</cp:coreProperties>
</file>