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7F2C" w:rsidRPr="00E977BC" w:rsidRDefault="00F07F2C" w:rsidP="00F07F2C">
      <w:pPr>
        <w:spacing w:after="0"/>
        <w:jc w:val="center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Классный час</w:t>
      </w:r>
    </w:p>
    <w:p w:rsidR="00F07F2C" w:rsidRPr="00E977BC" w:rsidRDefault="00F07F2C" w:rsidP="00F07F2C">
      <w:pPr>
        <w:spacing w:after="0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Тема:</w:t>
      </w:r>
      <w:r w:rsidRPr="00E977BC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«Книги»</w:t>
      </w:r>
    </w:p>
    <w:p w:rsidR="00F07F2C" w:rsidRPr="00E977BC" w:rsidRDefault="00F07F2C" w:rsidP="00F07F2C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>Авторы:</w:t>
      </w:r>
    </w:p>
    <w:p w:rsidR="00F07F2C" w:rsidRPr="00E977BC" w:rsidRDefault="00F07F2C" w:rsidP="00F07F2C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b/>
          <w:sz w:val="24"/>
          <w:szCs w:val="24"/>
        </w:rPr>
        <w:t>Куклина Елена Анатольевна</w:t>
      </w:r>
      <w:r w:rsidRPr="00E977BC">
        <w:rPr>
          <w:rFonts w:ascii="Times New Roman" w:hAnsi="Times New Roman" w:cs="Times New Roman"/>
          <w:sz w:val="24"/>
          <w:szCs w:val="24"/>
        </w:rPr>
        <w:t>,</w:t>
      </w:r>
    </w:p>
    <w:p w:rsidR="00F07F2C" w:rsidRPr="00E977BC" w:rsidRDefault="00F07F2C" w:rsidP="00F07F2C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учитель начальных классов</w:t>
      </w:r>
    </w:p>
    <w:p w:rsidR="00F07F2C" w:rsidRPr="00E977BC" w:rsidRDefault="00F07F2C" w:rsidP="00F07F2C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b/>
          <w:sz w:val="24"/>
          <w:szCs w:val="24"/>
        </w:rPr>
        <w:t>Садыкова Анна Сергеевна</w:t>
      </w:r>
      <w:r w:rsidRPr="00E977BC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F07F2C" w:rsidRPr="00E977BC" w:rsidRDefault="00F07F2C" w:rsidP="00F07F2C">
      <w:pPr>
        <w:tabs>
          <w:tab w:val="left" w:pos="1600"/>
        </w:tabs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                        учитель начальных классов</w:t>
      </w:r>
    </w:p>
    <w:p w:rsidR="00F07F2C" w:rsidRPr="00E977BC" w:rsidRDefault="00F07F2C" w:rsidP="00F07F2C">
      <w:pPr>
        <w:spacing w:after="0"/>
        <w:jc w:val="center"/>
        <w:rPr>
          <w:rFonts w:ascii="Times New Roman" w:eastAsia="Times New Roman" w:hAnsi="Times New Roman" w:cs="Times New Roman"/>
          <w:color w:val="010101"/>
          <w:sz w:val="24"/>
          <w:szCs w:val="24"/>
        </w:rPr>
      </w:pPr>
    </w:p>
    <w:p w:rsidR="00F07F2C" w:rsidRPr="00E977BC" w:rsidRDefault="00F07F2C" w:rsidP="00F07F2C">
      <w:pPr>
        <w:spacing w:after="0"/>
        <w:jc w:val="both"/>
        <w:rPr>
          <w:rFonts w:ascii="Times New Roman" w:eastAsia="Times New Roman" w:hAnsi="Times New Roman" w:cs="Times New Roman"/>
          <w:color w:val="010101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Цель:</w:t>
      </w:r>
      <w:r w:rsidRPr="00E977BC">
        <w:rPr>
          <w:rFonts w:ascii="Times New Roman" w:eastAsia="Times New Roman" w:hAnsi="Times New Roman" w:cs="Times New Roman"/>
          <w:color w:val="010101"/>
          <w:sz w:val="24"/>
          <w:szCs w:val="24"/>
        </w:rPr>
        <w:t xml:space="preserve"> воспитание ценностного отношения к чтению через формирование самостоятельной активной позиции читателя в рамках технологии ведения диспута</w:t>
      </w:r>
    </w:p>
    <w:p w:rsidR="00F07F2C" w:rsidRPr="00E977BC" w:rsidRDefault="00F07F2C" w:rsidP="00F07F2C">
      <w:pPr>
        <w:spacing w:after="0"/>
        <w:jc w:val="both"/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b/>
          <w:color w:val="010101"/>
          <w:sz w:val="24"/>
          <w:szCs w:val="24"/>
        </w:rPr>
        <w:t>Задачи: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977B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-Формировать у учащихся мотивации к чтению и образованию как основному инструменту достижения личного успеха и процветания, обогащение своего внутреннего мира, становления и развития активной жизненной позиции.</w:t>
      </w:r>
    </w:p>
    <w:p w:rsidR="00F07F2C" w:rsidRPr="00E977BC" w:rsidRDefault="00F07F2C" w:rsidP="00F07F2C">
      <w:pPr>
        <w:spacing w:after="0"/>
        <w:jc w:val="both"/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</w:pPr>
      <w:r w:rsidRPr="00E977BC">
        <w:rPr>
          <w:rFonts w:ascii="Times New Roman" w:hAnsi="Times New Roman" w:cs="Times New Roman"/>
          <w:color w:val="010101"/>
          <w:sz w:val="24"/>
          <w:szCs w:val="24"/>
          <w:shd w:val="clear" w:color="auto" w:fill="F9FAFA"/>
        </w:rPr>
        <w:t>-Прививать интерес к чтению через работу с разными книгами (печатными и электронными).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7BC">
        <w:rPr>
          <w:rFonts w:ascii="Times New Roman" w:hAnsi="Times New Roman" w:cs="Times New Roman"/>
          <w:b/>
          <w:color w:val="010101"/>
          <w:sz w:val="24"/>
          <w:szCs w:val="24"/>
          <w:shd w:val="clear" w:color="auto" w:fill="F9FAFA"/>
        </w:rPr>
        <w:t>Ход занятия:</w:t>
      </w:r>
    </w:p>
    <w:p w:rsidR="00F07F2C" w:rsidRPr="00E977BC" w:rsidRDefault="00F07F2C" w:rsidP="00F07F2C">
      <w:pPr>
        <w:pStyle w:val="a3"/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7BC">
        <w:rPr>
          <w:rFonts w:ascii="Times New Roman" w:hAnsi="Times New Roman" w:cs="Times New Roman"/>
          <w:b/>
          <w:sz w:val="24"/>
          <w:szCs w:val="24"/>
        </w:rPr>
        <w:t>Вступление (2 мин).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- Добрый день, ребята!  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- Меня зовут Елена Анатольевна, добрый день. 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sz w:val="24"/>
          <w:szCs w:val="24"/>
        </w:rPr>
        <w:t xml:space="preserve">- Проходить наш классный час будет в виде диспута. 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- Кто знает, что такое диспут? </w:t>
      </w:r>
    </w:p>
    <w:p w:rsidR="00F07F2C" w:rsidRPr="00E977BC" w:rsidRDefault="00F07F2C" w:rsidP="00F07F2C">
      <w:pPr>
        <w:shd w:val="clear" w:color="auto" w:fill="FFFFFF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>Обращаюсь к толковому словарю: «</w:t>
      </w:r>
      <w:r w:rsidRPr="00E977BC">
        <w:rPr>
          <w:rFonts w:ascii="Times New Roman" w:eastAsia="Times New Roman" w:hAnsi="Times New Roman" w:cs="Times New Roman"/>
          <w:sz w:val="24"/>
          <w:szCs w:val="24"/>
        </w:rPr>
        <w:t>ДИСПУТмуж., </w:t>
      </w:r>
      <w:hyperlink r:id="rId5" w:history="1">
        <w:r w:rsidRPr="00E977BC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лат.</w:t>
        </w:r>
      </w:hyperlink>
      <w:r w:rsidRPr="00E977BC">
        <w:rPr>
          <w:rFonts w:ascii="Times New Roman" w:eastAsia="Times New Roman" w:hAnsi="Times New Roman" w:cs="Times New Roman"/>
          <w:sz w:val="24"/>
          <w:szCs w:val="24"/>
        </w:rPr>
        <w:t> ученый спор, прение, состязание, гласный отстой, защита, оправдание сочинения, написанного для получения ученой степени. Диспут на магистра, на доктора».</w:t>
      </w:r>
    </w:p>
    <w:p w:rsidR="00F07F2C" w:rsidRPr="00E977BC" w:rsidRDefault="00F07F2C" w:rsidP="00F07F2C">
      <w:pPr>
        <w:shd w:val="clear" w:color="auto" w:fill="FFFFFF" w:themeFill="background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Синонимы </w:t>
      </w:r>
      <w:r w:rsidRPr="00E977BC">
        <w:rPr>
          <w:rFonts w:ascii="Times New Roman" w:eastAsia="Times New Roman" w:hAnsi="Times New Roman" w:cs="Times New Roman"/>
          <w:sz w:val="24"/>
          <w:szCs w:val="24"/>
        </w:rPr>
        <w:t>(Диспут –</w:t>
      </w:r>
      <w:hyperlink r:id="rId6" w:tooltip="Значение слова ДИСКУССИЯ" w:history="1">
        <w:r w:rsidRPr="00E977BC">
          <w:rPr>
            <w:rFonts w:ascii="Times New Roman" w:eastAsia="Times New Roman" w:hAnsi="Times New Roman" w:cs="Times New Roman"/>
            <w:sz w:val="24"/>
            <w:szCs w:val="24"/>
          </w:rPr>
          <w:t>дискуссия</w:t>
        </w:r>
      </w:hyperlink>
      <w:r w:rsidRPr="00E977B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7" w:tooltip="Значение слова СПОР" w:history="1">
        <w:r w:rsidRPr="00E977BC">
          <w:rPr>
            <w:rFonts w:ascii="Times New Roman" w:eastAsia="Times New Roman" w:hAnsi="Times New Roman" w:cs="Times New Roman"/>
            <w:sz w:val="24"/>
            <w:szCs w:val="24"/>
          </w:rPr>
          <w:t>спор</w:t>
        </w:r>
      </w:hyperlink>
      <w:r w:rsidRPr="00E977B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8" w:tooltip="Значение слова ПРЕНИЕ" w:history="1">
        <w:r w:rsidRPr="00E977BC">
          <w:rPr>
            <w:rFonts w:ascii="Times New Roman" w:eastAsia="Times New Roman" w:hAnsi="Times New Roman" w:cs="Times New Roman"/>
            <w:sz w:val="24"/>
            <w:szCs w:val="24"/>
          </w:rPr>
          <w:t>п</w:t>
        </w:r>
        <w:r w:rsidRPr="00E977BC">
          <w:rPr>
            <w:rFonts w:ascii="Times New Roman" w:eastAsia="Times New Roman" w:hAnsi="Times New Roman" w:cs="Times New Roman"/>
            <w:sz w:val="24"/>
            <w:szCs w:val="24"/>
            <w:shd w:val="clear" w:color="auto" w:fill="FFFFFF" w:themeFill="background1"/>
          </w:rPr>
          <w:t>рение</w:t>
        </w:r>
      </w:hyperlink>
      <w:r w:rsidRPr="00E977B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hyperlink r:id="rId9" w:tooltip="Значение слова ОБСУЖДЕНИЕ" w:history="1">
        <w:r w:rsidRPr="00E977BC">
          <w:rPr>
            <w:rFonts w:ascii="Times New Roman" w:eastAsia="Times New Roman" w:hAnsi="Times New Roman" w:cs="Times New Roman"/>
            <w:sz w:val="24"/>
            <w:szCs w:val="24"/>
          </w:rPr>
          <w:t>обсуждение</w:t>
        </w:r>
      </w:hyperlink>
      <w:r w:rsidRPr="00E977BC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>- Кто участвовал?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>- Замечательно. Значит, вы будете моими помощниками.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sz w:val="24"/>
          <w:szCs w:val="24"/>
        </w:rPr>
        <w:t xml:space="preserve">Каждый из вас имеет право сказать, услышать и проанализировать информацию, высказать мнение. 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sz w:val="24"/>
          <w:szCs w:val="24"/>
        </w:rPr>
        <w:t xml:space="preserve">Проявляйте такт и понимание по отношению друг к другу. 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sz w:val="24"/>
          <w:szCs w:val="24"/>
        </w:rPr>
        <w:t>На протяжении нашего классного часа будет действовать правило светофора.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sz w:val="24"/>
          <w:szCs w:val="24"/>
        </w:rPr>
        <w:t xml:space="preserve"> Красный – молчим, жёлтый – внимание, зелёный – обсуждаем. </w:t>
      </w:r>
    </w:p>
    <w:p w:rsidR="00F07F2C" w:rsidRPr="00E977BC" w:rsidRDefault="00F07F2C" w:rsidP="00F07F2C">
      <w:pPr>
        <w:pStyle w:val="a3"/>
        <w:shd w:val="clear" w:color="auto" w:fill="FFFFFF" w:themeFill="background1"/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 w:themeFill="background1"/>
        </w:rPr>
        <w:t>Формулировка темы (2 мин)</w:t>
      </w:r>
    </w:p>
    <w:p w:rsidR="00F07F2C" w:rsidRPr="00E977BC" w:rsidRDefault="00F07F2C" w:rsidP="00F07F2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27B43C20" wp14:editId="487371C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116455" cy="914400"/>
            <wp:effectExtent l="0" t="0" r="0" b="0"/>
            <wp:wrapTight wrapText="bothSides">
              <wp:wrapPolygon edited="0">
                <wp:start x="0" y="0"/>
                <wp:lineTo x="0" y="21150"/>
                <wp:lineTo x="21386" y="21150"/>
                <wp:lineTo x="21386" y="0"/>
                <wp:lineTo x="0" y="0"/>
              </wp:wrapPolygon>
            </wp:wrapTight>
            <wp:docPr id="32" name="Рисунок 32" descr="C:\Users\Drozdetskaya-TA\Documents\2021-2022\наставничество\Конкурс\27.04.2022\IMG_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ozdetskaya-TA\Documents\2021-2022\наставничество\Конкурс\27.04.2022\IMG_72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04"/>
                    <a:stretch/>
                  </pic:blipFill>
                  <pic:spPr bwMode="auto">
                    <a:xfrm>
                      <a:off x="0" y="0"/>
                      <a:ext cx="211645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7BC">
        <w:rPr>
          <w:rFonts w:ascii="Times New Roman" w:hAnsi="Times New Roman" w:cs="Times New Roman"/>
          <w:sz w:val="24"/>
          <w:szCs w:val="24"/>
        </w:rPr>
        <w:t xml:space="preserve"> - Я приглашаю вас в мой музей, я принесла вам предметы. </w:t>
      </w:r>
    </w:p>
    <w:p w:rsidR="00F07F2C" w:rsidRPr="00E977BC" w:rsidRDefault="00F07F2C" w:rsidP="00F07F2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- Рассмотрите их. </w:t>
      </w:r>
    </w:p>
    <w:p w:rsidR="00F07F2C" w:rsidRPr="00E977BC" w:rsidRDefault="00F07F2C" w:rsidP="00F07F2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- Ребята, кто догадался, о чём мы будем вести разговор? </w:t>
      </w:r>
    </w:p>
    <w:p w:rsidR="00F07F2C" w:rsidRPr="00E977BC" w:rsidRDefault="00F07F2C" w:rsidP="00F07F2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- Тема нашего классного часа выбрана неслучайно. </w:t>
      </w:r>
    </w:p>
    <w:p w:rsidR="00F07F2C" w:rsidRPr="00E977BC" w:rsidRDefault="00F07F2C" w:rsidP="00F07F2C">
      <w:pPr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7BC">
        <w:rPr>
          <w:rFonts w:ascii="Times New Roman" w:hAnsi="Times New Roman" w:cs="Times New Roman"/>
          <w:b/>
          <w:sz w:val="24"/>
          <w:szCs w:val="24"/>
        </w:rPr>
        <w:t xml:space="preserve">23 апреля празднуется Всемирный день книги и авторского права. </w:t>
      </w:r>
    </w:p>
    <w:p w:rsidR="00F07F2C" w:rsidRPr="00E977BC" w:rsidRDefault="00F07F2C" w:rsidP="00F07F2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lastRenderedPageBreak/>
        <w:t>Чтобы начать диспут – давайте вспомним и обобщим те знания, которые уже имеются у вас, и на основе этих знаний мы попробуем сформулировать противоречия, которые лягут в основу диспута.</w:t>
      </w:r>
    </w:p>
    <w:p w:rsidR="00F07F2C" w:rsidRPr="00E977BC" w:rsidRDefault="00F07F2C" w:rsidP="00F07F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7BC">
        <w:rPr>
          <w:rFonts w:ascii="Times New Roman" w:hAnsi="Times New Roman" w:cs="Times New Roman"/>
          <w:b/>
          <w:sz w:val="24"/>
          <w:szCs w:val="24"/>
        </w:rPr>
        <w:t>3. Актуализация знаний</w:t>
      </w:r>
    </w:p>
    <w:p w:rsidR="00F07F2C" w:rsidRPr="00E977BC" w:rsidRDefault="00F07F2C" w:rsidP="00F07F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-  Вспомним, какой непростой путь прошла книга от камня до бумажной книги. </w:t>
      </w:r>
    </w:p>
    <w:p w:rsidR="00F07F2C" w:rsidRPr="00E977BC" w:rsidRDefault="00F07F2C" w:rsidP="00F07F2C">
      <w:pPr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Приглашаю в путешествие: </w:t>
      </w:r>
    </w:p>
    <w:p w:rsidR="00F07F2C" w:rsidRPr="00E977BC" w:rsidRDefault="00F07F2C" w:rsidP="00F07F2C">
      <w:pPr>
        <w:pStyle w:val="c3"/>
        <w:shd w:val="clear" w:color="auto" w:fill="FFFFFF"/>
        <w:spacing w:before="0" w:beforeAutospacing="0" w:after="0" w:afterAutospacing="0" w:line="276" w:lineRule="auto"/>
        <w:ind w:firstLine="540"/>
        <w:jc w:val="both"/>
      </w:pPr>
      <w:r w:rsidRPr="00E977BC">
        <w:t>Первая страна Египет</w:t>
      </w:r>
      <w:r w:rsidRPr="00E977BC">
        <w:rPr>
          <w:rStyle w:val="c2"/>
          <w:b/>
          <w:bCs/>
        </w:rPr>
        <w:t> –</w:t>
      </w:r>
      <w:r w:rsidRPr="00E977BC">
        <w:rPr>
          <w:rStyle w:val="apple-converted-space"/>
          <w:b/>
          <w:bCs/>
        </w:rPr>
        <w:t> </w:t>
      </w:r>
      <w:r w:rsidRPr="00E977BC">
        <w:t xml:space="preserve">родина книги. В Древнем Египте тексты высекали на каменных плитах. </w:t>
      </w:r>
    </w:p>
    <w:p w:rsidR="00F07F2C" w:rsidRPr="00E977BC" w:rsidRDefault="00F07F2C" w:rsidP="00F07F2C">
      <w:pPr>
        <w:pStyle w:val="c3"/>
        <w:shd w:val="clear" w:color="auto" w:fill="FFFFFF"/>
        <w:spacing w:before="0" w:beforeAutospacing="0" w:after="0" w:afterAutospacing="0" w:line="276" w:lineRule="auto"/>
        <w:ind w:firstLine="540"/>
        <w:jc w:val="both"/>
      </w:pPr>
      <w:r w:rsidRPr="00E977BC">
        <w:t>Потом древние народы делали книги из глины. Они выдавливали особые значки острой палочкой на плитках из мягкой глины. Потом глиняные таблички сушили или обжигали.  Из таких табличек составляли книги.  </w:t>
      </w:r>
    </w:p>
    <w:p w:rsidR="00F07F2C" w:rsidRPr="00E977BC" w:rsidRDefault="00F07F2C" w:rsidP="00F07F2C">
      <w:pPr>
        <w:pStyle w:val="c3"/>
        <w:shd w:val="clear" w:color="auto" w:fill="FFFFFF"/>
        <w:spacing w:before="0" w:beforeAutospacing="0" w:after="0" w:afterAutospacing="0" w:line="276" w:lineRule="auto"/>
        <w:ind w:firstLine="540"/>
        <w:jc w:val="both"/>
      </w:pPr>
      <w:r w:rsidRPr="00E977BC">
        <w:t>Позднее египтяне изобрели папирус.</w:t>
      </w:r>
      <w:r w:rsidRPr="00E977BC">
        <w:rPr>
          <w:rStyle w:val="c2"/>
          <w:b/>
          <w:bCs/>
        </w:rPr>
        <w:t> </w:t>
      </w:r>
      <w:r w:rsidRPr="00E977BC">
        <w:t>Папирус</w:t>
      </w:r>
      <w:r w:rsidRPr="00E977BC">
        <w:rPr>
          <w:rStyle w:val="c1"/>
          <w:b/>
          <w:bCs/>
        </w:rPr>
        <w:t> </w:t>
      </w:r>
      <w:r w:rsidRPr="00E977BC">
        <w:t>– речной тростник с высоким и толстым стволом. Сделанный из папируса лист нельзя было складывать или перегибать. Страницы склеивались в длину и свёртывались в свитки, длина которых могла достигать нескольких десятков метров.    </w:t>
      </w:r>
    </w:p>
    <w:p w:rsidR="00F07F2C" w:rsidRPr="00E977BC" w:rsidRDefault="00F07F2C" w:rsidP="00F07F2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В Древней Греции в городе Пергаме был придуман материал для письма. </w:t>
      </w:r>
      <w:r w:rsidRPr="00E977BC">
        <w:rPr>
          <w:rFonts w:ascii="Times New Roman" w:hAnsi="Times New Roman" w:cs="Times New Roman"/>
          <w:sz w:val="24"/>
          <w:szCs w:val="24"/>
        </w:rPr>
        <w:br/>
        <w:t>Назван он был пергаментом по наименованию места, где был изобретён. Пергамент сделан из шкур молодых животных – телят, коз, овец, кроликов. Для изготовления этого материала шкуру животных тщательно промывали и вымачивали в золе, затем очищали от остатков шерсти, жира. Кожу растягивали на рамах, выглаживали пемзой, сушили и осторожно скоблили, придавали ей ровную поверхность. Из шкур получался белый, тонкий чрезвычайно прочный материал – пергамент. На нём можно было писать с обеих сторон. Пергамент был дороже, чем папирус, зато более прочен.  </w:t>
      </w:r>
    </w:p>
    <w:p w:rsidR="00F07F2C" w:rsidRPr="00E977BC" w:rsidRDefault="00F07F2C" w:rsidP="00F07F2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>А вот в Китае сначала первые книги писали на тонких бамбуковых пластинках, которые нанизывали на крепкую бечёвку. Позднее китайцы писали свои книги кисточкой и тушью на шёлке. Китай считается родиной бумаги. Именно в Китае была изобретена бумага.</w:t>
      </w:r>
      <w:r w:rsidRPr="00E977BC">
        <w:rPr>
          <w:rStyle w:val="c1"/>
          <w:rFonts w:ascii="Times New Roman" w:hAnsi="Times New Roman" w:cs="Times New Roman"/>
          <w:sz w:val="24"/>
          <w:szCs w:val="24"/>
        </w:rPr>
        <w:t> </w:t>
      </w:r>
      <w:r w:rsidRPr="00E977BC">
        <w:rPr>
          <w:rFonts w:ascii="Times New Roman" w:hAnsi="Times New Roman" w:cs="Times New Roman"/>
          <w:sz w:val="24"/>
          <w:szCs w:val="24"/>
        </w:rPr>
        <w:t xml:space="preserve">Бумагу создал китайский ученый по имени </w:t>
      </w:r>
      <w:proofErr w:type="spellStart"/>
      <w:r w:rsidRPr="00E977BC">
        <w:rPr>
          <w:rFonts w:ascii="Times New Roman" w:hAnsi="Times New Roman" w:cs="Times New Roman"/>
          <w:sz w:val="24"/>
          <w:szCs w:val="24"/>
        </w:rPr>
        <w:t>Цай</w:t>
      </w:r>
      <w:proofErr w:type="spellEnd"/>
      <w:r w:rsidRPr="00E977BC">
        <w:rPr>
          <w:rFonts w:ascii="Times New Roman" w:hAnsi="Times New Roman" w:cs="Times New Roman"/>
          <w:sz w:val="24"/>
          <w:szCs w:val="24"/>
        </w:rPr>
        <w:t xml:space="preserve"> Лунь. </w:t>
      </w:r>
    </w:p>
    <w:p w:rsidR="00F07F2C" w:rsidRPr="00E977BC" w:rsidRDefault="00F07F2C" w:rsidP="00F07F2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Широкое распространение книг стало возможным благодаря изобретению бумаги. Бумага была изобретена в Китае </w:t>
      </w:r>
      <w:proofErr w:type="spellStart"/>
      <w:r w:rsidRPr="00E977BC">
        <w:rPr>
          <w:rFonts w:ascii="Times New Roman" w:hAnsi="Times New Roman" w:cs="Times New Roman"/>
          <w:sz w:val="24"/>
          <w:szCs w:val="24"/>
        </w:rPr>
        <w:t>Цай</w:t>
      </w:r>
      <w:proofErr w:type="spellEnd"/>
      <w:r w:rsidRPr="00E977BC">
        <w:rPr>
          <w:rFonts w:ascii="Times New Roman" w:hAnsi="Times New Roman" w:cs="Times New Roman"/>
          <w:sz w:val="24"/>
          <w:szCs w:val="24"/>
        </w:rPr>
        <w:t xml:space="preserve"> Лунем. Первая бумага делалась из растительного сырья: бамбука и тутового дерева, в дальнейшем стали использовать тряпье. Сначала бумага распространилась на Японию и Корею, в 11 – 12 вв. бумага добралась до Европы. Древнейшие русские документы, написанные на бумаге, относятся к 14 веку. В 15 – 16 вв. в России появилось собственное производство бумаги.</w:t>
      </w:r>
    </w:p>
    <w:p w:rsidR="00F07F2C" w:rsidRPr="00E977BC" w:rsidRDefault="00F07F2C" w:rsidP="00F07F2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В России писали на бересте деревьев. Берестяные книги возникли у нас на Руси в 9 веке. Для изготовления книг бересту кипятили, соскабливали внутренний слой коры, а затем обрезали по краям, придавая нужную форму. </w:t>
      </w:r>
      <w:r w:rsidRPr="00E977BC">
        <w:rPr>
          <w:rFonts w:ascii="Times New Roman" w:hAnsi="Times New Roman" w:cs="Times New Roman"/>
          <w:sz w:val="24"/>
          <w:szCs w:val="24"/>
        </w:rPr>
        <w:br/>
        <w:t>Первой рукописной книгой было Евангелие.</w:t>
      </w:r>
    </w:p>
    <w:p w:rsidR="00F07F2C" w:rsidRPr="00E977BC" w:rsidRDefault="00F07F2C" w:rsidP="00F07F2C">
      <w:pPr>
        <w:spacing w:before="144" w:after="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 w:rsidRPr="00E977BC">
        <w:rPr>
          <w:rFonts w:ascii="Times New Roman" w:eastAsia="+mn-ea" w:hAnsi="Times New Roman" w:cs="Times New Roman"/>
          <w:bCs/>
          <w:kern w:val="24"/>
          <w:sz w:val="24"/>
          <w:szCs w:val="24"/>
        </w:rPr>
        <w:t>Ио́ганн</w:t>
      </w:r>
      <w:proofErr w:type="spellEnd"/>
      <w:r w:rsidRPr="00E977BC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 </w:t>
      </w:r>
      <w:proofErr w:type="spellStart"/>
      <w:r w:rsidRPr="00E977BC">
        <w:rPr>
          <w:rFonts w:ascii="Times New Roman" w:eastAsia="+mn-ea" w:hAnsi="Times New Roman" w:cs="Times New Roman"/>
          <w:bCs/>
          <w:kern w:val="24"/>
          <w:sz w:val="24"/>
          <w:szCs w:val="24"/>
        </w:rPr>
        <w:t>Гу́тенберг</w:t>
      </w:r>
      <w:proofErr w:type="spellEnd"/>
      <w:proofErr w:type="gramEnd"/>
      <w:r w:rsidRPr="00E977BC">
        <w:rPr>
          <w:rFonts w:ascii="Times New Roman" w:eastAsia="+mn-ea" w:hAnsi="Times New Roman" w:cs="Times New Roman"/>
          <w:bCs/>
          <w:kern w:val="24"/>
          <w:sz w:val="24"/>
          <w:szCs w:val="24"/>
        </w:rPr>
        <w:t xml:space="preserve">  — немецкий изобретатель. В середине 1440 создал способ книгопечатания подвижными литерами. С 1447 года стали регулярно печататься книги</w:t>
      </w:r>
    </w:p>
    <w:p w:rsidR="00F07F2C" w:rsidRPr="00E977BC" w:rsidRDefault="00F07F2C" w:rsidP="00F07F2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07F2C" w:rsidRPr="00E977BC" w:rsidRDefault="00F07F2C" w:rsidP="00F07F2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И вот в 1553 году в Москве была построена первая книгопечатня, а первопечатником стал Иван Фёдоров. </w:t>
      </w:r>
      <w:r w:rsidRPr="00E977BC">
        <w:rPr>
          <w:rFonts w:ascii="Times New Roman" w:hAnsi="Times New Roman" w:cs="Times New Roman"/>
          <w:sz w:val="24"/>
          <w:szCs w:val="24"/>
        </w:rPr>
        <w:br/>
        <w:t>Первая русская печатная книга - “Апостол” – была выпущена 1 марта 1564 года.</w:t>
      </w:r>
      <w:r w:rsidRPr="00E977BC">
        <w:rPr>
          <w:rStyle w:val="c2"/>
          <w:rFonts w:ascii="Times New Roman" w:hAnsi="Times New Roman" w:cs="Times New Roman"/>
          <w:b/>
          <w:bCs/>
          <w:sz w:val="24"/>
          <w:szCs w:val="24"/>
        </w:rPr>
        <w:t> </w:t>
      </w:r>
    </w:p>
    <w:p w:rsidR="00F07F2C" w:rsidRPr="00E977BC" w:rsidRDefault="00F07F2C" w:rsidP="00F07F2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 В наше время на создание книги уходит гораздо меньше времени. Но каждая книга дорога, так как несет массу полезной и интереснейшей информации.</w:t>
      </w:r>
    </w:p>
    <w:p w:rsidR="00F07F2C" w:rsidRPr="00E977BC" w:rsidRDefault="00F07F2C" w:rsidP="00F07F2C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lastRenderedPageBreak/>
        <w:t> Во многих городах земного шара книгу вознесли на пьедестал, создали ее памятники, тем самым увековечив ее на все времена.</w:t>
      </w:r>
    </w:p>
    <w:p w:rsidR="00F07F2C" w:rsidRPr="00E977BC" w:rsidRDefault="00F07F2C" w:rsidP="00F07F2C">
      <w:pPr>
        <w:spacing w:after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7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0FE03363" wp14:editId="272025DF">
            <wp:simplePos x="0" y="0"/>
            <wp:positionH relativeFrom="column">
              <wp:posOffset>32385</wp:posOffset>
            </wp:positionH>
            <wp:positionV relativeFrom="paragraph">
              <wp:posOffset>8255</wp:posOffset>
            </wp:positionV>
            <wp:extent cx="2724150" cy="1816100"/>
            <wp:effectExtent l="0" t="0" r="0" b="0"/>
            <wp:wrapTight wrapText="bothSides">
              <wp:wrapPolygon edited="0">
                <wp:start x="0" y="0"/>
                <wp:lineTo x="0" y="21298"/>
                <wp:lineTo x="21449" y="21298"/>
                <wp:lineTo x="21449" y="0"/>
                <wp:lineTo x="0" y="0"/>
              </wp:wrapPolygon>
            </wp:wrapTight>
            <wp:docPr id="33" name="Рисунок 33" descr="C:\Users\Drozdetskaya-TA\Documents\2021-2022\наставничество\Конкурс\27.04.2022\IMG_7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ozdetskaya-TA\Documents\2021-2022\наставничество\Конкурс\27.04.2022\IMG_72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7BC">
        <w:rPr>
          <w:rFonts w:ascii="Times New Roman" w:hAnsi="Times New Roman" w:cs="Times New Roman"/>
          <w:b/>
          <w:sz w:val="24"/>
          <w:szCs w:val="24"/>
        </w:rPr>
        <w:t xml:space="preserve"> Зачем нужна книга:</w:t>
      </w:r>
    </w:p>
    <w:p w:rsidR="00F07F2C" w:rsidRPr="00E977BC" w:rsidRDefault="00F07F2C" w:rsidP="00F07F2C">
      <w:pPr>
        <w:spacing w:after="0"/>
        <w:ind w:left="157" w:right="157" w:firstLine="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sz w:val="24"/>
          <w:szCs w:val="24"/>
        </w:rPr>
        <w:t>Старинная поговорка гласит: КНИГА - ИСТОЧНИК ЗНАНИЙ, а все учителя говорят: КНИГА УЧИТ, РАЗВИВАЕТ, ВОСПИТЫВАЕТ.</w:t>
      </w:r>
    </w:p>
    <w:p w:rsidR="00F07F2C" w:rsidRPr="00E977BC" w:rsidRDefault="00F07F2C" w:rsidP="00F07F2C">
      <w:pPr>
        <w:spacing w:after="0"/>
        <w:ind w:left="157" w:right="157" w:firstLine="21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sz w:val="24"/>
          <w:szCs w:val="24"/>
        </w:rPr>
        <w:t xml:space="preserve">Обогащает словарный запас, влияет на грамотность, развивает память, воображение, </w:t>
      </w:r>
    </w:p>
    <w:p w:rsidR="00F07F2C" w:rsidRPr="00E977BC" w:rsidRDefault="00F07F2C" w:rsidP="00F07F2C">
      <w:pPr>
        <w:spacing w:after="0"/>
        <w:ind w:left="157" w:right="157" w:firstLine="21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b/>
          <w:sz w:val="24"/>
          <w:szCs w:val="24"/>
        </w:rPr>
        <w:t>4. Основная часть – диспут:</w:t>
      </w:r>
    </w:p>
    <w:p w:rsidR="00F07F2C" w:rsidRPr="00E977BC" w:rsidRDefault="00F07F2C" w:rsidP="00F07F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- Пока я готовилась к этому занятию задумалась, а какая книга удобнее, какую книгу выбрать бумажную или электронную? </w:t>
      </w:r>
    </w:p>
    <w:p w:rsidR="00F07F2C" w:rsidRPr="00E977BC" w:rsidRDefault="00F07F2C" w:rsidP="00F07F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Наши взгляды разошлись, и это стало главным </w:t>
      </w:r>
      <w:proofErr w:type="gramStart"/>
      <w:r w:rsidRPr="00E977BC">
        <w:rPr>
          <w:rFonts w:ascii="Times New Roman" w:hAnsi="Times New Roman" w:cs="Times New Roman"/>
          <w:sz w:val="24"/>
          <w:szCs w:val="24"/>
        </w:rPr>
        <w:t>противоречием,  и</w:t>
      </w:r>
      <w:proofErr w:type="gramEnd"/>
      <w:r w:rsidRPr="00E977BC">
        <w:rPr>
          <w:rFonts w:ascii="Times New Roman" w:hAnsi="Times New Roman" w:cs="Times New Roman"/>
          <w:sz w:val="24"/>
          <w:szCs w:val="24"/>
        </w:rPr>
        <w:t xml:space="preserve"> стало основой для нашего диспута. 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sz w:val="24"/>
          <w:szCs w:val="24"/>
        </w:rPr>
        <w:t xml:space="preserve">- Вам надо найти аргументы по каждому пункту, указанному в вашем бланке. 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sz w:val="24"/>
          <w:szCs w:val="24"/>
        </w:rPr>
        <w:t xml:space="preserve">- Высказываться будем по каждому пункту отдельно. 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bCs/>
          <w:sz w:val="24"/>
          <w:szCs w:val="24"/>
        </w:rPr>
        <w:t xml:space="preserve">Плюсы – факты, которые могут отвечать на вопрос «Что в этом хорошего?». 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bCs/>
          <w:sz w:val="24"/>
          <w:szCs w:val="24"/>
        </w:rPr>
        <w:t>Минусы - факты и мысли, которые могут отвечать на вопрос «Что в этом плохого?».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sz w:val="24"/>
          <w:szCs w:val="24"/>
        </w:rPr>
        <w:t xml:space="preserve">Давайте договоримся, что выступать будут все члены команды. 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sz w:val="24"/>
          <w:szCs w:val="24"/>
        </w:rPr>
        <w:t xml:space="preserve">Представители команд имеют право дополнить выступающих ребят из своей команды. </w:t>
      </w:r>
      <w:r w:rsidRPr="00E977B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07F2C" w:rsidRPr="00E977BC" w:rsidRDefault="00F07F2C" w:rsidP="00F07F2C">
      <w:pPr>
        <w:shd w:val="clear" w:color="auto" w:fill="FFFFFF" w:themeFill="background1"/>
        <w:spacing w:after="0"/>
        <w:ind w:left="142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sz w:val="24"/>
          <w:szCs w:val="24"/>
        </w:rPr>
        <w:t xml:space="preserve">«Время на обсуждение -…5 минут 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7BC">
        <w:rPr>
          <w:rFonts w:ascii="Times New Roman" w:hAnsi="Times New Roman" w:cs="Times New Roman"/>
          <w:b/>
          <w:sz w:val="24"/>
          <w:szCs w:val="24"/>
        </w:rPr>
        <w:t xml:space="preserve"> «Наша команда считает, что…»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7BC">
        <w:rPr>
          <w:rFonts w:ascii="Times New Roman" w:hAnsi="Times New Roman" w:cs="Times New Roman"/>
          <w:b/>
          <w:sz w:val="24"/>
          <w:szCs w:val="24"/>
        </w:rPr>
        <w:t>«Да, я согласен, но……» или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7BC">
        <w:rPr>
          <w:rFonts w:ascii="Times New Roman" w:hAnsi="Times New Roman" w:cs="Times New Roman"/>
          <w:b/>
          <w:sz w:val="24"/>
          <w:szCs w:val="24"/>
        </w:rPr>
        <w:t>«</w:t>
      </w:r>
      <w:proofErr w:type="gramStart"/>
      <w:r w:rsidRPr="00E977BC">
        <w:rPr>
          <w:rFonts w:ascii="Times New Roman" w:hAnsi="Times New Roman" w:cs="Times New Roman"/>
          <w:b/>
          <w:sz w:val="24"/>
          <w:szCs w:val="24"/>
        </w:rPr>
        <w:t>Я  могу</w:t>
      </w:r>
      <w:proofErr w:type="gramEnd"/>
      <w:r w:rsidRPr="00E977BC">
        <w:rPr>
          <w:rFonts w:ascii="Times New Roman" w:hAnsi="Times New Roman" w:cs="Times New Roman"/>
          <w:b/>
          <w:sz w:val="24"/>
          <w:szCs w:val="24"/>
        </w:rPr>
        <w:t xml:space="preserve"> с тобой (вами) согласиться, но….»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7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759ABBD" wp14:editId="661E2F53">
            <wp:simplePos x="0" y="0"/>
            <wp:positionH relativeFrom="column">
              <wp:posOffset>99060</wp:posOffset>
            </wp:positionH>
            <wp:positionV relativeFrom="paragraph">
              <wp:posOffset>196850</wp:posOffset>
            </wp:positionV>
            <wp:extent cx="2683837" cy="1362075"/>
            <wp:effectExtent l="0" t="0" r="2540" b="0"/>
            <wp:wrapTight wrapText="bothSides">
              <wp:wrapPolygon edited="0">
                <wp:start x="0" y="0"/>
                <wp:lineTo x="0" y="21147"/>
                <wp:lineTo x="21467" y="21147"/>
                <wp:lineTo x="21467" y="0"/>
                <wp:lineTo x="0" y="0"/>
              </wp:wrapPolygon>
            </wp:wrapTight>
            <wp:docPr id="34" name="Рисунок 34" descr="C:\Users\Drozdetskaya-TA\Documents\2021-2022\наставничество\Конкурс\27.04.2022\IMG_7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ozdetskaya-TA\Documents\2021-2022\наставничество\Конкурс\27.04.2022\IMG_7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87" b="14098"/>
                    <a:stretch/>
                  </pic:blipFill>
                  <pic:spPr bwMode="auto">
                    <a:xfrm>
                      <a:off x="0" y="0"/>
                      <a:ext cx="2683837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7BC">
        <w:rPr>
          <w:rFonts w:ascii="Times New Roman" w:hAnsi="Times New Roman" w:cs="Times New Roman"/>
          <w:b/>
          <w:sz w:val="24"/>
          <w:szCs w:val="24"/>
        </w:rPr>
        <w:t>Проведение диспута (10 минут)</w:t>
      </w:r>
    </w:p>
    <w:p w:rsidR="00F07F2C" w:rsidRPr="00E977BC" w:rsidRDefault="00F07F2C" w:rsidP="00F07F2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7BC">
        <w:rPr>
          <w:rFonts w:ascii="Times New Roman" w:hAnsi="Times New Roman" w:cs="Times New Roman"/>
          <w:b/>
          <w:sz w:val="24"/>
          <w:szCs w:val="24"/>
        </w:rPr>
        <w:t>Вывод</w:t>
      </w:r>
    </w:p>
    <w:p w:rsidR="00F07F2C" w:rsidRPr="00E977BC" w:rsidRDefault="00F07F2C" w:rsidP="00F07F2C">
      <w:pPr>
        <w:spacing w:after="0"/>
        <w:ind w:firstLine="540"/>
        <w:rPr>
          <w:rFonts w:ascii="Times New Roman" w:hAnsi="Times New Roman" w:cs="Times New Roman"/>
          <w:sz w:val="24"/>
          <w:szCs w:val="24"/>
        </w:rPr>
      </w:pPr>
      <w:r w:rsidRPr="00E977BC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E977BC">
        <w:rPr>
          <w:rFonts w:ascii="Times New Roman" w:hAnsi="Times New Roman" w:cs="Times New Roman"/>
          <w:sz w:val="24"/>
          <w:szCs w:val="24"/>
        </w:rPr>
        <w:t>Каждая команда высказалась. Так что, ребята, за какой книгой будущее? Истина в том, что книга должна быть бумажной и электронной. Читать необходимо, нужно и важно</w:t>
      </w:r>
      <w:r w:rsidRPr="00E977BC">
        <w:rPr>
          <w:rFonts w:ascii="Times New Roman" w:hAnsi="Times New Roman" w:cs="Times New Roman"/>
          <w:sz w:val="24"/>
          <w:szCs w:val="24"/>
        </w:rPr>
        <w:br/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b/>
          <w:sz w:val="24"/>
          <w:szCs w:val="24"/>
        </w:rPr>
        <w:t xml:space="preserve"> Итоги занятия (3 мин).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2F0A6FCD" wp14:editId="3E6FCD7C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394585" cy="1357630"/>
            <wp:effectExtent l="0" t="0" r="5715" b="0"/>
            <wp:wrapTight wrapText="bothSides">
              <wp:wrapPolygon edited="0">
                <wp:start x="0" y="0"/>
                <wp:lineTo x="0" y="21216"/>
                <wp:lineTo x="21480" y="21216"/>
                <wp:lineTo x="21480" y="0"/>
                <wp:lineTo x="0" y="0"/>
              </wp:wrapPolygon>
            </wp:wrapTight>
            <wp:docPr id="35" name="Рисунок 35" descr="C:\Users\Drozdetskaya-TA\Documents\2021-2022\наставничество\Конкурс\27.04.2022\IMG_7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ozdetskaya-TA\Documents\2021-2022\наставничество\Конкурс\27.04.2022\IMG_7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17"/>
                    <a:stretch/>
                  </pic:blipFill>
                  <pic:spPr bwMode="auto">
                    <a:xfrm>
                      <a:off x="0" y="0"/>
                      <a:ext cx="2394585" cy="135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77BC">
        <w:rPr>
          <w:rFonts w:ascii="Times New Roman" w:eastAsia="Times New Roman" w:hAnsi="Times New Roman" w:cs="Times New Roman"/>
          <w:sz w:val="24"/>
          <w:szCs w:val="24"/>
        </w:rPr>
        <w:t>О чем ты узнал во время классного часа?</w:t>
      </w: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sz w:val="24"/>
          <w:szCs w:val="24"/>
        </w:rPr>
        <w:t xml:space="preserve">Сделайте свой выбор проголосуйте (приклеивают рисуночки)  </w:t>
      </w:r>
    </w:p>
    <w:p w:rsidR="00F07F2C" w:rsidRPr="00E977BC" w:rsidRDefault="00F07F2C" w:rsidP="00F07F2C">
      <w:pPr>
        <w:shd w:val="clear" w:color="auto" w:fill="FFFFFF" w:themeFill="background1"/>
        <w:spacing w:after="0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b/>
          <w:sz w:val="24"/>
          <w:szCs w:val="24"/>
        </w:rPr>
        <w:t>5.РЕФЛЕКСИЯ (2 мин).</w:t>
      </w:r>
    </w:p>
    <w:p w:rsidR="00F07F2C" w:rsidRPr="00E977BC" w:rsidRDefault="00F07F2C" w:rsidP="00F07F2C">
      <w:pPr>
        <w:shd w:val="clear" w:color="auto" w:fill="FFFFFF" w:themeFill="background1"/>
        <w:spacing w:after="0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sz w:val="24"/>
          <w:szCs w:val="24"/>
        </w:rPr>
        <w:t xml:space="preserve">«Комплимент» - я хочу сказать </w:t>
      </w:r>
      <w:proofErr w:type="gramStart"/>
      <w:r w:rsidRPr="00E977BC">
        <w:rPr>
          <w:rFonts w:ascii="Times New Roman" w:eastAsia="Times New Roman" w:hAnsi="Times New Roman" w:cs="Times New Roman"/>
          <w:sz w:val="24"/>
          <w:szCs w:val="24"/>
        </w:rPr>
        <w:t>комплимент….</w:t>
      </w:r>
      <w:proofErr w:type="gramEnd"/>
      <w:r w:rsidRPr="00E977BC">
        <w:rPr>
          <w:rFonts w:ascii="Times New Roman" w:eastAsia="Times New Roman" w:hAnsi="Times New Roman" w:cs="Times New Roman"/>
          <w:sz w:val="24"/>
          <w:szCs w:val="24"/>
        </w:rPr>
        <w:t>. за (активность, интересную мысль, хорошее поведение  и т.д.)</w:t>
      </w:r>
    </w:p>
    <w:p w:rsidR="00F07F2C" w:rsidRPr="00E977BC" w:rsidRDefault="00F07F2C" w:rsidP="00F07F2C">
      <w:pPr>
        <w:shd w:val="clear" w:color="auto" w:fill="FFFFFF" w:themeFill="background1"/>
        <w:spacing w:after="0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sz w:val="24"/>
          <w:szCs w:val="24"/>
        </w:rPr>
        <w:t>Высказываются дети</w:t>
      </w:r>
    </w:p>
    <w:p w:rsidR="00F07F2C" w:rsidRPr="00E977BC" w:rsidRDefault="00F07F2C" w:rsidP="00F07F2C">
      <w:pPr>
        <w:shd w:val="clear" w:color="auto" w:fill="FFFFFF" w:themeFill="background1"/>
        <w:spacing w:after="0"/>
        <w:ind w:left="142" w:firstLine="42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7B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622AE8DC" wp14:editId="23341F75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372100" cy="2123891"/>
            <wp:effectExtent l="0" t="0" r="0" b="0"/>
            <wp:wrapTight wrapText="bothSides">
              <wp:wrapPolygon edited="0">
                <wp:start x="0" y="0"/>
                <wp:lineTo x="0" y="21316"/>
                <wp:lineTo x="21523" y="21316"/>
                <wp:lineTo x="21523" y="0"/>
                <wp:lineTo x="0" y="0"/>
              </wp:wrapPolygon>
            </wp:wrapTight>
            <wp:docPr id="36" name="Рисунок 36" descr="C:\Users\Drozdetskaya-TA\Documents\2021-2022\наставничество\Конкурс\27.04.2022\IMG_7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ozdetskaya-TA\Documents\2021-2022\наставничество\Конкурс\27.04.2022\IMG_7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52" t="18132" r="6558" b="31941"/>
                    <a:stretch/>
                  </pic:blipFill>
                  <pic:spPr bwMode="auto">
                    <a:xfrm>
                      <a:off x="0" y="0"/>
                      <a:ext cx="5372100" cy="2123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 w:rsidRPr="00E977B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21A795AF" wp14:editId="35262DAC">
            <wp:simplePos x="0" y="0"/>
            <wp:positionH relativeFrom="column">
              <wp:posOffset>22860</wp:posOffset>
            </wp:positionH>
            <wp:positionV relativeFrom="paragraph">
              <wp:posOffset>362585</wp:posOffset>
            </wp:positionV>
            <wp:extent cx="6057475" cy="2400300"/>
            <wp:effectExtent l="0" t="0" r="635" b="0"/>
            <wp:wrapTight wrapText="bothSides">
              <wp:wrapPolygon edited="0">
                <wp:start x="0" y="0"/>
                <wp:lineTo x="0" y="21429"/>
                <wp:lineTo x="21534" y="21429"/>
                <wp:lineTo x="21534" y="0"/>
                <wp:lineTo x="0" y="0"/>
              </wp:wrapPolygon>
            </wp:wrapTight>
            <wp:docPr id="37" name="Рисунок 37" descr="C:\Users\Drozdetskaya-TA\Documents\2021-2022\наставничество\Конкурс\27.04.2022\IMG_7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ozdetskaya-TA\Documents\2021-2022\наставничество\Конкурс\27.04.2022\IMG_729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4" t="33577" b="10001"/>
                    <a:stretch/>
                  </pic:blipFill>
                  <pic:spPr bwMode="auto">
                    <a:xfrm>
                      <a:off x="0" y="0"/>
                      <a:ext cx="60574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07F2C" w:rsidRDefault="00F07F2C" w:rsidP="00F07F2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7F2C" w:rsidRDefault="00F07F2C" w:rsidP="00F07F2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7F2C" w:rsidRDefault="00F07F2C" w:rsidP="00F07F2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7F2C" w:rsidRDefault="00F07F2C" w:rsidP="00F07F2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7F2C" w:rsidRDefault="00F07F2C" w:rsidP="00F07F2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7F2C" w:rsidRDefault="00F07F2C" w:rsidP="00F07F2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7F2C" w:rsidRDefault="00F07F2C" w:rsidP="00F07F2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7F2C" w:rsidRDefault="00F07F2C" w:rsidP="00F07F2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7F2C" w:rsidRDefault="00F07F2C" w:rsidP="00F07F2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7F2C" w:rsidRDefault="00F07F2C" w:rsidP="00F07F2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7F2C" w:rsidRDefault="00F07F2C" w:rsidP="00F07F2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7F2C" w:rsidRDefault="00F07F2C" w:rsidP="00F07F2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7F2C" w:rsidRDefault="00F07F2C" w:rsidP="00F07F2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7F2C" w:rsidRDefault="00F07F2C" w:rsidP="00F07F2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07F2C" w:rsidRPr="00E977BC" w:rsidRDefault="00F07F2C" w:rsidP="00F07F2C">
      <w:pPr>
        <w:shd w:val="clear" w:color="auto" w:fill="FFFFFF" w:themeFill="background1"/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0861D8" w:rsidRPr="007B5A7F" w:rsidRDefault="000861D8" w:rsidP="007B5A7F"/>
    <w:sectPr w:rsidR="000861D8" w:rsidRPr="007B5A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B80BA1"/>
    <w:multiLevelType w:val="hybridMultilevel"/>
    <w:tmpl w:val="A32C37DE"/>
    <w:lvl w:ilvl="0" w:tplc="240671F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6716F4"/>
    <w:multiLevelType w:val="hybridMultilevel"/>
    <w:tmpl w:val="9BDA9F70"/>
    <w:lvl w:ilvl="0" w:tplc="18E0B0E8">
      <w:start w:val="1"/>
      <w:numFmt w:val="decimal"/>
      <w:lvlText w:val="%1."/>
      <w:lvlJc w:val="left"/>
      <w:pPr>
        <w:ind w:left="2659" w:hanging="195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5D839E6"/>
    <w:multiLevelType w:val="multilevel"/>
    <w:tmpl w:val="CE669B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F01"/>
    <w:rsid w:val="000861D8"/>
    <w:rsid w:val="004A1F01"/>
    <w:rsid w:val="00526ADB"/>
    <w:rsid w:val="007B5A7F"/>
    <w:rsid w:val="00F07F2C"/>
    <w:rsid w:val="00FF5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BB39D"/>
  <w15:chartTrackingRefBased/>
  <w15:docId w15:val="{CD78F759-CD52-46E4-8909-848D466DE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1F01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1F01"/>
    <w:pPr>
      <w:ind w:left="720"/>
      <w:contextualSpacing/>
    </w:pPr>
  </w:style>
  <w:style w:type="character" w:customStyle="1" w:styleId="c0">
    <w:name w:val="c0"/>
    <w:basedOn w:val="a0"/>
    <w:rsid w:val="004A1F01"/>
  </w:style>
  <w:style w:type="character" w:customStyle="1" w:styleId="c25">
    <w:name w:val="c25"/>
    <w:basedOn w:val="a0"/>
    <w:rsid w:val="004A1F01"/>
  </w:style>
  <w:style w:type="paragraph" w:customStyle="1" w:styleId="c6">
    <w:name w:val="c6"/>
    <w:basedOn w:val="a"/>
    <w:rsid w:val="004A1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A1F01"/>
  </w:style>
  <w:style w:type="paragraph" w:styleId="a4">
    <w:name w:val="Normal (Web)"/>
    <w:basedOn w:val="a"/>
    <w:uiPriority w:val="99"/>
    <w:unhideWhenUsed/>
    <w:rsid w:val="004A1F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4A1F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Title"/>
    <w:basedOn w:val="a"/>
    <w:link w:val="a7"/>
    <w:qFormat/>
    <w:rsid w:val="00526AD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7">
    <w:name w:val="Заголовок Знак"/>
    <w:basedOn w:val="a0"/>
    <w:link w:val="a6"/>
    <w:rsid w:val="00526AD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8">
    <w:name w:val="Body Text Indent"/>
    <w:basedOn w:val="a"/>
    <w:link w:val="a9"/>
    <w:semiHidden/>
    <w:rsid w:val="00526ADB"/>
    <w:pPr>
      <w:spacing w:after="0" w:line="360" w:lineRule="auto"/>
      <w:ind w:left="2880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semiHidden/>
    <w:rsid w:val="00526ADB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pple-converted-space">
    <w:name w:val="apple-converted-space"/>
    <w:basedOn w:val="a0"/>
    <w:rsid w:val="00FF5781"/>
  </w:style>
  <w:style w:type="character" w:customStyle="1" w:styleId="c2">
    <w:name w:val="c2"/>
    <w:basedOn w:val="a0"/>
    <w:rsid w:val="00F07F2C"/>
  </w:style>
  <w:style w:type="paragraph" w:customStyle="1" w:styleId="c3">
    <w:name w:val="c3"/>
    <w:basedOn w:val="a"/>
    <w:rsid w:val="00F07F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rtaslov.ru/%D0%B7%D0%BD%D0%B0%D1%87%D0%B5%D0%BD%D0%B8%D0%B5-%D1%81%D0%BB%D0%BE%D0%B2%D0%B0/%D0%BF%D1%80%D0%B5%D0%BD%D0%B8%D0%B5" TargetMode="External"/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hyperlink" Target="https://kartaslov.ru/%D0%B7%D0%BD%D0%B0%D1%87%D0%B5%D0%BD%D0%B8%D0%B5-%D1%81%D0%BB%D0%BE%D0%B2%D0%B0/%D1%81%D0%BF%D0%BE%D1%80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kartaslov.ru/%D0%B7%D0%BD%D0%B0%D1%87%D0%B5%D0%BD%D0%B8%D0%B5-%D1%81%D0%BB%D0%BE%D0%B2%D0%B0/%D0%B4%D0%B8%D1%81%D0%BA%D1%83%D1%81%D1%81%D0%B8%D1%8F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dic.academic.ru/dic.nsf/enc2p/380682" TargetMode="Externa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s://kartaslov.ru/%D0%B7%D0%BD%D0%B0%D1%87%D0%B5%D0%BD%D0%B8%D0%B5-%D1%81%D0%BB%D0%BE%D0%B2%D0%B0/%D0%BE%D0%B1%D1%81%D1%83%D0%B6%D0%B4%D0%B5%D0%BD%D0%B8%D0%B5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1079</Words>
  <Characters>6154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Дроздецкая Татьяна Анатольевна</dc:creator>
  <cp:keywords/>
  <dc:description/>
  <cp:lastModifiedBy>Дроздецкая Татьяна Анатольевна</cp:lastModifiedBy>
  <cp:revision>2</cp:revision>
  <dcterms:created xsi:type="dcterms:W3CDTF">2022-10-10T06:49:00Z</dcterms:created>
  <dcterms:modified xsi:type="dcterms:W3CDTF">2022-10-10T06:49:00Z</dcterms:modified>
</cp:coreProperties>
</file>