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C" w:rsidRPr="002F2FFE" w:rsidRDefault="007543BC" w:rsidP="007543B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2F2FFE">
        <w:rPr>
          <w:rFonts w:ascii="Times New Roman" w:hAnsi="Times New Roman"/>
          <w:sz w:val="24"/>
          <w:szCs w:val="24"/>
        </w:rPr>
        <w:t xml:space="preserve">Использование возможностей сайта </w:t>
      </w:r>
      <w:r w:rsidRPr="002F2FFE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2F2FFE">
        <w:rPr>
          <w:rFonts w:ascii="Times New Roman" w:hAnsi="Times New Roman"/>
          <w:sz w:val="24"/>
          <w:szCs w:val="24"/>
        </w:rPr>
        <w:t>ime.graphics</w:t>
      </w:r>
      <w:proofErr w:type="spellEnd"/>
      <w:r w:rsidRPr="002F2FFE">
        <w:rPr>
          <w:rFonts w:ascii="Times New Roman" w:hAnsi="Times New Roman"/>
          <w:sz w:val="24"/>
          <w:szCs w:val="24"/>
        </w:rPr>
        <w:t xml:space="preserve"> при подготовке к итоговой аттестации по истории: из опыта дистанционной работы.</w:t>
      </w:r>
    </w:p>
    <w:bookmarkEnd w:id="0"/>
    <w:p w:rsidR="007543BC" w:rsidRPr="002F2FFE" w:rsidRDefault="00DE3057" w:rsidP="00DE3057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2FFE">
        <w:rPr>
          <w:rFonts w:ascii="Times New Roman" w:hAnsi="Times New Roman"/>
          <w:sz w:val="24"/>
          <w:szCs w:val="24"/>
        </w:rPr>
        <w:t xml:space="preserve">Современный мир бросил нам вызов и поставил перед новыми условиями. Привычный ход урока и подготовку к итоговой аттестации пришлось сменить на поиск новых подходов и возможностей электронных ресурсов, которые бы помогли в реализации учебной программы. Прошло 2 года с начала пандемии и пройдя несколько месяцев дистанционной работы с учениками, в том числе и </w:t>
      </w:r>
      <w:proofErr w:type="gramStart"/>
      <w:r w:rsidRPr="002F2FFE">
        <w:rPr>
          <w:rFonts w:ascii="Times New Roman" w:hAnsi="Times New Roman"/>
          <w:sz w:val="24"/>
          <w:szCs w:val="24"/>
        </w:rPr>
        <w:t>9</w:t>
      </w:r>
      <w:proofErr w:type="gramEnd"/>
      <w:r w:rsidRPr="002F2FFE">
        <w:rPr>
          <w:rFonts w:ascii="Times New Roman" w:hAnsi="Times New Roman"/>
          <w:sz w:val="24"/>
          <w:szCs w:val="24"/>
        </w:rPr>
        <w:t xml:space="preserve"> и 11-классниками, которые были вынуждены готовится к экзамену в новых для них условиях. Для них важно было систематизировать свою работу, сделать ее более наглядной и видимой. Важно было найти ресурс, который бы не только помог собрать весь теоретический материал, но и систематизировал его. В рамках подготовки к итоговой аттестации по истории в дистанционном формате мною был выбран сайт </w:t>
      </w:r>
      <w:proofErr w:type="gramStart"/>
      <w:r w:rsidRPr="002F2FFE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2F2FFE">
        <w:rPr>
          <w:rFonts w:ascii="Times New Roman" w:hAnsi="Times New Roman"/>
          <w:sz w:val="24"/>
          <w:szCs w:val="24"/>
        </w:rPr>
        <w:t>ime.graphics</w:t>
      </w:r>
      <w:proofErr w:type="spellEnd"/>
      <w:proofErr w:type="gramEnd"/>
      <w:r w:rsidRPr="002F2FFE">
        <w:rPr>
          <w:rFonts w:ascii="Times New Roman" w:hAnsi="Times New Roman"/>
          <w:sz w:val="24"/>
          <w:szCs w:val="24"/>
        </w:rPr>
        <w:t>/</w:t>
      </w:r>
      <w:proofErr w:type="spellStart"/>
      <w:r w:rsidRPr="002F2FF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F2FFE">
        <w:rPr>
          <w:rFonts w:ascii="Times New Roman" w:hAnsi="Times New Roman"/>
          <w:sz w:val="24"/>
          <w:szCs w:val="24"/>
        </w:rPr>
        <w:t xml:space="preserve">. </w:t>
      </w:r>
    </w:p>
    <w:p w:rsidR="00DE3057" w:rsidRPr="002F2FFE" w:rsidRDefault="00DE3057" w:rsidP="00DE3057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2FFE">
        <w:rPr>
          <w:rFonts w:ascii="Times New Roman" w:hAnsi="Times New Roman"/>
          <w:sz w:val="24"/>
          <w:szCs w:val="24"/>
        </w:rPr>
        <w:t xml:space="preserve">Сайт </w:t>
      </w:r>
      <w:proofErr w:type="gramStart"/>
      <w:r w:rsidRPr="002F2FFE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2F2FFE">
        <w:rPr>
          <w:rFonts w:ascii="Times New Roman" w:hAnsi="Times New Roman"/>
          <w:sz w:val="24"/>
          <w:szCs w:val="24"/>
        </w:rPr>
        <w:t>ime.graphics</w:t>
      </w:r>
      <w:proofErr w:type="spellEnd"/>
      <w:proofErr w:type="gramEnd"/>
      <w:r w:rsidRPr="002F2FFE">
        <w:rPr>
          <w:rFonts w:ascii="Times New Roman" w:hAnsi="Times New Roman"/>
          <w:sz w:val="24"/>
          <w:szCs w:val="24"/>
        </w:rPr>
        <w:t>/</w:t>
      </w:r>
      <w:proofErr w:type="spellStart"/>
      <w:r w:rsidRPr="002F2FF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F2FFE">
        <w:rPr>
          <w:rFonts w:ascii="Times New Roman" w:hAnsi="Times New Roman"/>
          <w:sz w:val="24"/>
          <w:szCs w:val="24"/>
        </w:rPr>
        <w:t xml:space="preserve"> </w:t>
      </w:r>
      <w:r w:rsidR="000355D5" w:rsidRPr="002F2FFE">
        <w:rPr>
          <w:rFonts w:ascii="Times New Roman" w:hAnsi="Times New Roman"/>
          <w:sz w:val="24"/>
          <w:szCs w:val="24"/>
        </w:rPr>
        <w:t xml:space="preserve">поможет в формировании двух важных планируемых результатов. Во-первых, лента времени, которую можно здесь создать, отражает все процессы мировой и отечественной истории. Эти события можно не только располагать в хронологическом порядке, но и сопоставлять, анализировать, что поможет сформировать у учащегося представление о причинно-следственных связях и событиях мировой и отечественной истории, происходивших в один временной период. Во-вторых, формировать свой путь подготовки к экзамену, отслеживая личностные результаты. Лента поможет спланировать этапы подготовки, проанализировать свои успехи и неудачи и понять с какой скоростью вы движетесь на пути к результату. </w:t>
      </w:r>
    </w:p>
    <w:p w:rsidR="000355D5" w:rsidRPr="002F2FFE" w:rsidRDefault="000355D5" w:rsidP="00DE3057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2FFE">
        <w:rPr>
          <w:rFonts w:ascii="Times New Roman" w:hAnsi="Times New Roman"/>
          <w:sz w:val="24"/>
          <w:szCs w:val="24"/>
        </w:rPr>
        <w:t xml:space="preserve">В своей работе я чаще всего прибегала к использованию </w:t>
      </w:r>
      <w:proofErr w:type="gramStart"/>
      <w:r w:rsidRPr="002F2FFE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2F2FFE">
        <w:rPr>
          <w:rFonts w:ascii="Times New Roman" w:hAnsi="Times New Roman"/>
          <w:sz w:val="24"/>
          <w:szCs w:val="24"/>
        </w:rPr>
        <w:t>ime.graphics</w:t>
      </w:r>
      <w:proofErr w:type="spellEnd"/>
      <w:proofErr w:type="gramEnd"/>
      <w:r w:rsidR="002F2FFE">
        <w:rPr>
          <w:rFonts w:ascii="Times New Roman" w:hAnsi="Times New Roman"/>
          <w:sz w:val="24"/>
          <w:szCs w:val="24"/>
        </w:rPr>
        <w:t xml:space="preserve"> (приложение 1)</w:t>
      </w:r>
      <w:r w:rsidRPr="002F2FFE">
        <w:rPr>
          <w:rFonts w:ascii="Times New Roman" w:hAnsi="Times New Roman"/>
          <w:sz w:val="24"/>
          <w:szCs w:val="24"/>
        </w:rPr>
        <w:t xml:space="preserve"> для формирования предметных результатов. Так, например, для выполнения задания 2 ЕГЭ по истории необходимо уметь располагать в хронологической последовательности события всеобщей и отечественной истории. </w:t>
      </w:r>
      <w:r w:rsidR="00D42DEF" w:rsidRPr="002F2FFE">
        <w:rPr>
          <w:rFonts w:ascii="Times New Roman" w:hAnsi="Times New Roman"/>
          <w:sz w:val="24"/>
          <w:szCs w:val="24"/>
        </w:rPr>
        <w:t>Ученикам необходимо было создать свою ленту времени и отметить все события всеобщей</w:t>
      </w:r>
      <w:r w:rsidR="00D42DEF" w:rsidRPr="002F2FFE">
        <w:rPr>
          <w:rFonts w:ascii="Times New Roman" w:hAnsi="Times New Roman"/>
          <w:sz w:val="24"/>
          <w:szCs w:val="24"/>
        </w:rPr>
        <w:t xml:space="preserve"> и отечественной истории</w:t>
      </w:r>
      <w:r w:rsidR="00D42DEF" w:rsidRPr="002F2FFE">
        <w:rPr>
          <w:rFonts w:ascii="Times New Roman" w:hAnsi="Times New Roman"/>
          <w:sz w:val="24"/>
          <w:szCs w:val="24"/>
        </w:rPr>
        <w:t xml:space="preserve"> на ней. Эту работу они выполняли самостоятельно, учитель лишь проверял выполненную работу на её наличие. Далее ученик должен был </w:t>
      </w:r>
      <w:proofErr w:type="spellStart"/>
      <w:r w:rsidR="00D42DEF" w:rsidRPr="002F2FFE">
        <w:rPr>
          <w:rFonts w:ascii="Times New Roman" w:hAnsi="Times New Roman"/>
          <w:sz w:val="24"/>
          <w:szCs w:val="24"/>
        </w:rPr>
        <w:t>прорешать</w:t>
      </w:r>
      <w:proofErr w:type="spellEnd"/>
      <w:r w:rsidR="00D42DEF" w:rsidRPr="002F2FFE">
        <w:rPr>
          <w:rFonts w:ascii="Times New Roman" w:hAnsi="Times New Roman"/>
          <w:sz w:val="24"/>
          <w:szCs w:val="24"/>
        </w:rPr>
        <w:t xml:space="preserve"> 20 заданий на установление хронологической последовательности с использованием этой ленты и 20 заданий самостоятельно. Здесь важно отметить, что решает ученик под наблюдением учителя, демонстрируя свой экран в онлайн конференции (</w:t>
      </w:r>
      <w:r w:rsidR="00D42DEF" w:rsidRPr="002F2FFE">
        <w:rPr>
          <w:rFonts w:ascii="Times New Roman" w:hAnsi="Times New Roman"/>
          <w:sz w:val="24"/>
          <w:szCs w:val="24"/>
          <w:lang w:val="en-US"/>
        </w:rPr>
        <w:t>zoom</w:t>
      </w:r>
      <w:r w:rsidR="00D42DEF" w:rsidRPr="002F2FFE">
        <w:rPr>
          <w:rFonts w:ascii="Times New Roman" w:hAnsi="Times New Roman"/>
          <w:sz w:val="24"/>
          <w:szCs w:val="24"/>
        </w:rPr>
        <w:t xml:space="preserve">, </w:t>
      </w:r>
      <w:r w:rsidR="00D42DEF" w:rsidRPr="002F2FFE">
        <w:rPr>
          <w:rFonts w:ascii="Times New Roman" w:hAnsi="Times New Roman"/>
          <w:sz w:val="24"/>
          <w:szCs w:val="24"/>
          <w:lang w:val="en-US"/>
        </w:rPr>
        <w:t>teams</w:t>
      </w:r>
      <w:r w:rsidR="00D42DEF" w:rsidRPr="002F2FFE">
        <w:rPr>
          <w:rFonts w:ascii="Times New Roman" w:hAnsi="Times New Roman"/>
          <w:sz w:val="24"/>
          <w:szCs w:val="24"/>
        </w:rPr>
        <w:t xml:space="preserve"> и т.д.). Сам тест может быть составлен на любой платформе (например, </w:t>
      </w:r>
      <w:r w:rsidR="00D42DEF" w:rsidRPr="002F2FFE">
        <w:rPr>
          <w:rFonts w:ascii="Times New Roman" w:hAnsi="Times New Roman"/>
          <w:sz w:val="24"/>
          <w:szCs w:val="24"/>
          <w:lang w:val="en-US"/>
        </w:rPr>
        <w:t>google</w:t>
      </w:r>
      <w:r w:rsidR="00D42DEF" w:rsidRPr="002F2FFE">
        <w:rPr>
          <w:rFonts w:ascii="Times New Roman" w:hAnsi="Times New Roman"/>
          <w:sz w:val="24"/>
          <w:szCs w:val="24"/>
        </w:rPr>
        <w:t xml:space="preserve"> форма). </w:t>
      </w:r>
    </w:p>
    <w:p w:rsidR="00DE3057" w:rsidRDefault="00D42DEF" w:rsidP="002F2FFE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2FFE">
        <w:rPr>
          <w:rFonts w:ascii="Times New Roman" w:hAnsi="Times New Roman"/>
          <w:sz w:val="24"/>
          <w:szCs w:val="24"/>
        </w:rPr>
        <w:t>Так опыт подготовки к ЕГЭ с использованием данного сайта показывает, что ученики, которые систематически работают с лентой времени на данном сайте, справляются с заданиям</w:t>
      </w:r>
      <w:r w:rsidR="002F2FFE">
        <w:rPr>
          <w:rFonts w:ascii="Times New Roman" w:hAnsi="Times New Roman"/>
          <w:sz w:val="24"/>
          <w:szCs w:val="24"/>
        </w:rPr>
        <w:t>и</w:t>
      </w:r>
      <w:r w:rsidRPr="002F2FFE">
        <w:rPr>
          <w:rFonts w:ascii="Times New Roman" w:hAnsi="Times New Roman"/>
          <w:sz w:val="24"/>
          <w:szCs w:val="24"/>
        </w:rPr>
        <w:t xml:space="preserve"> лучше, чем ученики, которые готовятся по конспектам или иными способами. </w:t>
      </w:r>
      <w:r w:rsidR="002F2FFE" w:rsidRPr="002F2FFE">
        <w:rPr>
          <w:rFonts w:ascii="Times New Roman" w:hAnsi="Times New Roman"/>
          <w:sz w:val="24"/>
          <w:szCs w:val="24"/>
        </w:rPr>
        <w:t xml:space="preserve">Анализ результатов учащихся, выполняющих задание 2 ЕГЭ по истории, показал, что </w:t>
      </w:r>
      <w:r w:rsidRPr="002F2FFE">
        <w:rPr>
          <w:rFonts w:ascii="Times New Roman" w:hAnsi="Times New Roman"/>
          <w:sz w:val="24"/>
          <w:szCs w:val="24"/>
        </w:rPr>
        <w:t>8 учеников из 10</w:t>
      </w:r>
      <w:r w:rsidR="002F2FFE" w:rsidRPr="002F2FFE">
        <w:rPr>
          <w:rFonts w:ascii="Times New Roman" w:hAnsi="Times New Roman"/>
          <w:sz w:val="24"/>
          <w:szCs w:val="24"/>
        </w:rPr>
        <w:t>,</w:t>
      </w:r>
      <w:r w:rsidRPr="002F2FFE">
        <w:rPr>
          <w:rFonts w:ascii="Times New Roman" w:hAnsi="Times New Roman"/>
          <w:sz w:val="24"/>
          <w:szCs w:val="24"/>
        </w:rPr>
        <w:t xml:space="preserve"> </w:t>
      </w:r>
      <w:r w:rsidR="002F2FFE" w:rsidRPr="002F2FFE">
        <w:rPr>
          <w:rFonts w:ascii="Times New Roman" w:hAnsi="Times New Roman"/>
          <w:sz w:val="24"/>
          <w:szCs w:val="24"/>
        </w:rPr>
        <w:t xml:space="preserve">использующих данную ленту времени, </w:t>
      </w:r>
      <w:r w:rsidRPr="002F2FFE">
        <w:rPr>
          <w:rFonts w:ascii="Times New Roman" w:hAnsi="Times New Roman"/>
          <w:sz w:val="24"/>
          <w:szCs w:val="24"/>
        </w:rPr>
        <w:t xml:space="preserve">выполняют более 50% заданий </w:t>
      </w:r>
      <w:r w:rsidR="002F2FFE" w:rsidRPr="002F2FFE">
        <w:rPr>
          <w:rFonts w:ascii="Times New Roman" w:hAnsi="Times New Roman"/>
          <w:sz w:val="24"/>
          <w:szCs w:val="24"/>
        </w:rPr>
        <w:t xml:space="preserve">правильно. 6 учеников из 10 выполняют 92% заданий без ошибок. Исходя из данных, можно сделать вывод о том, что сайт </w:t>
      </w:r>
      <w:r w:rsidR="002F2FFE" w:rsidRPr="002F2FFE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="002F2FFE" w:rsidRPr="002F2FFE">
        <w:rPr>
          <w:rFonts w:ascii="Times New Roman" w:hAnsi="Times New Roman"/>
          <w:sz w:val="24"/>
          <w:szCs w:val="24"/>
        </w:rPr>
        <w:t>ime.graphics</w:t>
      </w:r>
      <w:proofErr w:type="spellEnd"/>
      <w:r w:rsidR="002F2FFE" w:rsidRPr="002F2FFE">
        <w:rPr>
          <w:rFonts w:ascii="Times New Roman" w:hAnsi="Times New Roman"/>
          <w:sz w:val="24"/>
          <w:szCs w:val="24"/>
        </w:rPr>
        <w:t xml:space="preserve"> – это отличный способ систематизировать объемный материал и способ научить учащихся пользоваться возможностями этого сайта при подготовке к итоговой аттестации по истории в условиях дистанционного обучения. </w:t>
      </w:r>
    </w:p>
    <w:p w:rsidR="002F2FFE" w:rsidRDefault="002F2FFE" w:rsidP="002F2FFE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241935</wp:posOffset>
            </wp:positionV>
            <wp:extent cx="5940425" cy="3340100"/>
            <wp:effectExtent l="0" t="0" r="3175" b="0"/>
            <wp:wrapTight wrapText="bothSides">
              <wp:wrapPolygon edited="0">
                <wp:start x="0" y="0"/>
                <wp:lineTo x="0" y="21436"/>
                <wp:lineTo x="21542" y="21436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3-30_23-21-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Приложение 1</w:t>
      </w:r>
    </w:p>
    <w:p w:rsidR="002F2FFE" w:rsidRDefault="002F2FFE" w:rsidP="002F2FFE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3775710</wp:posOffset>
            </wp:positionV>
            <wp:extent cx="5940425" cy="3340100"/>
            <wp:effectExtent l="0" t="0" r="3175" b="0"/>
            <wp:wrapTight wrapText="bothSides">
              <wp:wrapPolygon edited="0">
                <wp:start x="0" y="0"/>
                <wp:lineTo x="0" y="21436"/>
                <wp:lineTo x="21542" y="2143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3-30_23-21-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2FFE" w:rsidRPr="002F2FFE" w:rsidRDefault="002F2FFE" w:rsidP="002F2FFE">
      <w:pPr>
        <w:spacing w:after="0" w:line="30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sectPr w:rsidR="002F2FFE" w:rsidRPr="002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BC"/>
    <w:rsid w:val="000355D5"/>
    <w:rsid w:val="00133394"/>
    <w:rsid w:val="002F2FFE"/>
    <w:rsid w:val="007543BC"/>
    <w:rsid w:val="00D42DEF"/>
    <w:rsid w:val="00D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3BBD"/>
  <w15:chartTrackingRefBased/>
  <w15:docId w15:val="{B6341E2F-0064-4402-BBCF-638158CB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2022-03-30T15:33:00Z</dcterms:created>
  <dcterms:modified xsi:type="dcterms:W3CDTF">2022-03-30T16:27:00Z</dcterms:modified>
</cp:coreProperties>
</file>