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4" w:rsidRPr="00023934" w:rsidRDefault="00AF18CD" w:rsidP="000239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Рациональные уравнения. </w:t>
      </w:r>
    </w:p>
    <w:p w:rsidR="00602201" w:rsidRDefault="00602201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выработать алгоритм решения рациональных уравнений и научиться его применять 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0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60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2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Обучающая:</w:t>
      </w:r>
      <w:r w:rsidRPr="0060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понятия  рационального уравнения;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рассмотреть различные способы решения рациональных уравнений;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рассмотреть алгоритм решения рациональных уравнений, включающий условие равенства дроби нулю;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обучить решению рациональных уравнений по алгоритму;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02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  <w:r w:rsidRPr="0060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умения правильно оперировать полученными знаниями, логически мыслить;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развитие интеллектуальных умений и мыслительных операций - анализ, синтез, сравнение и обобщение;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развитие инициативы, умения принимать решения, не останавливаться на достигнутом;</w:t>
      </w:r>
      <w:proofErr w:type="gramEnd"/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развитие критического мышления;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развитие навыков исследовательской работы.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02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Воспитывающая</w:t>
      </w:r>
      <w:proofErr w:type="gramEnd"/>
      <w:r w:rsidRPr="00602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0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познавательного интереса к предмету;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воспитание самостоятельности при решении учебных задач;</w:t>
      </w:r>
      <w:r w:rsidRPr="0060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воспитание воли и упорства для достижения конечных результатов.</w:t>
      </w:r>
    </w:p>
    <w:p w:rsidR="00023934" w:rsidRDefault="00023934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D3714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– объяснение нового материала.</w:t>
      </w:r>
    </w:p>
    <w:p w:rsidR="00023934" w:rsidRPr="00D3714E" w:rsidRDefault="00023934" w:rsidP="0002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23934" w:rsidRPr="00807415" w:rsidRDefault="00023934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3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момент.</w:t>
      </w:r>
      <w:proofErr w:type="gramEnd"/>
    </w:p>
    <w:p w:rsidR="00023934" w:rsidRDefault="00023934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3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(тестирование с взаимопроверкой)</w:t>
      </w:r>
    </w:p>
    <w:p w:rsidR="00023934" w:rsidRDefault="00815938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23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вариант.</w:t>
      </w:r>
      <w:r w:rsidR="0086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866E9B" w:rsidRPr="00A35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</w:t>
      </w:r>
    </w:p>
    <w:tbl>
      <w:tblPr>
        <w:tblW w:w="94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13"/>
      </w:tblGrid>
      <w:tr w:rsidR="00602201" w:rsidRPr="00807415" w:rsidTr="00E72603">
        <w:trPr>
          <w:trHeight w:val="1367"/>
          <w:jc w:val="center"/>
        </w:trPr>
        <w:tc>
          <w:tcPr>
            <w:tcW w:w="9413" w:type="dxa"/>
          </w:tcPr>
          <w:p w:rsidR="00602201" w:rsidRPr="00807415" w:rsidRDefault="00602201" w:rsidP="00AF18C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1. Выберите дробные выражения</w:t>
            </w:r>
          </w:p>
          <w:p w:rsidR="00602201" w:rsidRPr="00807415" w:rsidRDefault="00602201" w:rsidP="006022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) 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6pt" o:ole="" fillcolor="window">
                  <v:imagedata r:id="rId6" o:title=""/>
                </v:shape>
                <o:OLEObject Type="Embed" ProgID="Equation.3" ShapeID="_x0000_i1025" DrawAspect="Content" ObjectID="_1423599357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у-х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:2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60" w:dyaOrig="620">
                <v:shape id="_x0000_i1026" type="#_x0000_t75" style="width:29.4pt;height:39.6pt" o:ole="" fillcolor="window">
                  <v:imagedata r:id="rId8" o:title=""/>
                </v:shape>
                <o:OLEObject Type="Embed" ProgID="Equation.3" ShapeID="_x0000_i1026" DrawAspect="Content" ObjectID="_1423599358" r:id="rId9"/>
              </w:object>
            </w:r>
          </w:p>
        </w:tc>
      </w:tr>
      <w:tr w:rsidR="00602201" w:rsidRPr="00807415" w:rsidTr="00602201">
        <w:trPr>
          <w:trHeight w:val="1545"/>
          <w:jc w:val="center"/>
        </w:trPr>
        <w:tc>
          <w:tcPr>
            <w:tcW w:w="9413" w:type="dxa"/>
          </w:tcPr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2. Выберите выражение, которое </w: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имеет смысла 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  <w:p w:rsidR="00602201" w:rsidRPr="00602201" w:rsidRDefault="00602201" w:rsidP="0060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0" w:dyaOrig="620">
                <v:shape id="_x0000_i1027" type="#_x0000_t75" style="width:35.4pt;height:38.4pt" o:ole="" fillcolor="window">
                  <v:imagedata r:id="rId10" o:title=""/>
                </v:shape>
                <o:OLEObject Type="Embed" ProgID="Equation.3" ShapeID="_x0000_i1027" DrawAspect="Content" ObjectID="_1423599359" r:id="rId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00" w:dyaOrig="620">
                <v:shape id="_x0000_i1028" type="#_x0000_t75" style="width:40.2pt;height:30.6pt" o:ole="" fillcolor="window">
                  <v:imagedata r:id="rId12" o:title=""/>
                </v:shape>
                <o:OLEObject Type="Embed" ProgID="Equation.3" ShapeID="_x0000_i1028" DrawAspect="Content" ObjectID="_1423599360" r:id="rId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</m:t>
                  </m:r>
                </m:den>
              </m:f>
            </m:oMath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41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29" type="#_x0000_t75" style="width:9.6pt;height:17.4pt" o:ole="" fillcolor="window">
                  <v:imagedata r:id="rId14" o:title=""/>
                </v:shape>
                <o:OLEObject Type="Embed" ProgID="Equation.3" ShapeID="_x0000_i1029" DrawAspect="Content" ObjectID="_1423599361" r:id="rId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00" w:dyaOrig="620">
                <v:shape id="_x0000_i1030" type="#_x0000_t75" style="width:40.2pt;height:30.6pt" o:ole="" fillcolor="window">
                  <v:imagedata r:id="rId16" o:title=""/>
                </v:shape>
                <o:OLEObject Type="Embed" ProgID="Equation.3" ShapeID="_x0000_i1030" DrawAspect="Content" ObjectID="_1423599362" r:id="rId17"/>
              </w:objec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201" w:rsidRPr="00807415" w:rsidTr="00EE7F5B">
        <w:trPr>
          <w:trHeight w:val="1246"/>
          <w:jc w:val="center"/>
        </w:trPr>
        <w:tc>
          <w:tcPr>
            <w:tcW w:w="9413" w:type="dxa"/>
          </w:tcPr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3. Приведите 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</m:oMath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к знаменателю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oMath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201" w:rsidRPr="00807415" w:rsidRDefault="00602201" w:rsidP="0060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 </w:t>
            </w:r>
            <w:r w:rsidRPr="00807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031" type="#_x0000_t75" style="width:43.8pt;height:30.6pt" o:ole="" fillcolor="window">
                  <v:imagedata r:id="rId18" o:title=""/>
                </v:shape>
                <o:OLEObject Type="Embed" ProgID="Equation.3" ShapeID="_x0000_i1031" DrawAspect="Content" ObjectID="_1423599363" r:id="rId19"/>
              </w:objec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32" type="#_x0000_t75" style="width:35.4pt;height:30.6pt" o:ole="" fillcolor="window">
                  <v:imagedata r:id="rId20" o:title=""/>
                </v:shape>
                <o:OLEObject Type="Embed" ProgID="Equation.3" ShapeID="_x0000_i1032" DrawAspect="Content" ObjectID="_1423599364" r:id="rId21"/>
              </w:objec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33" type="#_x0000_t75" style="width:35.4pt;height:30.6pt" o:ole="" fillcolor="window">
                  <v:imagedata r:id="rId22" o:title=""/>
                </v:shape>
                <o:OLEObject Type="Embed" ProgID="Equation.3" ShapeID="_x0000_i1033" DrawAspect="Content" ObjectID="_1423599365" r:id="rId23"/>
              </w:object>
            </w:r>
            <w:r w:rsidRPr="00AF18C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0741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415">
              <w:rPr>
                <w:rFonts w:ascii="Times New Roman" w:hAnsi="Times New Roman" w:cs="Times New Roman"/>
                <w:color w:val="FF0000"/>
                <w:position w:val="-24"/>
                <w:sz w:val="28"/>
                <w:szCs w:val="28"/>
              </w:rPr>
              <w:object w:dxaOrig="800" w:dyaOrig="620">
                <v:shape id="_x0000_i1034" type="#_x0000_t75" style="width:41.4pt;height:30.6pt" o:ole="" fillcolor="window">
                  <v:imagedata r:id="rId24" o:title=""/>
                </v:shape>
                <o:OLEObject Type="Embed" ProgID="Equation.3" ShapeID="_x0000_i1034" DrawAspect="Content" ObjectID="_1423599366" r:id="rId25"/>
              </w:object>
            </w:r>
          </w:p>
        </w:tc>
      </w:tr>
      <w:tr w:rsidR="00602201" w:rsidRPr="00807415" w:rsidTr="00FA3B1B">
        <w:trPr>
          <w:trHeight w:val="1246"/>
          <w:jc w:val="center"/>
        </w:trPr>
        <w:tc>
          <w:tcPr>
            <w:tcW w:w="9413" w:type="dxa"/>
          </w:tcPr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Выберите неполные квадратные уравнения</w:t>
            </w:r>
          </w:p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6  = 0;</w:t>
            </w:r>
          </w:p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)  3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11  = 4х;</w:t>
            </w:r>
          </w:p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= 0;</w:t>
            </w:r>
          </w:p>
          <w:p w:rsidR="00602201" w:rsidRPr="00807415" w:rsidRDefault="00602201" w:rsidP="0060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–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11  = 3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201" w:rsidRPr="00807415" w:rsidTr="00B81F7E">
        <w:trPr>
          <w:trHeight w:val="1246"/>
          <w:jc w:val="center"/>
        </w:trPr>
        <w:tc>
          <w:tcPr>
            <w:tcW w:w="9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201" w:rsidRPr="00807415" w:rsidRDefault="00602201" w:rsidP="0037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5. Укажите допустимые значения переменных в уравнении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А. все числа, кроме   8</w:t>
            </w:r>
          </w:p>
          <w:p w:rsidR="00602201" w:rsidRPr="00AF18CD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CD">
              <w:rPr>
                <w:rFonts w:ascii="Times New Roman" w:hAnsi="Times New Roman" w:cs="Times New Roman"/>
                <w:sz w:val="28"/>
                <w:szCs w:val="28"/>
              </w:rPr>
              <w:t>Б. все числа, кроме 8 и 0</w:t>
            </w:r>
          </w:p>
          <w:p w:rsidR="00602201" w:rsidRPr="00807415" w:rsidRDefault="00602201" w:rsidP="00AF1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все числа, кроме 0</w:t>
            </w:r>
          </w:p>
          <w:p w:rsidR="00602201" w:rsidRPr="00807415" w:rsidRDefault="00602201" w:rsidP="00AF1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все числа.</w:t>
            </w:r>
          </w:p>
        </w:tc>
      </w:tr>
    </w:tbl>
    <w:p w:rsidR="00815938" w:rsidRDefault="00815938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71622" w:rsidRPr="0037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tbl>
      <w:tblPr>
        <w:tblW w:w="9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61"/>
      </w:tblGrid>
      <w:tr w:rsidR="00602201" w:rsidRPr="00807415" w:rsidTr="000516A6">
        <w:trPr>
          <w:trHeight w:val="1367"/>
          <w:jc w:val="center"/>
        </w:trPr>
        <w:tc>
          <w:tcPr>
            <w:tcW w:w="9261" w:type="dxa"/>
          </w:tcPr>
          <w:p w:rsidR="00602201" w:rsidRPr="00807415" w:rsidRDefault="00602201" w:rsidP="00AF18C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1. Выберите дробные выражения</w:t>
            </w:r>
          </w:p>
          <w:p w:rsidR="00602201" w:rsidRPr="00807415" w:rsidRDefault="00602201" w:rsidP="006022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35" type="#_x0000_t75" style="width:48pt;height:30.6pt" o:ole="" fillcolor="window">
                  <v:imagedata r:id="rId26" o:title=""/>
                </v:shape>
                <o:OLEObject Type="Embed" ProgID="Equation.3" ShapeID="_x0000_i1035" DrawAspect="Content" ObjectID="_1423599367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proofErr w:type="spellStart"/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proofErr w:type="spellEnd"/>
            <w:proofErr w:type="gramStart"/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proofErr w:type="spellEnd"/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6)    4)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6" type="#_x0000_t75" style="width:24pt;height:30.6pt" o:ole="" fillcolor="window">
                  <v:imagedata r:id="rId28" o:title=""/>
                </v:shape>
                <o:OLEObject Type="Embed" ProgID="Equation.3" ShapeID="_x0000_i1036" DrawAspect="Content" ObjectID="_1423599368" r:id="rId29"/>
              </w:object>
            </w:r>
          </w:p>
        </w:tc>
      </w:tr>
      <w:tr w:rsidR="00602201" w:rsidRPr="00807415" w:rsidTr="00602201">
        <w:trPr>
          <w:trHeight w:val="1446"/>
          <w:jc w:val="center"/>
        </w:trPr>
        <w:tc>
          <w:tcPr>
            <w:tcW w:w="9261" w:type="dxa"/>
          </w:tcPr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2. Выберите выражение, которое </w: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имеет смысла 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  <w:p w:rsidR="00602201" w:rsidRPr="00602201" w:rsidRDefault="00602201" w:rsidP="0060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37" type="#_x0000_t75" style="width:29.4pt;height:30.6pt" o:ole="" fillcolor="window">
                  <v:imagedata r:id="rId30" o:title=""/>
                </v:shape>
                <o:OLEObject Type="Embed" ProgID="Equation.3" ShapeID="_x0000_i1037" DrawAspect="Content" ObjectID="_1423599369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20" w:dyaOrig="620">
                <v:shape id="_x0000_i1038" type="#_x0000_t75" style="width:41.4pt;height:30.6pt" o:ole="" fillcolor="window">
                  <v:imagedata r:id="rId32" o:title=""/>
                </v:shape>
                <o:OLEObject Type="Embed" ProgID="Equation.3" ShapeID="_x0000_i1038" DrawAspect="Content" ObjectID="_1423599370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39" type="#_x0000_t75" style="width:29.4pt;height:30.6pt" o:ole="" fillcolor="window">
                  <v:imagedata r:id="rId34" o:title=""/>
                </v:shape>
                <o:OLEObject Type="Embed" ProgID="Equation.3" ShapeID="_x0000_i1039" DrawAspect="Content" ObjectID="_1423599371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20" w:dyaOrig="620">
                <v:shape id="_x0000_i1040" type="#_x0000_t75" style="width:41.4pt;height:30.6pt" o:ole="" fillcolor="window">
                  <v:imagedata r:id="rId36" o:title=""/>
                </v:shape>
                <o:OLEObject Type="Embed" ProgID="Equation.3" ShapeID="_x0000_i1040" DrawAspect="Content" ObjectID="_1423599372" r:id="rId37"/>
              </w:objec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201" w:rsidRPr="00807415" w:rsidTr="008F0982">
        <w:trPr>
          <w:trHeight w:val="1246"/>
          <w:jc w:val="center"/>
        </w:trPr>
        <w:tc>
          <w:tcPr>
            <w:tcW w:w="9261" w:type="dxa"/>
          </w:tcPr>
          <w:p w:rsidR="00602201" w:rsidRPr="00807415" w:rsidRDefault="00602201" w:rsidP="00AF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3. Приведите дробь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41" type="#_x0000_t75" style="width:29.4pt;height:30.6pt" o:ole="" fillcolor="window">
                  <v:imagedata r:id="rId38" o:title=""/>
                </v:shape>
                <o:OLEObject Type="Embed" ProgID="Equation.3" ShapeID="_x0000_i1041" DrawAspect="Content" ObjectID="_1423599373" r:id="rId39"/>
              </w:objec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к знаменателю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201" w:rsidRPr="00807415" w:rsidRDefault="00602201" w:rsidP="0060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807415">
              <w:rPr>
                <w:rFonts w:ascii="Times New Roman" w:hAnsi="Times New Roman" w:cs="Times New Roman"/>
                <w:color w:val="FF0000"/>
                <w:position w:val="-24"/>
                <w:sz w:val="28"/>
                <w:szCs w:val="28"/>
              </w:rPr>
              <w:object w:dxaOrig="1060" w:dyaOrig="620">
                <v:shape id="_x0000_i1042" type="#_x0000_t75" style="width:53.4pt;height:30.6pt" o:ole="" fillcolor="window">
                  <v:imagedata r:id="rId40" o:title=""/>
                </v:shape>
                <o:OLEObject Type="Embed" ProgID="Equation.3" ShapeID="_x0000_i1042" DrawAspect="Content" ObjectID="_1423599374" r:id="rId41"/>
              </w:object>
            </w:r>
            <w:r>
              <w:rPr>
                <w:rFonts w:ascii="Times New Roman" w:hAnsi="Times New Roman" w:cs="Times New Roman"/>
                <w:color w:val="FF0000"/>
                <w:position w:val="-24"/>
                <w:sz w:val="28"/>
                <w:szCs w:val="28"/>
              </w:rPr>
              <w:t xml:space="preserve">     </w: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20" w:dyaOrig="620">
                <v:shape id="_x0000_i1043" type="#_x0000_t75" style="width:41.4pt;height:30.6pt" o:ole="" fillcolor="window">
                  <v:imagedata r:id="rId42" o:title=""/>
                </v:shape>
                <o:OLEObject Type="Embed" ProgID="Equation.3" ShapeID="_x0000_i1043" DrawAspect="Content" ObjectID="_1423599375" r:id="rId43"/>
              </w:objec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        </w: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20" w:dyaOrig="620">
                <v:shape id="_x0000_i1044" type="#_x0000_t75" style="width:41.4pt;height:30.6pt" o:ole="" fillcolor="window">
                  <v:imagedata r:id="rId44" o:title=""/>
                </v:shape>
                <o:OLEObject Type="Embed" ProgID="Equation.3" ShapeID="_x0000_i1044" DrawAspect="Content" ObjectID="_1423599376" r:id="rId45"/>
              </w:objec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      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41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20">
                <v:shape id="_x0000_i1045" type="#_x0000_t75" style="width:48.6pt;height:30.6pt" o:ole="" fillcolor="window">
                  <v:imagedata r:id="rId46" o:title=""/>
                </v:shape>
                <o:OLEObject Type="Embed" ProgID="Equation.3" ShapeID="_x0000_i1045" DrawAspect="Content" ObjectID="_1423599377" r:id="rId47"/>
              </w:object>
            </w:r>
          </w:p>
        </w:tc>
      </w:tr>
      <w:tr w:rsidR="00602201" w:rsidRPr="00807415" w:rsidTr="00602201">
        <w:trPr>
          <w:trHeight w:val="2673"/>
          <w:jc w:val="center"/>
        </w:trPr>
        <w:tc>
          <w:tcPr>
            <w:tcW w:w="9261" w:type="dxa"/>
          </w:tcPr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4. Выберите неполные квадратные уравнения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= 0;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)  3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11  = 0;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 = 3;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)  – 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0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– 11  = 3</w:t>
            </w:r>
            <w:r w:rsidRPr="0080741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0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201" w:rsidRPr="00807415" w:rsidTr="00877804">
        <w:trPr>
          <w:trHeight w:val="1246"/>
          <w:jc w:val="center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Укажите допустимые значения переменных в уравнении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  <w:r w:rsidRPr="0080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201" w:rsidRPr="00AF18CD" w:rsidRDefault="00602201" w:rsidP="006A3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8CD">
              <w:rPr>
                <w:rFonts w:ascii="Times New Roman" w:hAnsi="Times New Roman" w:cs="Times New Roman"/>
                <w:sz w:val="28"/>
                <w:szCs w:val="28"/>
              </w:rPr>
              <w:t>А. все числа, кроме  0 и 5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все числа, кроме 5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все числа, кроме 0</w:t>
            </w:r>
          </w:p>
          <w:p w:rsidR="00602201" w:rsidRPr="00807415" w:rsidRDefault="00602201" w:rsidP="006A3D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все числа.</w:t>
            </w:r>
          </w:p>
        </w:tc>
      </w:tr>
    </w:tbl>
    <w:p w:rsidR="00A35A79" w:rsidRPr="00A35A79" w:rsidRDefault="00A35A79" w:rsidP="00A35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5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</w:t>
      </w:r>
    </w:p>
    <w:p w:rsidR="00371622" w:rsidRDefault="00A35A79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Взаимопроверка </w:t>
      </w:r>
      <w:r w:rsidRPr="00A35A7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(обмениваются тетрадями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выставляют друг другу оценки</w:t>
      </w:r>
      <w:r w:rsidRPr="00A35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6D83" w:rsidRDefault="002A6D83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A6D83" w:rsidRDefault="002A6D83" w:rsidP="006A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                             2 вариант</w:t>
      </w:r>
    </w:p>
    <w:p w:rsidR="002A6D83" w:rsidRDefault="009C57E6" w:rsidP="006A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A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</w:p>
    <w:p w:rsidR="002A6D83" w:rsidRDefault="002A6D83" w:rsidP="006A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57E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7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2. </w:t>
      </w:r>
      <w:r w:rsidR="009C57E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</w:t>
      </w:r>
    </w:p>
    <w:p w:rsidR="002A6D83" w:rsidRDefault="009C57E6" w:rsidP="006A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А</w:t>
      </w:r>
      <w:r w:rsidR="002A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Г</w:t>
      </w:r>
    </w:p>
    <w:p w:rsidR="002A6D83" w:rsidRDefault="00815938" w:rsidP="006A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А</w:t>
      </w:r>
      <w:r w:rsidR="009C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2A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4. А, В</w:t>
      </w:r>
    </w:p>
    <w:p w:rsidR="002A6D83" w:rsidRPr="002A6D83" w:rsidRDefault="00815938" w:rsidP="006A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А</w:t>
      </w:r>
      <w:r w:rsidR="002A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C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</w:t>
      </w:r>
    </w:p>
    <w:p w:rsidR="00A35A79" w:rsidRDefault="002A6D83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 ошибок</w:t>
      </w:r>
    </w:p>
    <w:p w:rsidR="002A6D83" w:rsidRDefault="002A6D83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ошибка</w:t>
      </w:r>
    </w:p>
    <w:p w:rsidR="002A6D83" w:rsidRDefault="002A6D83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ошибки</w:t>
      </w:r>
    </w:p>
    <w:p w:rsidR="002A6D83" w:rsidRPr="00A35A79" w:rsidRDefault="002A6D83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2 ошибок</w:t>
      </w:r>
    </w:p>
    <w:p w:rsidR="00023934" w:rsidRDefault="00C01D0E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0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опорных знаний (фронтальный опрос).</w:t>
      </w:r>
    </w:p>
    <w:p w:rsidR="00C01D0E" w:rsidRDefault="00C01D0E" w:rsidP="00C01D0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уравнение? (</w:t>
      </w:r>
      <w:r w:rsidRPr="00C0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Равенство с переменной или переменными</w:t>
      </w:r>
      <w:r w:rsidRPr="00C01D0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01D0E" w:rsidRDefault="00C01D0E" w:rsidP="00C01D0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показаны уравнения посмотрите на них внимательно</w:t>
      </w:r>
      <w:r w:rsidR="005F7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ли эти из этих уравнений вы сможете решить?</w:t>
      </w:r>
    </w:p>
    <w:p w:rsidR="005F7CD3" w:rsidRDefault="005F7CD3" w:rsidP="00C01D0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нет и почему?</w:t>
      </w:r>
      <w:r w:rsidR="0012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22896" w:rsidRPr="001228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</w:p>
    <w:p w:rsidR="005F7CD3" w:rsidRDefault="003E0F20" w:rsidP="003E0F2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7х-14=0</m:t>
        </m:r>
      </m:oMath>
    </w:p>
    <w:p w:rsidR="003E0F20" w:rsidRPr="003E0F20" w:rsidRDefault="00DE498E" w:rsidP="003E0F2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=0</m:t>
        </m:r>
      </m:oMath>
    </w:p>
    <w:p w:rsidR="003E0F20" w:rsidRDefault="00DE498E" w:rsidP="003E0F2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-7х+6=0</m:t>
        </m:r>
      </m:oMath>
    </w:p>
    <w:p w:rsidR="00C95207" w:rsidRDefault="00DE498E" w:rsidP="003E0F2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х+2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х+3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х-4</m:t>
            </m:r>
          </m:den>
        </m:f>
      </m:oMath>
    </w:p>
    <w:p w:rsidR="00807415" w:rsidRPr="00807415" w:rsidRDefault="00807415" w:rsidP="003E0F2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х(х-5)</m:t>
            </m:r>
          </m:den>
        </m:f>
      </m:oMath>
    </w:p>
    <w:p w:rsidR="00807415" w:rsidRPr="00C01D0E" w:rsidRDefault="00807415" w:rsidP="00807415">
      <w:pPr>
        <w:pStyle w:val="a6"/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15" w:rsidRPr="00807415" w:rsidRDefault="00807415" w:rsidP="00807415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уравнение №1? (</w:t>
      </w:r>
      <w:r w:rsidRPr="008074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Линейное</w:t>
      </w:r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807415" w:rsidRDefault="00807415" w:rsidP="00807415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567" w:hanging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решения линейных уравнений. </w:t>
      </w:r>
      <w:proofErr w:type="gramStart"/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74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 неизвестным перенести в левую часть уравнения, все числа - в правую.</w:t>
      </w:r>
      <w:proofErr w:type="gramEnd"/>
      <w:r w:rsidRPr="008074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Привести подобные слагаемые. </w:t>
      </w:r>
      <w:proofErr w:type="gramStart"/>
      <w:r w:rsidRPr="008074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неизвестный множитель</w:t>
      </w:r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07415" w:rsidRPr="00815938" w:rsidRDefault="00807415" w:rsidP="00807415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567" w:hanging="5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решим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38"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15938"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815938"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амостоятельно в тетради, проверить корни)</w:t>
      </w:r>
    </w:p>
    <w:p w:rsidR="00807415" w:rsidRPr="00807415" w:rsidRDefault="00807415" w:rsidP="0080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7х-14=0</m:t>
          </m:r>
        </m:oMath>
      </m:oMathPara>
    </w:p>
    <w:p w:rsidR="00807415" w:rsidRPr="00807415" w:rsidRDefault="00807415" w:rsidP="0080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7х=14</m:t>
          </m:r>
        </m:oMath>
      </m:oMathPara>
    </w:p>
    <w:p w:rsidR="00807415" w:rsidRPr="00807415" w:rsidRDefault="00807415" w:rsidP="0080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х=14:7</m:t>
          </m:r>
        </m:oMath>
      </m:oMathPara>
    </w:p>
    <w:p w:rsidR="00807415" w:rsidRDefault="00807415" w:rsidP="0080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07415" w:rsidRDefault="00807415" w:rsidP="0080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х=2</w:t>
      </w:r>
    </w:p>
    <w:p w:rsidR="00807415" w:rsidRDefault="00807415" w:rsidP="0081593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уравнение №3? (</w:t>
      </w:r>
      <w:r w:rsidRPr="008074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Квадратное.</w:t>
      </w:r>
      <w:r w:rsidRPr="008074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5938" w:rsidRDefault="00807415" w:rsidP="0081593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решим</w:t>
      </w:r>
      <w:r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15938"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(самостоятельно в тетради, проверить</w:t>
      </w:r>
      <w:proofErr w:type="gramStart"/>
      <w:r w:rsid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 w:rsid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=, </w:t>
      </w:r>
      <w:r w:rsidR="00815938"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корни)</w:t>
      </w:r>
    </w:p>
    <w:p w:rsidR="00807415" w:rsidRDefault="00807415" w:rsidP="00815938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15" w:rsidRDefault="00DE498E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-7х+6=0</m:t>
          </m:r>
        </m:oMath>
      </m:oMathPara>
    </w:p>
    <w:p w:rsidR="00CF50D4" w:rsidRPr="00815938" w:rsidRDefault="00807415" w:rsidP="00CF50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-7,   с = 6</w:t>
      </w:r>
    </w:p>
    <w:p w:rsidR="00807415" w:rsidRPr="00815938" w:rsidRDefault="00807415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- 4ac=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(-7)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-4∙1∙6=49-24=25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0D4" w:rsidRPr="00815938" w:rsidRDefault="00CF50D4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4" w:rsidRPr="00815938" w:rsidRDefault="00DE498E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CF50D4" w:rsidRP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7-5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2∙1</m:t>
            </m:r>
          </m:den>
        </m:f>
      </m:oMath>
      <w:r w:rsidR="00CF50D4" w:rsidRP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CF50D4" w:rsidRP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>= 1</w:t>
      </w:r>
    </w:p>
    <w:p w:rsidR="00CF50D4" w:rsidRPr="00815938" w:rsidRDefault="00CF50D4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4" w:rsidRDefault="00DE498E" w:rsidP="00CF50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CF50D4" w:rsidRP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7+5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2∙1</m:t>
            </m:r>
          </m:den>
        </m:f>
      </m:oMath>
      <w:r w:rsidR="00CF50D4" w:rsidRPr="0081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</m:oMath>
      <w:r w:rsidR="00CF5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6</w:t>
      </w:r>
    </w:p>
    <w:p w:rsidR="00CF50D4" w:rsidRDefault="00CF50D4" w:rsidP="00CF50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50D4" w:rsidRPr="006A3D07" w:rsidRDefault="00CF50D4" w:rsidP="006A3D0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=6</m:t>
        </m:r>
      </m:oMath>
    </w:p>
    <w:p w:rsidR="00CF50D4" w:rsidRDefault="00CF50D4" w:rsidP="00CF50D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пропорция? (</w:t>
      </w:r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Равенство двух отношений</w:t>
      </w: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CF50D4" w:rsidRDefault="00CF50D4" w:rsidP="00CF50D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свойство пропорции. (</w:t>
      </w:r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пропорция верна, то произведение ее крайних членов равно произведению средних членов</w:t>
      </w: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15938" w:rsidRDefault="00815938" w:rsidP="00CF50D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решается пропорцией? </w:t>
      </w:r>
      <w:r w:rsidRPr="0081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0D4" w:rsidRDefault="00CF50D4" w:rsidP="00CF50D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используются при решении уравнений? (</w:t>
      </w:r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proofErr w:type="gramEnd"/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в уравнении перенести слагаемое из одной части в другую, изменив его знак, то получится уравнение, равносильное </w:t>
      </w:r>
      <w:proofErr w:type="gramStart"/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данному</w:t>
      </w:r>
      <w:proofErr w:type="gramEnd"/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2. </w:t>
      </w:r>
      <w:proofErr w:type="gramStart"/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122896" w:rsidRDefault="00CF50D4" w:rsidP="0012289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дробь равна нулю? (</w:t>
      </w:r>
      <w:r w:rsidRPr="00CF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Дробь равна нулю, когда числитель равен нулю, а знаменатель не равен нулю</w:t>
      </w:r>
      <w:r w:rsidRPr="00CF50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22896" w:rsidRDefault="00122896" w:rsidP="0012289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сможем ли мы решить уравнение №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97604" w:rsidRDefault="00936A8B" w:rsidP="0012289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284" w:hanging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 w:rsidR="00122896" w:rsidRPr="00122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рациональное  выражение?</w:t>
      </w:r>
      <w:r w:rsidR="00E9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7604" w:rsidRPr="001228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E97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122896" w:rsidRPr="00122896" w:rsidRDefault="00122896" w:rsidP="00E97604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8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Это — алгебраическое выражение, составленное из чисел и переменной </w:t>
      </w:r>
      <w:proofErr w:type="spellStart"/>
      <w:proofErr w:type="gramStart"/>
      <w:r w:rsidRPr="00122896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proofErr w:type="gramEnd"/>
      <w:r w:rsidRPr="001228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22896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1228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помощью операций сложения, вычитания, умножения, деления и возведения в степень с натуральным показателем.</w:t>
      </w:r>
      <w:r w:rsidRPr="0012289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2896" w:rsidRPr="00382390" w:rsidRDefault="00122896" w:rsidP="00122896">
      <w:pPr>
        <w:pStyle w:val="a7"/>
        <w:numPr>
          <w:ilvl w:val="0"/>
          <w:numId w:val="9"/>
        </w:numPr>
        <w:shd w:val="clear" w:color="auto" w:fill="FFFFFF"/>
        <w:spacing w:before="96" w:beforeAutospacing="0" w:after="120" w:afterAutospacing="0" w:line="244" w:lineRule="atLeast"/>
        <w:ind w:left="284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lastRenderedPageBreak/>
        <w:t xml:space="preserve">Если </w:t>
      </w:r>
      <w:proofErr w:type="spellStart"/>
      <w:r w:rsidRPr="00382390">
        <w:rPr>
          <w:color w:val="000000"/>
          <w:sz w:val="28"/>
          <w:szCs w:val="28"/>
        </w:rPr>
        <w:t>r</w:t>
      </w:r>
      <w:proofErr w:type="spellEnd"/>
      <w:r w:rsidRPr="00382390">
        <w:rPr>
          <w:color w:val="000000"/>
          <w:sz w:val="28"/>
          <w:szCs w:val="28"/>
        </w:rPr>
        <w:t>(</w:t>
      </w:r>
      <w:proofErr w:type="spellStart"/>
      <w:r w:rsidRPr="00382390">
        <w:rPr>
          <w:color w:val="000000"/>
          <w:sz w:val="28"/>
          <w:szCs w:val="28"/>
        </w:rPr>
        <w:t>х</w:t>
      </w:r>
      <w:proofErr w:type="spellEnd"/>
      <w:r w:rsidRPr="00382390">
        <w:rPr>
          <w:color w:val="000000"/>
          <w:sz w:val="28"/>
          <w:szCs w:val="28"/>
        </w:rPr>
        <w:t xml:space="preserve">) — рациональное выражение, то уравнение </w:t>
      </w:r>
      <w:proofErr w:type="spellStart"/>
      <w:r w:rsidRPr="00382390">
        <w:rPr>
          <w:color w:val="000000"/>
          <w:sz w:val="28"/>
          <w:szCs w:val="28"/>
        </w:rPr>
        <w:t>r</w:t>
      </w:r>
      <w:proofErr w:type="spellEnd"/>
      <w:r w:rsidRPr="00382390">
        <w:rPr>
          <w:color w:val="000000"/>
          <w:sz w:val="28"/>
          <w:szCs w:val="28"/>
        </w:rPr>
        <w:t>(</w:t>
      </w:r>
      <w:proofErr w:type="spellStart"/>
      <w:r w:rsidRPr="00382390">
        <w:rPr>
          <w:color w:val="000000"/>
          <w:sz w:val="28"/>
          <w:szCs w:val="28"/>
        </w:rPr>
        <w:t>х</w:t>
      </w:r>
      <w:proofErr w:type="spellEnd"/>
      <w:r w:rsidRPr="00382390">
        <w:rPr>
          <w:color w:val="000000"/>
          <w:sz w:val="28"/>
          <w:szCs w:val="28"/>
        </w:rPr>
        <w:t>) = 0 называют рациональным уравнением.</w:t>
      </w:r>
      <w:r w:rsidRPr="00382390">
        <w:rPr>
          <w:rStyle w:val="apple-converted-space"/>
          <w:color w:val="000000"/>
          <w:sz w:val="28"/>
          <w:szCs w:val="28"/>
        </w:rPr>
        <w:t> </w:t>
      </w:r>
    </w:p>
    <w:p w:rsidR="00122896" w:rsidRDefault="00122896" w:rsidP="0012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2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Сообщение темы и целей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2896" w:rsidRDefault="00122896" w:rsidP="0012289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12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чем мы будем заниматься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уравнения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2896" w:rsidRDefault="00122896" w:rsidP="0012289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Какие, как вы думаете? (</w:t>
      </w:r>
      <w:r w:rsidRPr="00122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5938" w:rsidRDefault="00122896" w:rsidP="0012289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чтобы научиться решать рациональные уравнения нам надо изучить алгоритм решения.</w:t>
      </w:r>
      <w:r w:rsidR="00E9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2896" w:rsidRPr="006E7B85" w:rsidRDefault="00815938" w:rsidP="0012289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слово «алгоритм»</w:t>
      </w:r>
      <w:r w:rsidR="00E9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DA" w:rsidRPr="00971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(порядок действий)</w:t>
      </w:r>
      <w:r w:rsidR="00E97604" w:rsidRPr="00971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97604" w:rsidRPr="00971E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E97604" w:rsidRPr="006E7B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5</w:t>
      </w:r>
      <w:r w:rsidR="00E97604" w:rsidRPr="006E7B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E7B85" w:rsidRPr="006E7B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-6</w:t>
      </w:r>
      <w:r w:rsidR="00E97604" w:rsidRPr="006E7B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71EDA" w:rsidRDefault="00971EDA" w:rsidP="0012289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123" w:rsidRPr="00FC4689" w:rsidRDefault="00122896" w:rsidP="0012289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28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2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Объяснение нового материала.</w:t>
      </w:r>
      <w:proofErr w:type="gramEnd"/>
    </w:p>
    <w:p w:rsidR="00560123" w:rsidRPr="00560123" w:rsidRDefault="00560123" w:rsidP="0012289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1.Работа у доски</w:t>
      </w:r>
      <w:proofErr w:type="gramStart"/>
      <w:r w:rsidRPr="00560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E97604" w:rsidRPr="00382390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382390">
        <w:rPr>
          <w:b/>
          <w:bCs/>
          <w:color w:val="000000"/>
          <w:sz w:val="28"/>
          <w:szCs w:val="28"/>
        </w:rPr>
        <w:t>Пример 1.</w:t>
      </w:r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Решить уравнение</w:t>
      </w:r>
      <w:r w:rsidRPr="00382390">
        <w:rPr>
          <w:rStyle w:val="apple-converted-space"/>
          <w:color w:val="000000"/>
          <w:sz w:val="28"/>
          <w:szCs w:val="28"/>
        </w:rPr>
        <w:t> </w:t>
      </w:r>
    </w:p>
    <w:p w:rsidR="00E97604" w:rsidRPr="00382390" w:rsidRDefault="00DE498E" w:rsidP="00E97604">
      <w:pPr>
        <w:pStyle w:val="a7"/>
        <w:shd w:val="clear" w:color="auto" w:fill="FFFFFF"/>
        <w:spacing w:before="96" w:beforeAutospacing="0" w:after="240" w:afterAutospacing="0" w:line="244" w:lineRule="atLeast"/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2x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den>
          </m:f>
        </m:oMath>
      </m:oMathPara>
    </w:p>
    <w:p w:rsidR="00E97604" w:rsidRPr="00E97604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b/>
          <w:sz w:val="28"/>
          <w:szCs w:val="28"/>
          <w:u w:val="single"/>
        </w:rPr>
      </w:pPr>
      <w:r w:rsidRPr="00382390">
        <w:rPr>
          <w:color w:val="000000"/>
          <w:sz w:val="28"/>
          <w:szCs w:val="28"/>
        </w:rPr>
        <w:t xml:space="preserve">Решение. </w:t>
      </w:r>
      <w:r w:rsidRPr="00E97604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122896">
        <w:rPr>
          <w:b/>
          <w:sz w:val="28"/>
          <w:szCs w:val="28"/>
          <w:u w:val="single"/>
        </w:rPr>
        <w:t xml:space="preserve">Слайд </w:t>
      </w:r>
      <w:r w:rsidR="009446DB">
        <w:rPr>
          <w:b/>
          <w:sz w:val="28"/>
          <w:szCs w:val="28"/>
          <w:u w:val="single"/>
        </w:rPr>
        <w:t>7-10</w:t>
      </w:r>
    </w:p>
    <w:p w:rsidR="00E97604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i/>
          <w:sz w:val="28"/>
          <w:szCs w:val="28"/>
          <w:u w:val="single"/>
        </w:rPr>
      </w:pPr>
      <w:r w:rsidRPr="00E97604">
        <w:rPr>
          <w:i/>
          <w:sz w:val="28"/>
          <w:szCs w:val="28"/>
          <w:u w:val="single"/>
        </w:rPr>
        <w:t>1.Перенести все члены уравнения в одну часть.</w:t>
      </w:r>
      <w:r w:rsidR="00560123" w:rsidRPr="00560123">
        <w:rPr>
          <w:sz w:val="28"/>
          <w:szCs w:val="28"/>
        </w:rPr>
        <w:t xml:space="preserve">                                    </w:t>
      </w:r>
      <w:r w:rsidR="00560123" w:rsidRPr="00560123">
        <w:rPr>
          <w:b/>
          <w:color w:val="000000"/>
          <w:sz w:val="28"/>
          <w:szCs w:val="28"/>
          <w:lang w:val="en-US"/>
        </w:rPr>
        <w:t>1</w:t>
      </w:r>
      <w:r w:rsidR="00560123" w:rsidRPr="00560123">
        <w:rPr>
          <w:b/>
          <w:color w:val="000000"/>
          <w:sz w:val="28"/>
          <w:szCs w:val="28"/>
        </w:rPr>
        <w:t>ученик</w:t>
      </w:r>
    </w:p>
    <w:p w:rsidR="00E97604" w:rsidRPr="00E97604" w:rsidRDefault="00E97604" w:rsidP="00E97604">
      <w:pPr>
        <w:pStyle w:val="a7"/>
        <w:numPr>
          <w:ilvl w:val="0"/>
          <w:numId w:val="11"/>
        </w:numPr>
        <w:shd w:val="clear" w:color="auto" w:fill="FFFFFF"/>
        <w:spacing w:before="96" w:beforeAutospacing="0" w:after="120" w:afterAutospacing="0" w:line="244" w:lineRule="atLeast"/>
        <w:ind w:left="0" w:hanging="426"/>
        <w:rPr>
          <w:i/>
          <w:color w:val="000000"/>
          <w:sz w:val="28"/>
          <w:szCs w:val="28"/>
          <w:u w:val="single"/>
        </w:rPr>
      </w:pPr>
      <w:r w:rsidRPr="00382390">
        <w:rPr>
          <w:color w:val="000000"/>
          <w:sz w:val="28"/>
          <w:szCs w:val="28"/>
        </w:rPr>
        <w:t>При этом, как обычно, мы пользуемся тем, что равенства</w:t>
      </w:r>
      <w:proofErr w:type="gramStart"/>
      <w:r w:rsidRPr="00382390">
        <w:rPr>
          <w:color w:val="000000"/>
          <w:sz w:val="28"/>
          <w:szCs w:val="28"/>
        </w:rPr>
        <w:t xml:space="preserve"> А</w:t>
      </w:r>
      <w:proofErr w:type="gramEnd"/>
      <w:r w:rsidRPr="00382390">
        <w:rPr>
          <w:color w:val="000000"/>
          <w:sz w:val="28"/>
          <w:szCs w:val="28"/>
        </w:rPr>
        <w:t xml:space="preserve"> = В и А - В = 0 выражают одну и ту же зависимость между А и В. Это и позволило нам перенести член</w:t>
      </w:r>
      <w:r w:rsidRPr="00382390">
        <w:rPr>
          <w:rStyle w:val="apple-converted-space"/>
          <w:color w:val="000000"/>
          <w:sz w:val="28"/>
          <w:szCs w:val="28"/>
        </w:rPr>
        <w:t> 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den>
        </m:f>
        <m:r>
          <w:rPr>
            <w:rStyle w:val="apple-converted-space"/>
            <w:rFonts w:ascii="Cambria Math" w:hAnsi="Cambria Math"/>
            <w:color w:val="000000"/>
            <w:sz w:val="32"/>
            <w:szCs w:val="32"/>
          </w:rPr>
          <m:t xml:space="preserve">  </m:t>
        </m:r>
      </m:oMath>
      <w:r w:rsidRPr="00382390">
        <w:rPr>
          <w:color w:val="000000"/>
          <w:sz w:val="28"/>
          <w:szCs w:val="28"/>
        </w:rPr>
        <w:t>в левую часть уравнения с противоположным знаком.</w:t>
      </w:r>
    </w:p>
    <w:p w:rsidR="00E97604" w:rsidRDefault="00DE498E" w:rsidP="00E97604">
      <w:pPr>
        <w:pStyle w:val="a7"/>
        <w:shd w:val="clear" w:color="auto" w:fill="FFFFFF"/>
        <w:spacing w:before="96" w:beforeAutospacing="0" w:after="240" w:afterAutospacing="0" w:line="244" w:lineRule="atLeast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=0</m:t>
        </m:r>
      </m:oMath>
      <w:r w:rsidR="00FC4689">
        <w:rPr>
          <w:color w:val="000000"/>
          <w:sz w:val="28"/>
          <w:szCs w:val="28"/>
        </w:rPr>
        <w:t xml:space="preserve">         ноз: </w:t>
      </w:r>
      <w:r w:rsidR="00FC4689" w:rsidRPr="00FC4689">
        <w:rPr>
          <w:color w:val="000000"/>
          <w:sz w:val="28"/>
          <w:szCs w:val="28"/>
        </w:rPr>
        <w:t xml:space="preserve"> </w:t>
      </w:r>
      <w:r w:rsidR="00FC4689">
        <w:rPr>
          <w:color w:val="000000"/>
          <w:sz w:val="28"/>
          <w:szCs w:val="28"/>
        </w:rPr>
        <w:t>2</w:t>
      </w:r>
      <w:r w:rsidR="00FC4689">
        <w:rPr>
          <w:color w:val="000000"/>
          <w:sz w:val="28"/>
          <w:szCs w:val="28"/>
          <w:lang w:val="en-US"/>
        </w:rPr>
        <w:t>x</w:t>
      </w:r>
      <w:r w:rsidR="00FC4689" w:rsidRPr="00FC4689">
        <w:rPr>
          <w:color w:val="000000"/>
          <w:sz w:val="28"/>
          <w:szCs w:val="28"/>
        </w:rPr>
        <w:t>(</w:t>
      </w:r>
      <w:r w:rsidR="00FC4689">
        <w:rPr>
          <w:color w:val="000000"/>
          <w:sz w:val="28"/>
          <w:szCs w:val="28"/>
          <w:lang w:val="en-US"/>
        </w:rPr>
        <w:t>x</w:t>
      </w:r>
      <w:r w:rsidR="00FC4689" w:rsidRPr="00FC4689">
        <w:rPr>
          <w:color w:val="000000"/>
          <w:sz w:val="28"/>
          <w:szCs w:val="28"/>
        </w:rPr>
        <w:t>-3)</w:t>
      </w:r>
      <m:oMath>
        <m:r>
          <w:rPr>
            <w:rFonts w:ascii="Cambria Math" w:hAnsi="Cambria Math"/>
            <w:color w:val="000000"/>
            <w:sz w:val="28"/>
            <w:szCs w:val="28"/>
          </w:rPr>
          <m:t>≠0</m:t>
        </m:r>
      </m:oMath>
      <w:r w:rsidR="00E97604" w:rsidRPr="00382390">
        <w:rPr>
          <w:color w:val="000000"/>
          <w:sz w:val="28"/>
          <w:szCs w:val="28"/>
        </w:rPr>
        <w:br/>
      </w:r>
      <w:r w:rsidR="00E97604" w:rsidRPr="00FC4689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560123" w:rsidRPr="00FC4689">
        <w:rPr>
          <w:color w:val="000000"/>
          <w:sz w:val="28"/>
          <w:szCs w:val="28"/>
        </w:rPr>
        <w:t xml:space="preserve">            </w:t>
      </w:r>
      <w:r w:rsidR="00560123" w:rsidRPr="00FC4689">
        <w:rPr>
          <w:b/>
          <w:color w:val="000000"/>
          <w:sz w:val="28"/>
          <w:szCs w:val="28"/>
        </w:rPr>
        <w:t>2</w:t>
      </w:r>
      <w:r w:rsidR="00560123" w:rsidRPr="00560123">
        <w:rPr>
          <w:b/>
          <w:color w:val="000000"/>
          <w:sz w:val="28"/>
          <w:szCs w:val="28"/>
        </w:rPr>
        <w:t>ученик</w:t>
      </w:r>
    </w:p>
    <w:p w:rsidR="00060DC8" w:rsidRPr="00060DC8" w:rsidRDefault="00060DC8" w:rsidP="00E97604">
      <w:pPr>
        <w:pStyle w:val="a7"/>
        <w:shd w:val="clear" w:color="auto" w:fill="FFFFFF"/>
        <w:spacing w:before="96" w:beforeAutospacing="0" w:after="240" w:afterAutospacing="0" w:line="244" w:lineRule="atLeast"/>
        <w:rPr>
          <w:i/>
          <w:color w:val="000000"/>
          <w:sz w:val="28"/>
          <w:szCs w:val="28"/>
          <w:u w:val="single"/>
        </w:rPr>
      </w:pPr>
      <w:r w:rsidRPr="00060DC8">
        <w:rPr>
          <w:i/>
          <w:color w:val="000000"/>
          <w:sz w:val="28"/>
          <w:szCs w:val="28"/>
          <w:u w:val="single"/>
        </w:rPr>
        <w:t>2.Преобразовать эту часть уравнения к виду алгебраической дроби</w:t>
      </w:r>
      <w:r w:rsidR="00560123" w:rsidRPr="00560123">
        <w:rPr>
          <w:color w:val="00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 (x)</m:t>
            </m:r>
          </m:den>
        </m:f>
      </m:oMath>
    </w:p>
    <w:p w:rsidR="00E97604" w:rsidRPr="00382390" w:rsidRDefault="00E97604" w:rsidP="00E97604">
      <w:pPr>
        <w:pStyle w:val="a7"/>
        <w:numPr>
          <w:ilvl w:val="0"/>
          <w:numId w:val="11"/>
        </w:numPr>
        <w:shd w:val="clear" w:color="auto" w:fill="FFFFFF"/>
        <w:spacing w:before="96" w:beforeAutospacing="0" w:after="120" w:afterAutospacing="0" w:line="244" w:lineRule="atLeast"/>
        <w:ind w:left="284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t>Выполним преобразования левой части уравнения. Имеем</w:t>
      </w:r>
    </w:p>
    <w:p w:rsidR="00560123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  <w:lang w:val="en-US"/>
        </w:rPr>
      </w:pPr>
      <w:r w:rsidRPr="00382390">
        <w:rPr>
          <w:noProof/>
          <w:color w:val="5A3696"/>
          <w:sz w:val="28"/>
          <w:szCs w:val="28"/>
        </w:rPr>
        <w:drawing>
          <wp:inline distT="0" distB="0" distL="0" distR="0">
            <wp:extent cx="5955030" cy="2552231"/>
            <wp:effectExtent l="19050" t="0" r="7620" b="0"/>
            <wp:docPr id="5" name="Рисунок 5" descr="Уравнение">
              <a:hlinkClick xmlns:a="http://schemas.openxmlformats.org/drawingml/2006/main" r:id="rId48" tooltip="&quot;Урав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авнение">
                      <a:hlinkClick r:id="rId48" tooltip="&quot;Урав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91" cy="257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90">
        <w:rPr>
          <w:color w:val="000000"/>
          <w:sz w:val="28"/>
          <w:szCs w:val="28"/>
        </w:rPr>
        <w:br/>
      </w:r>
    </w:p>
    <w:p w:rsidR="00E97604" w:rsidRPr="00382390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lastRenderedPageBreak/>
        <w:t>Вспомним условия равенства</w:t>
      </w:r>
      <w:r w:rsidRPr="00382390">
        <w:rPr>
          <w:rStyle w:val="apple-converted-space"/>
          <w:color w:val="000000"/>
          <w:sz w:val="28"/>
          <w:szCs w:val="28"/>
        </w:rPr>
        <w:t> </w:t>
      </w:r>
      <w:hyperlink r:id="rId50" w:tooltip="Задачі до уроку " w:history="1">
        <w:r w:rsidRPr="00560123">
          <w:rPr>
            <w:rStyle w:val="a8"/>
            <w:bCs/>
            <w:color w:val="000000" w:themeColor="text1"/>
            <w:sz w:val="28"/>
            <w:szCs w:val="28"/>
            <w:u w:val="none"/>
          </w:rPr>
          <w:t>дроби</w:t>
        </w:r>
      </w:hyperlink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нулю:</w:t>
      </w:r>
      <w:r w:rsidRPr="00382390">
        <w:rPr>
          <w:noProof/>
          <w:color w:val="5A3696"/>
          <w:sz w:val="28"/>
          <w:szCs w:val="28"/>
        </w:rPr>
        <w:drawing>
          <wp:inline distT="0" distB="0" distL="0" distR="0">
            <wp:extent cx="567783" cy="358140"/>
            <wp:effectExtent l="19050" t="0" r="3717" b="0"/>
            <wp:docPr id="6" name="Рисунок 6" descr="Дробь">
              <a:hlinkClick xmlns:a="http://schemas.openxmlformats.org/drawingml/2006/main" r:id="rId51" tooltip="&quot;Дроб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обь">
                      <a:hlinkClick r:id="rId51" tooltip="&quot;Дроб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3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тогда, и только тогда, когда одновременно выполняются два соотношения:</w:t>
      </w:r>
    </w:p>
    <w:p w:rsidR="00560123" w:rsidRPr="00DC18B3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t xml:space="preserve">1) числитель дроби равен нулю (а = 0); </w:t>
      </w:r>
    </w:p>
    <w:p w:rsidR="00560123" w:rsidRPr="00DC18B3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rStyle w:val="apple-converted-space"/>
          <w:color w:val="000000"/>
          <w:sz w:val="28"/>
          <w:szCs w:val="28"/>
        </w:rPr>
      </w:pPr>
      <w:proofErr w:type="gramStart"/>
      <w:r w:rsidRPr="00382390">
        <w:rPr>
          <w:color w:val="000000"/>
          <w:sz w:val="28"/>
          <w:szCs w:val="28"/>
        </w:rPr>
        <w:t>2) знаменатель дроби отличен от нуля</w:t>
      </w:r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noProof/>
          <w:color w:val="5A3696"/>
          <w:sz w:val="28"/>
          <w:szCs w:val="28"/>
        </w:rPr>
        <w:drawing>
          <wp:inline distT="0" distB="0" distL="0" distR="0">
            <wp:extent cx="480060" cy="182880"/>
            <wp:effectExtent l="19050" t="0" r="0" b="0"/>
            <wp:docPr id="7" name="Рисунок 7" descr="13-06-58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-06-58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90">
        <w:rPr>
          <w:color w:val="000000"/>
          <w:sz w:val="28"/>
          <w:szCs w:val="28"/>
        </w:rPr>
        <w:t>).</w:t>
      </w:r>
      <w:r w:rsidRPr="00382390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E97604" w:rsidRPr="00560123" w:rsidRDefault="00560123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560123">
        <w:rPr>
          <w:rStyle w:val="apple-converted-space"/>
          <w:i/>
          <w:color w:val="000000"/>
          <w:sz w:val="28"/>
          <w:szCs w:val="28"/>
          <w:u w:val="single"/>
        </w:rPr>
        <w:t>3.</w:t>
      </w:r>
      <w:r>
        <w:rPr>
          <w:rStyle w:val="apple-converted-space"/>
          <w:i/>
          <w:color w:val="000000"/>
          <w:sz w:val="28"/>
          <w:szCs w:val="28"/>
          <w:u w:val="single"/>
        </w:rPr>
        <w:t xml:space="preserve">  Решить уравнение 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p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>(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x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 xml:space="preserve">)= 0  </w:t>
      </w:r>
      <w:r w:rsidRPr="00560123">
        <w:rPr>
          <w:rStyle w:val="apple-converted-space"/>
          <w:color w:val="000000"/>
          <w:sz w:val="28"/>
          <w:szCs w:val="28"/>
        </w:rPr>
        <w:t xml:space="preserve">                                                       </w:t>
      </w:r>
      <w:r w:rsidRPr="00560123">
        <w:rPr>
          <w:b/>
          <w:color w:val="000000"/>
          <w:sz w:val="28"/>
          <w:szCs w:val="28"/>
        </w:rPr>
        <w:t>3 ученик</w:t>
      </w:r>
      <w:r w:rsidR="00E97604" w:rsidRPr="00382390">
        <w:rPr>
          <w:color w:val="000000"/>
          <w:sz w:val="28"/>
          <w:szCs w:val="28"/>
        </w:rPr>
        <w:br/>
        <w:t>Приравняв нулю числитель дроби</w:t>
      </w:r>
      <w:r>
        <w:rPr>
          <w:color w:val="000000"/>
          <w:sz w:val="28"/>
          <w:szCs w:val="28"/>
        </w:rPr>
        <w:t xml:space="preserve"> в левой части уравнения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E97604" w:rsidRPr="00382390">
        <w:rPr>
          <w:color w:val="000000"/>
          <w:sz w:val="28"/>
          <w:szCs w:val="28"/>
        </w:rPr>
        <w:t>,</w:t>
      </w:r>
      <w:proofErr w:type="gramEnd"/>
      <w:r w:rsidR="00E97604" w:rsidRPr="00382390">
        <w:rPr>
          <w:color w:val="000000"/>
          <w:sz w:val="28"/>
          <w:szCs w:val="28"/>
        </w:rPr>
        <w:t xml:space="preserve"> получим</w:t>
      </w:r>
    </w:p>
    <w:p w:rsidR="00E97604" w:rsidRPr="00382390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</w:p>
    <w:p w:rsidR="00560123" w:rsidRPr="00FC4689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i/>
          <w:color w:val="000000"/>
          <w:sz w:val="28"/>
          <w:szCs w:val="28"/>
          <w:u w:val="single"/>
        </w:rPr>
      </w:pPr>
      <w:r w:rsidRPr="00382390">
        <w:rPr>
          <w:noProof/>
          <w:color w:val="5A3696"/>
          <w:sz w:val="28"/>
          <w:szCs w:val="28"/>
        </w:rPr>
        <w:drawing>
          <wp:inline distT="0" distB="0" distL="0" distR="0">
            <wp:extent cx="5269230" cy="2002307"/>
            <wp:effectExtent l="19050" t="0" r="7620" b="0"/>
            <wp:docPr id="8" name="Рисунок 8" descr="Уравнение">
              <a:hlinkClick xmlns:a="http://schemas.openxmlformats.org/drawingml/2006/main" r:id="rId55" tooltip="&quot;Урав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равнение">
                      <a:hlinkClick r:id="rId55" tooltip="&quot;Урав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00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90">
        <w:rPr>
          <w:color w:val="000000"/>
          <w:sz w:val="28"/>
          <w:szCs w:val="28"/>
        </w:rPr>
        <w:br/>
      </w:r>
      <w:r w:rsidRPr="00382390">
        <w:rPr>
          <w:color w:val="000000"/>
          <w:sz w:val="28"/>
          <w:szCs w:val="28"/>
        </w:rPr>
        <w:br/>
      </w:r>
      <w:r w:rsidR="00560123" w:rsidRPr="00560123">
        <w:rPr>
          <w:i/>
          <w:color w:val="000000"/>
          <w:sz w:val="28"/>
          <w:szCs w:val="28"/>
          <w:u w:val="single"/>
        </w:rPr>
        <w:t>4.</w:t>
      </w:r>
      <w:r w:rsidR="00FC4689">
        <w:rPr>
          <w:i/>
          <w:color w:val="000000"/>
          <w:sz w:val="28"/>
          <w:szCs w:val="28"/>
          <w:u w:val="single"/>
        </w:rPr>
        <w:t xml:space="preserve"> </w:t>
      </w:r>
      <w:r w:rsidR="00560123">
        <w:rPr>
          <w:i/>
          <w:color w:val="000000"/>
          <w:sz w:val="28"/>
          <w:szCs w:val="28"/>
          <w:u w:val="single"/>
        </w:rPr>
        <w:t>Для каждого корня уравнения</w:t>
      </w:r>
      <w:r w:rsidR="00560123" w:rsidRPr="00560123">
        <w:rPr>
          <w:rStyle w:val="apple-converted-space"/>
          <w:i/>
          <w:color w:val="000000"/>
          <w:sz w:val="28"/>
          <w:szCs w:val="28"/>
          <w:u w:val="single"/>
        </w:rPr>
        <w:t xml:space="preserve"> </w:t>
      </w:r>
      <w:r w:rsidR="00560123">
        <w:rPr>
          <w:rStyle w:val="apple-converted-space"/>
          <w:i/>
          <w:color w:val="000000"/>
          <w:sz w:val="28"/>
          <w:szCs w:val="28"/>
          <w:u w:val="single"/>
          <w:lang w:val="en-US"/>
        </w:rPr>
        <w:t>p</w:t>
      </w:r>
      <w:r w:rsidR="00560123" w:rsidRPr="00560123">
        <w:rPr>
          <w:rStyle w:val="apple-converted-space"/>
          <w:i/>
          <w:color w:val="000000"/>
          <w:sz w:val="28"/>
          <w:szCs w:val="28"/>
          <w:u w:val="single"/>
        </w:rPr>
        <w:t>(</w:t>
      </w:r>
      <w:r w:rsidR="00560123">
        <w:rPr>
          <w:rStyle w:val="apple-converted-space"/>
          <w:i/>
          <w:color w:val="000000"/>
          <w:sz w:val="28"/>
          <w:szCs w:val="28"/>
          <w:u w:val="single"/>
          <w:lang w:val="en-US"/>
        </w:rPr>
        <w:t>x</w:t>
      </w:r>
      <w:r w:rsidR="00560123" w:rsidRPr="00560123">
        <w:rPr>
          <w:rStyle w:val="apple-converted-space"/>
          <w:i/>
          <w:color w:val="000000"/>
          <w:sz w:val="28"/>
          <w:szCs w:val="28"/>
          <w:u w:val="single"/>
        </w:rPr>
        <w:t>)= 0</w:t>
      </w:r>
      <w:r w:rsidR="00FC4689">
        <w:rPr>
          <w:rStyle w:val="apple-converted-space"/>
          <w:i/>
          <w:color w:val="000000"/>
          <w:sz w:val="28"/>
          <w:szCs w:val="28"/>
          <w:u w:val="single"/>
        </w:rPr>
        <w:t xml:space="preserve"> сделать проверку: удовлетворяет ли он условию</w:t>
      </w:r>
      <w:r w:rsidR="00FC4689" w:rsidRPr="00FC4689">
        <w:rPr>
          <w:rStyle w:val="apple-converted-space"/>
          <w:i/>
          <w:color w:val="000000"/>
          <w:sz w:val="28"/>
          <w:szCs w:val="28"/>
          <w:u w:val="single"/>
        </w:rPr>
        <w:t xml:space="preserve"> </w:t>
      </w:r>
      <w:r w:rsidR="00FC4689">
        <w:rPr>
          <w:rStyle w:val="apple-converted-space"/>
          <w:i/>
          <w:color w:val="000000"/>
          <w:sz w:val="28"/>
          <w:szCs w:val="28"/>
          <w:u w:val="single"/>
          <w:lang w:val="en-US"/>
        </w:rPr>
        <w:t>q</w:t>
      </w:r>
      <w:r w:rsidR="00FC4689" w:rsidRPr="00FC4689">
        <w:rPr>
          <w:rStyle w:val="apple-converted-space"/>
          <w:i/>
          <w:color w:val="000000"/>
          <w:sz w:val="28"/>
          <w:szCs w:val="28"/>
          <w:u w:val="single"/>
        </w:rPr>
        <w:t>(</w:t>
      </w:r>
      <w:r w:rsidR="00FC4689">
        <w:rPr>
          <w:rStyle w:val="apple-converted-space"/>
          <w:i/>
          <w:color w:val="000000"/>
          <w:sz w:val="28"/>
          <w:szCs w:val="28"/>
          <w:u w:val="single"/>
          <w:lang w:val="en-US"/>
        </w:rPr>
        <w:t>x</w:t>
      </w:r>
      <w:r w:rsidR="00FC4689" w:rsidRPr="00FC4689">
        <w:rPr>
          <w:rStyle w:val="apple-converted-space"/>
          <w:i/>
          <w:color w:val="000000"/>
          <w:sz w:val="28"/>
          <w:szCs w:val="28"/>
          <w:u w:val="single"/>
        </w:rPr>
        <w:t>)=</w:t>
      </w:r>
      <w:r w:rsidR="00FC4689">
        <w:rPr>
          <w:rStyle w:val="apple-converted-space"/>
          <w:i/>
          <w:color w:val="000000"/>
          <w:sz w:val="28"/>
          <w:szCs w:val="28"/>
          <w:u w:val="single"/>
        </w:rPr>
        <w:t>0 или нет. Если да, то это корень заданного уравнения: если нет, то это посторонний корень и в ответ его включать не следует.</w:t>
      </w:r>
    </w:p>
    <w:p w:rsidR="00E97604" w:rsidRPr="00382390" w:rsidRDefault="00E97604" w:rsidP="00560123">
      <w:pPr>
        <w:pStyle w:val="a7"/>
        <w:numPr>
          <w:ilvl w:val="0"/>
          <w:numId w:val="11"/>
        </w:numPr>
        <w:shd w:val="clear" w:color="auto" w:fill="FFFFFF"/>
        <w:spacing w:before="96" w:beforeAutospacing="0" w:after="120" w:afterAutospacing="0" w:line="244" w:lineRule="atLeast"/>
        <w:ind w:left="284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t>Осталось проверить выполнение второго указанного выше условия. Соотношение </w:t>
      </w:r>
      <w:r w:rsidRPr="00382390">
        <w:rPr>
          <w:noProof/>
          <w:color w:val="5A3696"/>
          <w:sz w:val="28"/>
          <w:szCs w:val="28"/>
        </w:rPr>
        <w:drawing>
          <wp:inline distT="0" distB="0" distL="0" distR="0">
            <wp:extent cx="480060" cy="182880"/>
            <wp:effectExtent l="19050" t="0" r="0" b="0"/>
            <wp:docPr id="9" name="Рисунок 9" descr="Соотношение">
              <a:hlinkClick xmlns:a="http://schemas.openxmlformats.org/drawingml/2006/main" r:id="rId53" tooltip="&quot;Соотнош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отношение">
                      <a:hlinkClick r:id="rId53" tooltip="&quot;Соотнош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означает для уравнения (1), что</w:t>
      </w:r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noProof/>
          <w:color w:val="5A3696"/>
          <w:sz w:val="28"/>
          <w:szCs w:val="28"/>
        </w:rPr>
        <w:drawing>
          <wp:inline distT="0" distB="0" distL="0" distR="0">
            <wp:extent cx="2362200" cy="182880"/>
            <wp:effectExtent l="19050" t="0" r="0" b="0"/>
            <wp:docPr id="10" name="Рисунок 10" descr="Соотношение">
              <a:hlinkClick xmlns:a="http://schemas.openxmlformats.org/drawingml/2006/main" r:id="rId57" tooltip="&quot;Соотнош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отношение">
                      <a:hlinkClick r:id="rId57" tooltip="&quot;Соотнош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90">
        <w:rPr>
          <w:color w:val="000000"/>
          <w:sz w:val="28"/>
          <w:szCs w:val="28"/>
        </w:rPr>
        <w:t>. Значения х</w:t>
      </w:r>
      <w:proofErr w:type="gramStart"/>
      <w:r w:rsidRPr="00382390">
        <w:rPr>
          <w:color w:val="000000"/>
          <w:sz w:val="28"/>
          <w:szCs w:val="28"/>
          <w:vertAlign w:val="subscript"/>
        </w:rPr>
        <w:t>1</w:t>
      </w:r>
      <w:proofErr w:type="gramEnd"/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= 2 и х</w:t>
      </w:r>
      <w:r w:rsidRPr="00382390">
        <w:rPr>
          <w:color w:val="000000"/>
          <w:sz w:val="28"/>
          <w:szCs w:val="28"/>
          <w:vertAlign w:val="subscript"/>
        </w:rPr>
        <w:t>2</w:t>
      </w:r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= 0,6 указанным соотношениям удовлетворяют и потому служат корнями уравнения (1), а вместе с тем и корнями заданного уравнения.</w:t>
      </w:r>
      <w:r w:rsidRPr="00382390">
        <w:rPr>
          <w:rStyle w:val="apple-converted-space"/>
          <w:color w:val="000000"/>
          <w:sz w:val="28"/>
          <w:szCs w:val="28"/>
        </w:rPr>
        <w:t> </w:t>
      </w:r>
    </w:p>
    <w:p w:rsidR="00E97604" w:rsidRPr="00382390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t>Ответ: 2; 0,6.</w:t>
      </w:r>
    </w:p>
    <w:p w:rsidR="00E97604" w:rsidRPr="00382390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t>Если среди</w:t>
      </w:r>
      <w:r w:rsidRPr="00382390">
        <w:rPr>
          <w:rStyle w:val="apple-converted-space"/>
          <w:color w:val="000000"/>
          <w:sz w:val="28"/>
          <w:szCs w:val="28"/>
        </w:rPr>
        <w:t> </w:t>
      </w:r>
      <w:hyperlink r:id="rId59" w:tooltip="Степени и корни. Степенные функции. Основные результаты" w:history="1">
        <w:r w:rsidRPr="00FC4689">
          <w:rPr>
            <w:rStyle w:val="a8"/>
            <w:bCs/>
            <w:color w:val="000000" w:themeColor="text1"/>
            <w:sz w:val="28"/>
            <w:szCs w:val="28"/>
            <w:u w:val="none"/>
          </w:rPr>
          <w:t>корней</w:t>
        </w:r>
      </w:hyperlink>
      <w:r w:rsidRPr="00382390">
        <w:rPr>
          <w:rStyle w:val="apple-converted-space"/>
          <w:color w:val="000000"/>
          <w:sz w:val="28"/>
          <w:szCs w:val="28"/>
        </w:rPr>
        <w:t> </w:t>
      </w:r>
      <w:r w:rsidRPr="00382390">
        <w:rPr>
          <w:color w:val="000000"/>
          <w:sz w:val="28"/>
          <w:szCs w:val="28"/>
        </w:rPr>
        <w:t>числителя окажется число, при котором знаменатель дроби обращается в нуль, то такое число корнем уравнения быть не может, его называют посторонним корнем и в ответ не включают.</w:t>
      </w:r>
      <w:r w:rsidRPr="00382390">
        <w:rPr>
          <w:rStyle w:val="apple-converted-space"/>
          <w:color w:val="000000"/>
          <w:sz w:val="28"/>
          <w:szCs w:val="28"/>
        </w:rPr>
        <w:t> </w:t>
      </w:r>
    </w:p>
    <w:p w:rsidR="00E97604" w:rsidRDefault="00E97604" w:rsidP="00E97604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382390">
        <w:rPr>
          <w:color w:val="000000"/>
          <w:sz w:val="28"/>
          <w:szCs w:val="28"/>
        </w:rPr>
        <w:t xml:space="preserve">Опираясь на решенный пример, </w:t>
      </w:r>
      <w:r w:rsidR="00FC4689">
        <w:rPr>
          <w:color w:val="000000"/>
          <w:sz w:val="28"/>
          <w:szCs w:val="28"/>
        </w:rPr>
        <w:t>у нас получился</w:t>
      </w:r>
      <w:r w:rsidRPr="00382390">
        <w:rPr>
          <w:color w:val="000000"/>
          <w:sz w:val="28"/>
          <w:szCs w:val="28"/>
        </w:rPr>
        <w:t xml:space="preserve"> следующий алгоритм.</w:t>
      </w:r>
    </w:p>
    <w:p w:rsidR="005C7539" w:rsidRPr="00382390" w:rsidRDefault="005C7539" w:rsidP="005C7539">
      <w:pPr>
        <w:pStyle w:val="a7"/>
        <w:shd w:val="clear" w:color="auto" w:fill="FFFFFF"/>
        <w:spacing w:before="96" w:beforeAutospacing="0" w:after="120" w:afterAutospacing="0" w:line="244" w:lineRule="atLeast"/>
        <w:jc w:val="right"/>
        <w:rPr>
          <w:color w:val="000000"/>
          <w:sz w:val="28"/>
          <w:szCs w:val="28"/>
        </w:rPr>
      </w:pPr>
      <w:r w:rsidRPr="00122896">
        <w:rPr>
          <w:b/>
          <w:sz w:val="28"/>
          <w:szCs w:val="28"/>
          <w:u w:val="single"/>
        </w:rPr>
        <w:t xml:space="preserve">Слайд </w:t>
      </w:r>
      <w:r w:rsidR="009446DB">
        <w:rPr>
          <w:b/>
          <w:sz w:val="28"/>
          <w:szCs w:val="28"/>
          <w:u w:val="single"/>
        </w:rPr>
        <w:t>1</w:t>
      </w:r>
      <w:r w:rsidR="006E7B85">
        <w:rPr>
          <w:b/>
          <w:sz w:val="28"/>
          <w:szCs w:val="28"/>
          <w:u w:val="single"/>
        </w:rPr>
        <w:t>1</w:t>
      </w:r>
    </w:p>
    <w:p w:rsidR="00E97604" w:rsidRDefault="00E97604" w:rsidP="00FC4689">
      <w:pPr>
        <w:pStyle w:val="a7"/>
        <w:shd w:val="clear" w:color="auto" w:fill="FFFFFF"/>
        <w:spacing w:before="96" w:beforeAutospacing="0" w:after="120" w:afterAutospacing="0" w:line="244" w:lineRule="atLeast"/>
        <w:jc w:val="center"/>
        <w:rPr>
          <w:b/>
          <w:bCs/>
          <w:color w:val="000000"/>
          <w:sz w:val="28"/>
          <w:szCs w:val="28"/>
        </w:rPr>
      </w:pPr>
      <w:r w:rsidRPr="00FC4689">
        <w:rPr>
          <w:b/>
          <w:bCs/>
          <w:color w:val="000000"/>
          <w:sz w:val="28"/>
          <w:szCs w:val="28"/>
        </w:rPr>
        <w:t>Алгоритм решения рационального уравнения</w:t>
      </w:r>
    </w:p>
    <w:p w:rsidR="00FC4689" w:rsidRPr="00FC4689" w:rsidRDefault="00FC4689" w:rsidP="00FC4689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E97604">
        <w:rPr>
          <w:i/>
          <w:sz w:val="28"/>
          <w:szCs w:val="28"/>
          <w:u w:val="single"/>
        </w:rPr>
        <w:t>1.Перенести все члены уравнения в одну часть.</w:t>
      </w:r>
    </w:p>
    <w:p w:rsidR="00FC4689" w:rsidRDefault="00FC4689" w:rsidP="00FC4689">
      <w:pPr>
        <w:pStyle w:val="a7"/>
        <w:shd w:val="clear" w:color="auto" w:fill="FFFFFF"/>
        <w:spacing w:before="96" w:beforeAutospacing="0" w:after="240" w:afterAutospacing="0" w:line="244" w:lineRule="atLeast"/>
        <w:rPr>
          <w:color w:val="000000"/>
          <w:sz w:val="28"/>
          <w:szCs w:val="28"/>
        </w:rPr>
      </w:pPr>
      <w:r w:rsidRPr="00060DC8">
        <w:rPr>
          <w:i/>
          <w:color w:val="000000"/>
          <w:sz w:val="28"/>
          <w:szCs w:val="28"/>
          <w:u w:val="single"/>
        </w:rPr>
        <w:t>2.Преобразовать эту часть уравнения к виду алгебраической дроби</w:t>
      </w:r>
      <w:r w:rsidRPr="00560123">
        <w:rPr>
          <w:color w:val="00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q (x)</m:t>
            </m:r>
          </m:den>
        </m:f>
      </m:oMath>
    </w:p>
    <w:p w:rsidR="00FC4689" w:rsidRPr="00060DC8" w:rsidRDefault="00FC4689" w:rsidP="00FC4689">
      <w:pPr>
        <w:pStyle w:val="a7"/>
        <w:shd w:val="clear" w:color="auto" w:fill="FFFFFF"/>
        <w:spacing w:before="96" w:beforeAutospacing="0" w:after="240" w:afterAutospacing="0" w:line="244" w:lineRule="atLeast"/>
        <w:rPr>
          <w:i/>
          <w:color w:val="000000"/>
          <w:sz w:val="28"/>
          <w:szCs w:val="28"/>
          <w:u w:val="single"/>
        </w:rPr>
      </w:pPr>
      <w:r w:rsidRPr="00560123">
        <w:rPr>
          <w:rStyle w:val="apple-converted-space"/>
          <w:i/>
          <w:color w:val="000000"/>
          <w:sz w:val="28"/>
          <w:szCs w:val="28"/>
          <w:u w:val="single"/>
        </w:rPr>
        <w:t>3.</w:t>
      </w:r>
      <w:r>
        <w:rPr>
          <w:rStyle w:val="apple-converted-space"/>
          <w:i/>
          <w:color w:val="000000"/>
          <w:sz w:val="28"/>
          <w:szCs w:val="28"/>
          <w:u w:val="single"/>
        </w:rPr>
        <w:t xml:space="preserve">  Решить уравнение 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p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>(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x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>)= 0</w:t>
      </w:r>
    </w:p>
    <w:p w:rsidR="00E97604" w:rsidRPr="005C7539" w:rsidRDefault="00FC4689" w:rsidP="005C7539">
      <w:pPr>
        <w:pStyle w:val="a7"/>
        <w:shd w:val="clear" w:color="auto" w:fill="FFFFFF"/>
        <w:spacing w:before="96" w:beforeAutospacing="0" w:after="120" w:afterAutospacing="0" w:line="244" w:lineRule="atLeast"/>
        <w:rPr>
          <w:rStyle w:val="apple-converted-space"/>
          <w:i/>
          <w:color w:val="000000"/>
          <w:sz w:val="28"/>
          <w:szCs w:val="28"/>
          <w:u w:val="single"/>
        </w:rPr>
      </w:pPr>
      <w:r w:rsidRPr="00560123">
        <w:rPr>
          <w:i/>
          <w:color w:val="000000"/>
          <w:sz w:val="28"/>
          <w:szCs w:val="28"/>
          <w:u w:val="single"/>
        </w:rPr>
        <w:t>4.</w:t>
      </w:r>
      <w:r>
        <w:rPr>
          <w:i/>
          <w:color w:val="000000"/>
          <w:sz w:val="28"/>
          <w:szCs w:val="28"/>
          <w:u w:val="single"/>
        </w:rPr>
        <w:t xml:space="preserve"> Для каждого корня уравнения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 xml:space="preserve"> 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p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>(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x</w:t>
      </w:r>
      <w:r w:rsidRPr="00560123">
        <w:rPr>
          <w:rStyle w:val="apple-converted-space"/>
          <w:i/>
          <w:color w:val="000000"/>
          <w:sz w:val="28"/>
          <w:szCs w:val="28"/>
          <w:u w:val="single"/>
        </w:rPr>
        <w:t>)= 0</w:t>
      </w:r>
      <w:r>
        <w:rPr>
          <w:rStyle w:val="apple-converted-space"/>
          <w:i/>
          <w:color w:val="000000"/>
          <w:sz w:val="28"/>
          <w:szCs w:val="28"/>
          <w:u w:val="single"/>
        </w:rPr>
        <w:t xml:space="preserve"> сделать проверку: удовлетворяет ли он условию</w:t>
      </w:r>
      <w:r w:rsidRPr="00FC4689">
        <w:rPr>
          <w:rStyle w:val="apple-converted-space"/>
          <w:i/>
          <w:color w:val="000000"/>
          <w:sz w:val="28"/>
          <w:szCs w:val="28"/>
          <w:u w:val="single"/>
        </w:rPr>
        <w:t xml:space="preserve"> 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q</w:t>
      </w:r>
      <w:r w:rsidRPr="00FC4689">
        <w:rPr>
          <w:rStyle w:val="apple-converted-space"/>
          <w:i/>
          <w:color w:val="000000"/>
          <w:sz w:val="28"/>
          <w:szCs w:val="28"/>
          <w:u w:val="single"/>
        </w:rPr>
        <w:t>(</w:t>
      </w:r>
      <w:r>
        <w:rPr>
          <w:rStyle w:val="apple-converted-space"/>
          <w:i/>
          <w:color w:val="000000"/>
          <w:sz w:val="28"/>
          <w:szCs w:val="28"/>
          <w:u w:val="single"/>
          <w:lang w:val="en-US"/>
        </w:rPr>
        <w:t>x</w:t>
      </w:r>
      <w:r w:rsidRPr="00FC4689">
        <w:rPr>
          <w:rStyle w:val="apple-converted-space"/>
          <w:i/>
          <w:color w:val="000000"/>
          <w:sz w:val="28"/>
          <w:szCs w:val="28"/>
          <w:u w:val="single"/>
        </w:rPr>
        <w:t>)=</w:t>
      </w:r>
      <w:r>
        <w:rPr>
          <w:rStyle w:val="apple-converted-space"/>
          <w:i/>
          <w:color w:val="000000"/>
          <w:sz w:val="28"/>
          <w:szCs w:val="28"/>
          <w:u w:val="single"/>
        </w:rPr>
        <w:t>0 или нет. Если да, то это корень заданного уравнения: если нет, то это посторонний корень и в ответ его включать не следует.</w:t>
      </w:r>
    </w:p>
    <w:p w:rsidR="005C7539" w:rsidRDefault="005C7539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8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5C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C7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по учебнику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группах</w:t>
      </w:r>
      <w:r w:rsidR="0051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сильным учащимся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7A88" w:rsidRDefault="00517A88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</w:p>
    <w:p w:rsidR="00517A88" w:rsidRDefault="00517A88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 (а)</w:t>
      </w:r>
    </w:p>
    <w:p w:rsidR="00517A88" w:rsidRDefault="00DE498E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.8pt;margin-top:55.05pt;width:139.2pt;height:0;z-index:251658240" o:connectortype="straight" strokeweight="3pt"/>
        </w:pict>
      </w:r>
      <w:r w:rsidR="00517A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74470" cy="67208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7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DE498E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8" type="#_x0000_t32" style="position:absolute;margin-left:1.2pt;margin-top:48.75pt;width:139.2pt;height:0;z-index:251669504" o:connectortype="straight" strokeweight="3pt"/>
        </w:pict>
      </w:r>
      <w:r w:rsidR="00517A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60170" cy="599507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50" cy="59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DE498E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9" type="#_x0000_t32" style="position:absolute;margin-left:4.8pt;margin-top:48.75pt;width:139.2pt;height:0;z-index:251670528" o:connectortype="straight" strokeweight="3p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0" type="#_x0000_t32" style="position:absolute;margin-left:177.6pt;margin-top:48.75pt;width:48.15pt;height:0;z-index:251661312" o:connectortype="straight" strokeweight="3pt"/>
        </w:pict>
      </w:r>
      <w:r w:rsidR="00517A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73530" cy="649798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4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517A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5790" cy="399422"/>
            <wp:effectExtent l="1905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7" cy="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DE498E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8" type="#_x0000_t32" style="position:absolute;margin-left:4.8pt;margin-top:33.95pt;width:139.2pt;height:0;z-index:251659264" o:connectortype="straight" strokeweight="3pt"/>
        </w:pict>
      </w:r>
      <w:r w:rsidR="00517A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832610" cy="399842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39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517A88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39290" cy="448021"/>
            <wp:effectExtent l="1905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95" cy="44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517A88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83130" cy="651681"/>
            <wp:effectExtent l="1905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6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DE498E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9" type="#_x0000_t32" style="position:absolute;margin-left:10.05pt;margin-top:49.1pt;width:133.95pt;height:0;z-index:251660288" o:connectortype="straight" strokeweight="3pt"/>
        </w:pict>
      </w:r>
      <w:r w:rsidR="00517A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57350" cy="636942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3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07" w:rsidRDefault="006A3D07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812" w:rsidRDefault="00C81D7F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26.4</w:t>
      </w:r>
      <w:r w:rsidR="006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65812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7" type="#_x0000_t32" style="position:absolute;margin-left:4.8pt;margin-top:55.65pt;width:163.2pt;height:0;z-index:251668480" o:connectortype="straight" strokeweight="3pt"/>
        </w:pict>
      </w:r>
      <w:r w:rsidR="00C81D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832610" cy="660517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54" cy="6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7F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6" type="#_x0000_t32" style="position:absolute;margin-left:4.8pt;margin-top:56.85pt;width:163.2pt;height:0;z-index:251667456" o:connectortype="straight" strokeweight="3pt"/>
        </w:pict>
      </w:r>
      <w:r w:rsidR="00C81D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43100" cy="682523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7F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5" type="#_x0000_t32" style="position:absolute;margin-left:0;margin-top:60.65pt;width:231.75pt;height:.05pt;z-index:251666432" o:connectortype="straight" strokeweight="3pt"/>
        </w:pict>
      </w:r>
      <w:r w:rsidR="00C81D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57350" cy="73011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81D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15340" cy="373380"/>
            <wp:effectExtent l="19050" t="0" r="381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7F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60" type="#_x0000_t32" style="position:absolute;margin-left:0;margin-top:35.3pt;width:145.35pt;height:0;z-index:251671552" o:connectortype="straight" strokeweight="3pt"/>
        </w:pict>
      </w:r>
      <w:r w:rsidR="00C81D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79270" cy="41865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1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F3" w:rsidRDefault="00C81D7F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56460" cy="38862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7F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1" type="#_x0000_t32" style="position:absolute;margin-left:8.4pt;margin-top:44.6pt;width:231.75pt;height:.05pt;z-index:251672576" o:connectortype="straight" strokeweight="3pt"/>
        </w:pict>
      </w:r>
      <w:r w:rsidR="009870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59330" cy="553169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5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F3" w:rsidRDefault="009870F3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97530" cy="311661"/>
            <wp:effectExtent l="1905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F3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2" type="#_x0000_t32" style="position:absolute;margin-left:0;margin-top:28.85pt;width:97.35pt;height:0;z-index:251673600" o:connectortype="straight" strokeweight="3pt"/>
        </w:pict>
      </w:r>
      <w:r w:rsidR="009870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11580" cy="342900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665812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 (г)</w:t>
      </w:r>
    </w:p>
    <w:p w:rsidR="00665812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1" type="#_x0000_t32" style="position:absolute;margin-left:13.8pt;margin-top:60.05pt;width:127.95pt;height:0;z-index:251662336" o:connectortype="straight" strokeweight="3pt"/>
        </w:pict>
      </w:r>
      <w:r w:rsidR="006658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12570" cy="773873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2" type="#_x0000_t32" style="position:absolute;margin-left:8.4pt;margin-top:49.3pt;width:127.35pt;height:0;z-index:251663360" o:connectortype="straight" strokeweight="3pt"/>
        </w:pict>
      </w:r>
      <w:r w:rsidR="006658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74470" cy="63961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63" type="#_x0000_t32" style="position:absolute;margin-left:0;margin-top:49.5pt;width:127.95pt;height:0;z-index:251674624" o:connectortype="straight" strokeweight="3pt"/>
        </w:pict>
      </w:r>
      <w:r w:rsidR="006658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79270" cy="607556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0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3" type="#_x0000_t32" style="position:absolute;margin-left:0;margin-top:54.5pt;width:94.35pt;height:0;z-index:251664384" o:connectortype="straight" strokeweight="3pt"/>
        </w:pict>
      </w:r>
      <w:r w:rsidR="006658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08710" cy="711248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665812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0590" cy="305348"/>
            <wp:effectExtent l="1905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0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665812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279918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2" w:rsidRDefault="00DE498E" w:rsidP="0066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4" type="#_x0000_t32" style="position:absolute;margin-left:0;margin-top:24.45pt;width:110.55pt;height:0;z-index:251665408" o:connectortype="straight" strokeweight="3pt"/>
        </w:pict>
      </w:r>
      <w:r w:rsidR="006658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83030" cy="328068"/>
            <wp:effectExtent l="1905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8" w:rsidRDefault="00517A88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A88" w:rsidRDefault="00DC18B3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у доски.</w:t>
      </w:r>
    </w:p>
    <w:p w:rsidR="00DC18B3" w:rsidRPr="00DC18B3" w:rsidRDefault="00DC18B3" w:rsidP="00DC18B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вернемся мы к 5 уравнению на слайде и решим 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7539" w:rsidRDefault="005C7539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х(х-5)</m:t>
            </m:r>
          </m:den>
        </m:f>
      </m:oMath>
    </w:p>
    <w:p w:rsidR="00DC18B3" w:rsidRPr="00DC18B3" w:rsidRDefault="00DE498E" w:rsidP="005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х-5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х(х-5)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=0</m:t>
        </m:r>
      </m:oMath>
      <w:r w:rsidR="00DC1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ноз: </w:t>
      </w:r>
      <w:r w:rsidR="00DC18B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="00DC18B3" w:rsidRPr="00DC18B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C18B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="00DC18B3" w:rsidRPr="00DC18B3">
        <w:rPr>
          <w:rFonts w:ascii="Times New Roman" w:eastAsia="Times New Roman" w:hAnsi="Times New Roman" w:cs="Times New Roman"/>
          <w:sz w:val="32"/>
          <w:szCs w:val="32"/>
          <w:lang w:eastAsia="ru-RU"/>
        </w:rPr>
        <w:t>-5)</w:t>
      </w:r>
      <m:oMath>
        <m:r>
          <w:rPr>
            <w:rFonts w:ascii="Cambria Math" w:hAnsi="Cambria Math"/>
            <w:sz w:val="32"/>
            <w:szCs w:val="32"/>
          </w:rPr>
          <m:t xml:space="preserve"> ≠0</m:t>
        </m:r>
      </m:oMath>
    </w:p>
    <w:p w:rsidR="001D1642" w:rsidRPr="001D1642" w:rsidRDefault="00DE498E" w:rsidP="005C7539">
      <w:pPr>
        <w:pStyle w:val="a7"/>
        <w:shd w:val="clear" w:color="auto" w:fill="FFFFFF"/>
        <w:spacing w:before="96" w:beforeAutospacing="0" w:after="120" w:afterAutospacing="0" w:line="244" w:lineRule="atLeast"/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х-5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х(х-5)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=0</m:t>
        </m:r>
      </m:oMath>
      <w:r w:rsidR="001D1642">
        <w:rPr>
          <w:sz w:val="32"/>
          <w:szCs w:val="32"/>
        </w:rPr>
        <w:t xml:space="preserve">       </w:t>
      </w:r>
      <m:oMath>
        <m:r>
          <w:rPr>
            <w:rFonts w:ascii="Cambria Math" w:hAnsi="Cambria Math"/>
            <w:sz w:val="32"/>
            <w:szCs w:val="32"/>
          </w:rPr>
          <m:t>х≠0</m:t>
        </m:r>
      </m:oMath>
      <w:r w:rsidR="001D1642">
        <w:rPr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х≠5</m:t>
        </m:r>
      </m:oMath>
    </w:p>
    <w:p w:rsidR="00DC18B3" w:rsidRPr="009C57E6" w:rsidRDefault="00DE498E" w:rsidP="005C7539">
      <w:pPr>
        <w:pStyle w:val="a7"/>
        <w:shd w:val="clear" w:color="auto" w:fill="FFFFFF"/>
        <w:spacing w:before="96" w:beforeAutospacing="0" w:after="120" w:afterAutospacing="0" w:line="244" w:lineRule="atLeast"/>
        <w:rPr>
          <w:i/>
          <w:color w:val="00000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+1∙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x-5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-x-5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x(x-5)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=0</m:t>
          </m:r>
        </m:oMath>
      </m:oMathPara>
    </w:p>
    <w:p w:rsidR="00DC18B3" w:rsidRDefault="00DE498E" w:rsidP="005C7539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-3x+x-5-x-5=0</m:t>
          </m:r>
        </m:oMath>
      </m:oMathPara>
    </w:p>
    <w:p w:rsidR="00DC18B3" w:rsidRDefault="00DE498E" w:rsidP="005C7539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-3x-10=0</m:t>
          </m:r>
        </m:oMath>
      </m:oMathPara>
    </w:p>
    <w:p w:rsidR="00DC18B3" w:rsidRPr="00DC18B3" w:rsidRDefault="001D1642" w:rsidP="005C7539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3±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9-4∙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-10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2∙1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3∓7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1D1642" w:rsidRDefault="00DE498E" w:rsidP="001D1642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=5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          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=-2</m:t>
          </m:r>
        </m:oMath>
      </m:oMathPara>
    </w:p>
    <w:p w:rsidR="001D1642" w:rsidRDefault="001D1642" w:rsidP="001D1642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посторонний корень</w:t>
      </w:r>
    </w:p>
    <w:p w:rsidR="001D1642" w:rsidRPr="001D1642" w:rsidRDefault="001D1642" w:rsidP="001D1642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      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=-2</m:t>
        </m:r>
      </m:oMath>
    </w:p>
    <w:p w:rsidR="001D1642" w:rsidRDefault="001D1642" w:rsidP="001D1642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 раз проговорим алгоритм решения рационального уравнения.</w:t>
      </w:r>
    </w:p>
    <w:p w:rsidR="00417812" w:rsidRDefault="00417812" w:rsidP="0041781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42" w:rsidRDefault="001D1642" w:rsidP="001D164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12" w:rsidRPr="006F45B6" w:rsidRDefault="001D1642" w:rsidP="006F45B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8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F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417812" w:rsidRPr="006A3D07" w:rsidRDefault="00417812" w:rsidP="006A3D07">
      <w:pPr>
        <w:pStyle w:val="a7"/>
        <w:shd w:val="clear" w:color="auto" w:fill="FFFFFF"/>
        <w:spacing w:before="96" w:beforeAutospacing="0" w:after="120" w:afterAutospacing="0" w:line="244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Лестница успеха</w:t>
      </w:r>
      <w:r w:rsidR="006F45B6">
        <w:rPr>
          <w:sz w:val="28"/>
          <w:szCs w:val="28"/>
        </w:rPr>
        <w:t xml:space="preserve">                                                                  </w:t>
      </w:r>
      <w:r w:rsidR="006F45B6" w:rsidRPr="00122896">
        <w:rPr>
          <w:b/>
          <w:sz w:val="28"/>
          <w:szCs w:val="28"/>
          <w:u w:val="single"/>
        </w:rPr>
        <w:t xml:space="preserve">Слайд </w:t>
      </w:r>
      <w:r w:rsidR="0092387E">
        <w:rPr>
          <w:b/>
          <w:sz w:val="28"/>
          <w:szCs w:val="28"/>
          <w:u w:val="single"/>
        </w:rPr>
        <w:t>12</w:t>
      </w:r>
    </w:p>
    <w:p w:rsidR="001D1642" w:rsidRPr="001D1642" w:rsidRDefault="00DE498E" w:rsidP="001D164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17.55pt;margin-top:11.4pt;width:72.6pt;height:25.8pt;z-index:251675648" o:connectortype="elbow" adj=",-409898,-30526"/>
        </w:pict>
      </w:r>
    </w:p>
    <w:p w:rsidR="00122896" w:rsidRDefault="001D1642" w:rsidP="0012289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3</w:t>
      </w:r>
    </w:p>
    <w:p w:rsidR="00122896" w:rsidRPr="00122896" w:rsidRDefault="00DE498E" w:rsidP="0012289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6" type="#_x0000_t34" style="position:absolute;margin-left:83.55pt;margin-top:11.6pt;width:44.4pt;height:31.2pt;rotation:90;flip:x;z-index:251676672" o:connectortype="elbow" adj=",356815,-85232"/>
        </w:pict>
      </w:r>
    </w:p>
    <w:p w:rsidR="00CF50D4" w:rsidRPr="00122896" w:rsidRDefault="001D1642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</w:p>
    <w:p w:rsidR="00807415" w:rsidRPr="00807415" w:rsidRDefault="00DE498E" w:rsidP="0080741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21.35pt;margin-top:17.2pt;width:39pt;height:0;z-index:251677696" o:connectortype="straight"/>
        </w:pict>
      </w:r>
      <w:r w:rsidR="001D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</w:t>
      </w:r>
    </w:p>
    <w:p w:rsidR="00807415" w:rsidRPr="00807415" w:rsidRDefault="00807415" w:rsidP="0080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15" w:rsidRPr="006F45B6" w:rsidRDefault="00417812" w:rsidP="006F45B6">
      <w:pPr>
        <w:pStyle w:val="a7"/>
        <w:shd w:val="clear" w:color="auto" w:fill="FFFFFF"/>
        <w:spacing w:before="96" w:beforeAutospacing="0" w:after="120" w:afterAutospacing="0" w:line="244" w:lineRule="atLeast"/>
        <w:rPr>
          <w:color w:val="000000"/>
          <w:sz w:val="28"/>
          <w:szCs w:val="28"/>
        </w:rPr>
      </w:pPr>
      <w:r w:rsidRPr="00417812">
        <w:rPr>
          <w:b/>
          <w:sz w:val="28"/>
          <w:szCs w:val="28"/>
          <w:lang w:val="en-US"/>
        </w:rPr>
        <w:t>IX</w:t>
      </w:r>
      <w:r w:rsidRPr="00417812">
        <w:rPr>
          <w:b/>
          <w:sz w:val="28"/>
          <w:szCs w:val="28"/>
        </w:rPr>
        <w:t>. Домашнее задание</w:t>
      </w:r>
      <w:r w:rsidR="006F45B6">
        <w:rPr>
          <w:b/>
          <w:sz w:val="28"/>
          <w:szCs w:val="28"/>
        </w:rPr>
        <w:t xml:space="preserve">                                                         </w:t>
      </w:r>
      <w:r w:rsidR="006F45B6" w:rsidRPr="00122896">
        <w:rPr>
          <w:b/>
          <w:sz w:val="28"/>
          <w:szCs w:val="28"/>
          <w:u w:val="single"/>
        </w:rPr>
        <w:t xml:space="preserve">Слайд </w:t>
      </w:r>
      <w:r w:rsidR="0092387E">
        <w:rPr>
          <w:b/>
          <w:sz w:val="28"/>
          <w:szCs w:val="28"/>
          <w:u w:val="single"/>
        </w:rPr>
        <w:t>13</w:t>
      </w:r>
      <w:r w:rsidR="006F45B6" w:rsidRPr="006F45B6">
        <w:rPr>
          <w:b/>
          <w:sz w:val="28"/>
          <w:szCs w:val="28"/>
        </w:rPr>
        <w:t xml:space="preserve">                                      </w:t>
      </w:r>
    </w:p>
    <w:p w:rsidR="00C01D0E" w:rsidRDefault="00417812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26.1 (в), 26.9(в)</w:t>
      </w:r>
    </w:p>
    <w:p w:rsidR="00417812" w:rsidRPr="00C01D0E" w:rsidRDefault="00417812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желающих  № 26.11</w:t>
      </w:r>
    </w:p>
    <w:p w:rsidR="00C01D0E" w:rsidRPr="00C01D0E" w:rsidRDefault="00C01D0E" w:rsidP="000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1D0E" w:rsidRPr="00C01D0E" w:rsidSect="006A3D07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040"/>
    <w:multiLevelType w:val="hybridMultilevel"/>
    <w:tmpl w:val="576ADD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1B5ADC"/>
    <w:multiLevelType w:val="multilevel"/>
    <w:tmpl w:val="F1D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4356"/>
    <w:multiLevelType w:val="hybridMultilevel"/>
    <w:tmpl w:val="F2BE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6E17"/>
    <w:multiLevelType w:val="multilevel"/>
    <w:tmpl w:val="645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83AD5"/>
    <w:multiLevelType w:val="multilevel"/>
    <w:tmpl w:val="5CC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A7C11"/>
    <w:multiLevelType w:val="hybridMultilevel"/>
    <w:tmpl w:val="DC7AC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D71B4"/>
    <w:multiLevelType w:val="hybridMultilevel"/>
    <w:tmpl w:val="95AA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10088"/>
    <w:multiLevelType w:val="hybridMultilevel"/>
    <w:tmpl w:val="7B3E93D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52F716D3"/>
    <w:multiLevelType w:val="hybridMultilevel"/>
    <w:tmpl w:val="B3067C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960336"/>
    <w:multiLevelType w:val="hybridMultilevel"/>
    <w:tmpl w:val="63787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76E18"/>
    <w:multiLevelType w:val="multilevel"/>
    <w:tmpl w:val="BB8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34"/>
    <w:rsid w:val="00023934"/>
    <w:rsid w:val="00060DC8"/>
    <w:rsid w:val="000B5FFF"/>
    <w:rsid w:val="00122896"/>
    <w:rsid w:val="0013751B"/>
    <w:rsid w:val="0016334D"/>
    <w:rsid w:val="001C4FE7"/>
    <w:rsid w:val="001D1642"/>
    <w:rsid w:val="002251C0"/>
    <w:rsid w:val="00243028"/>
    <w:rsid w:val="002A6D83"/>
    <w:rsid w:val="002C7D7E"/>
    <w:rsid w:val="00312804"/>
    <w:rsid w:val="003202E4"/>
    <w:rsid w:val="00331E9F"/>
    <w:rsid w:val="00332F5B"/>
    <w:rsid w:val="00371622"/>
    <w:rsid w:val="003A7EDE"/>
    <w:rsid w:val="003E0F20"/>
    <w:rsid w:val="00417812"/>
    <w:rsid w:val="00517A88"/>
    <w:rsid w:val="00560123"/>
    <w:rsid w:val="005A3C1F"/>
    <w:rsid w:val="005C7539"/>
    <w:rsid w:val="005F7CD3"/>
    <w:rsid w:val="00602201"/>
    <w:rsid w:val="00665812"/>
    <w:rsid w:val="006A3D07"/>
    <w:rsid w:val="006A70C8"/>
    <w:rsid w:val="006E7B85"/>
    <w:rsid w:val="006F45B6"/>
    <w:rsid w:val="00801C8F"/>
    <w:rsid w:val="00802EA1"/>
    <w:rsid w:val="00807415"/>
    <w:rsid w:val="00814F39"/>
    <w:rsid w:val="00815938"/>
    <w:rsid w:val="00866E9B"/>
    <w:rsid w:val="008A4D17"/>
    <w:rsid w:val="0092387E"/>
    <w:rsid w:val="00936A8B"/>
    <w:rsid w:val="009446DB"/>
    <w:rsid w:val="00970501"/>
    <w:rsid w:val="00971EDA"/>
    <w:rsid w:val="009870F3"/>
    <w:rsid w:val="009C57E6"/>
    <w:rsid w:val="00A35A79"/>
    <w:rsid w:val="00AF18CD"/>
    <w:rsid w:val="00B16CF7"/>
    <w:rsid w:val="00C01D0E"/>
    <w:rsid w:val="00C66FD9"/>
    <w:rsid w:val="00C81D7F"/>
    <w:rsid w:val="00C95207"/>
    <w:rsid w:val="00CF50D4"/>
    <w:rsid w:val="00DC18B3"/>
    <w:rsid w:val="00DE498E"/>
    <w:rsid w:val="00E30035"/>
    <w:rsid w:val="00E97604"/>
    <w:rsid w:val="00F63CD4"/>
    <w:rsid w:val="00FA59C3"/>
    <w:rsid w:val="00FC4689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1" type="connector" idref="#_x0000_s1059"/>
        <o:r id="V:Rule22" type="connector" idref="#_x0000_s1054"/>
        <o:r id="V:Rule23" type="connector" idref="#_x0000_s1087"/>
        <o:r id="V:Rule24" type="connector" idref="#_x0000_s1061"/>
        <o:r id="V:Rule25" type="connector" idref="#_x0000_s1058"/>
        <o:r id="V:Rule26" type="connector" idref="#_x0000_s1049"/>
        <o:r id="V:Rule27" type="connector" idref="#_x0000_s1056"/>
        <o:r id="V:Rule28" type="connector" idref="#_x0000_s1047"/>
        <o:r id="V:Rule29" type="connector" idref="#_x0000_s1086"/>
        <o:r id="V:Rule30" type="connector" idref="#_x0000_s1053"/>
        <o:r id="V:Rule31" type="connector" idref="#_x0000_s1063"/>
        <o:r id="V:Rule32" type="connector" idref="#_x0000_s1052"/>
        <o:r id="V:Rule33" type="connector" idref="#_x0000_s1051"/>
        <o:r id="V:Rule34" type="connector" idref="#_x0000_s1060"/>
        <o:r id="V:Rule35" type="connector" idref="#_x0000_s1048"/>
        <o:r id="V:Rule36" type="connector" idref="#_x0000_s1085"/>
        <o:r id="V:Rule37" type="connector" idref="#_x0000_s1062"/>
        <o:r id="V:Rule38" type="connector" idref="#_x0000_s1057"/>
        <o:r id="V:Rule39" type="connector" idref="#_x0000_s1055"/>
        <o:r id="V:Rule4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9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D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896"/>
  </w:style>
  <w:style w:type="character" w:styleId="a8">
    <w:name w:val="Hyperlink"/>
    <w:basedOn w:val="a0"/>
    <w:uiPriority w:val="99"/>
    <w:unhideWhenUsed/>
    <w:rsid w:val="00E97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hyperlink" Target="http://school.xvatit.com/index.php?title=%D0%97%D0%B0%D0%B4%D0%B0%D1%87%D1%96_%D0%B4%D0%BE_%D1%83%D1%80%D0%BE%D0%BA%D1%83_%C2%AB%D0%94%D0%BE%D0%B4%D0%B0%D0%B2%D0%B0%D0%BD%D0%BD%D1%8F_%D1%96_%D0%B2%D1%96%D0%B4%D0%BD%D1%96%D0%BC%D0%B0%D0%BD%D0%BD%D1%8F_%D0%B7%D0%B2%D0%B8%D1%87%D0%B0%D0%B9%D0%BD%D0%B8%D1%85_%D0%B4%D1%80%D0%BE%D0%B1%D1%96%D0%B2_%D0%B7_%D0%BE%D0%B4%D0%BD%D0%B0%D0%BA%D0%BE%D0%B2%D0%B8%D0%BC%D0%B8_%D0%B7%D0%BD%D0%B0%D0%BC%D0%B5%D0%BD%D0%BD%D0%B8%D0%BA%D0%B0%D0%BC%D0%B8.%C2%BB" TargetMode="External"/><Relationship Id="rId55" Type="http://schemas.openxmlformats.org/officeDocument/2006/relationships/hyperlink" Target="http://school.xvatit.com/index.php?title=%D0%A4%D0%B0%D0%B9%D0%BB:13-06-59.jpg" TargetMode="External"/><Relationship Id="rId63" Type="http://schemas.openxmlformats.org/officeDocument/2006/relationships/image" Target="media/image30.emf"/><Relationship Id="rId68" Type="http://schemas.openxmlformats.org/officeDocument/2006/relationships/image" Target="media/image35.emf"/><Relationship Id="rId76" Type="http://schemas.openxmlformats.org/officeDocument/2006/relationships/image" Target="media/image43.e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hyperlink" Target="http://school.xvatit.com/index.php?title=%D0%A4%D0%B0%D0%B9%D0%BB:13-06-58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3.emf"/><Relationship Id="rId74" Type="http://schemas.openxmlformats.org/officeDocument/2006/relationships/image" Target="media/image41.emf"/><Relationship Id="rId79" Type="http://schemas.openxmlformats.org/officeDocument/2006/relationships/image" Target="media/image46.emf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image" Target="media/image49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yperlink" Target="http://school.xvatit.com/index.php?title=%D0%A4%D0%B0%D0%B9%D0%BB:13-06-56.jpg" TargetMode="External"/><Relationship Id="rId56" Type="http://schemas.openxmlformats.org/officeDocument/2006/relationships/image" Target="media/image25.jpeg"/><Relationship Id="rId64" Type="http://schemas.openxmlformats.org/officeDocument/2006/relationships/image" Target="media/image31.emf"/><Relationship Id="rId69" Type="http://schemas.openxmlformats.org/officeDocument/2006/relationships/image" Target="media/image36.emf"/><Relationship Id="rId77" Type="http://schemas.openxmlformats.org/officeDocument/2006/relationships/image" Target="media/image44.emf"/><Relationship Id="rId8" Type="http://schemas.openxmlformats.org/officeDocument/2006/relationships/image" Target="media/image2.wmf"/><Relationship Id="rId51" Type="http://schemas.openxmlformats.org/officeDocument/2006/relationships/hyperlink" Target="http://school.xvatit.com/index.php?title=%D0%A4%D0%B0%D0%B9%D0%BB:13-06-57.jpg" TargetMode="External"/><Relationship Id="rId72" Type="http://schemas.openxmlformats.org/officeDocument/2006/relationships/image" Target="media/image39.emf"/><Relationship Id="rId80" Type="http://schemas.openxmlformats.org/officeDocument/2006/relationships/image" Target="media/image47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http://school.xvatit.com/index.php?title=%D0%A1%D1%82%D0%B5%D0%BF%D0%B5%D0%BD%D0%B8_%D0%B8_%D0%BA%D0%BE%D1%80%D0%BD%D0%B8._%D0%A1%D1%82%D0%B5%D0%BF%D0%B5%D0%BD%D0%BD%D1%8B%D0%B5_%D1%84%D1%83%D0%BD%D0%BA%D1%86%D0%B8%D0%B8._%D0%9E%D1%81%D0%BD%D0%BE%D0%B2%D0%BD%D1%8B%D0%B5_%D1%80%D0%B5%D0%B7%D1%83%D0%BB%D1%8C%D1%82%D0%B0%D1%82%D1%8B" TargetMode="External"/><Relationship Id="rId67" Type="http://schemas.openxmlformats.org/officeDocument/2006/relationships/image" Target="media/image34.e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jpeg"/><Relationship Id="rId62" Type="http://schemas.openxmlformats.org/officeDocument/2006/relationships/image" Target="media/image29.emf"/><Relationship Id="rId70" Type="http://schemas.openxmlformats.org/officeDocument/2006/relationships/image" Target="media/image37.emf"/><Relationship Id="rId75" Type="http://schemas.openxmlformats.org/officeDocument/2006/relationships/image" Target="media/image42.emf"/><Relationship Id="rId83" Type="http://schemas.openxmlformats.org/officeDocument/2006/relationships/image" Target="media/image50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jpeg"/><Relationship Id="rId57" Type="http://schemas.openxmlformats.org/officeDocument/2006/relationships/hyperlink" Target="http://school.xvatit.com/index.php?title=%D0%A4%D0%B0%D0%B9%D0%BB:13-06-60.jpg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jpeg"/><Relationship Id="rId60" Type="http://schemas.openxmlformats.org/officeDocument/2006/relationships/image" Target="media/image27.emf"/><Relationship Id="rId65" Type="http://schemas.openxmlformats.org/officeDocument/2006/relationships/image" Target="media/image32.emf"/><Relationship Id="rId73" Type="http://schemas.openxmlformats.org/officeDocument/2006/relationships/image" Target="media/image40.emf"/><Relationship Id="rId78" Type="http://schemas.openxmlformats.org/officeDocument/2006/relationships/image" Target="media/image45.emf"/><Relationship Id="rId81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9AF2-503B-43F8-9F48-8821DA9D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30</cp:revision>
  <cp:lastPrinted>2013-02-28T16:59:00Z</cp:lastPrinted>
  <dcterms:created xsi:type="dcterms:W3CDTF">2013-02-25T16:07:00Z</dcterms:created>
  <dcterms:modified xsi:type="dcterms:W3CDTF">2013-02-28T17:29:00Z</dcterms:modified>
</cp:coreProperties>
</file>