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13" w:rsidRPr="00CD3A13" w:rsidRDefault="00CD3A13" w:rsidP="00CD3A13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4"/>
          <w:szCs w:val="24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before="20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«Использование информационно- коммуникативных технологий  в формировании основ финансовой грамотности у детей старшего дошкольного возраста»</w:t>
      </w:r>
    </w:p>
    <w:p w:rsidR="00CD3A13" w:rsidRPr="00CD3A13" w:rsidRDefault="00CD3A13" w:rsidP="00CD3A13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4"/>
          <w:szCs w:val="24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4"/>
          <w:szCs w:val="24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Составила: старший воспитатель</w:t>
      </w:r>
    </w:p>
    <w:p w:rsidR="00CD3A13" w:rsidRDefault="00CD3A13" w:rsidP="00CD3A13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proofErr w:type="spellStart"/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Молодцова</w:t>
      </w:r>
      <w:proofErr w:type="spellEnd"/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 МБДОУ «Детский сад № 121»,</w:t>
      </w:r>
    </w:p>
    <w:p w:rsidR="007A7B0C" w:rsidRDefault="007A7B0C" w:rsidP="007A7B0C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воспитатель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Шеляпякова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А.К., </w:t>
      </w:r>
    </w:p>
    <w:p w:rsidR="007A7B0C" w:rsidRDefault="007A7B0C" w:rsidP="007A7B0C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МБДОУ «Детский сад № 121», </w:t>
      </w:r>
      <w:r w:rsid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</w:p>
    <w:p w:rsidR="00CD3A13" w:rsidRPr="00CD3A13" w:rsidRDefault="007A7B0C" w:rsidP="007A7B0C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 Нижний Новгород</w:t>
      </w:r>
    </w:p>
    <w:p w:rsidR="00CD3A13" w:rsidRPr="00CD3A13" w:rsidRDefault="00CD3A13" w:rsidP="00CD3A13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A13" w:rsidRPr="00CD3A13" w:rsidRDefault="00CD3A13" w:rsidP="007A7B0C">
      <w:pPr>
        <w:autoSpaceDE w:val="0"/>
        <w:autoSpaceDN w:val="0"/>
        <w:adjustRightInd w:val="0"/>
        <w:spacing w:after="15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Интерактивные технологии все более плотно входят в нашу жизнь. Сейчас в дошкольных образовательных учреждениях идет активная практика внедрения интерактивного оборудования в образовательный процесс. Обучение детей дошкольного возраста становится более привлекательным и захватывающим. Использование интерактивных технологий в воспитательно-образовательном процессе детского сада предполагает наличие интерактивного оборудования. Это компьютеры, интерактивные доски, </w:t>
      </w:r>
      <w:proofErr w:type="spell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оборудование. В нашем дошкольном учреждении мы активно используем в своей работе интерактивное оборудование, что позволяет вывести обучение на новый уровень.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>В МБДОУ «Детский сад № 121» с 2022 года открыта экспериментальная площадка по теме: «Использование информационно-коммуникационных технологий в формировании основ финансовой грамотности дошкольников».</w:t>
      </w:r>
    </w:p>
    <w:p w:rsidR="00CD3A13" w:rsidRPr="00CD3A13" w:rsidRDefault="00CD3A13" w:rsidP="00CD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Научным руководителем экспериментальной площадки является </w:t>
      </w:r>
      <w:proofErr w:type="spell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Ханова</w:t>
      </w:r>
      <w:proofErr w:type="spell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Геннадьевна - кандидат  педагогических наук,  доцент кафедры педагогики и психологии дошкольного и начального образования Федерального государственного бюджетного образовательного учреждения высшего образования «Нижегородского государственного педагогического университета имени К. Минина».</w:t>
      </w:r>
    </w:p>
    <w:p w:rsidR="00CD3A13" w:rsidRPr="00CD3A13" w:rsidRDefault="00CD3A13" w:rsidP="00CD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>Срок действия экспериментальной площадки: с 2022г. по 2023г.</w:t>
      </w:r>
    </w:p>
    <w:p w:rsidR="00CD3A13" w:rsidRPr="00CD3A13" w:rsidRDefault="00CD3A13" w:rsidP="00CD3A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экспериментальной деятельности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с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оздание </w:t>
      </w: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модели формирования основ финансовой грамотности дошкольников</w:t>
      </w:r>
      <w:proofErr w:type="gram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через применение ИКТ.</w:t>
      </w:r>
    </w:p>
    <w:p w:rsidR="00CD3A13" w:rsidRPr="00CD3A13" w:rsidRDefault="00CD3A13" w:rsidP="00CD3A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Мы полагаем, что применение ИКТ в процессе </w:t>
      </w: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реализации модели формирования основ финансовой грамотности дошкольников</w:t>
      </w:r>
      <w:proofErr w:type="gram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будет более эффективным при соблюдении ряда организационно-педагогических условий:</w:t>
      </w:r>
    </w:p>
    <w:p w:rsidR="00CD3A13" w:rsidRPr="00CD3A13" w:rsidRDefault="00CD3A13" w:rsidP="00CD3A1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>обогащение развивающей предметно-пространственной среды ДОО оборудованием для применения ИКТ;</w:t>
      </w:r>
    </w:p>
    <w:p w:rsidR="00CD3A13" w:rsidRPr="00CD3A13" w:rsidRDefault="00CD3A13" w:rsidP="00CD3A1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>разработка методических материалов: презентаций, мультфильмов, видеороликов для повышения уровня знаний детей в области финансовой грамотности</w:t>
      </w:r>
    </w:p>
    <w:p w:rsidR="00CD3A13" w:rsidRPr="00CD3A13" w:rsidRDefault="00CD3A13" w:rsidP="00CD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дети ежедневно «заходят» в виртуальное пространство. Каждый дошкольник имеет: компьютер, планшет или телефон. Педагоги замечают, что игра воспринимается лучше, если это не надоевшая игра с бумажными карточками, а ожившие и передвигающие картинки. На современном этапе развития информационных технологий средства ИКТ все более активно внедряются в процесс образования. Интерактивные игры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могут стать помощником в организации познавательного развития. Дети становятся не только активными, но и заинтересованными участниками образовательного процесса, что способствует отличной результативности обучения.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>Цель интерактивных финансовых игр – формирование и закрепление экономических знаний методом интерактивных игр.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В данные игры вы можете играть как с одним ребенком, с подгруппой или со свей группой детей в утренний или вечерние часы.</w:t>
      </w:r>
      <w:proofErr w:type="gramEnd"/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В своих интерактивных играх по финансовой грамотности мы </w:t>
      </w: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используем</w:t>
      </w:r>
      <w:proofErr w:type="gram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добрый  персонаж бельчонок «Стрекоза», от лица которого говорит воспитатель понятные детям задания. Мы считаем, что  использование персонажа усилит эмоциональное восприятие и интерес детей к интерактивным играм по финансовой грамотности.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4"/>
          <w:szCs w:val="24"/>
        </w:rPr>
      </w:pPr>
      <w:r w:rsidRPr="00CD3A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8125" cy="150812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В своей практической деятельности мы разработали интерактивные игры по финансовой грамотности, используя программу </w:t>
      </w:r>
      <w:proofErr w:type="spell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CD3A13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павер</w:t>
      </w:r>
      <w:proofErr w:type="spell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понт</w:t>
      </w:r>
      <w:proofErr w:type="spellEnd"/>
      <w:r w:rsidRPr="00CD3A1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D3A13" w:rsidRPr="00CD3A13" w:rsidRDefault="00CD3A13" w:rsidP="00CD3A13">
      <w:pPr>
        <w:tabs>
          <w:tab w:val="left" w:pos="0"/>
        </w:tabs>
        <w:autoSpaceDE w:val="0"/>
        <w:autoSpaceDN w:val="0"/>
        <w:adjustRightInd w:val="0"/>
        <w:spacing w:before="200" w:after="2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Главным преимуществом интерактивных игр является наглядность- инструмент усвоения новых понятий, свойств, явлений. Также дети воспринимают информацию с помощью движения объектов. </w:t>
      </w:r>
    </w:p>
    <w:p w:rsidR="00CD3A13" w:rsidRPr="00CD3A13" w:rsidRDefault="00CD3A13" w:rsidP="00CD3A13">
      <w:pPr>
        <w:tabs>
          <w:tab w:val="left" w:pos="0"/>
        </w:tabs>
        <w:autoSpaceDE w:val="0"/>
        <w:autoSpaceDN w:val="0"/>
        <w:adjustRightInd w:val="0"/>
        <w:spacing w:before="200" w:after="2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В данные игры вы можете играть как с одним ребенком, с подгруппой или со свей группой детей в утренний или вечерние часы.  </w:t>
      </w:r>
      <w:proofErr w:type="gramEnd"/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К разделу «Желания и возможности. Что такое бюджет?» была разработана интерактивная 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«Что можно или нельзя купить за деньги».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Дети знакомятся с многообразием потребностей человека, определяют жизненно важные потребности человека в различных ситуациях.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A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8895" cy="1947545"/>
            <wp:effectExtent l="19050" t="0" r="190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Так, дети </w:t>
      </w: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определяют</w:t>
      </w:r>
      <w:proofErr w:type="gram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в чем потребность ребенка в первую очередь. Учатся определять потребности людей в определенных ситуациях. Упражняются в выборе материальных потребностей и нематериальных.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Интерактивная игра «Надо или хочу»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научит детей понимать, что необходимо человеку для его жизни, без чего человек не может прожить. Дети узнают, какие вещи не обязательно покупать, а накопить денег, потом приобрести.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A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29205" cy="189992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>В игре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«Доход- расход» з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акрепляют знания о доходах и расходах семьи.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A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6695" cy="207835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игре «Что и где можно купить?»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дети закрепляют знания, какие товары можно приобрести в разных магазинах и учатся классифицировать товар по существенным признакам.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A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2390" cy="195961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К разделу «Деньги. Мир финансов» была разработана 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«Деньги».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proofErr w:type="gram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дети закрепляют полученные знания из данного раздела. Так, например, учатся отличать деньги своей страны от денег других стран.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A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7195" cy="166243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Упражняются в умении отличать настоящие деньги от фальшивых, выбрав признаки настоящих купюр. Учатся «пользоваться» банковской картой, вводя </w:t>
      </w:r>
      <w:proofErr w:type="spell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ПИН-код</w:t>
      </w:r>
      <w:proofErr w:type="spellEnd"/>
      <w:r w:rsidRPr="00CD3A13">
        <w:rPr>
          <w:rFonts w:ascii="Times New Roman" w:hAnsi="Times New Roman" w:cs="Times New Roman"/>
          <w:color w:val="000000"/>
          <w:sz w:val="24"/>
          <w:szCs w:val="24"/>
        </w:rPr>
        <w:t>. Знакомятся с деньгами других стран.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A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1635" cy="163893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A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5130" cy="1662430"/>
            <wp:effectExtent l="1905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«Сложи денежку»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интерактивный</w:t>
      </w:r>
      <w:proofErr w:type="gram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знакомит детей с изображением на купюре. Детям нужно правильно сложить кусочки </w:t>
      </w:r>
      <w:proofErr w:type="spell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пазла</w:t>
      </w:r>
      <w:proofErr w:type="spellEnd"/>
      <w:r w:rsidRPr="00CD3A13">
        <w:rPr>
          <w:rFonts w:ascii="Times New Roman" w:hAnsi="Times New Roman" w:cs="Times New Roman"/>
          <w:color w:val="000000"/>
          <w:sz w:val="24"/>
          <w:szCs w:val="24"/>
        </w:rPr>
        <w:t>, чтобы получилась целая купюра.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A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0595" cy="1662430"/>
            <wp:effectExtent l="1905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Виртуальная экскурсия «Банки в городе Нижнем Новгороде»</w:t>
      </w:r>
      <w:r w:rsidRPr="00CD3A1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знакомит детей с элементарными представлениями о работе</w:t>
      </w:r>
      <w:r w:rsidRPr="00CD3A1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банка, о сотрудниках</w:t>
      </w:r>
      <w:r w:rsidRPr="00CD3A1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банка.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Мы предлагаем  детям рассмотреть самые красивые и необычные здания банков в Нижнем Новгороде. Рассказываем, что</w:t>
      </w:r>
      <w:r w:rsidRPr="00CD3A1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CD3A1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– это место для хранения денег. Людям, их называют вкладчики, которые хранят в</w:t>
      </w:r>
      <w:r w:rsidRPr="00CD3A1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банке свои деньги,</w:t>
      </w:r>
      <w:r w:rsidRPr="00CD3A1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CD3A1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готов вернуть деньги по любому их требованию.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D3A13"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ети знакомятся со специальными аппаратами: банкомат, аппаратом для выдачи талонов. Рассказываем, как работают консультанты в банке и почему именно специальная машина забирает и привозит деньги в банки.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</w:t>
      </w:r>
      <w:proofErr w:type="gramEnd"/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«Какие 1 или 2 продукта можно купить на 10 рублей?»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закрепляет у детей умение складывать число 10 из двух меньших чисел. Дети упражняются в правильном подборе продуктов, чтобы общая сумма была 10 рублей.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A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0460" cy="1805305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Следующая интерактивная 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«Профессии»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из раздела «В мире профессий и труда». При помощи данной игры дети закрепляют знания о многообразии профессий. 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>Дети находят предметы, которыми пользуются люди различных конкретных профессий.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13" w:rsidRPr="00CD3A13" w:rsidRDefault="00CD3A13" w:rsidP="00CD3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«Пятый лишний» Слайд 5-10. Наведи мышкой на « 5лишний предмет», если выбрал верно, то предмет исчезнет, если не верно – останется на месте.</w:t>
      </w:r>
    </w:p>
    <w:p w:rsidR="00CD3A13" w:rsidRPr="00CD3A13" w:rsidRDefault="00CD3A13" w:rsidP="00CD3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перехода на следующий слайд нажми на стрелку</w:t>
      </w:r>
      <w:proofErr w:type="gramStart"/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расположенную в правом нижнем углу</w:t>
      </w:r>
    </w:p>
    <w:p w:rsidR="00CD3A13" w:rsidRPr="00CD3A13" w:rsidRDefault="00CD3A13" w:rsidP="00CD3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«Назови профессию» Слад 12-17. Рассмотри появившиеся предметы, назови профессию. Для проверки, нажми на кнопку </w:t>
      </w:r>
    </w:p>
    <w:p w:rsidR="00CD3A13" w:rsidRPr="00CD3A13" w:rsidRDefault="00CD3A13" w:rsidP="00CD3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«Что перепутано?» Слайд  19-22. Наведи мышкой на предмет, который по ошибке оказался у героя слайда. Если выбрал правильно, то предмет </w:t>
      </w:r>
      <w:proofErr w:type="gramStart"/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исчезнет</w:t>
      </w:r>
      <w:proofErr w:type="gramEnd"/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ты услышишь аплодисменты. </w:t>
      </w:r>
    </w:p>
    <w:p w:rsidR="00CD3A13" w:rsidRPr="00CD3A13" w:rsidRDefault="00CD3A13" w:rsidP="00CD3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«Доскажи словечко» Слайд  24-28. Послушай загадку и дай ответ. Посмотри на появившуюся картинку и  проверь себя.</w:t>
      </w:r>
    </w:p>
    <w:p w:rsidR="00CD3A13" w:rsidRPr="00CD3A13" w:rsidRDefault="00CD3A13" w:rsidP="00CD3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</w:t>
      </w:r>
      <w:proofErr w:type="gramStart"/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Кто</w:t>
      </w:r>
      <w:proofErr w:type="gramEnd"/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чем занимается?» Слайд 30-33. Выбери  картинку  - действие и нажми на стрелку или если ответил не верно, то картинка исчезнет.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4"/>
          <w:szCs w:val="24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В интерактивных игр большие ресурсы: например, расставить изображения в определенном порядке (</w:t>
      </w: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игре о монетах «Расставь монеты в порядке возрастания»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расположи монеты от наименьшего номинала к большему),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4"/>
          <w:szCs w:val="24"/>
        </w:rPr>
      </w:pPr>
      <w:r w:rsidRPr="00CD3A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1135" cy="204279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 Игре «Где хранятся деньги» м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ожно легко переместить изображение или текст (например, монеты ребенок должен собрать в копилку, бумажные купюры в кошелек, пластиковые карт</w:t>
      </w: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в банк.)</w:t>
      </w:r>
      <w:r w:rsidRPr="00CD3A1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Интерактивная игра «Юный </w:t>
      </w:r>
      <w:proofErr w:type="spellStart"/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маркетолог</w:t>
      </w:r>
      <w:proofErr w:type="spellEnd"/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учить детей самостоятельно выбрав упаковку продукта сделать дизайн- рекламу на его коробке, </w:t>
      </w: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выбрав сначала как будет</w:t>
      </w:r>
      <w:proofErr w:type="gram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украшена упаковка, потом какой герой будет рекламировать этот товар. Дети самостоятельно придумывают, что будет говорить персонаж с экрана и озвучивают его. Потом </w:t>
      </w: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выбирают</w:t>
      </w:r>
      <w:proofErr w:type="gram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кто из детей лучше прорекламировал товар и у кого больше всех захотят купить товар и почему. 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Интерактивная 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— лабиринт «Путешествие монетки»,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</w:t>
      </w: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много ходовую</w:t>
      </w:r>
      <w:proofErr w:type="gram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ходилку</w:t>
      </w:r>
      <w:proofErr w:type="spellEnd"/>
      <w:r w:rsidRPr="00CD3A13">
        <w:rPr>
          <w:rFonts w:ascii="Times New Roman" w:hAnsi="Times New Roman" w:cs="Times New Roman"/>
          <w:color w:val="000000"/>
          <w:sz w:val="24"/>
          <w:szCs w:val="24"/>
        </w:rPr>
        <w:t>, которая развивает у детей внимание, зрительную память и усидчивость.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Интерактивная 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«Собери сокровища»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историю о Пирате, который очень хотел отыскать монетки на острове, а дети ему в этом помогают, хорошо ориентируясь  на плоскости экрана.</w:t>
      </w:r>
    </w:p>
    <w:p w:rsid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Интерактивная игра «Сосчитай сколько?» предлагает детям </w:t>
      </w: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сосчитать</w:t>
      </w:r>
      <w:proofErr w:type="gram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за сколько монет они смогут продать вся рыбу. Если на каждой рыбке написана цифра, </w:t>
      </w:r>
      <w:proofErr w:type="gram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обозначающая</w:t>
      </w:r>
      <w:proofErr w:type="gram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сколько стоит эта рыбка.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Интерактивные игры были нами разработаны по каждому направлению финансовой грамотности: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«Профессии. Труд и продукт» (товар)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>2. «Деньги и цена» (стоимость)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>3. «Реклама: правда и лож, разум и чувства, желания и возможности»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>4. «Полезные экономические навыки и привычки в быту».</w:t>
      </w:r>
    </w:p>
    <w:p w:rsidR="00CD3A13" w:rsidRPr="00CD3A13" w:rsidRDefault="00CD3A13" w:rsidP="00CD3A13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Мы создали 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два мультфильма: «Как появились деньги», «Откуда люди берут деньги»</w:t>
      </w:r>
    </w:p>
    <w:p w:rsidR="00CD3A13" w:rsidRPr="00CD3A13" w:rsidRDefault="00CD3A13" w:rsidP="00CD3A13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>Предлагаю вашему вниманию первый мультфильм, созданный воспитателем и озвученный детьми средней группы «Радуга».</w:t>
      </w:r>
    </w:p>
    <w:p w:rsidR="00CD3A13" w:rsidRPr="00CD3A13" w:rsidRDefault="00CD3A13" w:rsidP="00CD3A13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>В доступной форме детям рассказана история возникновения денег.</w:t>
      </w:r>
    </w:p>
    <w:p w:rsidR="00CD3A13" w:rsidRPr="00CD3A13" w:rsidRDefault="00CD3A13" w:rsidP="00CD3A13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Мультфильм «Откуда люди берут деньги»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дает знания детям о необходимости трудиться и выбрать себе любимую профессию.</w:t>
      </w:r>
    </w:p>
    <w:p w:rsidR="00CD3A13" w:rsidRPr="00CD3A13" w:rsidRDefault="00CD3A13" w:rsidP="00CD3A13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t>В процессе применения интерактивных игр по финансовой грамотности нам стало понятно, что увеличилась возможность транслирования учебной информации в более интересной для детей форме. Применение мультимедиа технологий (цвета, графики, звука, современных средств видеотехники) позволяет моделировать различные ситуации.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>Мы сняли видеоролики проблемных ситуаций мини- сценки из сказки про Бельчонка. С помощью этого видео роликов дети в процессе беседы учатся правильно поступать в затруднительных ситуациях. Предлагаем вашему вниманию видео сюжет «Как белка яблоки покупала» про бельчонка, которого звали «Стрекоза».</w:t>
      </w:r>
    </w:p>
    <w:p w:rsidR="00CD3A13" w:rsidRPr="00CD3A13" w:rsidRDefault="00CD3A13" w:rsidP="00CD3A13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Вывод: знания по финансовой грамотности даются детям  в яркой, увлекательной и </w:t>
      </w:r>
      <w:proofErr w:type="spellStart"/>
      <w:r w:rsidRPr="00CD3A13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CD3A13">
        <w:rPr>
          <w:rFonts w:ascii="Times New Roman" w:hAnsi="Times New Roman" w:cs="Times New Roman"/>
          <w:color w:val="000000"/>
          <w:sz w:val="24"/>
          <w:szCs w:val="24"/>
        </w:rPr>
        <w:t xml:space="preserve"> форме. Благодаря смене изображений, возникновению и исчезновению картинок внимание детей удерживается дольше, а это в свою очередь влияет на положительную динамику в развитии детей. В ходе освоения интерактивной игры у дошкольника возникают новые знания и опыт, которые появляются вследствие игрового взаимодействия. </w:t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13">
        <w:rPr>
          <w:rFonts w:ascii="Times New Roman" w:hAnsi="Times New Roman" w:cs="Times New Roman"/>
          <w:color w:val="000000"/>
          <w:sz w:val="24"/>
          <w:szCs w:val="24"/>
        </w:rPr>
        <w:t>Использование интерактивных игр по финансовой грамотности детей наравне с традиционными методами обучения повышает эффективность образования и воспитания детей, а так же усиливает уровень восприятия информации и развивает творческие способности у детей.</w:t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3A1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3A13" w:rsidRPr="00CD3A13" w:rsidRDefault="00CD3A13" w:rsidP="00CD3A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4AEE" w:rsidRPr="00CD3A13" w:rsidRDefault="00D44AEE">
      <w:pPr>
        <w:rPr>
          <w:sz w:val="24"/>
          <w:szCs w:val="24"/>
        </w:rPr>
      </w:pPr>
    </w:p>
    <w:sectPr w:rsidR="00D44AEE" w:rsidRPr="00CD3A13" w:rsidSect="00D44A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9A35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4AEE"/>
    <w:rsid w:val="00511197"/>
    <w:rsid w:val="007A7B0C"/>
    <w:rsid w:val="00B973E2"/>
    <w:rsid w:val="00CD3A13"/>
    <w:rsid w:val="00D44AEE"/>
    <w:rsid w:val="00E255C2"/>
    <w:rsid w:val="00ED3A4A"/>
    <w:rsid w:val="00F4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2023-11-10T07:05:00Z</dcterms:created>
  <dcterms:modified xsi:type="dcterms:W3CDTF">2023-11-10T12:54:00Z</dcterms:modified>
</cp:coreProperties>
</file>