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A6" w:rsidRPr="004207F3" w:rsidRDefault="002C4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УТВЕРЖДАЮ   </w:t>
      </w:r>
    </w:p>
    <w:p w:rsidR="006031A6" w:rsidRPr="004207F3" w:rsidRDefault="00B84092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4207F3"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                                                            Заведующий МБДОУ</w:t>
      </w:r>
    </w:p>
    <w:p w:rsidR="00B84092" w:rsidRPr="004207F3" w:rsidRDefault="00B84092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4207F3"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                                                             детским садом № 39</w:t>
      </w:r>
    </w:p>
    <w:p w:rsidR="00B84092" w:rsidRPr="004207F3" w:rsidRDefault="00B84092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4207F3"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                                                             Краснощекова Е.П._____</w:t>
      </w:r>
    </w:p>
    <w:p w:rsidR="00B84092" w:rsidRPr="004207F3" w:rsidRDefault="00B84092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4207F3"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                                                             приказ № ____от _______</w:t>
      </w:r>
    </w:p>
    <w:p w:rsidR="00832F5F" w:rsidRPr="004207F3" w:rsidRDefault="00832F5F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</w:p>
    <w:p w:rsidR="00832F5F" w:rsidRPr="00B84092" w:rsidRDefault="00832F5F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</w:p>
    <w:p w:rsidR="00B84092" w:rsidRDefault="00B84092">
      <w:pPr>
        <w:spacing w:after="0"/>
        <w:rPr>
          <w:rFonts w:ascii="Times New Roman" w:hAnsi="Times New Roman"/>
          <w:smallCaps/>
          <w:sz w:val="32"/>
          <w:szCs w:val="32"/>
        </w:rPr>
      </w:pPr>
    </w:p>
    <w:p w:rsidR="006031A6" w:rsidRDefault="00BC5D1E">
      <w:pPr>
        <w:shd w:val="clear" w:color="auto" w:fill="FFFFFF"/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ОБЩЕОБРАЗОВАТЕЛЬНАЯ </w:t>
      </w:r>
    </w:p>
    <w:p w:rsidR="006031A6" w:rsidRDefault="00BC5D1E" w:rsidP="00B84092">
      <w:pPr>
        <w:shd w:val="clear" w:color="auto" w:fill="FFFFFF"/>
        <w:tabs>
          <w:tab w:val="left" w:pos="170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ОБЩЕРАЗВИВАЮЩАЯ ПРОГРАММА </w:t>
      </w:r>
    </w:p>
    <w:p w:rsidR="006031A6" w:rsidRDefault="00D5138E">
      <w:pPr>
        <w:shd w:val="clear" w:color="auto" w:fill="FFFFFF"/>
        <w:tabs>
          <w:tab w:val="left" w:pos="25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</w:t>
      </w:r>
      <w:r w:rsidR="00BC5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НАПРАВЛЕННОСТИ</w:t>
      </w:r>
    </w:p>
    <w:p w:rsidR="006031A6" w:rsidRDefault="00D5138E">
      <w:pPr>
        <w:spacing w:after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«ЛЕГО-конструирование (с элементами робототехники)</w:t>
      </w:r>
      <w:r w:rsidR="00BC5D1E">
        <w:rPr>
          <w:rFonts w:ascii="Times New Roman" w:hAnsi="Times New Roman"/>
          <w:b/>
          <w:bCs/>
          <w:smallCaps/>
          <w:sz w:val="28"/>
          <w:szCs w:val="28"/>
        </w:rPr>
        <w:t xml:space="preserve">» </w:t>
      </w:r>
    </w:p>
    <w:p w:rsidR="00B84092" w:rsidRDefault="00B84092">
      <w:pPr>
        <w:spacing w:after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B84092" w:rsidRPr="004207F3" w:rsidRDefault="00B84092" w:rsidP="00B84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07F3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</w:t>
      </w:r>
    </w:p>
    <w:p w:rsidR="00B84092" w:rsidRPr="004207F3" w:rsidRDefault="00B84092" w:rsidP="00B84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07F3">
        <w:rPr>
          <w:rFonts w:ascii="Times New Roman" w:hAnsi="Times New Roman"/>
          <w:sz w:val="28"/>
          <w:szCs w:val="28"/>
        </w:rPr>
        <w:t xml:space="preserve"> № 39 ХУТОРА НОВОУКРАИНСКОГО</w:t>
      </w:r>
    </w:p>
    <w:p w:rsidR="00B84092" w:rsidRPr="004207F3" w:rsidRDefault="00B84092" w:rsidP="00B84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07F3">
        <w:rPr>
          <w:rFonts w:ascii="Times New Roman" w:hAnsi="Times New Roman"/>
          <w:sz w:val="28"/>
          <w:szCs w:val="28"/>
        </w:rPr>
        <w:t xml:space="preserve">  МУНИЦИПАЛЬНОГО ОБРАЗОВАНИЯ КРЫМСКИЙ РАЙОН</w:t>
      </w:r>
    </w:p>
    <w:p w:rsidR="00B84092" w:rsidRPr="004207F3" w:rsidRDefault="00B84092" w:rsidP="00B84092">
      <w:pPr>
        <w:spacing w:after="0"/>
        <w:rPr>
          <w:rFonts w:ascii="Times New Roman" w:hAnsi="Times New Roman"/>
          <w:sz w:val="32"/>
          <w:szCs w:val="32"/>
        </w:rPr>
      </w:pPr>
    </w:p>
    <w:p w:rsidR="006031A6" w:rsidRDefault="006031A6">
      <w:pPr>
        <w:pStyle w:val="20"/>
        <w:spacing w:before="0" w:line="240" w:lineRule="auto"/>
        <w:rPr>
          <w:sz w:val="28"/>
          <w:szCs w:val="28"/>
        </w:rPr>
      </w:pPr>
    </w:p>
    <w:p w:rsidR="006031A6" w:rsidRDefault="006031A6">
      <w:pPr>
        <w:pStyle w:val="20"/>
        <w:spacing w:before="0" w:line="240" w:lineRule="auto"/>
        <w:rPr>
          <w:sz w:val="28"/>
          <w:szCs w:val="28"/>
        </w:rPr>
      </w:pPr>
    </w:p>
    <w:p w:rsidR="006031A6" w:rsidRDefault="00BC5D1E">
      <w:pPr>
        <w:pStyle w:val="20"/>
        <w:spacing w:before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Уровень программы: </w:t>
      </w:r>
      <w:r w:rsidR="004207F3">
        <w:rPr>
          <w:sz w:val="28"/>
          <w:szCs w:val="28"/>
        </w:rPr>
        <w:t>общекультурный</w:t>
      </w:r>
    </w:p>
    <w:p w:rsidR="006031A6" w:rsidRDefault="00BC5D1E">
      <w:pPr>
        <w:pStyle w:val="20"/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</w:t>
      </w:r>
      <w:r w:rsidR="004207F3">
        <w:rPr>
          <w:sz w:val="28"/>
          <w:szCs w:val="28"/>
        </w:rPr>
        <w:t>: 16</w:t>
      </w:r>
      <w:r w:rsidR="00EB4765">
        <w:rPr>
          <w:sz w:val="28"/>
          <w:szCs w:val="28"/>
        </w:rPr>
        <w:t xml:space="preserve"> часов</w:t>
      </w:r>
    </w:p>
    <w:p w:rsidR="006031A6" w:rsidRDefault="00BC5D1E">
      <w:pPr>
        <w:pStyle w:val="20"/>
        <w:spacing w:before="0" w:line="240" w:lineRule="auto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</w:t>
      </w:r>
      <w:r w:rsidR="004207F3">
        <w:rPr>
          <w:sz w:val="28"/>
          <w:szCs w:val="28"/>
        </w:rPr>
        <w:t xml:space="preserve"> 5-6</w:t>
      </w:r>
      <w:r>
        <w:rPr>
          <w:sz w:val="28"/>
          <w:szCs w:val="28"/>
        </w:rPr>
        <w:t xml:space="preserve"> лет</w:t>
      </w:r>
    </w:p>
    <w:p w:rsidR="006031A6" w:rsidRDefault="00BC5D1E">
      <w:pPr>
        <w:pStyle w:val="20"/>
        <w:spacing w:before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группы: </w:t>
      </w:r>
      <w:r>
        <w:rPr>
          <w:sz w:val="28"/>
          <w:szCs w:val="28"/>
        </w:rPr>
        <w:t>до 15 человек</w:t>
      </w:r>
    </w:p>
    <w:p w:rsidR="006031A6" w:rsidRDefault="00BC5D1E">
      <w:pPr>
        <w:pStyle w:val="20"/>
        <w:spacing w:before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6031A6" w:rsidRDefault="00BC5D1E">
      <w:pPr>
        <w:pStyle w:val="20"/>
        <w:spacing w:before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 программы: </w:t>
      </w:r>
      <w:r>
        <w:rPr>
          <w:sz w:val="28"/>
          <w:szCs w:val="28"/>
        </w:rPr>
        <w:t>модифицированная</w:t>
      </w:r>
    </w:p>
    <w:p w:rsidR="006031A6" w:rsidRDefault="00BC5D1E">
      <w:pPr>
        <w:pStyle w:val="20"/>
        <w:spacing w:before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реализуется на бюджетной основе.</w:t>
      </w:r>
    </w:p>
    <w:p w:rsidR="006031A6" w:rsidRDefault="00BC5D1E">
      <w:pPr>
        <w:pStyle w:val="20"/>
        <w:spacing w:before="0" w:line="240" w:lineRule="auto"/>
        <w:rPr>
          <w:b/>
          <w:bCs/>
          <w:color w:val="000000"/>
          <w:sz w:val="36"/>
          <w:szCs w:val="36"/>
        </w:rPr>
      </w:pPr>
      <w:r>
        <w:rPr>
          <w:b/>
          <w:bCs/>
          <w:sz w:val="28"/>
          <w:szCs w:val="28"/>
        </w:rPr>
        <w:t>ID-номер Программы в</w:t>
      </w:r>
      <w:r w:rsidR="002C41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Навигаторе:</w:t>
      </w:r>
      <w:r w:rsidR="008E6FDE">
        <w:rPr>
          <w:b/>
          <w:bCs/>
          <w:sz w:val="28"/>
          <w:szCs w:val="28"/>
        </w:rPr>
        <w:t xml:space="preserve"> 42894</w:t>
      </w:r>
    </w:p>
    <w:p w:rsidR="006031A6" w:rsidRDefault="006031A6">
      <w:pPr>
        <w:spacing w:after="0"/>
        <w:rPr>
          <w:rFonts w:ascii="Times New Roman" w:hAnsi="Times New Roman"/>
          <w:smallCaps/>
          <w:sz w:val="32"/>
          <w:szCs w:val="32"/>
        </w:rPr>
      </w:pPr>
    </w:p>
    <w:p w:rsidR="006031A6" w:rsidRDefault="006031A6">
      <w:pPr>
        <w:spacing w:after="0"/>
        <w:rPr>
          <w:rFonts w:ascii="Times New Roman" w:hAnsi="Times New Roman"/>
          <w:smallCaps/>
          <w:sz w:val="32"/>
          <w:szCs w:val="32"/>
        </w:rPr>
      </w:pPr>
    </w:p>
    <w:p w:rsidR="006031A6" w:rsidRDefault="00BC5D1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</w:p>
    <w:p w:rsidR="008E6FDE" w:rsidRDefault="004207F3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Корогод С.А.</w:t>
      </w:r>
      <w:r w:rsidR="00BC5D1E">
        <w:rPr>
          <w:rFonts w:ascii="Times New Roman" w:hAnsi="Times New Roman"/>
          <w:sz w:val="28"/>
          <w:szCs w:val="28"/>
        </w:rPr>
        <w:t xml:space="preserve"> старший вос</w:t>
      </w:r>
      <w:r>
        <w:rPr>
          <w:rFonts w:ascii="Times New Roman" w:hAnsi="Times New Roman"/>
          <w:sz w:val="28"/>
          <w:szCs w:val="28"/>
        </w:rPr>
        <w:t xml:space="preserve">питатель </w:t>
      </w:r>
    </w:p>
    <w:p w:rsidR="006031A6" w:rsidRDefault="004207F3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детского сада №39</w:t>
      </w:r>
    </w:p>
    <w:p w:rsidR="006031A6" w:rsidRDefault="006031A6">
      <w:pPr>
        <w:spacing w:after="0"/>
        <w:rPr>
          <w:rFonts w:ascii="Times New Roman" w:hAnsi="Times New Roman"/>
          <w:sz w:val="28"/>
          <w:szCs w:val="28"/>
        </w:rPr>
      </w:pPr>
    </w:p>
    <w:p w:rsidR="006031A6" w:rsidRDefault="006031A6">
      <w:pPr>
        <w:spacing w:after="0"/>
        <w:rPr>
          <w:rFonts w:ascii="Times New Roman" w:hAnsi="Times New Roman"/>
          <w:sz w:val="28"/>
          <w:szCs w:val="28"/>
        </w:rPr>
      </w:pPr>
    </w:p>
    <w:p w:rsidR="008E6FDE" w:rsidRDefault="008E6FDE">
      <w:pPr>
        <w:spacing w:after="0"/>
        <w:rPr>
          <w:rFonts w:ascii="Times New Roman" w:hAnsi="Times New Roman"/>
          <w:sz w:val="28"/>
          <w:szCs w:val="28"/>
        </w:rPr>
      </w:pPr>
    </w:p>
    <w:p w:rsidR="008E6FDE" w:rsidRDefault="008E6FDE">
      <w:pPr>
        <w:spacing w:after="0"/>
        <w:rPr>
          <w:rFonts w:ascii="Times New Roman" w:hAnsi="Times New Roman"/>
          <w:sz w:val="28"/>
          <w:szCs w:val="28"/>
        </w:rPr>
      </w:pPr>
    </w:p>
    <w:p w:rsidR="008E6FDE" w:rsidRDefault="008E6FDE">
      <w:pPr>
        <w:spacing w:after="0"/>
        <w:rPr>
          <w:rFonts w:ascii="Times New Roman" w:hAnsi="Times New Roman"/>
          <w:sz w:val="28"/>
          <w:szCs w:val="28"/>
        </w:rPr>
      </w:pPr>
    </w:p>
    <w:p w:rsidR="008E6FDE" w:rsidRDefault="008E6FDE">
      <w:pPr>
        <w:spacing w:after="0"/>
        <w:rPr>
          <w:rFonts w:ascii="Times New Roman" w:hAnsi="Times New Roman"/>
          <w:sz w:val="28"/>
          <w:szCs w:val="28"/>
        </w:rPr>
      </w:pPr>
    </w:p>
    <w:p w:rsidR="008E6FDE" w:rsidRDefault="008E6FDE">
      <w:pPr>
        <w:spacing w:after="0"/>
        <w:rPr>
          <w:rFonts w:ascii="Times New Roman" w:hAnsi="Times New Roman"/>
          <w:sz w:val="28"/>
          <w:szCs w:val="28"/>
        </w:rPr>
      </w:pPr>
    </w:p>
    <w:p w:rsidR="008E6FDE" w:rsidRDefault="008E6FDE">
      <w:pPr>
        <w:spacing w:after="0"/>
        <w:rPr>
          <w:rFonts w:ascii="Times New Roman" w:hAnsi="Times New Roman"/>
          <w:sz w:val="28"/>
          <w:szCs w:val="28"/>
        </w:rPr>
      </w:pPr>
    </w:p>
    <w:p w:rsidR="006031A6" w:rsidRDefault="00BC5D1E" w:rsidP="00FF23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p w:rsidR="006031A6" w:rsidRDefault="0091408B">
      <w:pPr>
        <w:pStyle w:val="20"/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BC5D1E">
        <w:rPr>
          <w:b/>
          <w:bCs/>
          <w:sz w:val="28"/>
          <w:szCs w:val="28"/>
        </w:rPr>
        <w:t>АСПОРТ</w:t>
      </w:r>
    </w:p>
    <w:p w:rsidR="006031A6" w:rsidRDefault="00BC5D1E">
      <w:pPr>
        <w:pStyle w:val="20"/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 общеобразовательной программы</w:t>
      </w:r>
    </w:p>
    <w:p w:rsidR="006031A6" w:rsidRDefault="00FF231D">
      <w:pPr>
        <w:pStyle w:val="20"/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«ЛЕГО-конструирование (</w:t>
      </w:r>
      <w:r w:rsidR="004207F3">
        <w:rPr>
          <w:b/>
          <w:bCs/>
          <w:color w:val="000000"/>
          <w:sz w:val="28"/>
          <w:szCs w:val="28"/>
        </w:rPr>
        <w:t>с элементами робототехники)</w:t>
      </w:r>
      <w:r w:rsidR="00BC5D1E">
        <w:rPr>
          <w:b/>
          <w:bCs/>
          <w:color w:val="000000"/>
          <w:sz w:val="28"/>
          <w:szCs w:val="28"/>
        </w:rPr>
        <w:t>»</w:t>
      </w:r>
    </w:p>
    <w:p w:rsidR="006031A6" w:rsidRDefault="006761C6">
      <w:pPr>
        <w:pStyle w:val="20"/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</w:t>
      </w:r>
      <w:r w:rsidR="004207F3">
        <w:rPr>
          <w:b/>
          <w:bCs/>
          <w:sz w:val="28"/>
          <w:szCs w:val="28"/>
        </w:rPr>
        <w:t>ческой</w:t>
      </w:r>
      <w:r w:rsidR="00BC5D1E">
        <w:rPr>
          <w:b/>
          <w:bCs/>
          <w:sz w:val="28"/>
          <w:szCs w:val="28"/>
        </w:rPr>
        <w:t xml:space="preserve"> направленности</w:t>
      </w:r>
    </w:p>
    <w:p w:rsidR="006031A6" w:rsidRDefault="006031A6">
      <w:pPr>
        <w:pStyle w:val="20"/>
        <w:spacing w:before="0"/>
        <w:rPr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4A0"/>
      </w:tblPr>
      <w:tblGrid>
        <w:gridCol w:w="3690"/>
        <w:gridCol w:w="5836"/>
      </w:tblGrid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муниципалитета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Крымский район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1E" w:rsidRDefault="00BC5D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</w:p>
          <w:p w:rsidR="006031A6" w:rsidRDefault="00BC5D1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39 хутора Новоукраинского муниципального образования Крымский район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ID</w:t>
            </w:r>
            <w:r>
              <w:rPr>
                <w:sz w:val="28"/>
                <w:szCs w:val="28"/>
                <w:lang w:eastAsia="en-US"/>
              </w:rPr>
              <w:t>-номер программы в АИС «Навигатор»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EB476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42894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</w:t>
            </w:r>
          </w:p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Дополнительная общеобразовательная общеразвивающая программа </w:t>
            </w:r>
          </w:p>
          <w:p w:rsidR="006031A6" w:rsidRDefault="00500D0C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«ЛЕГО- конструирование (</w:t>
            </w:r>
            <w:r w:rsidR="004207F3">
              <w:rPr>
                <w:bCs/>
                <w:color w:val="000000"/>
                <w:sz w:val="28"/>
                <w:szCs w:val="28"/>
                <w:lang w:eastAsia="en-US"/>
              </w:rPr>
              <w:t>с элементами робототехники)</w:t>
            </w:r>
            <w:r w:rsidR="00BC5D1E">
              <w:rPr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Механизм финансирования</w:t>
            </w:r>
          </w:p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(ПФДО, муниципальное задание, внебюджет)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бюджет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автора (составителя)</w:t>
            </w:r>
          </w:p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4207F3">
            <w:pPr>
              <w:widowControl w:val="0"/>
              <w:spacing w:after="0" w:line="240" w:lineRule="auto"/>
              <w:ind w:firstLine="2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Корогод С.А.</w:t>
            </w:r>
            <w:r w:rsidR="00BC5D1E">
              <w:rPr>
                <w:rFonts w:ascii="Times New Roman" w:hAnsi="Times New Roman"/>
                <w:sz w:val="28"/>
                <w:szCs w:val="28"/>
              </w:rPr>
              <w:t>, старший восп</w:t>
            </w:r>
            <w:r>
              <w:rPr>
                <w:rFonts w:ascii="Times New Roman" w:hAnsi="Times New Roman"/>
                <w:sz w:val="28"/>
                <w:szCs w:val="28"/>
              </w:rPr>
              <w:t>итатель МБДОУ детского сада № 39</w:t>
            </w:r>
          </w:p>
          <w:p w:rsidR="006031A6" w:rsidRDefault="006031A6">
            <w:pPr>
              <w:widowControl w:val="0"/>
              <w:spacing w:after="0" w:line="240" w:lineRule="auto"/>
              <w:ind w:firstLine="2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</w:t>
            </w:r>
          </w:p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ab"/>
              <w:widowControl w:val="0"/>
              <w:spacing w:after="0" w:line="240" w:lineRule="auto"/>
              <w:ind w:left="0" w:firstLine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 детей старшего дошкольного возрас</w:t>
            </w:r>
            <w:r w:rsidR="00500D0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1A6" w:rsidRDefault="00014290" w:rsidP="00014290">
            <w:pPr>
              <w:pStyle w:val="20"/>
              <w:spacing w:before="0" w:line="240" w:lineRule="auto"/>
              <w:ind w:firstLine="202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Программа направлена на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развитие образного мышления, пространственных представлений, развитие</w:t>
            </w:r>
            <w:r w:rsidRPr="0040129E">
              <w:rPr>
                <w:color w:val="181818"/>
                <w:sz w:val="28"/>
                <w:szCs w:val="28"/>
                <w:shd w:val="clear" w:color="auto" w:fill="FFFFFF"/>
              </w:rPr>
              <w:t xml:space="preserve"> интеллекта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,</w:t>
            </w:r>
            <w:r w:rsidRPr="0040129E">
              <w:rPr>
                <w:color w:val="181818"/>
                <w:sz w:val="28"/>
                <w:szCs w:val="28"/>
                <w:shd w:val="clear" w:color="auto" w:fill="FFFFFF"/>
              </w:rPr>
              <w:t xml:space="preserve"> воображения, мелкой моторики, творческих задатков, развитие диалогической и монологической речи, расширение словарного 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запаса; умение </w:t>
            </w:r>
            <w:r w:rsidRPr="0040129E">
              <w:rPr>
                <w:color w:val="181818"/>
                <w:sz w:val="28"/>
                <w:szCs w:val="28"/>
                <w:shd w:val="clear" w:color="auto" w:fill="FFFFFF"/>
              </w:rPr>
              <w:t xml:space="preserve">работать 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с предложенными инструкциями, по образцу.Занятия</w:t>
            </w:r>
            <w:r w:rsidR="00500D0C">
              <w:rPr>
                <w:color w:val="000000"/>
                <w:sz w:val="28"/>
                <w:szCs w:val="28"/>
                <w:lang w:eastAsia="en-US"/>
              </w:rPr>
              <w:t xml:space="preserve"> проводятся в</w:t>
            </w:r>
            <w:r w:rsidR="00BC5D1E">
              <w:rPr>
                <w:color w:val="000000"/>
                <w:sz w:val="28"/>
                <w:szCs w:val="28"/>
                <w:lang w:eastAsia="en-US"/>
              </w:rPr>
              <w:t xml:space="preserve"> груп</w:t>
            </w:r>
            <w:r>
              <w:rPr>
                <w:color w:val="000000"/>
                <w:sz w:val="28"/>
                <w:szCs w:val="28"/>
                <w:lang w:eastAsia="en-US"/>
              </w:rPr>
              <w:t>пе один раз в неделю до 25</w:t>
            </w:r>
            <w:r w:rsidR="00BC5D1E">
              <w:rPr>
                <w:color w:val="000000"/>
                <w:sz w:val="28"/>
                <w:szCs w:val="28"/>
                <w:lang w:eastAsia="en-US"/>
              </w:rPr>
              <w:t xml:space="preserve"> минут на бесплатной основе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содержания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014290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общекультур</w:t>
            </w:r>
            <w:r w:rsidR="00BC5D1E">
              <w:rPr>
                <w:color w:val="000000"/>
                <w:sz w:val="28"/>
                <w:szCs w:val="28"/>
                <w:lang w:eastAsia="ar-SA"/>
              </w:rPr>
              <w:t>ный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</w:t>
            </w:r>
          </w:p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освоения (объём)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014290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C5D1E"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014290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  <w:r w:rsidR="00BC5D1E">
              <w:rPr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8E" w:rsidRPr="0040129E" w:rsidRDefault="00D5138E" w:rsidP="00D5138E">
            <w:pPr>
              <w:spacing w:after="0"/>
              <w:ind w:firstLine="425"/>
              <w:jc w:val="both"/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</w:pPr>
            <w:r w:rsidRPr="0040129E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 xml:space="preserve">Содействовать развитию у детей </w:t>
            </w:r>
            <w:r w:rsidRPr="0040129E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дошкольного возраста способностей к техническому творчеству, предоставить им возможность творческой самореализации посредством овладения ЛЕГО-конструированием.</w:t>
            </w:r>
          </w:p>
          <w:p w:rsidR="006031A6" w:rsidRDefault="006031A6">
            <w:pPr>
              <w:pStyle w:val="20"/>
              <w:spacing w:before="0" w:line="240" w:lineRule="auto"/>
              <w:ind w:firstLine="202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ind w:firstLine="344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Образовательные:</w:t>
            </w:r>
          </w:p>
          <w:p w:rsidR="00220D5E" w:rsidRPr="00220D5E" w:rsidRDefault="00220D5E" w:rsidP="00220D5E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C5D1E" w:rsidRPr="00220D5E">
              <w:rPr>
                <w:rFonts w:ascii="Times New Roman" w:hAnsi="Times New Roman" w:cs="Times New Roman"/>
                <w:sz w:val="28"/>
                <w:szCs w:val="28"/>
              </w:rPr>
              <w:t>ормировать умение решать нестандартные задачи, используя различные методы и приемы;</w:t>
            </w:r>
            <w:r w:rsidR="00500D0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создать условия для овладения</w:t>
            </w:r>
            <w:r w:rsidRPr="00220D5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основами конструирования;способствов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ать формированию </w:t>
            </w:r>
            <w:r w:rsidRPr="00220D5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умения ориентироваться в технике чтения элементарных схем.</w:t>
            </w:r>
          </w:p>
          <w:p w:rsidR="006031A6" w:rsidRPr="00220D5E" w:rsidRDefault="00220D5E" w:rsidP="00220D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 Р</w:t>
            </w:r>
            <w:r w:rsidRPr="00220D5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азвивать мелкую моторику рук, стимулируя в будущем общее речевое ра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звитие и умственные способности,</w:t>
            </w:r>
            <w:r w:rsidRPr="00220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логическое и творческое мышление, исследовательские умения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220D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разв</w:t>
            </w:r>
            <w:r w:rsidR="00500D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ивать языковую </w:t>
            </w:r>
            <w:r w:rsidRPr="00220D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культуру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 формирование речевых умений.</w:t>
            </w:r>
          </w:p>
          <w:p w:rsidR="006031A6" w:rsidRDefault="00220D5E">
            <w:pPr>
              <w:pStyle w:val="20"/>
              <w:spacing w:before="0" w:line="240" w:lineRule="auto"/>
              <w:ind w:firstLine="34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Формировать навыки</w:t>
            </w:r>
            <w:r w:rsidR="00BC5D1E">
              <w:rPr>
                <w:spacing w:val="-3"/>
                <w:sz w:val="28"/>
                <w:szCs w:val="28"/>
                <w:lang w:eastAsia="en-US"/>
              </w:rPr>
              <w:t xml:space="preserve"> применен</w:t>
            </w:r>
            <w:r w:rsidR="00500D0C">
              <w:rPr>
                <w:spacing w:val="-3"/>
                <w:sz w:val="28"/>
                <w:szCs w:val="28"/>
                <w:lang w:eastAsia="en-US"/>
              </w:rPr>
              <w:t>ия полученных знаний и умений в</w:t>
            </w:r>
            <w:r w:rsidR="00BC5D1E">
              <w:rPr>
                <w:spacing w:val="-3"/>
                <w:sz w:val="28"/>
                <w:szCs w:val="28"/>
                <w:lang w:eastAsia="en-US"/>
              </w:rPr>
              <w:t xml:space="preserve"> практической деятельности.</w:t>
            </w:r>
          </w:p>
          <w:p w:rsidR="006031A6" w:rsidRDefault="00220D5E">
            <w:pPr>
              <w:pStyle w:val="20"/>
              <w:spacing w:before="0" w:line="240" w:lineRule="auto"/>
              <w:ind w:firstLine="344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</w:t>
            </w:r>
            <w:r w:rsidR="00BC5D1E">
              <w:rPr>
                <w:b/>
                <w:bCs/>
                <w:sz w:val="28"/>
                <w:szCs w:val="28"/>
                <w:lang w:eastAsia="en-US"/>
              </w:rPr>
              <w:t xml:space="preserve">ичностные: </w:t>
            </w:r>
          </w:p>
          <w:p w:rsidR="006031A6" w:rsidRDefault="00220D5E">
            <w:pPr>
              <w:pStyle w:val="20"/>
              <w:spacing w:before="0" w:line="240" w:lineRule="auto"/>
              <w:ind w:firstLine="3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Формировать культуру общения и поведения в социуме.</w:t>
            </w:r>
          </w:p>
          <w:p w:rsidR="006031A6" w:rsidRDefault="00220D5E">
            <w:pPr>
              <w:pStyle w:val="20"/>
              <w:spacing w:before="0" w:line="240" w:lineRule="auto"/>
              <w:ind w:firstLine="3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Способствовать формированию</w:t>
            </w:r>
            <w:r w:rsidR="00BC5D1E">
              <w:rPr>
                <w:sz w:val="28"/>
                <w:szCs w:val="28"/>
                <w:lang w:eastAsia="en-US"/>
              </w:rPr>
              <w:t xml:space="preserve"> уважения к</w:t>
            </w:r>
            <w:r>
              <w:rPr>
                <w:sz w:val="28"/>
                <w:szCs w:val="28"/>
                <w:lang w:eastAsia="en-US"/>
              </w:rPr>
              <w:t xml:space="preserve"> взрослым и друг к другу, воспитывать навык бесконфликтного общения.</w:t>
            </w:r>
          </w:p>
          <w:p w:rsidR="006031A6" w:rsidRDefault="00220D5E">
            <w:pPr>
              <w:pStyle w:val="20"/>
              <w:spacing w:before="0" w:line="240" w:lineRule="auto"/>
              <w:ind w:firstLine="344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</w:t>
            </w:r>
            <w:r w:rsidR="00500D0C">
              <w:rPr>
                <w:b/>
                <w:bCs/>
                <w:sz w:val="28"/>
                <w:szCs w:val="28"/>
                <w:lang w:eastAsia="en-US"/>
              </w:rPr>
              <w:t>етапредметные:</w:t>
            </w:r>
          </w:p>
          <w:p w:rsidR="00500D0C" w:rsidRDefault="00220D5E" w:rsidP="00500D0C">
            <w:pPr>
              <w:pStyle w:val="20"/>
              <w:spacing w:before="0" w:line="240" w:lineRule="auto"/>
              <w:ind w:firstLine="34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</w:t>
            </w:r>
            <w:r w:rsidR="00500D0C">
              <w:rPr>
                <w:color w:val="000000"/>
                <w:sz w:val="28"/>
                <w:szCs w:val="28"/>
                <w:lang w:eastAsia="en-US"/>
              </w:rPr>
              <w:t xml:space="preserve">ивать </w:t>
            </w:r>
            <w:r>
              <w:rPr>
                <w:color w:val="000000"/>
                <w:sz w:val="28"/>
                <w:szCs w:val="28"/>
                <w:lang w:eastAsia="en-US"/>
              </w:rPr>
              <w:t>любознательность</w:t>
            </w:r>
            <w:r w:rsidR="00BC5D1E"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>познавательные</w:t>
            </w:r>
            <w:r w:rsidR="00BC5D1E">
              <w:rPr>
                <w:color w:val="000000"/>
                <w:sz w:val="28"/>
                <w:szCs w:val="28"/>
                <w:lang w:eastAsia="en-US"/>
              </w:rPr>
              <w:t xml:space="preserve"> способности (память,вн</w:t>
            </w:r>
            <w:r w:rsidR="00D7509C">
              <w:rPr>
                <w:color w:val="000000"/>
                <w:sz w:val="28"/>
                <w:szCs w:val="28"/>
                <w:lang w:eastAsia="en-US"/>
              </w:rPr>
              <w:t>има</w:t>
            </w:r>
            <w:r w:rsidR="00D7509C">
              <w:rPr>
                <w:color w:val="000000"/>
                <w:sz w:val="28"/>
                <w:szCs w:val="28"/>
                <w:lang w:eastAsia="en-US"/>
              </w:rPr>
              <w:softHyphen/>
              <w:t>ние, мышление, воображение).</w:t>
            </w:r>
          </w:p>
          <w:p w:rsidR="00500D0C" w:rsidRDefault="00500D0C" w:rsidP="00500D0C">
            <w:pPr>
              <w:pStyle w:val="20"/>
              <w:spacing w:before="0" w:line="240" w:lineRule="auto"/>
              <w:ind w:firstLine="344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Способствовать </w:t>
            </w:r>
            <w:r w:rsidR="00220D5E">
              <w:rPr>
                <w:color w:val="000000"/>
                <w:sz w:val="28"/>
                <w:szCs w:val="28"/>
                <w:lang w:eastAsia="en-US"/>
              </w:rPr>
              <w:t>развитию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самостоятельности,</w:t>
            </w:r>
            <w:r w:rsidR="00BC5D1E">
              <w:rPr>
                <w:color w:val="000000"/>
                <w:sz w:val="28"/>
                <w:szCs w:val="28"/>
                <w:lang w:eastAsia="en-US"/>
              </w:rPr>
              <w:t xml:space="preserve"> настойчивости, </w:t>
            </w:r>
            <w:r w:rsidR="00BC5D1E">
              <w:rPr>
                <w:bCs/>
                <w:color w:val="000000"/>
                <w:sz w:val="28"/>
                <w:szCs w:val="28"/>
                <w:lang w:eastAsia="en-US"/>
              </w:rPr>
              <w:t>пол</w:t>
            </w:r>
            <w:r w:rsidR="00D5138E">
              <w:rPr>
                <w:bCs/>
                <w:color w:val="000000"/>
                <w:sz w:val="28"/>
                <w:szCs w:val="28"/>
                <w:lang w:eastAsia="en-US"/>
              </w:rPr>
              <w:t xml:space="preserve">ожительной мотивации к </w:t>
            </w:r>
            <w:r w:rsidR="00BC5D1E">
              <w:rPr>
                <w:bCs/>
                <w:color w:val="000000"/>
                <w:sz w:val="28"/>
                <w:szCs w:val="28"/>
                <w:lang w:eastAsia="en-US"/>
              </w:rPr>
              <w:t>познавательной деятельности.</w:t>
            </w:r>
          </w:p>
          <w:p w:rsidR="00C4730D" w:rsidRPr="007241BE" w:rsidRDefault="00C4730D" w:rsidP="00500D0C">
            <w:pPr>
              <w:spacing w:after="0"/>
              <w:jc w:val="both"/>
              <w:rPr>
                <w:rFonts w:ascii="Times New Roman" w:hAnsi="Times New Roman" w:cs="Times New Roman"/>
                <w:b/>
                <w:color w:val="181818"/>
                <w:sz w:val="21"/>
                <w:shd w:val="clear" w:color="auto" w:fill="FFFFFF"/>
              </w:rPr>
            </w:pPr>
            <w:r w:rsidRPr="007241BE">
              <w:rPr>
                <w:rFonts w:ascii="Times New Roman" w:hAnsi="Times New Roman" w:cs="Times New Roman"/>
                <w:b/>
                <w:color w:val="181818"/>
                <w:sz w:val="28"/>
                <w:shd w:val="clear" w:color="auto" w:fill="FFFFFF"/>
              </w:rPr>
              <w:t>Развивающие:</w:t>
            </w:r>
          </w:p>
          <w:p w:rsidR="00C4730D" w:rsidRPr="007241BE" w:rsidRDefault="00C4730D" w:rsidP="00500D0C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8"/>
                <w:shd w:val="clear" w:color="auto" w:fill="FFFFFF"/>
              </w:rPr>
              <w:t>С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озда</w:t>
            </w:r>
            <w:r>
              <w:rPr>
                <w:rFonts w:ascii="Times New Roman" w:hAnsi="Times New Roman"/>
                <w:color w:val="181818"/>
                <w:sz w:val="28"/>
                <w:shd w:val="clear" w:color="auto" w:fill="FFFFFF"/>
              </w:rPr>
              <w:t>ва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ть условия для</w:t>
            </w:r>
            <w:r w:rsidRPr="007241BE">
              <w:rPr>
                <w:rFonts w:ascii="Times New Roman" w:hAnsi="Times New Roman" w:cs="Times New Roman"/>
                <w:b/>
                <w:color w:val="181818"/>
                <w:sz w:val="28"/>
                <w:shd w:val="clear" w:color="auto" w:fill="FFFFFF"/>
              </w:rPr>
              <w:t> 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развити</w:t>
            </w:r>
            <w:r>
              <w:rPr>
                <w:rFonts w:ascii="Times New Roman" w:hAnsi="Times New Roman"/>
                <w:color w:val="181818"/>
                <w:sz w:val="28"/>
                <w:shd w:val="clear" w:color="auto" w:fill="FFFFFF"/>
              </w:rPr>
              <w:t xml:space="preserve">я внимания, памяти, образного и 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пространственного мышления;</w:t>
            </w:r>
            <w:r w:rsidRPr="007241BE">
              <w:rPr>
                <w:rFonts w:ascii="Times New Roman" w:hAnsi="Times New Roman" w:cs="Times New Roman"/>
                <w:color w:val="181818"/>
                <w:sz w:val="14"/>
                <w:shd w:val="clear" w:color="auto" w:fill="FFFFFF"/>
              </w:rPr>
              <w:t> 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пробуждать творческую активность и воображение ребенка, желание включ</w:t>
            </w:r>
            <w:r w:rsidR="000F195B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аться в творческую деятельность.</w:t>
            </w:r>
          </w:p>
          <w:p w:rsidR="00C4730D" w:rsidRPr="007241BE" w:rsidRDefault="00C4730D" w:rsidP="00500D0C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8"/>
                <w:shd w:val="clear" w:color="auto" w:fill="FFFFFF"/>
              </w:rPr>
              <w:lastRenderedPageBreak/>
              <w:t>С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пособствовать расширению кругозора и развитию представлений об окружающем мире.</w:t>
            </w:r>
          </w:p>
          <w:p w:rsidR="00C4730D" w:rsidRPr="007241BE" w:rsidRDefault="00C4730D" w:rsidP="00C4730D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1"/>
                <w:shd w:val="clear" w:color="auto" w:fill="FFFFFF"/>
              </w:rPr>
            </w:pPr>
            <w:r w:rsidRPr="007241BE">
              <w:rPr>
                <w:rFonts w:ascii="Times New Roman" w:hAnsi="Times New Roman" w:cs="Times New Roman"/>
                <w:b/>
                <w:color w:val="181818"/>
                <w:sz w:val="28"/>
                <w:shd w:val="clear" w:color="auto" w:fill="FFFFFF"/>
              </w:rPr>
              <w:t>Воспитательные: </w:t>
            </w:r>
          </w:p>
          <w:p w:rsidR="00C4730D" w:rsidRPr="007241BE" w:rsidRDefault="00C4730D" w:rsidP="00C4730D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1"/>
                <w:shd w:val="clear" w:color="auto" w:fill="FFFFFF"/>
              </w:rPr>
            </w:pPr>
            <w:r w:rsidRPr="007241BE">
              <w:rPr>
                <w:rFonts w:ascii="Times New Roman" w:hAnsi="Times New Roman" w:cs="Times New Roman"/>
                <w:color w:val="181818"/>
                <w:sz w:val="1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181818"/>
                <w:sz w:val="28"/>
                <w:shd w:val="clear" w:color="auto" w:fill="FFFFFF"/>
              </w:rPr>
              <w:t>С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одействовать формированию умения составлять план действий и применять его для решения практических задач, осуществлять ана</w:t>
            </w:r>
            <w:r>
              <w:rPr>
                <w:rFonts w:ascii="Times New Roman" w:hAnsi="Times New Roman"/>
                <w:color w:val="181818"/>
                <w:sz w:val="28"/>
                <w:shd w:val="clear" w:color="auto" w:fill="FFFFFF"/>
              </w:rPr>
              <w:t>лиз и оценку проделанной работы.</w:t>
            </w:r>
          </w:p>
          <w:p w:rsidR="00C4730D" w:rsidRPr="007241BE" w:rsidRDefault="00C4730D" w:rsidP="00C4730D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181818"/>
                <w:sz w:val="21"/>
                <w:shd w:val="clear" w:color="auto" w:fill="FFFFFF"/>
              </w:rPr>
            </w:pPr>
            <w:r w:rsidRPr="007241BE">
              <w:rPr>
                <w:rFonts w:ascii="Times New Roman" w:hAnsi="Times New Roman" w:cs="Times New Roman"/>
                <w:color w:val="181818"/>
                <w:sz w:val="1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181818"/>
                <w:sz w:val="28"/>
                <w:shd w:val="clear" w:color="auto" w:fill="FFFFFF"/>
              </w:rPr>
              <w:t>С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одействовать воспитанию организационно-волевых качеств личности</w:t>
            </w:r>
            <w:r w:rsidR="000F195B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 (терпение, воля, самоконтроль).</w:t>
            </w:r>
          </w:p>
          <w:p w:rsidR="00C4730D" w:rsidRDefault="00C4730D" w:rsidP="00803612">
            <w:pPr>
              <w:spacing w:after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7241BE">
              <w:rPr>
                <w:rFonts w:ascii="Times New Roman" w:hAnsi="Times New Roman" w:cs="Times New Roman"/>
                <w:color w:val="181818"/>
                <w:sz w:val="1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181818"/>
                <w:sz w:val="28"/>
                <w:shd w:val="clear" w:color="auto" w:fill="FFFFFF"/>
              </w:rPr>
              <w:t>С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озда</w:t>
            </w:r>
            <w:r>
              <w:rPr>
                <w:rFonts w:ascii="Times New Roman" w:hAnsi="Times New Roman"/>
                <w:color w:val="181818"/>
                <w:sz w:val="28"/>
                <w:shd w:val="clear" w:color="auto" w:fill="FFFFFF"/>
              </w:rPr>
              <w:t>ва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ть условия для развития навыков межличностного общения и коллективного творчества.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ind w:firstLine="344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Образовательные:</w:t>
            </w:r>
          </w:p>
          <w:p w:rsidR="006031A6" w:rsidRDefault="00BC5D1E">
            <w:pPr>
              <w:pStyle w:val="20"/>
              <w:spacing w:before="0" w:line="240" w:lineRule="auto"/>
              <w:ind w:firstLine="3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Сформировано умение решать нестандартные задачи, испо</w:t>
            </w:r>
            <w:r w:rsidR="00307B6A">
              <w:rPr>
                <w:sz w:val="28"/>
                <w:szCs w:val="28"/>
                <w:lang w:eastAsia="en-US"/>
              </w:rPr>
              <w:t>льзуя различные методы и приемы.</w:t>
            </w:r>
          </w:p>
          <w:p w:rsidR="006031A6" w:rsidRDefault="00BC5D1E">
            <w:pPr>
              <w:pStyle w:val="20"/>
              <w:spacing w:before="0" w:line="240" w:lineRule="auto"/>
              <w:ind w:firstLine="344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color w:val="000000"/>
                <w:sz w:val="28"/>
                <w:szCs w:val="28"/>
                <w:lang w:eastAsia="en-US"/>
              </w:rPr>
              <w:t xml:space="preserve">Развит кругозор, логическое и творческое мышление, исследовательские умения </w:t>
            </w:r>
            <w:r w:rsidR="00307B6A">
              <w:rPr>
                <w:color w:val="000000"/>
                <w:sz w:val="28"/>
                <w:szCs w:val="28"/>
                <w:lang w:eastAsia="en-US"/>
              </w:rPr>
              <w:t>воспитанников.</w:t>
            </w:r>
          </w:p>
          <w:bookmarkEnd w:id="0"/>
          <w:p w:rsidR="00307B6A" w:rsidRDefault="00307B6A">
            <w:pPr>
              <w:pStyle w:val="20"/>
              <w:spacing w:before="0" w:line="240" w:lineRule="auto"/>
              <w:ind w:firstLine="344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Р</w:t>
            </w:r>
            <w:r w:rsidR="00BC5D1E">
              <w:rPr>
                <w:spacing w:val="-3"/>
                <w:sz w:val="28"/>
                <w:szCs w:val="28"/>
                <w:lang w:eastAsia="en-US"/>
              </w:rPr>
              <w:t>азвита языковая культур</w:t>
            </w:r>
            <w:r>
              <w:rPr>
                <w:spacing w:val="-3"/>
                <w:sz w:val="28"/>
                <w:szCs w:val="28"/>
                <w:lang w:eastAsia="en-US"/>
              </w:rPr>
              <w:t>а и сформированы речевые умения.</w:t>
            </w:r>
          </w:p>
          <w:p w:rsidR="006031A6" w:rsidRDefault="00307B6A">
            <w:pPr>
              <w:pStyle w:val="20"/>
              <w:spacing w:before="0" w:line="240" w:lineRule="auto"/>
              <w:ind w:firstLine="34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С</w:t>
            </w:r>
            <w:r w:rsidR="00BC5D1E">
              <w:rPr>
                <w:spacing w:val="-3"/>
                <w:sz w:val="28"/>
                <w:szCs w:val="28"/>
                <w:lang w:eastAsia="en-US"/>
              </w:rPr>
              <w:t>формированы навыки применени</w:t>
            </w:r>
            <w:r w:rsidR="00500D0C">
              <w:rPr>
                <w:spacing w:val="-3"/>
                <w:sz w:val="28"/>
                <w:szCs w:val="28"/>
                <w:lang w:eastAsia="en-US"/>
              </w:rPr>
              <w:t xml:space="preserve">я полученных знаний и умений в </w:t>
            </w:r>
            <w:r w:rsidR="00BC5D1E">
              <w:rPr>
                <w:spacing w:val="-3"/>
                <w:sz w:val="28"/>
                <w:szCs w:val="28"/>
                <w:lang w:eastAsia="en-US"/>
              </w:rPr>
              <w:t>практической деятельности.</w:t>
            </w:r>
          </w:p>
          <w:p w:rsidR="006031A6" w:rsidRDefault="00307B6A">
            <w:pPr>
              <w:pStyle w:val="20"/>
              <w:spacing w:before="0" w:line="240" w:lineRule="auto"/>
              <w:ind w:firstLine="344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</w:t>
            </w:r>
            <w:r w:rsidR="00BC5D1E">
              <w:rPr>
                <w:b/>
                <w:bCs/>
                <w:sz w:val="28"/>
                <w:szCs w:val="28"/>
                <w:lang w:eastAsia="en-US"/>
              </w:rPr>
              <w:t xml:space="preserve">ичностные: </w:t>
            </w:r>
          </w:p>
          <w:p w:rsidR="006031A6" w:rsidRDefault="00307B6A">
            <w:pPr>
              <w:pStyle w:val="20"/>
              <w:spacing w:before="0" w:line="240" w:lineRule="auto"/>
              <w:ind w:firstLine="3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BC5D1E">
              <w:rPr>
                <w:sz w:val="28"/>
                <w:szCs w:val="28"/>
                <w:lang w:eastAsia="en-US"/>
              </w:rPr>
              <w:t>формированы навыки культур</w:t>
            </w:r>
            <w:r>
              <w:rPr>
                <w:sz w:val="28"/>
                <w:szCs w:val="28"/>
                <w:lang w:eastAsia="en-US"/>
              </w:rPr>
              <w:t>ы общения и поведения в социуме.</w:t>
            </w:r>
          </w:p>
          <w:p w:rsidR="006031A6" w:rsidRDefault="00307B6A">
            <w:pPr>
              <w:pStyle w:val="20"/>
              <w:spacing w:before="0" w:line="240" w:lineRule="auto"/>
              <w:ind w:firstLine="3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BC5D1E">
              <w:rPr>
                <w:sz w:val="28"/>
                <w:szCs w:val="28"/>
                <w:lang w:eastAsia="en-US"/>
              </w:rPr>
              <w:t>формировано уважительное отношение к взрослым и друг к другу</w:t>
            </w:r>
            <w:r>
              <w:rPr>
                <w:sz w:val="28"/>
                <w:szCs w:val="28"/>
                <w:lang w:eastAsia="en-US"/>
              </w:rPr>
              <w:t>, навык бесконфликтного общения.</w:t>
            </w:r>
          </w:p>
          <w:p w:rsidR="006031A6" w:rsidRDefault="00307B6A">
            <w:pPr>
              <w:pStyle w:val="20"/>
              <w:spacing w:before="0" w:line="240" w:lineRule="auto"/>
              <w:ind w:firstLine="344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</w:t>
            </w:r>
            <w:r w:rsidR="00BC5D1E">
              <w:rPr>
                <w:b/>
                <w:bCs/>
                <w:sz w:val="28"/>
                <w:szCs w:val="28"/>
                <w:lang w:eastAsia="en-US"/>
              </w:rPr>
              <w:t xml:space="preserve">етапредметные: </w:t>
            </w:r>
          </w:p>
          <w:p w:rsidR="006031A6" w:rsidRDefault="00307B6A">
            <w:pPr>
              <w:pStyle w:val="20"/>
              <w:spacing w:before="0" w:line="240" w:lineRule="auto"/>
              <w:ind w:firstLine="34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BC5D1E">
              <w:rPr>
                <w:color w:val="000000"/>
                <w:sz w:val="28"/>
                <w:szCs w:val="28"/>
                <w:lang w:eastAsia="en-US"/>
              </w:rPr>
              <w:t>азвита любознательность,</w:t>
            </w:r>
          </w:p>
          <w:p w:rsidR="006031A6" w:rsidRDefault="00BC5D1E">
            <w:pPr>
              <w:pStyle w:val="20"/>
              <w:spacing w:before="0"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познавательная способность (память,внима</w:t>
            </w:r>
            <w:r>
              <w:rPr>
                <w:color w:val="000000"/>
                <w:sz w:val="28"/>
                <w:szCs w:val="28"/>
                <w:lang w:eastAsia="en-US"/>
              </w:rPr>
              <w:softHyphen/>
              <w:t>ние, мышление, воображение);</w:t>
            </w:r>
          </w:p>
          <w:p w:rsidR="006031A6" w:rsidRDefault="00500D0C">
            <w:pPr>
              <w:pStyle w:val="20"/>
              <w:spacing w:before="0" w:line="24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развита самостоятельность, </w:t>
            </w:r>
            <w:r w:rsidR="00BC5D1E">
              <w:rPr>
                <w:color w:val="000000"/>
                <w:sz w:val="28"/>
                <w:szCs w:val="28"/>
                <w:lang w:eastAsia="en-US"/>
              </w:rPr>
              <w:t xml:space="preserve">настойчивость, </w:t>
            </w:r>
            <w:r w:rsidR="00BC5D1E">
              <w:rPr>
                <w:bCs/>
                <w:color w:val="000000"/>
                <w:sz w:val="28"/>
                <w:szCs w:val="28"/>
                <w:lang w:eastAsia="en-US"/>
              </w:rPr>
              <w:t>пол</w:t>
            </w:r>
            <w:r w:rsidR="00307B6A">
              <w:rPr>
                <w:bCs/>
                <w:color w:val="000000"/>
                <w:sz w:val="28"/>
                <w:szCs w:val="28"/>
                <w:lang w:eastAsia="en-US"/>
              </w:rPr>
              <w:t xml:space="preserve">ожительная мотивация к </w:t>
            </w:r>
            <w:r w:rsidR="00BC5D1E">
              <w:rPr>
                <w:bCs/>
                <w:color w:val="000000"/>
                <w:sz w:val="28"/>
                <w:szCs w:val="28"/>
                <w:lang w:eastAsia="en-US"/>
              </w:rPr>
              <w:t>познавательной деятельности.</w:t>
            </w:r>
          </w:p>
          <w:p w:rsidR="00803612" w:rsidRPr="007241BE" w:rsidRDefault="00803612" w:rsidP="00803612">
            <w:pPr>
              <w:spacing w:after="0"/>
              <w:jc w:val="both"/>
              <w:rPr>
                <w:rFonts w:ascii="Times New Roman" w:hAnsi="Times New Roman" w:cs="Times New Roman"/>
                <w:b/>
                <w:color w:val="181818"/>
                <w:sz w:val="21"/>
                <w:shd w:val="clear" w:color="auto" w:fill="FFFFFF"/>
              </w:rPr>
            </w:pPr>
            <w:r w:rsidRPr="007241BE">
              <w:rPr>
                <w:rFonts w:ascii="Times New Roman" w:hAnsi="Times New Roman" w:cs="Times New Roman"/>
                <w:b/>
                <w:color w:val="181818"/>
                <w:sz w:val="28"/>
                <w:shd w:val="clear" w:color="auto" w:fill="FFFFFF"/>
              </w:rPr>
              <w:t>Развивающие:</w:t>
            </w:r>
          </w:p>
          <w:p w:rsidR="00803612" w:rsidRPr="007241BE" w:rsidRDefault="00803612" w:rsidP="00803612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1"/>
                <w:shd w:val="clear" w:color="auto" w:fill="FFFFFF"/>
              </w:rPr>
            </w:pPr>
            <w:r w:rsidRPr="007241BE">
              <w:rPr>
                <w:rFonts w:ascii="Times New Roman" w:hAnsi="Times New Roman" w:cs="Times New Roman"/>
                <w:b/>
                <w:color w:val="181818"/>
                <w:sz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Развиты</w:t>
            </w:r>
            <w:r>
              <w:rPr>
                <w:rFonts w:ascii="Times New Roman" w:hAnsi="Times New Roman"/>
                <w:color w:val="181818"/>
                <w:sz w:val="28"/>
                <w:shd w:val="clear" w:color="auto" w:fill="FFFFFF"/>
              </w:rPr>
              <w:t xml:space="preserve"> внимание, память, образное и </w:t>
            </w:r>
            <w:r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пространственное мышление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;</w:t>
            </w:r>
            <w:r w:rsidR="000F195B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творческая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 ак</w:t>
            </w:r>
            <w:r w:rsidR="00500D0C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тивность и воображение ребенка,</w:t>
            </w:r>
            <w:r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ребенок 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включа</w:t>
            </w:r>
            <w:r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ет</w:t>
            </w:r>
            <w:r w:rsidR="000F195B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ся в творческую деятельность.</w:t>
            </w:r>
          </w:p>
          <w:p w:rsidR="00803612" w:rsidRPr="007241BE" w:rsidRDefault="000F195B" w:rsidP="00803612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lastRenderedPageBreak/>
              <w:t xml:space="preserve"> Ребенок</w:t>
            </w:r>
            <w:r w:rsidR="00500D0C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 имеет</w:t>
            </w:r>
            <w:r w:rsidR="00803612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 представления</w:t>
            </w:r>
            <w:r w:rsidR="00803612"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 об окружающем мире.</w:t>
            </w:r>
          </w:p>
          <w:p w:rsidR="00803612" w:rsidRPr="007241BE" w:rsidRDefault="00803612" w:rsidP="00803612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1"/>
                <w:shd w:val="clear" w:color="auto" w:fill="FFFFFF"/>
              </w:rPr>
            </w:pPr>
            <w:r w:rsidRPr="007241BE">
              <w:rPr>
                <w:rFonts w:ascii="Times New Roman" w:hAnsi="Times New Roman" w:cs="Times New Roman"/>
                <w:b/>
                <w:color w:val="181818"/>
                <w:sz w:val="28"/>
                <w:shd w:val="clear" w:color="auto" w:fill="FFFFFF"/>
              </w:rPr>
              <w:t>Воспитательные: </w:t>
            </w:r>
          </w:p>
          <w:p w:rsidR="00803612" w:rsidRPr="007241BE" w:rsidRDefault="00803612" w:rsidP="00803612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1"/>
                <w:shd w:val="clear" w:color="auto" w:fill="FFFFFF"/>
              </w:rPr>
            </w:pPr>
            <w:r w:rsidRPr="007241BE">
              <w:rPr>
                <w:rFonts w:ascii="Times New Roman" w:hAnsi="Times New Roman" w:cs="Times New Roman"/>
                <w:color w:val="181818"/>
                <w:sz w:val="14"/>
                <w:shd w:val="clear" w:color="auto" w:fill="FFFFFF"/>
              </w:rPr>
              <w:t> </w:t>
            </w:r>
            <w:r w:rsidR="0042567B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 С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ост</w:t>
            </w:r>
            <w:r w:rsidR="0042567B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авляет</w:t>
            </w:r>
            <w:r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 план действий и применяет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 его для решения практических задач, осущ</w:t>
            </w:r>
            <w:r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ествляет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 ана</w:t>
            </w:r>
            <w:r>
              <w:rPr>
                <w:rFonts w:ascii="Times New Roman" w:hAnsi="Times New Roman"/>
                <w:color w:val="181818"/>
                <w:sz w:val="28"/>
                <w:shd w:val="clear" w:color="auto" w:fill="FFFFFF"/>
              </w:rPr>
              <w:t>лиз и оценку проделанной работы.</w:t>
            </w:r>
          </w:p>
          <w:p w:rsidR="00803612" w:rsidRPr="007241BE" w:rsidRDefault="00803612" w:rsidP="00803612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181818"/>
                <w:sz w:val="21"/>
                <w:shd w:val="clear" w:color="auto" w:fill="FFFFFF"/>
              </w:rPr>
            </w:pPr>
            <w:r w:rsidRPr="007241BE">
              <w:rPr>
                <w:rFonts w:ascii="Times New Roman" w:hAnsi="Times New Roman" w:cs="Times New Roman"/>
                <w:color w:val="181818"/>
                <w:sz w:val="1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181818"/>
                <w:sz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формированы</w:t>
            </w:r>
            <w:r w:rsidR="000F195B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 организационно-волевые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 качеств</w:t>
            </w:r>
            <w:r w:rsidR="000F195B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а</w:t>
            </w:r>
            <w:r w:rsidRPr="007241BE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 личности</w:t>
            </w:r>
            <w:r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 xml:space="preserve"> (терпение, воля, самоконтроль).</w:t>
            </w:r>
          </w:p>
          <w:p w:rsidR="00C4730D" w:rsidRDefault="00803612" w:rsidP="000F195B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 w:rsidRPr="007241BE">
              <w:rPr>
                <w:color w:val="181818"/>
                <w:sz w:val="14"/>
                <w:shd w:val="clear" w:color="auto" w:fill="FFFFFF"/>
              </w:rPr>
              <w:t> </w:t>
            </w:r>
            <w:r>
              <w:rPr>
                <w:color w:val="181818"/>
                <w:sz w:val="28"/>
                <w:shd w:val="clear" w:color="auto" w:fill="FFFFFF"/>
              </w:rPr>
              <w:t>Сформированы навыки</w:t>
            </w:r>
            <w:r w:rsidRPr="007241BE">
              <w:rPr>
                <w:color w:val="181818"/>
                <w:sz w:val="28"/>
                <w:shd w:val="clear" w:color="auto" w:fill="FFFFFF"/>
              </w:rPr>
              <w:t xml:space="preserve"> межличностного общения и коллективного творчества.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Особые условия </w:t>
            </w:r>
          </w:p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(доступность для детей с ОВЗ)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реализации в сетевой форме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возможно,</w:t>
            </w:r>
          </w:p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средствами мессенджераWhatsApp</w:t>
            </w:r>
          </w:p>
        </w:tc>
      </w:tr>
      <w:tr w:rsidR="006031A6" w:rsidTr="0091408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Материально-техническая база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A6" w:rsidRDefault="00BC5D1E">
            <w:pPr>
              <w:pStyle w:val="20"/>
              <w:spacing w:before="0"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307B6A">
              <w:rPr>
                <w:color w:val="000000"/>
                <w:sz w:val="28"/>
                <w:szCs w:val="28"/>
                <w:lang w:eastAsia="en-US"/>
              </w:rPr>
              <w:t>групповое помещение, оснащённое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магнитно-маркерной доской,</w:t>
            </w:r>
            <w:r w:rsidR="00307B6A">
              <w:rPr>
                <w:color w:val="000000"/>
                <w:sz w:val="28"/>
                <w:szCs w:val="28"/>
                <w:lang w:eastAsia="en-US"/>
              </w:rPr>
              <w:t xml:space="preserve"> наборами конструкторов ЛЕГО,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столами и стульями (учитывая рост детей);</w:t>
            </w:r>
          </w:p>
          <w:p w:rsidR="006031A6" w:rsidRDefault="00BC5D1E">
            <w:pPr>
              <w:pStyle w:val="20"/>
              <w:spacing w:before="0"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-качественное освещение в дневное и вечернее время;</w:t>
            </w:r>
          </w:p>
          <w:p w:rsidR="006031A6" w:rsidRDefault="00BC5D1E">
            <w:pPr>
              <w:pStyle w:val="20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проектор, экран, ноутбук</w:t>
            </w:r>
          </w:p>
        </w:tc>
      </w:tr>
    </w:tbl>
    <w:p w:rsidR="006031A6" w:rsidRDefault="006031A6"/>
    <w:p w:rsidR="006031A6" w:rsidRDefault="006031A6"/>
    <w:p w:rsidR="006031A6" w:rsidRDefault="006031A6"/>
    <w:p w:rsidR="006031A6" w:rsidRDefault="006031A6"/>
    <w:p w:rsidR="006031A6" w:rsidRDefault="006031A6"/>
    <w:p w:rsidR="006031A6" w:rsidRDefault="006031A6"/>
    <w:p w:rsidR="006031A6" w:rsidRDefault="006031A6"/>
    <w:p w:rsidR="006031A6" w:rsidRDefault="006031A6"/>
    <w:p w:rsidR="000F195B" w:rsidRDefault="000F195B"/>
    <w:p w:rsidR="000F195B" w:rsidRDefault="000F195B"/>
    <w:p w:rsidR="000F195B" w:rsidRDefault="000F195B"/>
    <w:p w:rsidR="006031A6" w:rsidRDefault="006031A6"/>
    <w:p w:rsidR="006031A6" w:rsidRDefault="00BC5D1E">
      <w:pPr>
        <w:spacing w:line="216" w:lineRule="atLeast"/>
        <w:jc w:val="center"/>
        <w:rPr>
          <w:rFonts w:ascii="&amp;quot" w:hAnsi="&amp;quot"/>
          <w:b/>
          <w:bCs/>
          <w:color w:val="000000"/>
          <w:sz w:val="28"/>
        </w:rPr>
      </w:pPr>
      <w:r>
        <w:rPr>
          <w:rFonts w:ascii="&amp;quot" w:hAnsi="&amp;quot"/>
          <w:b/>
          <w:bCs/>
          <w:color w:val="000000"/>
          <w:sz w:val="28"/>
        </w:rPr>
        <w:lastRenderedPageBreak/>
        <w:t>Содержание</w:t>
      </w:r>
    </w:p>
    <w:p w:rsidR="006031A6" w:rsidRDefault="006031A6">
      <w:pPr>
        <w:spacing w:line="216" w:lineRule="atLeast"/>
        <w:jc w:val="center"/>
        <w:rPr>
          <w:rFonts w:ascii="&amp;quot" w:hAnsi="&amp;quot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676"/>
        <w:gridCol w:w="7829"/>
        <w:gridCol w:w="993"/>
      </w:tblGrid>
      <w:tr w:rsidR="00DC1BB5" w:rsidTr="00DC1BB5">
        <w:trPr>
          <w:trHeight w:val="6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>№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 xml:space="preserve">Наименование разделов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</w:p>
          <w:p w:rsidR="00DC1BB5" w:rsidRPr="00DC1BB5" w:rsidRDefault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стр.</w:t>
            </w:r>
          </w:p>
        </w:tc>
      </w:tr>
      <w:tr w:rsidR="00DC1BB5" w:rsidTr="00DC1BB5">
        <w:trPr>
          <w:trHeight w:val="124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rPr>
                <w:rFonts w:ascii="&amp;quot" w:hAnsi="&amp;quot" w:cs="Arial"/>
                <w:color w:val="000000"/>
                <w:sz w:val="28"/>
                <w:szCs w:val="20"/>
              </w:rPr>
            </w:pP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Нормативно-правовые основания проектирования дополнительной общеобразовательной общеразвивающей программы </w:t>
            </w:r>
            <w:r w:rsidRPr="00307B6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00D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ЛЕГО- конструирование (</w:t>
            </w:r>
            <w:r w:rsidRPr="00307B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элементами робототехники)</w:t>
            </w:r>
            <w:r w:rsidRPr="00307B6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DC1BB5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7</w:t>
            </w:r>
          </w:p>
        </w:tc>
      </w:tr>
      <w:tr w:rsidR="00DC1BB5" w:rsidTr="00DC1BB5">
        <w:trPr>
          <w:trHeight w:val="6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b/>
                <w:color w:val="000000"/>
                <w:sz w:val="20"/>
                <w:szCs w:val="20"/>
              </w:rPr>
            </w:pPr>
            <w:r>
              <w:rPr>
                <w:rFonts w:ascii="&amp;quot" w:hAnsi="&amp;quot" w:cs="Arial"/>
                <w:b/>
                <w:color w:val="000000"/>
                <w:sz w:val="28"/>
                <w:szCs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rPr>
                <w:rFonts w:ascii="&amp;quot" w:hAnsi="&amp;quot" w:cs="Arial"/>
                <w:b/>
                <w:color w:val="000000"/>
                <w:sz w:val="20"/>
                <w:szCs w:val="20"/>
              </w:rPr>
            </w:pPr>
            <w:r>
              <w:rPr>
                <w:rFonts w:ascii="&amp;quot" w:hAnsi="&amp;quot" w:cs="Arial"/>
                <w:b/>
                <w:color w:val="000000"/>
                <w:sz w:val="26"/>
                <w:szCs w:val="20"/>
              </w:rPr>
              <w:t>Раздел 1. Комплекс основных характеристик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b/>
                <w:color w:val="000000"/>
                <w:sz w:val="28"/>
                <w:szCs w:val="20"/>
              </w:rPr>
            </w:pPr>
          </w:p>
        </w:tc>
      </w:tr>
      <w:tr w:rsidR="00DC1BB5" w:rsidTr="00DC1BB5">
        <w:trPr>
          <w:trHeight w:val="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>1.1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>Пояснительная записка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&amp;quot" w:hAnsi="&amp;quot" w:cs="Arial"/>
                <w:color w:val="000000"/>
                <w:sz w:val="28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 xml:space="preserve"> 8-9</w:t>
            </w:r>
          </w:p>
        </w:tc>
      </w:tr>
      <w:tr w:rsidR="00DC1BB5" w:rsidTr="00DC1BB5">
        <w:trPr>
          <w:trHeight w:val="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color w:val="000000"/>
                <w:sz w:val="28"/>
                <w:szCs w:val="24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>1.2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rPr>
                <w:rFonts w:ascii="&amp;quot" w:hAnsi="&amp;quot" w:cs="Arial"/>
                <w:color w:val="000000"/>
                <w:sz w:val="28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>Цель и задачи реализации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&amp;quot" w:hAnsi="&amp;quot" w:cs="Arial"/>
                <w:color w:val="000000"/>
                <w:sz w:val="28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 xml:space="preserve"> 9-10</w:t>
            </w:r>
          </w:p>
        </w:tc>
      </w:tr>
      <w:tr w:rsidR="00DC1BB5" w:rsidTr="00DC1BB5">
        <w:trPr>
          <w:trHeight w:val="32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color w:val="000000"/>
                <w:sz w:val="28"/>
              </w:rPr>
            </w:pPr>
            <w:r>
              <w:rPr>
                <w:rFonts w:ascii="&amp;quot" w:hAnsi="&amp;quot" w:cs="Arial"/>
                <w:color w:val="000000"/>
                <w:sz w:val="28"/>
                <w:szCs w:val="20"/>
              </w:rPr>
              <w:t>1.3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&amp;quot" w:hAnsi="&amp;quot" w:cs="Arial"/>
                <w:color w:val="000000"/>
                <w:sz w:val="28"/>
              </w:rPr>
            </w:pPr>
            <w:r>
              <w:rPr>
                <w:rFonts w:ascii="&amp;quot" w:hAnsi="&amp;quot" w:cs="Arial"/>
                <w:color w:val="000000"/>
                <w:sz w:val="28"/>
                <w:szCs w:val="20"/>
              </w:rPr>
              <w:t>Содержание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&amp;quot" w:hAnsi="&amp;quot" w:cs="Arial"/>
                <w:color w:val="000000"/>
                <w:sz w:val="28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  <w:szCs w:val="20"/>
              </w:rPr>
              <w:t>10-13</w:t>
            </w:r>
          </w:p>
        </w:tc>
      </w:tr>
      <w:tr w:rsidR="00DC1BB5" w:rsidTr="00DC1BB5">
        <w:trPr>
          <w:trHeight w:val="6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>1.4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Планируемые результаты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&amp;quot" w:hAnsi="&amp;quot" w:cs="Arial"/>
                <w:color w:val="000000"/>
                <w:sz w:val="28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 xml:space="preserve">  14</w:t>
            </w:r>
          </w:p>
        </w:tc>
      </w:tr>
      <w:tr w:rsidR="00DC1BB5" w:rsidTr="00DC1BB5">
        <w:trPr>
          <w:trHeight w:val="6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color w:val="000000"/>
                <w:sz w:val="28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>1.5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&amp;quot" w:hAnsi="&amp;quot" w:cs="Arial"/>
                <w:color w:val="000000"/>
                <w:sz w:val="28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>15-19</w:t>
            </w:r>
          </w:p>
        </w:tc>
      </w:tr>
      <w:tr w:rsidR="00DC1BB5" w:rsidTr="00DC1BB5">
        <w:trPr>
          <w:trHeight w:val="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Fonts w:ascii="&amp;quot" w:hAnsi="&amp;quot" w:cs="Arial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rPr>
                <w:rFonts w:ascii="&amp;quot" w:hAnsi="&amp;quot" w:cs="Arial"/>
                <w:b/>
                <w:color w:val="000000"/>
                <w:sz w:val="28"/>
                <w:szCs w:val="28"/>
              </w:rPr>
            </w:pPr>
            <w:r>
              <w:rPr>
                <w:rFonts w:ascii="&amp;quot" w:hAnsi="&amp;quot" w:cs="Arial"/>
                <w:b/>
                <w:color w:val="000000"/>
                <w:sz w:val="28"/>
                <w:szCs w:val="28"/>
              </w:rPr>
              <w:t>Раздел 2. Комплекс организационно-педагогических условий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b/>
                <w:bCs/>
                <w:color w:val="000000"/>
                <w:sz w:val="28"/>
              </w:rPr>
            </w:pPr>
          </w:p>
        </w:tc>
      </w:tr>
      <w:tr w:rsidR="00DC1BB5" w:rsidTr="00DC1BB5">
        <w:trPr>
          <w:trHeight w:val="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b/>
                <w:bCs/>
                <w:color w:val="000000"/>
                <w:sz w:val="28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>2.1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rPr>
                <w:rFonts w:ascii="&amp;quot" w:hAnsi="&amp;quot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Календарный учебный график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Pr="00DC1BB5" w:rsidRDefault="00DC1BB5" w:rsidP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1BB5">
              <w:rPr>
                <w:rFonts w:ascii="Times New Roman" w:hAnsi="Times New Roman" w:cs="Times New Roman"/>
                <w:color w:val="000000"/>
                <w:sz w:val="28"/>
              </w:rPr>
              <w:t xml:space="preserve">   20</w:t>
            </w:r>
          </w:p>
        </w:tc>
      </w:tr>
      <w:tr w:rsidR="00DC1BB5" w:rsidTr="00DC1BB5">
        <w:trPr>
          <w:trHeight w:val="6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>2.2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Условия реализации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Pr="00DC1BB5" w:rsidRDefault="00DC1BB5" w:rsidP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1BB5">
              <w:rPr>
                <w:rFonts w:ascii="Times New Roman" w:hAnsi="Times New Roman" w:cs="Times New Roman"/>
                <w:color w:val="000000"/>
                <w:sz w:val="28"/>
              </w:rPr>
              <w:t xml:space="preserve">   20</w:t>
            </w:r>
          </w:p>
        </w:tc>
      </w:tr>
      <w:tr w:rsidR="00DC1BB5" w:rsidTr="00DC1BB5">
        <w:trPr>
          <w:trHeight w:val="6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color w:val="000000"/>
                <w:sz w:val="28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>2.3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Форма аттестации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&amp;quot" w:hAnsi="&amp;quot" w:cs="Arial"/>
                <w:color w:val="000000"/>
                <w:sz w:val="28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 xml:space="preserve">   21</w:t>
            </w:r>
          </w:p>
        </w:tc>
      </w:tr>
      <w:tr w:rsidR="00DC1BB5" w:rsidTr="00DC1BB5">
        <w:trPr>
          <w:trHeight w:val="6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>2.4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Pr="00852F88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52F88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Pr="00DC1BB5" w:rsidRDefault="00DC1BB5" w:rsidP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1BB5">
              <w:rPr>
                <w:rFonts w:ascii="Times New Roman" w:hAnsi="Times New Roman" w:cs="Times New Roman"/>
                <w:color w:val="000000"/>
                <w:sz w:val="28"/>
              </w:rPr>
              <w:t xml:space="preserve">   21</w:t>
            </w:r>
          </w:p>
        </w:tc>
      </w:tr>
      <w:tr w:rsidR="00DC1BB5" w:rsidTr="00DC1BB5">
        <w:trPr>
          <w:trHeight w:val="6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</w:rPr>
              <w:t>2.5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Pr="00852F88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F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Способы проверки результативности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Pr="00DC1BB5" w:rsidRDefault="00DC1BB5" w:rsidP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C1BB5">
              <w:rPr>
                <w:rFonts w:ascii="Times New Roman" w:hAnsi="Times New Roman" w:cs="Times New Roman"/>
                <w:color w:val="000000"/>
                <w:sz w:val="28"/>
              </w:rPr>
              <w:t xml:space="preserve">   22</w:t>
            </w:r>
          </w:p>
        </w:tc>
      </w:tr>
      <w:tr w:rsidR="00DC1BB5" w:rsidTr="00DC1BB5">
        <w:trPr>
          <w:trHeight w:val="6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&amp;quot" w:hAnsi="&amp;quot" w:cs="Arial"/>
                <w:color w:val="000000"/>
                <w:sz w:val="28"/>
              </w:rPr>
            </w:pPr>
            <w:r>
              <w:rPr>
                <w:color w:val="000000"/>
                <w:sz w:val="28"/>
                <w:szCs w:val="20"/>
              </w:rPr>
              <w:t>2.6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Default="00DC1BB5" w:rsidP="00500D0C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Список литературы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B5" w:rsidRPr="00DC1BB5" w:rsidRDefault="00DC1BB5" w:rsidP="00DC1BB5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C1BB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  23</w:t>
            </w:r>
          </w:p>
        </w:tc>
      </w:tr>
    </w:tbl>
    <w:p w:rsidR="006031A6" w:rsidRDefault="006031A6"/>
    <w:p w:rsidR="006031A6" w:rsidRDefault="006031A6"/>
    <w:p w:rsidR="00892687" w:rsidRDefault="00892687"/>
    <w:p w:rsidR="006031A6" w:rsidRDefault="006031A6"/>
    <w:p w:rsidR="006031A6" w:rsidRDefault="006031A6"/>
    <w:p w:rsidR="006031A6" w:rsidRDefault="00BC5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Нормативно-правовые основания проектирования дополнительной общеобразовательной общеразвивающей программы </w:t>
      </w:r>
    </w:p>
    <w:p w:rsidR="006031A6" w:rsidRDefault="00BC5D1E" w:rsidP="00DC1BB5">
      <w:pPr>
        <w:pStyle w:val="20"/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00D0C">
        <w:rPr>
          <w:b/>
          <w:bCs/>
          <w:color w:val="000000"/>
          <w:sz w:val="28"/>
          <w:szCs w:val="28"/>
        </w:rPr>
        <w:t>ЛЕГО-конструирование (</w:t>
      </w:r>
      <w:r w:rsidR="00307B6A">
        <w:rPr>
          <w:b/>
          <w:bCs/>
          <w:color w:val="000000"/>
          <w:sz w:val="28"/>
          <w:szCs w:val="28"/>
        </w:rPr>
        <w:t>с элементами робототехники)»</w:t>
      </w:r>
    </w:p>
    <w:p w:rsidR="006031A6" w:rsidRDefault="00BC5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29 декабря 2012г. № 273-ФЗ «Об образовании в Российской Федерации» (далее – ФЗ № 273).</w:t>
      </w:r>
    </w:p>
    <w:p w:rsidR="006031A6" w:rsidRDefault="00BC5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Стратегия развития воспитания в Российской Федерации до 2025 года, утвержденная распоряжением Правительства РФ от 29.05.2015г. № 996-р.</w:t>
      </w:r>
    </w:p>
    <w:p w:rsidR="006031A6" w:rsidRDefault="00BC5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Приоритетный проект «Доступное дополнительное образование для детей», утвержденный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30 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2016г. протоколом заседания президиума при Президенте РФ.</w:t>
      </w:r>
    </w:p>
    <w:p w:rsidR="006031A6" w:rsidRDefault="00BC5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Федеральный проект «Успех каждого ребенка», утвержденный 07 декабря 2018г.</w:t>
      </w:r>
    </w:p>
    <w:p w:rsidR="006031A6" w:rsidRDefault="00BC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Министерства просвещения РФ от 09 ноября 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031A6" w:rsidRDefault="00BC5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Приказ Министерства просвещения РФ от 15 апреля 2019г. №170 «Об утверждении методики расчета показателя наци</w:t>
      </w:r>
      <w:r w:rsidR="00500D0C">
        <w:rPr>
          <w:rFonts w:ascii="Times New Roman" w:hAnsi="Times New Roman" w:cs="Times New Roman"/>
          <w:color w:val="000000"/>
          <w:sz w:val="28"/>
          <w:szCs w:val="28"/>
        </w:rPr>
        <w:t xml:space="preserve">онального проекта «Образование» </w:t>
      </w:r>
      <w:r>
        <w:rPr>
          <w:rFonts w:ascii="Times New Roman" w:hAnsi="Times New Roman" w:cs="Times New Roman"/>
          <w:color w:val="000000"/>
          <w:sz w:val="28"/>
          <w:szCs w:val="28"/>
        </w:rPr>
        <w:t>«Доля детей в возрасте от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5 до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18 лет, охваченных дополнительным образованием».</w:t>
      </w:r>
    </w:p>
    <w:p w:rsidR="006031A6" w:rsidRDefault="00BC5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Приказ Министерства экономического развития РФ Федеральной службы Государственной статистики от 31 августа 2018г. № 534 «Об утверждении статистического инструментария для организации федерального статистического наблюдения за дополнительным образованием детей».</w:t>
      </w:r>
    </w:p>
    <w:p w:rsidR="00892687" w:rsidRDefault="00BC5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Приказ Министерства образования и науки РФ от 9 января 2014г.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Приказ № 2).</w:t>
      </w:r>
    </w:p>
    <w:p w:rsidR="006031A6" w:rsidRDefault="00BC5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9. Постановление Главного государственного санитарного врача Р</w:t>
      </w:r>
      <w:r w:rsidR="00892687">
        <w:rPr>
          <w:rFonts w:ascii="Times New Roman" w:hAnsi="Times New Roman" w:cs="Times New Roman"/>
          <w:sz w:val="28"/>
        </w:rPr>
        <w:t>оссийской Ф</w:t>
      </w:r>
      <w:r w:rsidR="00500D0C">
        <w:rPr>
          <w:rFonts w:ascii="Times New Roman" w:hAnsi="Times New Roman" w:cs="Times New Roman"/>
          <w:sz w:val="28"/>
        </w:rPr>
        <w:t>едерации от 28 января 2021 года</w:t>
      </w:r>
      <w:r>
        <w:rPr>
          <w:rFonts w:ascii="Times New Roman" w:hAnsi="Times New Roman" w:cs="Times New Roman"/>
          <w:sz w:val="28"/>
        </w:rPr>
        <w:t xml:space="preserve"> «Об утве</w:t>
      </w:r>
      <w:r w:rsidR="00892687">
        <w:rPr>
          <w:rFonts w:ascii="Times New Roman" w:hAnsi="Times New Roman" w:cs="Times New Roman"/>
          <w:sz w:val="28"/>
        </w:rPr>
        <w:t>рждении санитарных правил СП 2.1.3684-21</w:t>
      </w:r>
      <w:r>
        <w:rPr>
          <w:rFonts w:ascii="Times New Roman" w:hAnsi="Times New Roman" w:cs="Times New Roman"/>
          <w:sz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молодёжи». </w:t>
      </w:r>
    </w:p>
    <w:p w:rsidR="006031A6" w:rsidRDefault="00BC5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Приказ Минтруда России от 05 мая 2018г. № 298н «Об утвержде</w:t>
      </w:r>
      <w:r w:rsidR="00500D0C">
        <w:rPr>
          <w:rFonts w:ascii="Times New Roman" w:hAnsi="Times New Roman" w:cs="Times New Roman"/>
          <w:color w:val="000000"/>
          <w:sz w:val="28"/>
          <w:szCs w:val="28"/>
        </w:rPr>
        <w:t xml:space="preserve">нии профессионального стандарта </w:t>
      </w:r>
      <w:r>
        <w:rPr>
          <w:rFonts w:ascii="Times New Roman" w:hAnsi="Times New Roman" w:cs="Times New Roman"/>
          <w:color w:val="000000"/>
          <w:sz w:val="28"/>
          <w:szCs w:val="28"/>
        </w:rPr>
        <w:t>«Педагог дополнительного образования</w:t>
      </w:r>
      <w:r w:rsidR="00892687">
        <w:rPr>
          <w:rFonts w:ascii="Times New Roman" w:hAnsi="Times New Roman" w:cs="Times New Roman"/>
          <w:color w:val="000000"/>
          <w:sz w:val="28"/>
          <w:szCs w:val="28"/>
        </w:rPr>
        <w:t xml:space="preserve"> детей и взрослых».</w:t>
      </w:r>
    </w:p>
    <w:p w:rsidR="006031A6" w:rsidRDefault="00BC5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Проект Концепции развития дополнительного образования детей РФ до 2030 года;  </w:t>
      </w:r>
    </w:p>
    <w:p w:rsidR="00892687" w:rsidRDefault="00BC5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Методические рекомендации по проектированию дополнительных общеобразовательных общеразвивающих программ от 18.11.2015г. Министерство образования и науки РФ.</w:t>
      </w:r>
    </w:p>
    <w:p w:rsidR="006031A6" w:rsidRDefault="00BC5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Краевые методические рекомендации по проектированию дополнительных общеобразовательных общеразвивающих программ 2020г.</w:t>
      </w:r>
    </w:p>
    <w:p w:rsidR="00EA005E" w:rsidRDefault="00EA00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05E" w:rsidRDefault="00EA00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1A6" w:rsidRDefault="00BC5D1E">
      <w:pPr>
        <w:tabs>
          <w:tab w:val="left" w:pos="709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lastRenderedPageBreak/>
        <w:t xml:space="preserve">РАЗДЕЛ 1. Комплекс основных характеристик образования: объём, содержание, планируемые результаты. </w:t>
      </w:r>
    </w:p>
    <w:p w:rsidR="006031A6" w:rsidRDefault="006031A6">
      <w:pPr>
        <w:pStyle w:val="31"/>
        <w:shd w:val="clear" w:color="auto" w:fill="FFFFFF"/>
        <w:spacing w:before="0" w:line="240" w:lineRule="auto"/>
        <w:jc w:val="center"/>
        <w:rPr>
          <w:rStyle w:val="a5"/>
          <w:sz w:val="26"/>
          <w:szCs w:val="28"/>
        </w:rPr>
      </w:pPr>
    </w:p>
    <w:p w:rsidR="006031A6" w:rsidRPr="00000F19" w:rsidRDefault="00892687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</w:t>
      </w:r>
      <w:r w:rsidR="00DB678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C5D1E">
        <w:rPr>
          <w:rFonts w:ascii="Times New Roman" w:hAnsi="Times New Roman" w:cs="Times New Roman"/>
          <w:b/>
          <w:bCs/>
          <w:sz w:val="28"/>
          <w:szCs w:val="28"/>
        </w:rPr>
        <w:t>ительная записка</w:t>
      </w:r>
    </w:p>
    <w:p w:rsidR="00000F19" w:rsidRPr="00000F19" w:rsidRDefault="00000F19" w:rsidP="00892687">
      <w:pPr>
        <w:pStyle w:val="ab"/>
        <w:spacing w:after="0"/>
        <w:ind w:left="495"/>
        <w:rPr>
          <w:rFonts w:ascii="Arial" w:hAnsi="Arial"/>
          <w:color w:val="181818"/>
          <w:sz w:val="21"/>
          <w:shd w:val="clear" w:color="auto" w:fill="FFFFFF"/>
        </w:rPr>
      </w:pPr>
      <w:r w:rsidRPr="00000F19">
        <w:rPr>
          <w:rFonts w:ascii="Times New Roman,Bold" w:hAnsi="Times New Roman,Bold"/>
          <w:b/>
          <w:color w:val="000000"/>
          <w:sz w:val="28"/>
          <w:shd w:val="clear" w:color="auto" w:fill="FFFFFF"/>
        </w:rPr>
        <w:t> </w:t>
      </w:r>
    </w:p>
    <w:p w:rsidR="00000F19" w:rsidRPr="00000F19" w:rsidRDefault="00000F19" w:rsidP="00000F19">
      <w:pPr>
        <w:pStyle w:val="ab"/>
        <w:spacing w:after="0"/>
        <w:ind w:left="495"/>
        <w:jc w:val="center"/>
        <w:rPr>
          <w:rFonts w:ascii="Arial" w:hAnsi="Arial"/>
          <w:color w:val="181818"/>
          <w:sz w:val="21"/>
          <w:shd w:val="clear" w:color="auto" w:fill="FFFFFF"/>
        </w:rPr>
      </w:pPr>
      <w:r w:rsidRPr="00000F19">
        <w:rPr>
          <w:rFonts w:ascii="Times New Roman" w:hAnsi="Times New Roman"/>
          <w:b/>
          <w:color w:val="000000"/>
          <w:sz w:val="28"/>
          <w:shd w:val="clear" w:color="auto" w:fill="FFFFFF"/>
        </w:rPr>
        <w:t>«Если ребёнок в детстве не научился</w:t>
      </w:r>
    </w:p>
    <w:p w:rsidR="00000F19" w:rsidRPr="00000F19" w:rsidRDefault="00000F19" w:rsidP="00000F19">
      <w:pPr>
        <w:spacing w:after="0"/>
        <w:jc w:val="center"/>
        <w:rPr>
          <w:rFonts w:ascii="Arial" w:hAnsi="Arial"/>
          <w:color w:val="181818"/>
          <w:sz w:val="21"/>
          <w:shd w:val="clear" w:color="auto" w:fill="FFFFFF"/>
        </w:rPr>
      </w:pPr>
      <w:r w:rsidRPr="00000F19">
        <w:rPr>
          <w:rFonts w:ascii="Times New Roman" w:hAnsi="Times New Roman"/>
          <w:b/>
          <w:color w:val="000000"/>
          <w:sz w:val="28"/>
          <w:shd w:val="clear" w:color="auto" w:fill="FFFFFF"/>
        </w:rPr>
        <w:t>творить, то и в жизни он будет</w:t>
      </w:r>
    </w:p>
    <w:p w:rsidR="00000F19" w:rsidRPr="00000F19" w:rsidRDefault="00000F19" w:rsidP="00000F19">
      <w:pPr>
        <w:pStyle w:val="ab"/>
        <w:spacing w:after="0"/>
        <w:ind w:left="495"/>
        <w:jc w:val="center"/>
        <w:rPr>
          <w:rFonts w:ascii="Arial" w:hAnsi="Arial"/>
          <w:color w:val="181818"/>
          <w:sz w:val="21"/>
          <w:shd w:val="clear" w:color="auto" w:fill="FFFFFF"/>
        </w:rPr>
      </w:pPr>
      <w:r w:rsidRPr="00000F19">
        <w:rPr>
          <w:rFonts w:ascii="Times New Roman" w:hAnsi="Times New Roman"/>
          <w:b/>
          <w:color w:val="000000"/>
          <w:sz w:val="28"/>
          <w:shd w:val="clear" w:color="auto" w:fill="FFFFFF"/>
        </w:rPr>
        <w:t>только подражать и копировать»</w:t>
      </w:r>
    </w:p>
    <w:p w:rsidR="00000F19" w:rsidRDefault="00000F19" w:rsidP="00000F19">
      <w:pPr>
        <w:spacing w:after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000F19">
        <w:rPr>
          <w:rFonts w:ascii="Times New Roman" w:hAnsi="Times New Roman"/>
          <w:b/>
          <w:color w:val="000000"/>
          <w:sz w:val="28"/>
          <w:shd w:val="clear" w:color="auto" w:fill="FFFFFF"/>
        </w:rPr>
        <w:t>Л. Н. Толстой.</w:t>
      </w:r>
    </w:p>
    <w:p w:rsidR="00000F19" w:rsidRPr="00000F19" w:rsidRDefault="00000F19" w:rsidP="00000F19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Игра – нео</w:t>
      </w:r>
      <w:r w:rsidR="00B742A2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бходимый спутник детства. С ЛЕГО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дети учатся, играя. Дети – неутомимые конструкторы, их творческие способности оригинальны. Обучающиеся конструируют постепенно, «шаг за шагом», что позволяет двигаться, развиваться в собственном темпе, стимулирует решать новые, более </w:t>
      </w:r>
      <w:r w:rsidR="00B742A2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сложные задачи. Конструктор ЛЕГО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помогает ребенку воплощать в жизнь свои идеи, строить и фантазировать. Ребенок увлечённо работает и видит конечный результат. А любой успех побуждает желание учиться.</w:t>
      </w:r>
    </w:p>
    <w:p w:rsidR="00000F19" w:rsidRPr="00000F19" w:rsidRDefault="00000F19" w:rsidP="00000F19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Деятельность – это первое условие развития у обучающегося познавательных процессов. Чтобы ребенок активно развивался, необходимо его вовлечь в деятельность. Образовательная задача заключается в создании условий, которые бы провоцировали детское действие. Такие условия легко реализов</w:t>
      </w:r>
      <w:r w:rsidR="000F195B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ать в образовательной среде ЛЕГО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</w:t>
      </w:r>
    </w:p>
    <w:p w:rsidR="00000F19" w:rsidRPr="00000F19" w:rsidRDefault="00000F19" w:rsidP="00000F19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Лего-конструирование – это вид моделирующей творческо-продуктивной деятельности. Диапазон использования ЛЕГО с точки зрения конструктивно-игрового средства для детей довольно широк.</w:t>
      </w:r>
    </w:p>
    <w:p w:rsidR="00000F19" w:rsidRPr="00000F19" w:rsidRDefault="000F195B" w:rsidP="00000F19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Действительно, конструкторы ЛЕГО</w:t>
      </w:r>
      <w:r w:rsidR="00000F19"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зарекомендовали себя как образовател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ьные продукты во всем мире. ЛЕГО</w:t>
      </w:r>
      <w:r w:rsidR="00000F19"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используют как универсальное наглядное пособие и развивающие игрушки. Универсальный конструктор побуждает к умственной активности и развивает моторику рук. Что особенно важно для обучающихся с особыми образовательными потребностями.</w:t>
      </w:r>
    </w:p>
    <w:p w:rsidR="00000F19" w:rsidRPr="00000F19" w:rsidRDefault="000F195B" w:rsidP="00000F19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Реализация ЛЕГО</w:t>
      </w:r>
      <w:r w:rsidR="00000F19"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-конструирования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</w:t>
      </w:r>
      <w:r w:rsidR="00500D0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я и реализовывать их, расширит </w:t>
      </w:r>
      <w:r w:rsidR="00000F19"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активный словарь. </w:t>
      </w:r>
    </w:p>
    <w:p w:rsidR="00000F19" w:rsidRPr="00000F19" w:rsidRDefault="000F195B" w:rsidP="00000F19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Разнообразие конструкторов ЛЕГО</w:t>
      </w:r>
      <w:r w:rsidR="00000F19"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позволяет заниматься с воспитанниками разного возраста и различных образовательных возможностей. </w:t>
      </w:r>
    </w:p>
    <w:p w:rsidR="00000F19" w:rsidRPr="00000F19" w:rsidRDefault="00000F19" w:rsidP="00000F19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lastRenderedPageBreak/>
        <w:t>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Воспитанники учатся работать с предложенными инструкциями, формируются умения сотрудничать с партнером, работать в коллективе.</w:t>
      </w:r>
    </w:p>
    <w:p w:rsidR="00000F19" w:rsidRPr="00000F19" w:rsidRDefault="00000F19" w:rsidP="00000F19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Кроме этого, реализация этой программы в рамках дополнительного образования помогает развитию коммуникативных навыков и творческих способностей учащихся за счет активного взаимодействия детей в ходе групповой проектной деятельности.</w:t>
      </w:r>
    </w:p>
    <w:p w:rsidR="00000F19" w:rsidRPr="00000F19" w:rsidRDefault="00000F19" w:rsidP="00000F19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Конструирование выполняется воспитывающимися в форме проектной деятельности, может быть индивидуальной, парной и групповой.</w:t>
      </w:r>
    </w:p>
    <w:p w:rsidR="00000F19" w:rsidRPr="00000F19" w:rsidRDefault="00000F19" w:rsidP="00000F19">
      <w:pPr>
        <w:pStyle w:val="ab"/>
        <w:numPr>
          <w:ilvl w:val="0"/>
          <w:numId w:val="23"/>
        </w:num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Можно различить три основных вида конструирования:</w:t>
      </w:r>
    </w:p>
    <w:p w:rsidR="00000F19" w:rsidRPr="00000F19" w:rsidRDefault="00000F19" w:rsidP="00000F19">
      <w:pPr>
        <w:pStyle w:val="ab"/>
        <w:numPr>
          <w:ilvl w:val="0"/>
          <w:numId w:val="23"/>
        </w:num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-    по образцу</w:t>
      </w:r>
    </w:p>
    <w:p w:rsidR="00000F19" w:rsidRPr="00000F19" w:rsidRDefault="00000F19" w:rsidP="00000F19">
      <w:pPr>
        <w:pStyle w:val="ab"/>
        <w:numPr>
          <w:ilvl w:val="0"/>
          <w:numId w:val="23"/>
        </w:num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-    по условиям</w:t>
      </w:r>
    </w:p>
    <w:p w:rsidR="00000F19" w:rsidRPr="00000F19" w:rsidRDefault="00000F19" w:rsidP="00000F19">
      <w:pPr>
        <w:pStyle w:val="ab"/>
        <w:numPr>
          <w:ilvl w:val="0"/>
          <w:numId w:val="23"/>
        </w:num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-    по замыслу</w:t>
      </w:r>
    </w:p>
    <w:p w:rsidR="00000F19" w:rsidRPr="00000F19" w:rsidRDefault="00000F19" w:rsidP="00000F19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b/>
          <w:color w:val="181818"/>
          <w:sz w:val="28"/>
          <w:szCs w:val="28"/>
          <w:u w:val="single"/>
          <w:shd w:val="clear" w:color="auto" w:fill="FFFFFF"/>
        </w:rPr>
        <w:t>Конструирование по образцу 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— когда есть готовая модель того, что нужно построить (например, изображение или схема).</w:t>
      </w:r>
    </w:p>
    <w:p w:rsidR="00000F19" w:rsidRPr="00000F19" w:rsidRDefault="00000F19" w:rsidP="00000F19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b/>
          <w:color w:val="181818"/>
          <w:sz w:val="28"/>
          <w:szCs w:val="28"/>
          <w:u w:val="single"/>
          <w:shd w:val="clear" w:color="auto" w:fill="FFFFFF"/>
        </w:rPr>
        <w:t>При конструировании по условиям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000F19" w:rsidRDefault="00000F19" w:rsidP="00000F19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b/>
          <w:color w:val="181818"/>
          <w:sz w:val="28"/>
          <w:szCs w:val="28"/>
          <w:u w:val="single"/>
          <w:shd w:val="clear" w:color="auto" w:fill="FFFFFF"/>
        </w:rPr>
        <w:t>Конструирование по замыслу предполагает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</w:r>
    </w:p>
    <w:p w:rsidR="000F195B" w:rsidRPr="000F195B" w:rsidRDefault="000F195B" w:rsidP="00000F19">
      <w:pPr>
        <w:spacing w:after="0"/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1.2. Цели и задачи Программы.</w:t>
      </w:r>
    </w:p>
    <w:p w:rsidR="00000F19" w:rsidRPr="00000F19" w:rsidRDefault="00000F19" w:rsidP="00000F19">
      <w:pPr>
        <w:spacing w:after="0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Цель:</w:t>
      </w:r>
    </w:p>
    <w:p w:rsidR="007B1625" w:rsidRPr="00000F19" w:rsidRDefault="00000F19" w:rsidP="00000F19">
      <w:pPr>
        <w:spacing w:after="0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ЛЕГО-конструированием.</w:t>
      </w:r>
    </w:p>
    <w:p w:rsidR="007B1625" w:rsidRDefault="00000F19" w:rsidP="00000F19">
      <w:pPr>
        <w:spacing w:after="0"/>
        <w:jc w:val="both"/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Задачи:</w:t>
      </w:r>
    </w:p>
    <w:p w:rsidR="00000F19" w:rsidRDefault="00000F19" w:rsidP="000F195B">
      <w:pPr>
        <w:pStyle w:val="20"/>
        <w:spacing w:before="0" w:line="240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Образовательные:</w:t>
      </w:r>
    </w:p>
    <w:p w:rsidR="00000F19" w:rsidRPr="00220D5E" w:rsidRDefault="00000F19" w:rsidP="00000F19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20D5E">
        <w:rPr>
          <w:rFonts w:ascii="Times New Roman" w:hAnsi="Times New Roman" w:cs="Times New Roman"/>
          <w:sz w:val="28"/>
          <w:szCs w:val="28"/>
        </w:rPr>
        <w:t>ормировать умение решать нестандартные задачи, используя различные методы и приемы;</w:t>
      </w:r>
      <w:r w:rsidR="00500D0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создать условия для овладения </w:t>
      </w:r>
      <w:r w:rsidRPr="00220D5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основами конструирования; способствов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ать формированию </w:t>
      </w:r>
      <w:r w:rsidRPr="00220D5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умения ориентироваться в технике чтения элементарных схем.</w:t>
      </w:r>
    </w:p>
    <w:p w:rsidR="00000F19" w:rsidRPr="00220D5E" w:rsidRDefault="00000F19" w:rsidP="00000F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Р</w:t>
      </w:r>
      <w:r w:rsidRPr="00220D5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азвивать мелкую моторику рук, стимулируя в будущем общее речевое ра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звитие и умственные способности,</w:t>
      </w:r>
      <w:r w:rsidRPr="00220D5E">
        <w:rPr>
          <w:rFonts w:ascii="Times New Roman" w:hAnsi="Times New Roman" w:cs="Times New Roman"/>
          <w:color w:val="000000"/>
          <w:sz w:val="28"/>
          <w:szCs w:val="28"/>
        </w:rPr>
        <w:t>логическое и творческое мышление, исследовательские умения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00D0C">
        <w:rPr>
          <w:rFonts w:ascii="Times New Roman" w:hAnsi="Times New Roman" w:cs="Times New Roman"/>
          <w:spacing w:val="-3"/>
          <w:sz w:val="28"/>
          <w:szCs w:val="28"/>
        </w:rPr>
        <w:t>раз</w:t>
      </w:r>
      <w:r w:rsidR="00D05A56">
        <w:rPr>
          <w:rFonts w:ascii="Times New Roman" w:hAnsi="Times New Roman" w:cs="Times New Roman"/>
          <w:spacing w:val="-3"/>
          <w:sz w:val="28"/>
          <w:szCs w:val="28"/>
        </w:rPr>
        <w:t>ви</w:t>
      </w:r>
      <w:r w:rsidR="00500D0C">
        <w:rPr>
          <w:rFonts w:ascii="Times New Roman" w:hAnsi="Times New Roman" w:cs="Times New Roman"/>
          <w:spacing w:val="-3"/>
          <w:sz w:val="28"/>
          <w:szCs w:val="28"/>
        </w:rPr>
        <w:t xml:space="preserve">вать языковую </w:t>
      </w:r>
      <w:r w:rsidRPr="00220D5E">
        <w:rPr>
          <w:rFonts w:ascii="Times New Roman" w:hAnsi="Times New Roman" w:cs="Times New Roman"/>
          <w:spacing w:val="-3"/>
          <w:sz w:val="28"/>
          <w:szCs w:val="28"/>
        </w:rPr>
        <w:t>культуру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формирование речевых умений.</w:t>
      </w:r>
    </w:p>
    <w:p w:rsidR="00000F19" w:rsidRDefault="00000F19" w:rsidP="00000F19">
      <w:pPr>
        <w:pStyle w:val="20"/>
        <w:spacing w:before="0" w:line="240" w:lineRule="auto"/>
        <w:ind w:firstLine="344"/>
        <w:rPr>
          <w:color w:val="000000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lastRenderedPageBreak/>
        <w:t>Формировать навыки применен</w:t>
      </w:r>
      <w:r w:rsidR="00500D0C">
        <w:rPr>
          <w:spacing w:val="-3"/>
          <w:sz w:val="28"/>
          <w:szCs w:val="28"/>
          <w:lang w:eastAsia="en-US"/>
        </w:rPr>
        <w:t>ия полученных знаний и умений в</w:t>
      </w:r>
      <w:r>
        <w:rPr>
          <w:spacing w:val="-3"/>
          <w:sz w:val="28"/>
          <w:szCs w:val="28"/>
          <w:lang w:eastAsia="en-US"/>
        </w:rPr>
        <w:t xml:space="preserve"> практической деятельности.</w:t>
      </w:r>
    </w:p>
    <w:p w:rsidR="00000F19" w:rsidRDefault="00000F19" w:rsidP="000F195B">
      <w:pPr>
        <w:pStyle w:val="20"/>
        <w:spacing w:before="0" w:line="240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Личностные: </w:t>
      </w:r>
    </w:p>
    <w:p w:rsidR="00000F19" w:rsidRDefault="00000F19" w:rsidP="00000F19">
      <w:pPr>
        <w:pStyle w:val="20"/>
        <w:spacing w:before="0"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Формировать культуру общения и поведения в социуме.</w:t>
      </w:r>
    </w:p>
    <w:p w:rsidR="00000F19" w:rsidRDefault="00000F19" w:rsidP="00000F19">
      <w:pPr>
        <w:pStyle w:val="20"/>
        <w:spacing w:before="0"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Способствовать формированию уважения к взрослым и друг к другу, воспитывать навык бесконфликтного общения.</w:t>
      </w:r>
    </w:p>
    <w:p w:rsidR="00000F19" w:rsidRDefault="00000F19" w:rsidP="000F195B">
      <w:pPr>
        <w:pStyle w:val="20"/>
        <w:spacing w:before="0" w:line="240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Метапредметные: </w:t>
      </w:r>
    </w:p>
    <w:p w:rsidR="00000F19" w:rsidRDefault="00000F19" w:rsidP="00000F19">
      <w:pPr>
        <w:pStyle w:val="20"/>
        <w:spacing w:before="0" w:line="24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Раз</w:t>
      </w:r>
      <w:r w:rsidR="00D05A56">
        <w:rPr>
          <w:color w:val="000000"/>
          <w:sz w:val="28"/>
          <w:szCs w:val="28"/>
          <w:lang w:eastAsia="en-US"/>
        </w:rPr>
        <w:t>ви</w:t>
      </w:r>
      <w:r>
        <w:rPr>
          <w:color w:val="000000"/>
          <w:sz w:val="28"/>
          <w:szCs w:val="28"/>
          <w:lang w:eastAsia="en-US"/>
        </w:rPr>
        <w:t>вать любознательность,познавательные способности (память,</w:t>
      </w:r>
    </w:p>
    <w:p w:rsidR="00000F19" w:rsidRDefault="00000F19" w:rsidP="00000F19">
      <w:pPr>
        <w:pStyle w:val="20"/>
        <w:spacing w:before="0" w:line="24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внима</w:t>
      </w:r>
      <w:r>
        <w:rPr>
          <w:color w:val="000000"/>
          <w:sz w:val="28"/>
          <w:szCs w:val="28"/>
          <w:lang w:eastAsia="en-US"/>
        </w:rPr>
        <w:softHyphen/>
        <w:t>ние, мышление, воображение).</w:t>
      </w:r>
    </w:p>
    <w:p w:rsidR="000F195B" w:rsidRDefault="00000F19" w:rsidP="00812D4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0F19">
        <w:rPr>
          <w:rFonts w:ascii="Times New Roman" w:hAnsi="Times New Roman" w:cs="Times New Roman"/>
          <w:color w:val="000000"/>
          <w:sz w:val="28"/>
          <w:szCs w:val="28"/>
        </w:rPr>
        <w:t>Способствов</w:t>
      </w:r>
      <w:r w:rsidR="00500D0C">
        <w:rPr>
          <w:rFonts w:ascii="Times New Roman" w:hAnsi="Times New Roman" w:cs="Times New Roman"/>
          <w:color w:val="000000"/>
          <w:sz w:val="28"/>
          <w:szCs w:val="28"/>
        </w:rPr>
        <w:t>ать развитию самостоятельности,</w:t>
      </w:r>
      <w:r w:rsidRPr="00000F19">
        <w:rPr>
          <w:rFonts w:ascii="Times New Roman" w:hAnsi="Times New Roman" w:cs="Times New Roman"/>
          <w:color w:val="000000"/>
          <w:sz w:val="28"/>
          <w:szCs w:val="28"/>
        </w:rPr>
        <w:t xml:space="preserve"> настойчивости, </w:t>
      </w:r>
      <w:r w:rsidR="00500D0C">
        <w:rPr>
          <w:rFonts w:ascii="Times New Roman" w:hAnsi="Times New Roman" w:cs="Times New Roman"/>
          <w:bCs/>
          <w:color w:val="000000"/>
          <w:sz w:val="28"/>
          <w:szCs w:val="28"/>
        </w:rPr>
        <w:t>положительной мотивации к</w:t>
      </w:r>
      <w:r w:rsidR="00812D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познавательной деятельности.</w:t>
      </w:r>
    </w:p>
    <w:p w:rsidR="000F195B" w:rsidRPr="007241BE" w:rsidRDefault="000F195B" w:rsidP="000F195B">
      <w:pPr>
        <w:spacing w:after="0"/>
        <w:jc w:val="both"/>
        <w:rPr>
          <w:rFonts w:ascii="Times New Roman" w:hAnsi="Times New Roman" w:cs="Times New Roman"/>
          <w:b/>
          <w:color w:val="181818"/>
          <w:sz w:val="21"/>
          <w:shd w:val="clear" w:color="auto" w:fill="FFFFFF"/>
        </w:rPr>
      </w:pPr>
      <w:r w:rsidRPr="007241BE">
        <w:rPr>
          <w:rFonts w:ascii="Times New Roman" w:hAnsi="Times New Roman" w:cs="Times New Roman"/>
          <w:b/>
          <w:color w:val="181818"/>
          <w:sz w:val="28"/>
          <w:shd w:val="clear" w:color="auto" w:fill="FFFFFF"/>
        </w:rPr>
        <w:t>Развивающие:</w:t>
      </w:r>
    </w:p>
    <w:p w:rsidR="000F195B" w:rsidRPr="007241BE" w:rsidRDefault="000F195B" w:rsidP="000F195B">
      <w:pPr>
        <w:spacing w:after="0"/>
        <w:jc w:val="both"/>
        <w:rPr>
          <w:rFonts w:ascii="Times New Roman" w:hAnsi="Times New Roman" w:cs="Times New Roman"/>
          <w:color w:val="181818"/>
          <w:sz w:val="21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С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>озда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ва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>ть условия для</w:t>
      </w:r>
      <w:r w:rsidRPr="007241BE">
        <w:rPr>
          <w:rFonts w:ascii="Times New Roman" w:hAnsi="Times New Roman" w:cs="Times New Roman"/>
          <w:b/>
          <w:color w:val="181818"/>
          <w:sz w:val="28"/>
          <w:shd w:val="clear" w:color="auto" w:fill="FFFFFF"/>
        </w:rPr>
        <w:t> 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>развити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я внимания, памяти, образного и 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>пространственного мышления;</w:t>
      </w:r>
      <w:r w:rsidRPr="007241BE">
        <w:rPr>
          <w:rFonts w:ascii="Times New Roman" w:hAnsi="Times New Roman" w:cs="Times New Roman"/>
          <w:color w:val="181818"/>
          <w:sz w:val="14"/>
          <w:shd w:val="clear" w:color="auto" w:fill="FFFFFF"/>
        </w:rPr>
        <w:t> 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>пробуждать творческую активность и воображение ребенка, желание включ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>аться в творческую деятельность.</w:t>
      </w:r>
    </w:p>
    <w:p w:rsidR="000F195B" w:rsidRPr="007241BE" w:rsidRDefault="000F195B" w:rsidP="000F195B">
      <w:pPr>
        <w:spacing w:after="0"/>
        <w:jc w:val="both"/>
        <w:rPr>
          <w:rFonts w:ascii="Times New Roman" w:hAnsi="Times New Roman" w:cs="Times New Roman"/>
          <w:color w:val="181818"/>
          <w:sz w:val="21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С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>пособствовать расширению кругозора и развитию представлений об окружающем мире.</w:t>
      </w:r>
    </w:p>
    <w:p w:rsidR="000F195B" w:rsidRPr="007241BE" w:rsidRDefault="000F195B" w:rsidP="000F195B">
      <w:pPr>
        <w:spacing w:after="0"/>
        <w:jc w:val="both"/>
        <w:rPr>
          <w:rFonts w:ascii="Times New Roman" w:hAnsi="Times New Roman" w:cs="Times New Roman"/>
          <w:color w:val="181818"/>
          <w:sz w:val="21"/>
          <w:shd w:val="clear" w:color="auto" w:fill="FFFFFF"/>
        </w:rPr>
      </w:pPr>
      <w:r w:rsidRPr="007241BE">
        <w:rPr>
          <w:rFonts w:ascii="Times New Roman" w:hAnsi="Times New Roman" w:cs="Times New Roman"/>
          <w:b/>
          <w:color w:val="181818"/>
          <w:sz w:val="28"/>
          <w:shd w:val="clear" w:color="auto" w:fill="FFFFFF"/>
        </w:rPr>
        <w:t>Воспитательные: </w:t>
      </w:r>
    </w:p>
    <w:p w:rsidR="000F195B" w:rsidRPr="007241BE" w:rsidRDefault="000F195B" w:rsidP="000F195B">
      <w:pPr>
        <w:spacing w:after="0"/>
        <w:jc w:val="both"/>
        <w:rPr>
          <w:rFonts w:ascii="Times New Roman" w:hAnsi="Times New Roman" w:cs="Times New Roman"/>
          <w:color w:val="181818"/>
          <w:sz w:val="21"/>
          <w:shd w:val="clear" w:color="auto" w:fill="FFFFFF"/>
        </w:rPr>
      </w:pPr>
      <w:r w:rsidRPr="007241BE">
        <w:rPr>
          <w:rFonts w:ascii="Times New Roman" w:hAnsi="Times New Roman" w:cs="Times New Roman"/>
          <w:color w:val="181818"/>
          <w:sz w:val="14"/>
          <w:shd w:val="clear" w:color="auto" w:fill="FFFFFF"/>
        </w:rPr>
        <w:t> 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С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>одействовать формированию умения составлять план действий и применять его для решения практических задач, осуществлять ана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лиз и оценку проделанной работы.</w:t>
      </w:r>
    </w:p>
    <w:p w:rsidR="000F195B" w:rsidRPr="007241BE" w:rsidRDefault="000F195B" w:rsidP="000F195B">
      <w:pPr>
        <w:spacing w:after="0" w:line="315" w:lineRule="atLeast"/>
        <w:jc w:val="both"/>
        <w:rPr>
          <w:rFonts w:ascii="Times New Roman" w:hAnsi="Times New Roman" w:cs="Times New Roman"/>
          <w:color w:val="181818"/>
          <w:sz w:val="21"/>
          <w:shd w:val="clear" w:color="auto" w:fill="FFFFFF"/>
        </w:rPr>
      </w:pPr>
      <w:r w:rsidRPr="007241BE">
        <w:rPr>
          <w:rFonts w:ascii="Times New Roman" w:hAnsi="Times New Roman" w:cs="Times New Roman"/>
          <w:color w:val="181818"/>
          <w:sz w:val="14"/>
          <w:shd w:val="clear" w:color="auto" w:fill="FFFFFF"/>
        </w:rPr>
        <w:t> 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С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>одействовать воспитанию организационно-волевых качеств личности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(терпение, воля, самоконтроль).</w:t>
      </w:r>
    </w:p>
    <w:p w:rsidR="000F195B" w:rsidRDefault="000F195B" w:rsidP="000F195B">
      <w:pPr>
        <w:spacing w:after="0"/>
        <w:jc w:val="both"/>
        <w:rPr>
          <w:rFonts w:ascii="Times New Roman" w:hAnsi="Times New Roman" w:cs="Times New Roman"/>
          <w:color w:val="181818"/>
          <w:sz w:val="28"/>
          <w:shd w:val="clear" w:color="auto" w:fill="FFFFFF"/>
        </w:rPr>
      </w:pPr>
      <w:r w:rsidRPr="007241BE">
        <w:rPr>
          <w:rFonts w:ascii="Times New Roman" w:hAnsi="Times New Roman" w:cs="Times New Roman"/>
          <w:color w:val="181818"/>
          <w:sz w:val="14"/>
          <w:shd w:val="clear" w:color="auto" w:fill="FFFFFF"/>
        </w:rPr>
        <w:t> 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С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>озда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ва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>ть условия для развития навыков межличностного общения и коллективного творчества.</w:t>
      </w:r>
      <w:r w:rsidR="00000F19" w:rsidRPr="00000F19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 </w:t>
      </w:r>
    </w:p>
    <w:p w:rsidR="00000F19" w:rsidRDefault="000F195B" w:rsidP="000F195B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color w:val="181818"/>
          <w:sz w:val="28"/>
          <w:shd w:val="clear" w:color="auto" w:fill="FFFFFF"/>
        </w:rPr>
        <w:t>1.3. Содержание.</w:t>
      </w:r>
    </w:p>
    <w:p w:rsidR="006031A6" w:rsidRDefault="00BC5D1E">
      <w:pPr>
        <w:pStyle w:val="c26"/>
        <w:shd w:val="clear" w:color="auto" w:fill="FFFFFF"/>
        <w:spacing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1" w:name="Занимательный_материал_в_обучении_дошкол"/>
      <w:bookmarkEnd w:id="1"/>
      <w:r>
        <w:rPr>
          <w:b/>
          <w:bCs/>
          <w:color w:val="000000"/>
          <w:sz w:val="28"/>
          <w:szCs w:val="28"/>
        </w:rPr>
        <w:t>Общая характеристика курса</w:t>
      </w:r>
    </w:p>
    <w:p w:rsidR="006031A6" w:rsidRDefault="00BC5D1E">
      <w:pPr>
        <w:pStyle w:val="c13"/>
        <w:shd w:val="clear" w:color="auto" w:fill="FFFFFF"/>
        <w:spacing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Курс «</w:t>
      </w:r>
      <w:r w:rsidR="00500D0C">
        <w:rPr>
          <w:bCs/>
          <w:color w:val="000000"/>
          <w:sz w:val="28"/>
          <w:szCs w:val="28"/>
        </w:rPr>
        <w:t>ЛЕГО- конструирование (</w:t>
      </w:r>
      <w:r w:rsidR="00812D40" w:rsidRPr="00307B6A">
        <w:rPr>
          <w:bCs/>
          <w:color w:val="000000"/>
          <w:sz w:val="28"/>
          <w:szCs w:val="28"/>
        </w:rPr>
        <w:t>с элементами робототехники)</w:t>
      </w:r>
      <w:r>
        <w:rPr>
          <w:bCs/>
          <w:sz w:val="28"/>
          <w:szCs w:val="28"/>
        </w:rPr>
        <w:t xml:space="preserve">» </w:t>
      </w:r>
      <w:r>
        <w:rPr>
          <w:rStyle w:val="c0"/>
          <w:color w:val="000000"/>
          <w:sz w:val="28"/>
          <w:szCs w:val="28"/>
        </w:rPr>
        <w:t>предусматривает включение задач и заданий, трудность которых определяется не столько содержанием, сколько новизной и необычностью образовательной ситуации. Это способствует появлению желания проявлять самостоятельность, формированию умений работать в условиях поиска, развитию сообразительности, любознательности.</w:t>
      </w:r>
    </w:p>
    <w:p w:rsidR="00812D40" w:rsidRPr="00000F19" w:rsidRDefault="00812D40" w:rsidP="00812D40">
      <w:pPr>
        <w:spacing w:after="0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 О</w:t>
      </w:r>
      <w:r w:rsidRPr="00000F19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сновные этапы развития способностей конструи</w:t>
      </w:r>
      <w:r w:rsidR="000F195B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рования на примере работы с ЛЕГО-</w:t>
      </w:r>
      <w:r w:rsidRPr="00000F19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конструктором:</w:t>
      </w:r>
    </w:p>
    <w:p w:rsidR="00812D40" w:rsidRPr="00000F19" w:rsidRDefault="00812D40" w:rsidP="00812D40">
      <w:pPr>
        <w:spacing w:after="0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1.П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ланирование предстоящей деятельности,</w:t>
      </w:r>
      <w:r w:rsidR="00D05A56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представления хода работы по о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перациям, описание черт окончательного результата изделия.</w:t>
      </w:r>
    </w:p>
    <w:p w:rsidR="00812D40" w:rsidRPr="00000F19" w:rsidRDefault="00812D40" w:rsidP="00812D40">
      <w:pPr>
        <w:spacing w:after="0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2.О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владение элементами графической грамотности: кратко охарактеризовать модель, уметь выполнять зарисовку чертежа, описать эскиз изделия.</w:t>
      </w:r>
    </w:p>
    <w:p w:rsidR="00812D40" w:rsidRPr="00000F19" w:rsidRDefault="00812D40" w:rsidP="00812D40">
      <w:pPr>
        <w:spacing w:after="0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3.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Самостоятельное конструирование.</w:t>
      </w:r>
    </w:p>
    <w:p w:rsidR="00812D40" w:rsidRPr="00000F19" w:rsidRDefault="00812D40" w:rsidP="00812D40">
      <w:pPr>
        <w:spacing w:after="0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4.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Овладение конкретными конструкторскими умениями во взаимодействии с воспитателями и детьми.</w:t>
      </w:r>
    </w:p>
    <w:p w:rsidR="00812D40" w:rsidRPr="00000F19" w:rsidRDefault="00812D40" w:rsidP="00812D40">
      <w:pPr>
        <w:spacing w:after="0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lastRenderedPageBreak/>
        <w:t>5.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Самоконтроль во время конструирования и взаимопроверка детей за выполнением модели в соответствии с составленными задачами и запланированным образом.</w:t>
      </w:r>
    </w:p>
    <w:p w:rsidR="00812D40" w:rsidRPr="00000F19" w:rsidRDefault="00812D40" w:rsidP="00E94E09">
      <w:pPr>
        <w:spacing w:after="0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6.</w:t>
      </w:r>
      <w:r w:rsidRPr="00000F1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Определение назначения получившегося изделия. Кроме понимания назначения изделия приконструирование учитывают функции, конкретные требования к определенному изделию.</w:t>
      </w:r>
    </w:p>
    <w:p w:rsidR="006031A6" w:rsidRDefault="00BC5D1E">
      <w:pPr>
        <w:pStyle w:val="c13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</w:t>
      </w:r>
    </w:p>
    <w:p w:rsidR="00E94E09" w:rsidRDefault="00BC5D1E">
      <w:pPr>
        <w:pStyle w:val="c14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7"/>
          <w:color w:val="000000"/>
          <w:sz w:val="28"/>
          <w:szCs w:val="28"/>
        </w:rPr>
        <w:t xml:space="preserve">Программа учитывает </w:t>
      </w:r>
      <w:r>
        <w:rPr>
          <w:rStyle w:val="c24"/>
          <w:b/>
          <w:bCs/>
          <w:color w:val="000000"/>
          <w:sz w:val="28"/>
          <w:szCs w:val="28"/>
        </w:rPr>
        <w:t>возрастные особенности</w:t>
      </w:r>
      <w:r>
        <w:rPr>
          <w:rStyle w:val="c37"/>
          <w:color w:val="000000"/>
          <w:sz w:val="28"/>
          <w:szCs w:val="28"/>
        </w:rPr>
        <w:t xml:space="preserve"> старших дошкольников и предусматривает </w:t>
      </w:r>
      <w:r w:rsidRPr="000F195B">
        <w:rPr>
          <w:rStyle w:val="c37"/>
          <w:iCs/>
          <w:color w:val="000000"/>
          <w:sz w:val="28"/>
          <w:szCs w:val="28"/>
        </w:rPr>
        <w:t xml:space="preserve">организацию необходимых условий: создание психологического комфорта, создание атмосферы доброжелательности, веры в силы ребенка, планирование нагрузки детей в соответствии с их возможностями. </w:t>
      </w:r>
      <w:r>
        <w:rPr>
          <w:rStyle w:val="c0"/>
          <w:color w:val="000000"/>
          <w:sz w:val="28"/>
          <w:szCs w:val="28"/>
        </w:rPr>
        <w:t>Во время занятий важно поддерживать прямое общение между детьми (возможность работать в микрогруппах, переговариваться, обмениваться мыслями).</w:t>
      </w:r>
    </w:p>
    <w:p w:rsidR="006031A6" w:rsidRDefault="00BC5D1E">
      <w:pPr>
        <w:pStyle w:val="Default"/>
        <w:ind w:firstLine="708"/>
        <w:jc w:val="both"/>
        <w:rPr>
          <w:color w:val="auto"/>
          <w:sz w:val="28"/>
          <w:szCs w:val="32"/>
        </w:rPr>
      </w:pPr>
      <w:r>
        <w:rPr>
          <w:rStyle w:val="c0"/>
          <w:color w:val="auto"/>
          <w:sz w:val="28"/>
          <w:szCs w:val="28"/>
        </w:rPr>
        <w:t xml:space="preserve">Тематика задач и заданий отражает реальные познавательные интересы детей, содержит полезную информацию, способствует формированию </w:t>
      </w:r>
      <w:r>
        <w:rPr>
          <w:color w:val="auto"/>
          <w:sz w:val="28"/>
          <w:szCs w:val="32"/>
        </w:rPr>
        <w:t>мотивации к обучению в школе и уверенности в своих силах.</w:t>
      </w:r>
    </w:p>
    <w:p w:rsidR="00E94E09" w:rsidRDefault="00E94E09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</w:p>
    <w:p w:rsidR="006031A6" w:rsidRPr="000F195B" w:rsidRDefault="00BC5D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Вид программы</w:t>
      </w:r>
      <w:r>
        <w:rPr>
          <w:rFonts w:ascii="Times New Roman" w:hAnsi="Times New Roman" w:cs="Times New Roman"/>
          <w:sz w:val="28"/>
        </w:rPr>
        <w:t xml:space="preserve"> - </w:t>
      </w:r>
      <w:r w:rsidRPr="000F195B">
        <w:rPr>
          <w:rFonts w:ascii="Times New Roman" w:hAnsi="Times New Roman" w:cs="Times New Roman"/>
          <w:sz w:val="28"/>
        </w:rPr>
        <w:t>м</w:t>
      </w:r>
      <w:r w:rsidRPr="000F195B">
        <w:rPr>
          <w:rFonts w:ascii="Times New Roman" w:hAnsi="Times New Roman" w:cs="Times New Roman"/>
          <w:sz w:val="28"/>
          <w:szCs w:val="28"/>
        </w:rPr>
        <w:t>одифицированная.</w:t>
      </w:r>
    </w:p>
    <w:p w:rsidR="006031A6" w:rsidRDefault="006031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D40" w:rsidRDefault="00BC5D1E" w:rsidP="00812D40">
      <w:pPr>
        <w:pStyle w:val="20"/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Программа «</w:t>
      </w:r>
      <w:r w:rsidR="00500D0C">
        <w:rPr>
          <w:b/>
          <w:bCs/>
          <w:color w:val="000000"/>
          <w:sz w:val="28"/>
          <w:szCs w:val="28"/>
        </w:rPr>
        <w:t>ЛЕГО-конструирование (</w:t>
      </w:r>
      <w:r w:rsidR="00812D40">
        <w:rPr>
          <w:b/>
          <w:bCs/>
          <w:color w:val="000000"/>
          <w:sz w:val="28"/>
          <w:szCs w:val="28"/>
        </w:rPr>
        <w:t>с элементами робототехники)»</w:t>
      </w:r>
    </w:p>
    <w:p w:rsidR="006031A6" w:rsidRDefault="00BC5D1E" w:rsidP="00812D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составлена</w:t>
      </w:r>
      <w:r>
        <w:rPr>
          <w:color w:val="auto"/>
          <w:sz w:val="28"/>
        </w:rPr>
        <w:t xml:space="preserve">на основе </w:t>
      </w:r>
      <w:r>
        <w:rPr>
          <w:color w:val="auto"/>
          <w:sz w:val="28"/>
          <w:szCs w:val="28"/>
        </w:rPr>
        <w:t>Федерального государственного образовательного стандарта дошкольного обра</w:t>
      </w:r>
      <w:r w:rsidR="00812D40">
        <w:rPr>
          <w:color w:val="auto"/>
          <w:sz w:val="28"/>
          <w:szCs w:val="28"/>
        </w:rPr>
        <w:t>зования.</w:t>
      </w:r>
    </w:p>
    <w:p w:rsidR="006031A6" w:rsidRDefault="00BC5D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дополнительной общеобразовательной общеразвивающей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00D0C">
        <w:rPr>
          <w:rFonts w:ascii="Times New Roman" w:hAnsi="Times New Roman" w:cs="Times New Roman"/>
          <w:bCs/>
          <w:color w:val="000000"/>
          <w:sz w:val="28"/>
          <w:szCs w:val="28"/>
        </w:rPr>
        <w:t>ЛЕГО- конструирование (</w:t>
      </w:r>
      <w:r w:rsidR="00812D40" w:rsidRPr="00307B6A">
        <w:rPr>
          <w:rFonts w:ascii="Times New Roman" w:hAnsi="Times New Roman" w:cs="Times New Roman"/>
          <w:bCs/>
          <w:color w:val="000000"/>
          <w:sz w:val="28"/>
          <w:szCs w:val="28"/>
        </w:rPr>
        <w:t>с элементами робототехники</w:t>
      </w:r>
      <w:r w:rsidR="00812D4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12D4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12D40" w:rsidRPr="00812D40">
        <w:rPr>
          <w:rFonts w:ascii="Times New Roman" w:hAnsi="Times New Roman" w:cs="Times New Roman"/>
          <w:bCs/>
          <w:sz w:val="28"/>
          <w:szCs w:val="28"/>
        </w:rPr>
        <w:t>техническая</w:t>
      </w:r>
      <w:r w:rsidR="00812D4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195B">
        <w:rPr>
          <w:rFonts w:ascii="Times New Roman" w:hAnsi="Times New Roman" w:cs="Times New Roman"/>
          <w:sz w:val="28"/>
          <w:szCs w:val="28"/>
        </w:rPr>
        <w:t xml:space="preserve">вид </w:t>
      </w:r>
      <w:r w:rsidR="00812D40" w:rsidRPr="000F195B">
        <w:rPr>
          <w:rFonts w:ascii="Times New Roman" w:hAnsi="Times New Roman" w:cs="Times New Roman"/>
          <w:sz w:val="28"/>
          <w:szCs w:val="28"/>
        </w:rPr>
        <w:t xml:space="preserve">деятельности – конструктивно-модельная, </w:t>
      </w:r>
      <w:r w:rsidR="00E94E09" w:rsidRPr="000F195B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r w:rsidRPr="000F195B">
        <w:rPr>
          <w:rFonts w:ascii="Times New Roman" w:hAnsi="Times New Roman" w:cs="Times New Roman"/>
          <w:sz w:val="28"/>
          <w:szCs w:val="28"/>
        </w:rPr>
        <w:t>).</w:t>
      </w:r>
    </w:p>
    <w:p w:rsidR="006031A6" w:rsidRDefault="00BC5D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дополнительной общеобразовательной </w:t>
      </w:r>
      <w:r>
        <w:rPr>
          <w:rFonts w:ascii="Times New Roman" w:hAnsi="Times New Roman" w:cs="Times New Roman"/>
          <w:bCs/>
          <w:sz w:val="28"/>
          <w:szCs w:val="28"/>
        </w:rPr>
        <w:t>общеразвивающей программе «</w:t>
      </w:r>
      <w:r w:rsidR="00500D0C">
        <w:rPr>
          <w:rFonts w:ascii="Times New Roman" w:hAnsi="Times New Roman" w:cs="Times New Roman"/>
          <w:bCs/>
          <w:color w:val="000000"/>
          <w:sz w:val="28"/>
          <w:szCs w:val="28"/>
        </w:rPr>
        <w:t>ЛЕГО- конструирование (</w:t>
      </w:r>
      <w:r w:rsidR="00812D40" w:rsidRPr="00307B6A">
        <w:rPr>
          <w:rFonts w:ascii="Times New Roman" w:hAnsi="Times New Roman" w:cs="Times New Roman"/>
          <w:bCs/>
          <w:color w:val="000000"/>
          <w:sz w:val="28"/>
          <w:szCs w:val="28"/>
        </w:rPr>
        <w:t>с элементами робототехники</w:t>
      </w:r>
      <w:r w:rsidR="00812D4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</w:rPr>
        <w:t>ориентирована</w:t>
      </w:r>
      <w:r>
        <w:rPr>
          <w:rFonts w:ascii="Times New Roman" w:hAnsi="Times New Roman" w:cs="Times New Roman"/>
          <w:sz w:val="28"/>
        </w:rPr>
        <w:t>:</w:t>
      </w:r>
    </w:p>
    <w:p w:rsidR="006031A6" w:rsidRDefault="00BC5D1E">
      <w:pPr>
        <w:pStyle w:val="ab"/>
        <w:widowControl w:val="0"/>
        <w:tabs>
          <w:tab w:val="left" w:pos="1496"/>
          <w:tab w:val="left" w:pos="2324"/>
        </w:tabs>
        <w:spacing w:before="21" w:after="0" w:line="240" w:lineRule="auto"/>
        <w:ind w:left="0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создание необходимых условий для личностного развитиядетей, позитивной социализации и профессиональног</w:t>
      </w:r>
      <w:r w:rsidR="00500D0C">
        <w:rPr>
          <w:rFonts w:ascii="Times New Roman" w:hAnsi="Times New Roman" w:cs="Times New Roman"/>
          <w:sz w:val="28"/>
        </w:rPr>
        <w:t xml:space="preserve">о самоопределения (Концепция, гл) </w:t>
      </w:r>
      <w:r>
        <w:rPr>
          <w:rFonts w:ascii="Times New Roman" w:hAnsi="Times New Roman" w:cs="Times New Roman"/>
          <w:sz w:val="28"/>
        </w:rPr>
        <w:t xml:space="preserve">2), социализации и адаптации к жизни вобществе, </w:t>
      </w:r>
      <w:r>
        <w:rPr>
          <w:rFonts w:ascii="Times New Roman" w:hAnsi="Times New Roman" w:cs="Times New Roman"/>
          <w:sz w:val="28"/>
          <w:szCs w:val="28"/>
        </w:rPr>
        <w:t>профессиональной ориентации и творческого труда обучающихся (Приказ № 196, п.3);</w:t>
      </w:r>
    </w:p>
    <w:p w:rsidR="006031A6" w:rsidRDefault="00BC5D1E">
      <w:pPr>
        <w:pStyle w:val="ab"/>
        <w:widowControl w:val="0"/>
        <w:tabs>
          <w:tab w:val="left" w:pos="1496"/>
        </w:tabs>
        <w:spacing w:before="50" w:after="0" w:line="240" w:lineRule="auto"/>
        <w:ind w:left="0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удовлетворение индивидуальных потребностей детей в интеллектуальном, нравственном, художественно-эстетическом развитии,а </w:t>
      </w:r>
      <w:r>
        <w:rPr>
          <w:rFonts w:ascii="Times New Roman" w:hAnsi="Times New Roman" w:cs="Times New Roman"/>
          <w:sz w:val="28"/>
          <w:szCs w:val="28"/>
        </w:rPr>
        <w:t>также в занятиях физической культурой и спортом, научно-техническим творчеством (Концепция, гл.2; Приказ № 196 п.3);</w:t>
      </w:r>
    </w:p>
    <w:p w:rsidR="006031A6" w:rsidRDefault="00BC5D1E">
      <w:pPr>
        <w:pStyle w:val="ab"/>
        <w:widowControl w:val="0"/>
        <w:tabs>
          <w:tab w:val="left" w:pos="1496"/>
        </w:tabs>
        <w:spacing w:before="47" w:after="0" w:line="240" w:lineRule="auto"/>
        <w:ind w:left="0" w:right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- обеспечение духовно-нравственного, гражданского, патриотического, военно-патриотического, трудового воспитаниядетей (Концепция, гл.2; Приказ № 196,п.3);</w:t>
      </w:r>
    </w:p>
    <w:p w:rsidR="006031A6" w:rsidRDefault="00BC5D1E">
      <w:pPr>
        <w:pStyle w:val="ab"/>
        <w:widowControl w:val="0"/>
        <w:tabs>
          <w:tab w:val="left" w:pos="1496"/>
        </w:tabs>
        <w:spacing w:before="26" w:after="0" w:line="240" w:lineRule="auto"/>
        <w:ind w:left="0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удовлетворение иных образовательных потребностей и интересов </w:t>
      </w:r>
      <w:r>
        <w:rPr>
          <w:rFonts w:ascii="Times New Roman" w:hAnsi="Times New Roman" w:cs="Times New Roman"/>
          <w:sz w:val="28"/>
        </w:rPr>
        <w:lastRenderedPageBreak/>
        <w:t>обучающихся</w:t>
      </w:r>
      <w:r w:rsidR="00812D4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непротиворечащихзаконодательствуРоссийскойФедерации, осуществляемых за пределами ФГОС и федеральныхгосударственных </w:t>
      </w:r>
      <w:r>
        <w:rPr>
          <w:rFonts w:ascii="Times New Roman" w:hAnsi="Times New Roman" w:cs="Times New Roman"/>
          <w:sz w:val="28"/>
          <w:szCs w:val="28"/>
        </w:rPr>
        <w:t>требований (Приказ № 196).</w:t>
      </w:r>
    </w:p>
    <w:p w:rsidR="006031A6" w:rsidRDefault="00EA005E">
      <w:pPr>
        <w:widowControl w:val="0"/>
        <w:tabs>
          <w:tab w:val="left" w:pos="709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Новизна.</w:t>
      </w:r>
    </w:p>
    <w:p w:rsidR="001F535B" w:rsidRDefault="00BC5D1E" w:rsidP="001F535B">
      <w:pPr>
        <w:widowControl w:val="0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использование современных технологий (развивающего обучения, игровые технологии, проблемные и творческие ситуации)</w:t>
      </w:r>
      <w:r w:rsidR="00812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позволяющих активизировать мыслительные процессы ребёнка, стимулировать детскую самостоятельность, сформировать</w:t>
      </w:r>
      <w:r w:rsidR="00812D40">
        <w:rPr>
          <w:rFonts w:ascii="Times New Roman" w:hAnsi="Times New Roman" w:cs="Times New Roman"/>
          <w:sz w:val="28"/>
          <w:szCs w:val="28"/>
        </w:rPr>
        <w:t xml:space="preserve"> интерес к технической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1A6" w:rsidRDefault="00BC5D1E" w:rsidP="001F535B">
      <w:pPr>
        <w:widowControl w:val="0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="00EA00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9BE" w:rsidRDefault="002A79BE" w:rsidP="002A79BE">
      <w:pPr>
        <w:tabs>
          <w:tab w:val="left" w:pos="2380"/>
          <w:tab w:val="left" w:pos="4060"/>
          <w:tab w:val="left" w:pos="6020"/>
          <w:tab w:val="left" w:pos="7440"/>
          <w:tab w:val="left" w:pos="94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96B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r w:rsidRPr="002C496B">
        <w:rPr>
          <w:rFonts w:ascii="Times New Roman" w:hAnsi="Times New Roman" w:cs="Times New Roman"/>
          <w:sz w:val="28"/>
          <w:szCs w:val="28"/>
        </w:rPr>
        <w:tab/>
      </w:r>
      <w:r w:rsidRPr="002C496B">
        <w:rPr>
          <w:rFonts w:ascii="Times New Roman" w:eastAsia="Times New Roman" w:hAnsi="Times New Roman" w:cs="Times New Roman"/>
          <w:sz w:val="28"/>
          <w:szCs w:val="28"/>
        </w:rPr>
        <w:t>общество</w:t>
      </w:r>
      <w:r w:rsidRPr="002C496B">
        <w:rPr>
          <w:rFonts w:ascii="Times New Roman" w:hAnsi="Times New Roman" w:cs="Times New Roman"/>
          <w:sz w:val="28"/>
          <w:szCs w:val="28"/>
        </w:rPr>
        <w:tab/>
      </w:r>
      <w:r w:rsidRPr="002C496B">
        <w:rPr>
          <w:rFonts w:ascii="Times New Roman" w:eastAsia="Times New Roman" w:hAnsi="Times New Roman" w:cs="Times New Roman"/>
          <w:sz w:val="28"/>
          <w:szCs w:val="28"/>
        </w:rPr>
        <w:t>испытывает</w:t>
      </w:r>
      <w:r w:rsidRPr="002C496B">
        <w:rPr>
          <w:rFonts w:ascii="Times New Roman" w:hAnsi="Times New Roman" w:cs="Times New Roman"/>
          <w:sz w:val="28"/>
          <w:szCs w:val="28"/>
        </w:rPr>
        <w:tab/>
      </w:r>
      <w:r w:rsidRPr="002C496B">
        <w:rPr>
          <w:rFonts w:ascii="Times New Roman" w:eastAsia="Times New Roman" w:hAnsi="Times New Roman" w:cs="Times New Roman"/>
          <w:sz w:val="28"/>
          <w:szCs w:val="28"/>
        </w:rPr>
        <w:t>острую</w:t>
      </w:r>
      <w:r w:rsidRPr="002C496B">
        <w:rPr>
          <w:rFonts w:ascii="Times New Roman" w:hAnsi="Times New Roman" w:cs="Times New Roman"/>
          <w:sz w:val="28"/>
          <w:szCs w:val="28"/>
        </w:rPr>
        <w:tab/>
      </w:r>
      <w:r w:rsidRPr="002C496B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</w:p>
    <w:p w:rsidR="002A79BE" w:rsidRPr="002C496B" w:rsidRDefault="002A79BE" w:rsidP="002A79BE">
      <w:pPr>
        <w:tabs>
          <w:tab w:val="left" w:pos="2380"/>
          <w:tab w:val="left" w:pos="4060"/>
          <w:tab w:val="left" w:pos="6020"/>
          <w:tab w:val="left" w:pos="7440"/>
          <w:tab w:val="left" w:pos="9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96B">
        <w:rPr>
          <w:rFonts w:ascii="Times New Roman" w:eastAsia="Times New Roman" w:hAnsi="Times New Roman" w:cs="Times New Roman"/>
          <w:sz w:val="28"/>
          <w:szCs w:val="28"/>
        </w:rPr>
        <w:t>в высококвалифицированных специалистах, обладающих высокими интеллектуальными возможностями. Поэтому столь важно, начиная уже с дошкольного возраста формировать и развивать техническую пытливость мышления, аналитический ум, формировать качества личности, обозначенные федеральными государственными образовательными стандартами дошкольного образования (далее ФГОС ДО).</w:t>
      </w:r>
    </w:p>
    <w:p w:rsidR="002A79BE" w:rsidRPr="002C496B" w:rsidRDefault="00500D0C" w:rsidP="002A79BE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технология </w:t>
      </w:r>
      <w:r w:rsidR="002A79BE" w:rsidRPr="002C4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 в условиях внедрения федеральных государственных образовательных стандартов дошкольного образования (далее - ФГОС ДОО), потому что:</w:t>
      </w:r>
    </w:p>
    <w:p w:rsidR="002A79BE" w:rsidRPr="002C496B" w:rsidRDefault="002A79BE" w:rsidP="002A79BE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позволяет осуществлять интеграцию образовательных областей. («Социально-коммуникативное развитие», «Познавательное развитие», «Художественно-эстетическое развитие».)</w:t>
      </w:r>
    </w:p>
    <w:p w:rsidR="002A79BE" w:rsidRDefault="00500D0C" w:rsidP="002A79BE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возможность</w:t>
      </w:r>
      <w:r w:rsidR="002A79BE" w:rsidRPr="002C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объединять игру с исследовательской и экспериментальной деятельностью.</w:t>
      </w:r>
    </w:p>
    <w:p w:rsidR="006031A6" w:rsidRDefault="00BC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программы обусловлена заинтересованностью детей и родителей.</w:t>
      </w:r>
    </w:p>
    <w:p w:rsidR="006031A6" w:rsidRDefault="00BC5D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="00EA00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31A6" w:rsidRDefault="00BC5D1E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бразовательная программа базируется на аналитико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оценочном прогнозе потенциальных возможностей ребёнка с учётом анализа его текущей деятельности и перспектив его развития.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детьми по данной программе обеспечивает их общее психическое развитие, формирование предпосылок к учебной деятельности и качеств, необходимых для адаптации к успешному обучению в школе.</w:t>
      </w:r>
    </w:p>
    <w:p w:rsidR="006031A6" w:rsidRDefault="00BC5D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Отличительные особенности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00D0C">
        <w:rPr>
          <w:rFonts w:ascii="Times New Roman" w:hAnsi="Times New Roman" w:cs="Times New Roman"/>
          <w:bCs/>
          <w:color w:val="000000"/>
          <w:sz w:val="28"/>
          <w:szCs w:val="28"/>
        </w:rPr>
        <w:t>ЛЕГО- конструирование (</w:t>
      </w:r>
      <w:r w:rsidR="002A79BE" w:rsidRPr="00307B6A">
        <w:rPr>
          <w:rFonts w:ascii="Times New Roman" w:hAnsi="Times New Roman" w:cs="Times New Roman"/>
          <w:bCs/>
          <w:color w:val="000000"/>
          <w:sz w:val="28"/>
          <w:szCs w:val="28"/>
        </w:rPr>
        <w:t>с элементами робототехники</w:t>
      </w:r>
      <w:r w:rsidR="002A79B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том, что в нее включены не только игровые задания на развитие логического мышления, памяти и задания исследовательского характера, но и тренинговые занятия. Практические задания способствуют развитию у детей внимания, логического мышления, памяти, внимания; способствуют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эмоционально-позитивного отношения к процессу сотрудничества с взрослыми и сверстниками, </w:t>
      </w:r>
      <w:r>
        <w:rPr>
          <w:rFonts w:ascii="Times New Roman" w:hAnsi="Times New Roman" w:cs="Times New Roman"/>
          <w:sz w:val="28"/>
          <w:szCs w:val="28"/>
        </w:rPr>
        <w:t>умению дей</w:t>
      </w:r>
      <w:r w:rsidR="00500D0C">
        <w:rPr>
          <w:rFonts w:ascii="Times New Roman" w:hAnsi="Times New Roman" w:cs="Times New Roman"/>
          <w:sz w:val="28"/>
          <w:szCs w:val="28"/>
        </w:rPr>
        <w:t xml:space="preserve">ствовать по инструкции </w:t>
      </w:r>
      <w:r w:rsidR="002A79BE">
        <w:rPr>
          <w:rFonts w:ascii="Times New Roman" w:hAnsi="Times New Roman" w:cs="Times New Roman"/>
          <w:sz w:val="28"/>
          <w:szCs w:val="28"/>
        </w:rPr>
        <w:t xml:space="preserve">и </w:t>
      </w:r>
      <w:r w:rsidR="007B1625">
        <w:rPr>
          <w:rFonts w:ascii="Times New Roman" w:hAnsi="Times New Roman" w:cs="Times New Roman"/>
          <w:sz w:val="28"/>
          <w:szCs w:val="28"/>
        </w:rPr>
        <w:t xml:space="preserve">по </w:t>
      </w:r>
      <w:r w:rsidR="002A79BE">
        <w:rPr>
          <w:rFonts w:ascii="Times New Roman" w:hAnsi="Times New Roman" w:cs="Times New Roman"/>
          <w:sz w:val="28"/>
          <w:szCs w:val="28"/>
        </w:rPr>
        <w:t>образцу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1A6" w:rsidRDefault="00EA005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  <w:t>Адресат программы.</w:t>
      </w:r>
    </w:p>
    <w:p w:rsidR="006031A6" w:rsidRDefault="00BC5D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Принимаются м</w:t>
      </w:r>
      <w:r w:rsidR="002A79BE">
        <w:rPr>
          <w:rFonts w:ascii="Times New Roman" w:hAnsi="Times New Roman" w:cs="Times New Roman"/>
          <w:color w:val="000000"/>
          <w:sz w:val="28"/>
          <w:szCs w:val="28"/>
        </w:rPr>
        <w:t>альчики и девочки в возрасте 5-6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2A79BE">
        <w:rPr>
          <w:rFonts w:ascii="Times New Roman" w:hAnsi="Times New Roman" w:cs="Times New Roman"/>
          <w:color w:val="000000"/>
          <w:sz w:val="28"/>
          <w:szCs w:val="28"/>
        </w:rPr>
        <w:t xml:space="preserve"> без особых навыков на бюджетной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Наполняемость групп максимально - 15 детей. Приём детей в группы осуществляется по заявлению родителей и желанию детей. </w:t>
      </w:r>
    </w:p>
    <w:p w:rsidR="006031A6" w:rsidRDefault="00BC5D1E">
      <w:pPr>
        <w:pStyle w:val="ae"/>
        <w:shd w:val="clear" w:color="auto" w:fill="FFFFFF"/>
        <w:spacing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Объём программы</w:t>
      </w:r>
      <w:r w:rsidR="00EA005E">
        <w:rPr>
          <w:b/>
          <w:bCs/>
          <w:color w:val="000000"/>
          <w:sz w:val="28"/>
          <w:szCs w:val="28"/>
        </w:rPr>
        <w:t>:</w:t>
      </w:r>
      <w:r w:rsidR="002A79BE">
        <w:rPr>
          <w:color w:val="000000"/>
          <w:sz w:val="28"/>
          <w:szCs w:val="28"/>
        </w:rPr>
        <w:t>Всего 16 недель, 16 занятий</w:t>
      </w:r>
      <w:r>
        <w:rPr>
          <w:color w:val="000000"/>
          <w:sz w:val="28"/>
          <w:szCs w:val="28"/>
        </w:rPr>
        <w:t>.</w:t>
      </w:r>
    </w:p>
    <w:p w:rsidR="006031A6" w:rsidRDefault="00BC5D1E">
      <w:pPr>
        <w:pStyle w:val="ae"/>
        <w:shd w:val="clear" w:color="auto" w:fill="FFFFFF"/>
        <w:spacing w:after="0" w:afterAutospacing="0"/>
        <w:ind w:firstLine="708"/>
        <w:jc w:val="both"/>
      </w:pPr>
      <w:r>
        <w:rPr>
          <w:b/>
          <w:color w:val="000000"/>
          <w:sz w:val="28"/>
          <w:szCs w:val="28"/>
        </w:rPr>
        <w:t>Срок освоения программы</w:t>
      </w:r>
      <w:r w:rsidR="00EA005E">
        <w:rPr>
          <w:b/>
          <w:color w:val="000000"/>
          <w:sz w:val="28"/>
          <w:szCs w:val="28"/>
        </w:rPr>
        <w:t>.</w:t>
      </w:r>
    </w:p>
    <w:p w:rsidR="006031A6" w:rsidRDefault="002A79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4 месяца: с января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 xml:space="preserve"> по май. Программа реализуется во второй половине дня.</w:t>
      </w:r>
    </w:p>
    <w:p w:rsidR="00EA005E" w:rsidRDefault="00EA00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1A6" w:rsidRDefault="00BC5D1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Форма обучения</w:t>
      </w:r>
      <w:r w:rsidR="00EA00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031A6" w:rsidRDefault="00BC5D1E">
      <w:pPr>
        <w:pStyle w:val="ae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форма организации деятельности - это </w:t>
      </w:r>
      <w:r w:rsidR="002A79BE">
        <w:rPr>
          <w:color w:val="000000"/>
          <w:sz w:val="28"/>
          <w:szCs w:val="28"/>
        </w:rPr>
        <w:t xml:space="preserve">игровые </w:t>
      </w:r>
      <w:r>
        <w:rPr>
          <w:color w:val="000000"/>
          <w:sz w:val="28"/>
          <w:szCs w:val="28"/>
        </w:rPr>
        <w:t xml:space="preserve">занятие. Все занятия проходят с применением игр, творческих заданий разной сложности. Форма обучения – </w:t>
      </w:r>
      <w:r w:rsidRPr="001F535B">
        <w:rPr>
          <w:color w:val="000000"/>
          <w:sz w:val="28"/>
          <w:szCs w:val="28"/>
        </w:rPr>
        <w:t>групповая.</w:t>
      </w:r>
    </w:p>
    <w:p w:rsidR="00EA005E" w:rsidRPr="001F535B" w:rsidRDefault="00EA005E">
      <w:pPr>
        <w:pStyle w:val="ae"/>
        <w:shd w:val="clear" w:color="auto" w:fill="FFFFFF"/>
        <w:spacing w:beforeAutospacing="0" w:after="0" w:afterAutospacing="0"/>
        <w:ind w:firstLine="708"/>
        <w:jc w:val="both"/>
        <w:rPr>
          <w:sz w:val="28"/>
          <w:szCs w:val="28"/>
        </w:rPr>
      </w:pPr>
    </w:p>
    <w:p w:rsidR="006031A6" w:rsidRDefault="00BC5D1E">
      <w:pPr>
        <w:tabs>
          <w:tab w:val="left" w:pos="709"/>
        </w:tabs>
        <w:spacing w:after="0" w:line="240" w:lineRule="auto"/>
        <w:ind w:left="36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Режим занятий - </w:t>
      </w:r>
      <w:r w:rsidR="002A79BE">
        <w:rPr>
          <w:rFonts w:ascii="Times New Roman" w:hAnsi="Times New Roman" w:cs="Times New Roman"/>
          <w:color w:val="000000"/>
          <w:sz w:val="28"/>
          <w:szCs w:val="28"/>
        </w:rPr>
        <w:t>1 раз в неделю до 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 </w:t>
      </w:r>
    </w:p>
    <w:p w:rsidR="00EA005E" w:rsidRDefault="00BC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организованная деятельность (занятие) состоит из образовательных ситуаций, игровых заданий и упражнений, дидактических игр, работы со схемами.</w:t>
      </w:r>
    </w:p>
    <w:p w:rsidR="006031A6" w:rsidRDefault="006031A6">
      <w:pPr>
        <w:spacing w:after="0" w:line="240" w:lineRule="auto"/>
        <w:jc w:val="both"/>
      </w:pPr>
    </w:p>
    <w:p w:rsidR="006031A6" w:rsidRDefault="00BC5D1E">
      <w:pPr>
        <w:shd w:val="clear" w:color="auto" w:fill="FFFFFF"/>
        <w:spacing w:after="0" w:line="240" w:lineRule="auto"/>
        <w:ind w:firstLine="426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Методы:</w:t>
      </w:r>
    </w:p>
    <w:p w:rsidR="006031A6" w:rsidRDefault="00BC5D1E">
      <w:pPr>
        <w:pStyle w:val="ae"/>
        <w:numPr>
          <w:ilvl w:val="0"/>
          <w:numId w:val="2"/>
        </w:numPr>
        <w:spacing w:beforeAutospacing="0" w:after="0" w:afterAutospacing="0" w:line="25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Словесный метод обучения (объяснение, беседа, диалог, рассказ)</w:t>
      </w:r>
    </w:p>
    <w:p w:rsidR="006031A6" w:rsidRDefault="00BC5D1E">
      <w:pPr>
        <w:pStyle w:val="ae"/>
        <w:numPr>
          <w:ilvl w:val="0"/>
          <w:numId w:val="2"/>
        </w:numPr>
        <w:spacing w:beforeAutospacing="0" w:after="0" w:afterAutospacing="0" w:line="25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игры (дидактические игры, на развитие внимания, памяти, игры-конкурсы)</w:t>
      </w:r>
    </w:p>
    <w:p w:rsidR="006031A6" w:rsidRDefault="00BC5D1E">
      <w:pPr>
        <w:pStyle w:val="ae"/>
        <w:numPr>
          <w:ilvl w:val="0"/>
          <w:numId w:val="2"/>
        </w:numPr>
        <w:spacing w:beforeAutospacing="0" w:after="0" w:afterAutospacing="0" w:line="25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 (выполнение игровых заданий на заданную тему, по инструкции)</w:t>
      </w:r>
    </w:p>
    <w:p w:rsidR="006031A6" w:rsidRDefault="00BC5D1E">
      <w:pPr>
        <w:pStyle w:val="ae"/>
        <w:numPr>
          <w:ilvl w:val="0"/>
          <w:numId w:val="2"/>
        </w:numPr>
        <w:spacing w:beforeAutospacing="0" w:after="0" w:afterAutospacing="0" w:line="252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Наглядный (с помощью наглядных материалов: </w:t>
      </w:r>
      <w:r w:rsidR="002A79BE">
        <w:rPr>
          <w:color w:val="000000"/>
          <w:sz w:val="28"/>
          <w:szCs w:val="28"/>
        </w:rPr>
        <w:t xml:space="preserve">схем, образцов, </w:t>
      </w:r>
      <w:r>
        <w:rPr>
          <w:color w:val="000000"/>
          <w:sz w:val="28"/>
          <w:szCs w:val="28"/>
        </w:rPr>
        <w:t>картинок, рисунков, плакатов, фотографий).</w:t>
      </w:r>
    </w:p>
    <w:p w:rsidR="00EA005E" w:rsidRDefault="00EA005E">
      <w:pPr>
        <w:pStyle w:val="ae"/>
        <w:numPr>
          <w:ilvl w:val="0"/>
          <w:numId w:val="2"/>
        </w:numPr>
        <w:spacing w:beforeAutospacing="0" w:after="0" w:afterAutospacing="0" w:line="252" w:lineRule="auto"/>
        <w:ind w:left="0" w:firstLine="0"/>
        <w:jc w:val="both"/>
        <w:rPr>
          <w:color w:val="000000"/>
          <w:sz w:val="28"/>
          <w:szCs w:val="28"/>
        </w:rPr>
      </w:pPr>
    </w:p>
    <w:p w:rsidR="006031A6" w:rsidRDefault="00BC5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организации образовательного процесса</w:t>
      </w:r>
    </w:p>
    <w:p w:rsidR="006031A6" w:rsidRDefault="00BC5D1E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 проводятся всем составом, в соответствии с календарным учебным графиком. </w:t>
      </w:r>
    </w:p>
    <w:p w:rsidR="006031A6" w:rsidRDefault="00BC5D1E">
      <w:pPr>
        <w:pStyle w:val="c9"/>
        <w:shd w:val="clear" w:color="auto" w:fill="FFFFFF"/>
        <w:spacing w:after="0" w:afterAutospacing="0"/>
        <w:jc w:val="both"/>
      </w:pPr>
      <w:r>
        <w:rPr>
          <w:b/>
          <w:bCs/>
          <w:color w:val="000000"/>
          <w:sz w:val="28"/>
          <w:szCs w:val="28"/>
        </w:rPr>
        <w:t>Формы организации занятий:</w:t>
      </w:r>
    </w:p>
    <w:p w:rsidR="006031A6" w:rsidRDefault="00BC5D1E">
      <w:pPr>
        <w:numPr>
          <w:ilvl w:val="0"/>
          <w:numId w:val="3"/>
        </w:numPr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занятия-игры,</w:t>
      </w:r>
    </w:p>
    <w:p w:rsidR="006031A6" w:rsidRDefault="00BC5D1E">
      <w:pPr>
        <w:numPr>
          <w:ilvl w:val="0"/>
          <w:numId w:val="3"/>
        </w:numPr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игры-конкурсы,</w:t>
      </w:r>
    </w:p>
    <w:p w:rsidR="006031A6" w:rsidRDefault="00BC5D1E">
      <w:pPr>
        <w:numPr>
          <w:ilvl w:val="0"/>
          <w:numId w:val="3"/>
        </w:numPr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игровые упражнения,</w:t>
      </w:r>
    </w:p>
    <w:p w:rsidR="006031A6" w:rsidRDefault="002A79BE">
      <w:pPr>
        <w:numPr>
          <w:ilvl w:val="0"/>
          <w:numId w:val="3"/>
        </w:numPr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логические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 xml:space="preserve"> игры,</w:t>
      </w:r>
    </w:p>
    <w:p w:rsidR="006031A6" w:rsidRDefault="00BC5D1E">
      <w:pPr>
        <w:numPr>
          <w:ilvl w:val="0"/>
          <w:numId w:val="3"/>
        </w:numPr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конструирование,</w:t>
      </w:r>
      <w:r w:rsidR="002A79BE">
        <w:rPr>
          <w:rFonts w:ascii="Times New Roman" w:hAnsi="Times New Roman" w:cs="Times New Roman"/>
          <w:color w:val="000000"/>
          <w:sz w:val="28"/>
          <w:szCs w:val="28"/>
        </w:rPr>
        <w:t>робототехника,</w:t>
      </w:r>
    </w:p>
    <w:p w:rsidR="006031A6" w:rsidRDefault="00BC5D1E">
      <w:pPr>
        <w:numPr>
          <w:ilvl w:val="0"/>
          <w:numId w:val="3"/>
        </w:numPr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практическая работа,</w:t>
      </w:r>
    </w:p>
    <w:p w:rsidR="006031A6" w:rsidRDefault="00BC5D1E">
      <w:pPr>
        <w:numPr>
          <w:ilvl w:val="0"/>
          <w:numId w:val="3"/>
        </w:numPr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графические задания,</w:t>
      </w:r>
    </w:p>
    <w:p w:rsidR="006031A6" w:rsidRDefault="00BC5D1E">
      <w:pPr>
        <w:numPr>
          <w:ilvl w:val="0"/>
          <w:numId w:val="3"/>
        </w:numPr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развивающие игры,</w:t>
      </w:r>
    </w:p>
    <w:p w:rsidR="006031A6" w:rsidRDefault="00BC5D1E">
      <w:pPr>
        <w:numPr>
          <w:ilvl w:val="0"/>
          <w:numId w:val="3"/>
        </w:numPr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интегрированные занятия.</w:t>
      </w:r>
    </w:p>
    <w:p w:rsidR="006031A6" w:rsidRPr="000F195B" w:rsidRDefault="00BC5D1E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Возможно применение электронного обучения и дистанционных образовательных технологий. </w:t>
      </w:r>
      <w:r w:rsidRPr="000F195B">
        <w:rPr>
          <w:rFonts w:ascii="Times New Roman" w:hAnsi="Times New Roman" w:cs="Times New Roman"/>
          <w:bCs/>
          <w:color w:val="000000"/>
          <w:sz w:val="28"/>
          <w:szCs w:val="28"/>
        </w:rPr>
        <w:t>Форма организации занятий при необходимости применения дистанционного обучения:</w:t>
      </w:r>
    </w:p>
    <w:p w:rsidR="006031A6" w:rsidRDefault="00BC5D1E" w:rsidP="001F53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занятия проводятся в форме рассылки теоретического материала (слайды, иллюстрации, текст к занятию, видеозаписи педагога с подробными объяснениями упражнений, ссылки на видеоматериал) и задание для выполнения практической части занятия средствами мессенджераWhatsApp. Выполненные практические задания</w:t>
      </w:r>
      <w:r w:rsidR="00500D0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учащиеся отправляют педагогу средствами мессенджераWhatsApp для корректировки.</w:t>
      </w:r>
    </w:p>
    <w:p w:rsidR="001F535B" w:rsidRDefault="001F535B" w:rsidP="001F53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31A6" w:rsidRDefault="000F195B">
      <w:pPr>
        <w:tabs>
          <w:tab w:val="left" w:pos="229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1.4. Планируемые результаты.</w:t>
      </w:r>
    </w:p>
    <w:p w:rsidR="00EA005E" w:rsidRDefault="00EA005E">
      <w:pPr>
        <w:tabs>
          <w:tab w:val="left" w:pos="229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3599D" w:rsidRDefault="00E3599D" w:rsidP="00E3599D">
      <w:pPr>
        <w:pStyle w:val="20"/>
        <w:spacing w:before="0" w:line="240" w:lineRule="auto"/>
        <w:ind w:firstLine="344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Образовательные:</w:t>
      </w:r>
    </w:p>
    <w:p w:rsidR="00E3599D" w:rsidRDefault="00E3599D" w:rsidP="00E3599D">
      <w:pPr>
        <w:pStyle w:val="20"/>
        <w:spacing w:before="0" w:line="240" w:lineRule="auto"/>
        <w:ind w:firstLine="3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Сформировано умение решать нестандартные задачи, используя различные методы и приемы.</w:t>
      </w:r>
    </w:p>
    <w:p w:rsidR="00E3599D" w:rsidRDefault="00E3599D" w:rsidP="00E3599D">
      <w:pPr>
        <w:pStyle w:val="20"/>
        <w:spacing w:before="0" w:line="240" w:lineRule="auto"/>
        <w:ind w:firstLine="34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Развит кругозор, логическое и творческое мышление, исследовательские умения воспитанников.</w:t>
      </w:r>
    </w:p>
    <w:p w:rsidR="00E3599D" w:rsidRDefault="00E3599D" w:rsidP="00E3599D">
      <w:pPr>
        <w:pStyle w:val="20"/>
        <w:spacing w:before="0" w:line="240" w:lineRule="auto"/>
        <w:ind w:firstLine="344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 xml:space="preserve">Развита языковая культура и сформированы речевые умения. </w:t>
      </w:r>
    </w:p>
    <w:p w:rsidR="00E3599D" w:rsidRDefault="00E3599D" w:rsidP="00E3599D">
      <w:pPr>
        <w:pStyle w:val="20"/>
        <w:spacing w:before="0" w:line="240" w:lineRule="auto"/>
        <w:ind w:firstLine="344"/>
        <w:rPr>
          <w:color w:val="000000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Сформированы навыки применени</w:t>
      </w:r>
      <w:r w:rsidR="00500D0C">
        <w:rPr>
          <w:spacing w:val="-3"/>
          <w:sz w:val="28"/>
          <w:szCs w:val="28"/>
          <w:lang w:eastAsia="en-US"/>
        </w:rPr>
        <w:t xml:space="preserve">я полученных знаний и умений в </w:t>
      </w:r>
      <w:r>
        <w:rPr>
          <w:spacing w:val="-3"/>
          <w:sz w:val="28"/>
          <w:szCs w:val="28"/>
          <w:lang w:eastAsia="en-US"/>
        </w:rPr>
        <w:t>практической деятельности.</w:t>
      </w:r>
    </w:p>
    <w:p w:rsidR="00E3599D" w:rsidRDefault="00E3599D" w:rsidP="00E3599D">
      <w:pPr>
        <w:pStyle w:val="20"/>
        <w:spacing w:before="0" w:line="240" w:lineRule="auto"/>
        <w:ind w:firstLine="344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Личностные: </w:t>
      </w:r>
    </w:p>
    <w:p w:rsidR="00E3599D" w:rsidRDefault="00E3599D" w:rsidP="00E3599D">
      <w:pPr>
        <w:pStyle w:val="20"/>
        <w:spacing w:before="0" w:line="240" w:lineRule="auto"/>
        <w:ind w:firstLine="3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Сформированы навыки культуры общения и поведения в социуме.</w:t>
      </w:r>
    </w:p>
    <w:p w:rsidR="00E3599D" w:rsidRDefault="00E3599D" w:rsidP="00E3599D">
      <w:pPr>
        <w:pStyle w:val="20"/>
        <w:spacing w:before="0" w:line="240" w:lineRule="auto"/>
        <w:ind w:firstLine="3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Сформировано уважительное отношение к взрослым и друг к другу, навык бесконфликтного общения.</w:t>
      </w:r>
    </w:p>
    <w:p w:rsidR="00E870FA" w:rsidRDefault="00E870FA" w:rsidP="00E870FA">
      <w:pPr>
        <w:pStyle w:val="20"/>
        <w:spacing w:before="0" w:line="240" w:lineRule="auto"/>
        <w:ind w:firstLine="344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Метапредметные: </w:t>
      </w:r>
    </w:p>
    <w:p w:rsidR="00E870FA" w:rsidRDefault="00E870FA" w:rsidP="00E870FA">
      <w:pPr>
        <w:pStyle w:val="20"/>
        <w:spacing w:before="0" w:line="240" w:lineRule="auto"/>
        <w:ind w:firstLine="34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Развита любознательность,</w:t>
      </w:r>
    </w:p>
    <w:p w:rsidR="00E870FA" w:rsidRDefault="00E870FA" w:rsidP="00E870FA">
      <w:pPr>
        <w:pStyle w:val="20"/>
        <w:spacing w:before="0" w:line="24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познавательная способность (память,внима</w:t>
      </w:r>
      <w:r>
        <w:rPr>
          <w:color w:val="000000"/>
          <w:sz w:val="28"/>
          <w:szCs w:val="28"/>
          <w:lang w:eastAsia="en-US"/>
        </w:rPr>
        <w:softHyphen/>
        <w:t>ние, мышление, воображение);</w:t>
      </w:r>
    </w:p>
    <w:p w:rsidR="00E870FA" w:rsidRDefault="00500D0C" w:rsidP="00E870FA">
      <w:pPr>
        <w:pStyle w:val="20"/>
        <w:spacing w:before="0" w:line="240" w:lineRule="auto"/>
        <w:rPr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развита самостоятельность, </w:t>
      </w:r>
      <w:r w:rsidR="00E870FA">
        <w:rPr>
          <w:color w:val="000000"/>
          <w:sz w:val="28"/>
          <w:szCs w:val="28"/>
          <w:lang w:eastAsia="en-US"/>
        </w:rPr>
        <w:t xml:space="preserve">настойчивость, </w:t>
      </w:r>
      <w:r>
        <w:rPr>
          <w:bCs/>
          <w:color w:val="000000"/>
          <w:sz w:val="28"/>
          <w:szCs w:val="28"/>
          <w:lang w:eastAsia="en-US"/>
        </w:rPr>
        <w:t xml:space="preserve">положительная мотивация к </w:t>
      </w:r>
      <w:r w:rsidR="00E870FA">
        <w:rPr>
          <w:bCs/>
          <w:color w:val="000000"/>
          <w:sz w:val="28"/>
          <w:szCs w:val="28"/>
          <w:lang w:eastAsia="en-US"/>
        </w:rPr>
        <w:t>познавательной деятельности.</w:t>
      </w:r>
    </w:p>
    <w:p w:rsidR="00E870FA" w:rsidRPr="007241BE" w:rsidRDefault="00E870FA" w:rsidP="00E870FA">
      <w:pPr>
        <w:spacing w:after="0"/>
        <w:jc w:val="both"/>
        <w:rPr>
          <w:rFonts w:ascii="Times New Roman" w:hAnsi="Times New Roman" w:cs="Times New Roman"/>
          <w:b/>
          <w:color w:val="181818"/>
          <w:sz w:val="21"/>
          <w:shd w:val="clear" w:color="auto" w:fill="FFFFFF"/>
        </w:rPr>
      </w:pPr>
      <w:r w:rsidRPr="007241BE">
        <w:rPr>
          <w:rFonts w:ascii="Times New Roman" w:hAnsi="Times New Roman" w:cs="Times New Roman"/>
          <w:b/>
          <w:color w:val="181818"/>
          <w:sz w:val="28"/>
          <w:shd w:val="clear" w:color="auto" w:fill="FFFFFF"/>
        </w:rPr>
        <w:t>Развивающие:</w:t>
      </w:r>
    </w:p>
    <w:p w:rsidR="00E870FA" w:rsidRPr="007241BE" w:rsidRDefault="00E870FA" w:rsidP="00E870FA">
      <w:pPr>
        <w:spacing w:after="0"/>
        <w:jc w:val="both"/>
        <w:rPr>
          <w:rFonts w:ascii="Times New Roman" w:hAnsi="Times New Roman" w:cs="Times New Roman"/>
          <w:color w:val="181818"/>
          <w:sz w:val="21"/>
          <w:shd w:val="clear" w:color="auto" w:fill="FFFFFF"/>
        </w:rPr>
      </w:pPr>
      <w:r w:rsidRPr="007241BE">
        <w:rPr>
          <w:rFonts w:ascii="Times New Roman" w:hAnsi="Times New Roman" w:cs="Times New Roman"/>
          <w:b/>
          <w:color w:val="181818"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>Развиты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внимание, память, образное и 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>пространственное мышление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>творческая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акт</w:t>
      </w:r>
      <w:r w:rsidR="00500D0C"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ивность и воображение ребенка, 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ребенок 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>включа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>ется в творческую деятельность.</w:t>
      </w:r>
    </w:p>
    <w:p w:rsidR="00E870FA" w:rsidRPr="007241BE" w:rsidRDefault="00500D0C" w:rsidP="00E870FA">
      <w:pPr>
        <w:spacing w:after="0"/>
        <w:jc w:val="both"/>
        <w:rPr>
          <w:rFonts w:ascii="Times New Roman" w:hAnsi="Times New Roman" w:cs="Times New Roman"/>
          <w:color w:val="181818"/>
          <w:sz w:val="21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Ребенок имеет </w:t>
      </w:r>
      <w:r w:rsidR="00E870FA">
        <w:rPr>
          <w:rFonts w:ascii="Times New Roman" w:hAnsi="Times New Roman" w:cs="Times New Roman"/>
          <w:color w:val="181818"/>
          <w:sz w:val="28"/>
          <w:shd w:val="clear" w:color="auto" w:fill="FFFFFF"/>
        </w:rPr>
        <w:t>представления</w:t>
      </w:r>
      <w:r w:rsidR="00E870FA"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об окружающем мире.</w:t>
      </w:r>
    </w:p>
    <w:p w:rsidR="00E870FA" w:rsidRPr="007241BE" w:rsidRDefault="00E870FA" w:rsidP="00E870FA">
      <w:pPr>
        <w:spacing w:after="0"/>
        <w:jc w:val="both"/>
        <w:rPr>
          <w:rFonts w:ascii="Times New Roman" w:hAnsi="Times New Roman" w:cs="Times New Roman"/>
          <w:color w:val="181818"/>
          <w:sz w:val="21"/>
          <w:shd w:val="clear" w:color="auto" w:fill="FFFFFF"/>
        </w:rPr>
      </w:pPr>
      <w:r w:rsidRPr="007241BE">
        <w:rPr>
          <w:rFonts w:ascii="Times New Roman" w:hAnsi="Times New Roman" w:cs="Times New Roman"/>
          <w:b/>
          <w:color w:val="181818"/>
          <w:sz w:val="28"/>
          <w:shd w:val="clear" w:color="auto" w:fill="FFFFFF"/>
        </w:rPr>
        <w:t>Воспитательные: </w:t>
      </w:r>
    </w:p>
    <w:p w:rsidR="00E870FA" w:rsidRPr="007241BE" w:rsidRDefault="00E870FA" w:rsidP="00E870FA">
      <w:pPr>
        <w:spacing w:after="0"/>
        <w:jc w:val="both"/>
        <w:rPr>
          <w:rFonts w:ascii="Times New Roman" w:hAnsi="Times New Roman" w:cs="Times New Roman"/>
          <w:color w:val="181818"/>
          <w:sz w:val="21"/>
          <w:shd w:val="clear" w:color="auto" w:fill="FFFFFF"/>
        </w:rPr>
      </w:pPr>
      <w:r w:rsidRPr="007241BE">
        <w:rPr>
          <w:rFonts w:ascii="Times New Roman" w:hAnsi="Times New Roman" w:cs="Times New Roman"/>
          <w:color w:val="181818"/>
          <w:sz w:val="14"/>
          <w:shd w:val="clear" w:color="auto" w:fill="FFFFFF"/>
        </w:rPr>
        <w:t> </w:t>
      </w:r>
      <w:r w:rsidR="001F535B"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С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>ост</w:t>
      </w:r>
      <w:r w:rsidR="001F535B">
        <w:rPr>
          <w:rFonts w:ascii="Times New Roman" w:hAnsi="Times New Roman" w:cs="Times New Roman"/>
          <w:color w:val="181818"/>
          <w:sz w:val="28"/>
          <w:shd w:val="clear" w:color="auto" w:fill="FFFFFF"/>
        </w:rPr>
        <w:t>авляет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план действий и применяет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его для решения практических задач, осущ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>ествляет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ана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лиз и оценку проделанной работы.</w:t>
      </w:r>
    </w:p>
    <w:p w:rsidR="00E870FA" w:rsidRPr="007241BE" w:rsidRDefault="00E870FA" w:rsidP="00E870FA">
      <w:pPr>
        <w:spacing w:after="0" w:line="315" w:lineRule="atLeast"/>
        <w:jc w:val="both"/>
        <w:rPr>
          <w:rFonts w:ascii="Times New Roman" w:hAnsi="Times New Roman" w:cs="Times New Roman"/>
          <w:color w:val="181818"/>
          <w:sz w:val="21"/>
          <w:shd w:val="clear" w:color="auto" w:fill="FFFFFF"/>
        </w:rPr>
      </w:pPr>
      <w:r w:rsidRPr="007241BE">
        <w:rPr>
          <w:rFonts w:ascii="Times New Roman" w:hAnsi="Times New Roman" w:cs="Times New Roman"/>
          <w:color w:val="181818"/>
          <w:sz w:val="14"/>
          <w:shd w:val="clear" w:color="auto" w:fill="FFFFFF"/>
        </w:rPr>
        <w:t> 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>формированы организационно-волевые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качеств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>а</w:t>
      </w:r>
      <w:r w:rsidRPr="007241BE"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личности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(терпение, воля, самоконтроль).</w:t>
      </w:r>
    </w:p>
    <w:p w:rsidR="00E870FA" w:rsidRDefault="00E870FA" w:rsidP="00E870FA">
      <w:pPr>
        <w:pStyle w:val="20"/>
        <w:spacing w:before="0" w:line="240" w:lineRule="auto"/>
        <w:ind w:firstLine="344"/>
        <w:rPr>
          <w:color w:val="181818"/>
          <w:sz w:val="28"/>
          <w:shd w:val="clear" w:color="auto" w:fill="FFFFFF"/>
        </w:rPr>
      </w:pPr>
      <w:r w:rsidRPr="007241BE">
        <w:rPr>
          <w:color w:val="181818"/>
          <w:sz w:val="14"/>
          <w:shd w:val="clear" w:color="auto" w:fill="FFFFFF"/>
        </w:rPr>
        <w:t> </w:t>
      </w:r>
      <w:r>
        <w:rPr>
          <w:color w:val="181818"/>
          <w:sz w:val="28"/>
          <w:shd w:val="clear" w:color="auto" w:fill="FFFFFF"/>
        </w:rPr>
        <w:t>Сформированы навыки</w:t>
      </w:r>
      <w:r w:rsidRPr="007241BE">
        <w:rPr>
          <w:color w:val="181818"/>
          <w:sz w:val="28"/>
          <w:shd w:val="clear" w:color="auto" w:fill="FFFFFF"/>
        </w:rPr>
        <w:t xml:space="preserve"> межличностного общения и коллективного творчества.</w:t>
      </w:r>
    </w:p>
    <w:p w:rsidR="00EA005E" w:rsidRDefault="00EA005E" w:rsidP="00E870FA">
      <w:pPr>
        <w:pStyle w:val="20"/>
        <w:spacing w:before="0" w:line="240" w:lineRule="auto"/>
        <w:ind w:firstLine="344"/>
        <w:rPr>
          <w:color w:val="181818"/>
          <w:sz w:val="28"/>
          <w:shd w:val="clear" w:color="auto" w:fill="FFFFFF"/>
        </w:rPr>
      </w:pPr>
    </w:p>
    <w:p w:rsidR="00EA005E" w:rsidRDefault="00EA005E" w:rsidP="00E870FA">
      <w:pPr>
        <w:pStyle w:val="20"/>
        <w:spacing w:before="0" w:line="240" w:lineRule="auto"/>
        <w:ind w:firstLine="344"/>
        <w:rPr>
          <w:sz w:val="28"/>
          <w:szCs w:val="28"/>
          <w:lang w:eastAsia="en-US"/>
        </w:rPr>
      </w:pPr>
    </w:p>
    <w:p w:rsidR="00D05A56" w:rsidRDefault="00D05A56" w:rsidP="00E870FA">
      <w:pPr>
        <w:pStyle w:val="20"/>
        <w:spacing w:before="0" w:line="240" w:lineRule="auto"/>
        <w:ind w:firstLine="344"/>
        <w:rPr>
          <w:sz w:val="28"/>
          <w:szCs w:val="28"/>
          <w:lang w:eastAsia="en-US"/>
        </w:rPr>
      </w:pPr>
    </w:p>
    <w:p w:rsidR="00E75B59" w:rsidRPr="00E75B59" w:rsidRDefault="00E870FA" w:rsidP="00E75B59">
      <w:pPr>
        <w:tabs>
          <w:tab w:val="left" w:pos="709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1.5.</w:t>
      </w:r>
      <w:r w:rsidR="00E75B59" w:rsidRPr="00E75B59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f"/>
        <w:tblW w:w="0" w:type="auto"/>
        <w:tblLook w:val="04A0"/>
      </w:tblPr>
      <w:tblGrid>
        <w:gridCol w:w="1852"/>
        <w:gridCol w:w="3642"/>
        <w:gridCol w:w="4362"/>
      </w:tblGrid>
      <w:tr w:rsidR="00E75B59" w:rsidRPr="002C496B" w:rsidTr="00E75B59">
        <w:tc>
          <w:tcPr>
            <w:tcW w:w="1894" w:type="dxa"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98" w:type="dxa"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79" w:type="dxa"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E75B59" w:rsidRPr="002C496B" w:rsidTr="00E75B59">
        <w:tc>
          <w:tcPr>
            <w:tcW w:w="1894" w:type="dxa"/>
            <w:vMerge w:val="restart"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8" w:type="dxa"/>
          </w:tcPr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Занятие№1.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«Снегокат</w:t>
            </w:r>
            <w:r w:rsidR="00E870FA">
              <w:rPr>
                <w:rFonts w:ascii="Times New Roman" w:hAnsi="Times New Roman" w:cs="Times New Roman"/>
                <w:sz w:val="28"/>
                <w:szCs w:val="28"/>
              </w:rPr>
              <w:t xml:space="preserve"> для кукол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Развивать умение осознанно заменять одни детали другими;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Формировать навык в создании конструкции по словесной инструкции, описанию, схемам, используя конструктор «LEGO education (эдьюкейшен) 9556».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E75B59" w:rsidRPr="002C496B" w:rsidTr="00E75B59">
        <w:tc>
          <w:tcPr>
            <w:tcW w:w="1894" w:type="dxa"/>
            <w:vMerge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E75B59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Народные праздники Зимние забавы.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«Конструирование по замыслу»</w:t>
            </w:r>
          </w:p>
        </w:tc>
        <w:tc>
          <w:tcPr>
            <w:tcW w:w="4479" w:type="dxa"/>
          </w:tcPr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обдумывать содержание будущей постройки, называть ее тему, давать общее описание.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</w:tc>
      </w:tr>
      <w:tr w:rsidR="00E75B59" w:rsidRPr="002C496B" w:rsidTr="00E75B59">
        <w:tc>
          <w:tcPr>
            <w:tcW w:w="1894" w:type="dxa"/>
            <w:vMerge w:val="restart"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8" w:type="dxa"/>
          </w:tcPr>
          <w:p w:rsidR="00E75B59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Морские обитатели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500D0C">
              <w:rPr>
                <w:rFonts w:ascii="Times New Roman" w:hAnsi="Times New Roman" w:cs="Times New Roman"/>
                <w:sz w:val="28"/>
                <w:szCs w:val="28"/>
              </w:rPr>
              <w:t xml:space="preserve">вивать умение передавать форму 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объекта средствами конструктора, используя конструктор «</w:t>
            </w:r>
            <w:r w:rsidRPr="002C4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LEGOCLASSIC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навык скрепления.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чувство формы и пластики.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Прививать навык коллективной работы.</w:t>
            </w:r>
          </w:p>
        </w:tc>
      </w:tr>
      <w:tr w:rsidR="00E75B59" w:rsidRPr="002C496B" w:rsidTr="00E75B59">
        <w:tc>
          <w:tcPr>
            <w:tcW w:w="1894" w:type="dxa"/>
            <w:vMerge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E75B59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  <w:p w:rsidR="00E75B59" w:rsidRDefault="00500D0C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5B59">
              <w:rPr>
                <w:rFonts w:ascii="Times New Roman" w:hAnsi="Times New Roman" w:cs="Times New Roman"/>
                <w:sz w:val="28"/>
                <w:szCs w:val="28"/>
              </w:rPr>
              <w:t>Роботы»</w:t>
            </w:r>
          </w:p>
        </w:tc>
        <w:tc>
          <w:tcPr>
            <w:tcW w:w="4479" w:type="dxa"/>
          </w:tcPr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Формировать навык в создании конструкции по словесной инструкции, описанию, схемам, используя конструктор «LEGO education (эдьюкейшен) 9556».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B59" w:rsidRPr="002C496B" w:rsidTr="00E75B59">
        <w:tc>
          <w:tcPr>
            <w:tcW w:w="1894" w:type="dxa"/>
            <w:vMerge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E75B59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«Военная техника. Танк»</w:t>
            </w:r>
          </w:p>
        </w:tc>
        <w:tc>
          <w:tcPr>
            <w:tcW w:w="4479" w:type="dxa"/>
          </w:tcPr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Развивать активное внимание, мелкую моторику рук.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Дать детям знания об армии, сформировать у них первые представления о родах войск, познакомить с военной техникой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Закреплять умение строить танк по схеме, используя имеющиеся навыки конструирования.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окружающим.</w:t>
            </w:r>
          </w:p>
        </w:tc>
      </w:tr>
      <w:tr w:rsidR="00E75B59" w:rsidRPr="002C496B" w:rsidTr="00E75B59">
        <w:tc>
          <w:tcPr>
            <w:tcW w:w="1894" w:type="dxa"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3A6F96" w:rsidRDefault="003A6F96" w:rsidP="003A6F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№6.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A268F1" w:rsidRDefault="00A268F1" w:rsidP="003A6F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59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Развивать умение планировать свою деятельность.</w:t>
            </w:r>
          </w:p>
          <w:p w:rsidR="00A268F1" w:rsidRPr="002C496B" w:rsidRDefault="00500D0C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A268F1" w:rsidRPr="002C496B">
              <w:rPr>
                <w:rFonts w:ascii="Times New Roman" w:hAnsi="Times New Roman" w:cs="Times New Roman"/>
                <w:sz w:val="28"/>
                <w:szCs w:val="28"/>
              </w:rPr>
              <w:t xml:space="preserve"> в создании конструкций по словесной инструкции, описанию, условиям, схемам, используя конструктор «</w:t>
            </w:r>
            <w:r w:rsidR="00A268F1" w:rsidRPr="002C4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A268F1" w:rsidRPr="002C496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75B59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Прививать навык коллективной работы.</w:t>
            </w:r>
          </w:p>
        </w:tc>
      </w:tr>
      <w:tr w:rsidR="00E75B59" w:rsidRPr="002C496B" w:rsidTr="00E75B59">
        <w:tc>
          <w:tcPr>
            <w:tcW w:w="1894" w:type="dxa"/>
            <w:vMerge w:val="restart"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8" w:type="dxa"/>
          </w:tcPr>
          <w:p w:rsidR="00A268F1" w:rsidRDefault="00500D0C" w:rsidP="00E75B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A268F1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  <w:p w:rsidR="00E75B59" w:rsidRPr="002C496B" w:rsidRDefault="00E75B59" w:rsidP="00E75B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Праздник мам</w:t>
            </w:r>
          </w:p>
          <w:p w:rsidR="00E75B59" w:rsidRPr="002C496B" w:rsidRDefault="00E75B59" w:rsidP="00E75B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4479" w:type="dxa"/>
          </w:tcPr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конструкцию, используя конструктор «</w:t>
            </w:r>
            <w:r w:rsidRPr="002C4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LEGOCLASSIK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75B59" w:rsidRPr="002C496B" w:rsidRDefault="00500D0C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</w:t>
            </w:r>
            <w:r w:rsidR="00E75B59" w:rsidRPr="002C496B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объект: повторить строение цветка; с помощью цвета создавать модель похожую на оригинал.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A268F1" w:rsidRPr="002C496B" w:rsidTr="00E75B59">
        <w:tc>
          <w:tcPr>
            <w:tcW w:w="1894" w:type="dxa"/>
            <w:vMerge/>
          </w:tcPr>
          <w:p w:rsidR="00A268F1" w:rsidRPr="002C496B" w:rsidRDefault="00A268F1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A268F1" w:rsidRDefault="00500D0C" w:rsidP="00A26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A268F1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площадка»Конструирование по замыслу</w:t>
            </w:r>
          </w:p>
          <w:p w:rsidR="00A268F1" w:rsidRDefault="00A268F1" w:rsidP="00A26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F1" w:rsidRDefault="00A268F1" w:rsidP="00E75B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Стимулировать создание детьми собственных вариантов построек, освоенных на занятиях, внесение в знакомые постройки элементов новизны.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знание конструктивных свойств материала и навыки правильного соединения деталей.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Познакомить с конструктором LEGO education (эдьюкейшен) 9556;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пользоваться одним набором деталей.</w:t>
            </w:r>
          </w:p>
        </w:tc>
      </w:tr>
      <w:tr w:rsidR="00A268F1" w:rsidRPr="002C496B" w:rsidTr="00E75B59">
        <w:tc>
          <w:tcPr>
            <w:tcW w:w="1894" w:type="dxa"/>
            <w:vMerge/>
          </w:tcPr>
          <w:p w:rsidR="00A268F1" w:rsidRPr="002C496B" w:rsidRDefault="00A268F1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A268F1" w:rsidRDefault="00500D0C" w:rsidP="00A26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A268F1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сенние работы</w:t>
            </w:r>
          </w:p>
          <w:p w:rsidR="00A268F1" w:rsidRDefault="00A268F1" w:rsidP="00A26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«Огород»</w:t>
            </w:r>
          </w:p>
          <w:p w:rsidR="00A268F1" w:rsidRDefault="00A268F1" w:rsidP="00E75B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268F1" w:rsidRPr="002C496B" w:rsidRDefault="00500D0C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</w:t>
            </w:r>
            <w:r w:rsidR="00A268F1" w:rsidRPr="002C496B">
              <w:rPr>
                <w:rFonts w:ascii="Times New Roman" w:hAnsi="Times New Roman" w:cs="Times New Roman"/>
                <w:sz w:val="28"/>
                <w:szCs w:val="28"/>
              </w:rPr>
              <w:t xml:space="preserve"> детей с конструктивными возможностями различных деталей.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Формировать чувства симметрии и умения правильно чередовать цвет в своих постройках.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E75B59" w:rsidRPr="002C496B" w:rsidTr="00E75B59">
        <w:tc>
          <w:tcPr>
            <w:tcW w:w="1894" w:type="dxa"/>
            <w:vMerge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A268F1" w:rsidRDefault="00500D0C" w:rsidP="00A26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A268F1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Мой город.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«Строим дом, в котором мы живем»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выделять, называть и классифицировать разные объемные геометрические тела (брусок, куб, ци</w:t>
            </w:r>
            <w:r w:rsidR="00500D0C">
              <w:rPr>
                <w:rFonts w:ascii="Times New Roman" w:hAnsi="Times New Roman" w:cs="Times New Roman"/>
                <w:sz w:val="28"/>
                <w:szCs w:val="28"/>
              </w:rPr>
              <w:t>линдр, конус, пирамида),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конструкторов.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навыки конструирования, используя конструктор «Архитектор».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Прививать навык коллективной работы.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B59" w:rsidRPr="002C496B" w:rsidTr="00E75B59">
        <w:tc>
          <w:tcPr>
            <w:tcW w:w="1894" w:type="dxa"/>
            <w:vMerge w:val="restart"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8" w:type="dxa"/>
          </w:tcPr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 11</w:t>
            </w:r>
          </w:p>
          <w:p w:rsidR="00E75B59" w:rsidRPr="002C496B" w:rsidRDefault="00E75B59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Всемирный день птиц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«Скворечник для птиц»</w:t>
            </w:r>
          </w:p>
        </w:tc>
        <w:tc>
          <w:tcPr>
            <w:tcW w:w="4479" w:type="dxa"/>
          </w:tcPr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различные типы композиций для создания объемных конструкций.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создавать сюжетные конструктивные 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образы.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пользоваться общим набором деталей.</w:t>
            </w:r>
          </w:p>
        </w:tc>
      </w:tr>
      <w:tr w:rsidR="00E75B59" w:rsidRPr="002C496B" w:rsidTr="00E75B59">
        <w:tc>
          <w:tcPr>
            <w:tcW w:w="1894" w:type="dxa"/>
            <w:vMerge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A268F1" w:rsidRDefault="00A268F1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12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«Конструирование по замыслу»</w:t>
            </w:r>
          </w:p>
        </w:tc>
        <w:tc>
          <w:tcPr>
            <w:tcW w:w="4479" w:type="dxa"/>
          </w:tcPr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Формирование умение обдумывать содержание будущей постройки, давать ей описание.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Воспитывать умение концентрировать внимание на создании конструкции.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</w:tr>
      <w:tr w:rsidR="00A268F1" w:rsidRPr="002C496B" w:rsidTr="00E75B59">
        <w:tc>
          <w:tcPr>
            <w:tcW w:w="1894" w:type="dxa"/>
          </w:tcPr>
          <w:p w:rsidR="00A268F1" w:rsidRPr="002C496B" w:rsidRDefault="00A268F1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A268F1" w:rsidRDefault="00A268F1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13</w:t>
            </w:r>
          </w:p>
          <w:p w:rsidR="00A268F1" w:rsidRPr="002C496B" w:rsidRDefault="00500D0C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8F1">
              <w:rPr>
                <w:rFonts w:ascii="Times New Roman" w:hAnsi="Times New Roman" w:cs="Times New Roman"/>
                <w:sz w:val="28"/>
                <w:szCs w:val="28"/>
              </w:rPr>
              <w:t>Космодром»</w:t>
            </w:r>
          </w:p>
        </w:tc>
        <w:tc>
          <w:tcPr>
            <w:tcW w:w="4479" w:type="dxa"/>
          </w:tcPr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Стимулировать создание детьми собственных вариантов построек, освоенных на занятиях, внесение в знакомые постройки элементов новизны.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Закреплять знание конструктивных свойств материала и навыки правильного соединения деталей.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Познакомить с конструктором LEGO education (эдьюкейшен) 9556;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Воспитывать умение пользоваться одним набором деталей.</w:t>
            </w:r>
          </w:p>
        </w:tc>
      </w:tr>
      <w:tr w:rsidR="00A268F1" w:rsidRPr="002C496B" w:rsidTr="00E75B59">
        <w:tc>
          <w:tcPr>
            <w:tcW w:w="1894" w:type="dxa"/>
          </w:tcPr>
          <w:p w:rsidR="00A268F1" w:rsidRPr="002C496B" w:rsidRDefault="00A268F1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A268F1" w:rsidRDefault="00A268F1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14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68F1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«Построим фургон для доставки одежды и обуви в магазины»</w:t>
            </w:r>
          </w:p>
          <w:p w:rsidR="00A268F1" w:rsidRPr="002C496B" w:rsidRDefault="00A268F1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r w:rsidR="006410E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наглядно-действенное и наглядно-образноемышление, воображение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, используя конструктор «</w:t>
            </w:r>
            <w:r w:rsidRPr="002C4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», «Строитель».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использовать различные приемы в процессе создания 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конструктивного образа.</w:t>
            </w:r>
          </w:p>
          <w:p w:rsidR="00A268F1" w:rsidRPr="002C496B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Прививать навык коллективной работы.</w:t>
            </w:r>
          </w:p>
        </w:tc>
      </w:tr>
      <w:tr w:rsidR="00E75B59" w:rsidRPr="002C496B" w:rsidTr="00E75B59">
        <w:tc>
          <w:tcPr>
            <w:tcW w:w="1894" w:type="dxa"/>
            <w:vMerge w:val="restart"/>
          </w:tcPr>
          <w:p w:rsidR="00E75B59" w:rsidRPr="002C496B" w:rsidRDefault="00E75B59" w:rsidP="00E75B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98" w:type="dxa"/>
          </w:tcPr>
          <w:p w:rsidR="00A268F1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15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Труд людей весной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Проект «Ферма»</w:t>
            </w:r>
          </w:p>
        </w:tc>
        <w:tc>
          <w:tcPr>
            <w:tcW w:w="4479" w:type="dxa"/>
          </w:tcPr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500D0C">
              <w:rPr>
                <w:rFonts w:ascii="Times New Roman" w:hAnsi="Times New Roman" w:cs="Times New Roman"/>
                <w:sz w:val="28"/>
                <w:szCs w:val="28"/>
              </w:rPr>
              <w:t>крепить умение</w:t>
            </w: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объёмные конструкции.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Закрепить умения строить по схеме к конструктору.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B59" w:rsidRPr="002C496B" w:rsidTr="00E75B59">
        <w:tc>
          <w:tcPr>
            <w:tcW w:w="1894" w:type="dxa"/>
            <w:vMerge/>
          </w:tcPr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A268F1" w:rsidRDefault="00A268F1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16</w:t>
            </w:r>
          </w:p>
          <w:p w:rsidR="00E75B59" w:rsidRPr="002C496B" w:rsidRDefault="00E75B59" w:rsidP="00A268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«Творческое конструирование по замыслу» </w:t>
            </w:r>
          </w:p>
        </w:tc>
        <w:tc>
          <w:tcPr>
            <w:tcW w:w="4479" w:type="dxa"/>
          </w:tcPr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память, внимание.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конструктивные навыки 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обыгрывать постройку. </w:t>
            </w:r>
          </w:p>
          <w:p w:rsidR="00E75B59" w:rsidRPr="002C496B" w:rsidRDefault="00E75B59" w:rsidP="00E75B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6B">
              <w:rPr>
                <w:rFonts w:ascii="Times New Roman" w:hAnsi="Times New Roman" w:cs="Times New Roman"/>
                <w:sz w:val="28"/>
                <w:szCs w:val="28"/>
              </w:rPr>
              <w:t>Закрепить желание работать в коллективе.</w:t>
            </w:r>
          </w:p>
        </w:tc>
      </w:tr>
    </w:tbl>
    <w:p w:rsidR="00E75B59" w:rsidRDefault="00E75B59" w:rsidP="001F535B">
      <w:pPr>
        <w:pStyle w:val="ab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9F9" w:rsidRDefault="008639F9" w:rsidP="001F535B">
      <w:pPr>
        <w:pStyle w:val="ab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9F9" w:rsidRDefault="008639F9" w:rsidP="001F535B">
      <w:pPr>
        <w:pStyle w:val="ab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9F9" w:rsidRDefault="008639F9" w:rsidP="001F535B">
      <w:pPr>
        <w:pStyle w:val="ab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9F9" w:rsidRPr="00E75B59" w:rsidRDefault="008639F9" w:rsidP="001F535B">
      <w:pPr>
        <w:pStyle w:val="ab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B59" w:rsidRDefault="00E75B59" w:rsidP="00E75B59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Образцы конструкторов:</w:t>
      </w:r>
    </w:p>
    <w:p w:rsidR="008639F9" w:rsidRPr="008639F9" w:rsidRDefault="008639F9" w:rsidP="008639F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B82" w:rsidRPr="00E75B59" w:rsidRDefault="00E75B59" w:rsidP="00D07B82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C496B">
        <w:rPr>
          <w:b/>
          <w:noProof/>
          <w:lang w:eastAsia="ru-RU"/>
        </w:rPr>
        <w:drawing>
          <wp:inline distT="0" distB="0" distL="0" distR="0">
            <wp:extent cx="1838526" cy="1147864"/>
            <wp:effectExtent l="19050" t="0" r="9324" b="0"/>
            <wp:docPr id="20" name="Рисунок 5" descr="http://content2.onliner.by/catalog/device/large/ea98aeb699923abee364de314d02e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2.onliner.by/catalog/device/large/ea98aeb699923abee364de314d02e8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6" cy="114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96B">
        <w:rPr>
          <w:noProof/>
          <w:lang w:eastAsia="ru-RU"/>
        </w:rPr>
        <w:drawing>
          <wp:inline distT="0" distB="0" distL="0" distR="0">
            <wp:extent cx="1731523" cy="1402534"/>
            <wp:effectExtent l="19050" t="0" r="2027" b="0"/>
            <wp:docPr id="23" name="Рисунок 3" descr="https://i.alza.cz/ImgW.ashx?fd=f4&amp;cd=LO976&amp;i=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alza.cz/ImgW.ashx?fd=f4&amp;cd=LO976&amp;i=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08" cy="14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59" w:rsidRPr="004E3F8B" w:rsidRDefault="00E75B59" w:rsidP="00E75B59">
      <w:pPr>
        <w:pStyle w:val="ab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C496B">
        <w:rPr>
          <w:noProof/>
          <w:lang w:eastAsia="ru-RU"/>
        </w:rPr>
        <w:drawing>
          <wp:inline distT="0" distB="0" distL="0" distR="0">
            <wp:extent cx="2192002" cy="1322961"/>
            <wp:effectExtent l="19050" t="0" r="0" b="0"/>
            <wp:docPr id="19" name="Рисунок 2" descr="http://cdn.oldlego.com/images/encyclopedia/dacta/9656/Lego965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ldlego.com/images/encyclopedia/dacta/9656/Lego9656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04" cy="13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8B" w:rsidRDefault="004E3F8B" w:rsidP="004E3F8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F8B" w:rsidRDefault="004E3F8B" w:rsidP="004E3F8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F8B" w:rsidRDefault="004E3F8B" w:rsidP="004E3F8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3F8B" w:rsidRPr="004E3F8B" w:rsidRDefault="004E3F8B" w:rsidP="004E3F8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735EE" w:rsidRDefault="007735E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31A6" w:rsidRDefault="007735E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</w:t>
      </w:r>
      <w:r w:rsidR="00500D0C">
        <w:rPr>
          <w:rFonts w:ascii="Times New Roman" w:hAnsi="Times New Roman" w:cs="Times New Roman"/>
          <w:b/>
          <w:color w:val="000000"/>
          <w:sz w:val="28"/>
          <w:szCs w:val="28"/>
        </w:rPr>
        <w:t>дел</w:t>
      </w:r>
      <w:r w:rsidR="00BC5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Комплекс организационно-педагогических условий</w:t>
      </w:r>
    </w:p>
    <w:p w:rsidR="007B1625" w:rsidRDefault="007B1625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F535B" w:rsidRDefault="00BC5D1E">
      <w:pPr>
        <w:spacing w:after="0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2</w:t>
      </w:r>
      <w:r w:rsidR="00500D0C">
        <w:rPr>
          <w:rFonts w:ascii="Times New Roman" w:hAnsi="Times New Roman" w:cs="Times New Roman"/>
          <w:b/>
          <w:sz w:val="28"/>
          <w:szCs w:val="36"/>
        </w:rPr>
        <w:t xml:space="preserve">.1. Календарный учебный график </w:t>
      </w:r>
      <w:r>
        <w:rPr>
          <w:rFonts w:ascii="Times New Roman" w:hAnsi="Times New Roman" w:cs="Times New Roman"/>
          <w:b/>
          <w:sz w:val="28"/>
          <w:szCs w:val="36"/>
        </w:rPr>
        <w:t xml:space="preserve">для программы </w:t>
      </w:r>
    </w:p>
    <w:p w:rsidR="006031A6" w:rsidRDefault="007B16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162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00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ЛЕГО- конструирование (</w:t>
      </w:r>
      <w:r w:rsidRPr="007B1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элементами робототехники)</w:t>
      </w:r>
      <w:r w:rsidRPr="007B16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2ECC" w:rsidRPr="007B1625" w:rsidRDefault="00192ECC">
      <w:pPr>
        <w:spacing w:after="0"/>
        <w:rPr>
          <w:rFonts w:ascii="Times New Roman" w:hAnsi="Times New Roman" w:cs="Times New Roman"/>
          <w:b/>
          <w:sz w:val="28"/>
          <w:szCs w:val="36"/>
        </w:rPr>
      </w:pPr>
    </w:p>
    <w:p w:rsidR="006031A6" w:rsidRDefault="00852F88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Январь-май 2021</w:t>
      </w:r>
      <w:r w:rsidR="008639F9">
        <w:rPr>
          <w:rFonts w:ascii="Times New Roman" w:hAnsi="Times New Roman" w:cs="Times New Roman"/>
          <w:sz w:val="28"/>
          <w:szCs w:val="36"/>
        </w:rPr>
        <w:t>(2022)</w:t>
      </w:r>
      <w:r w:rsidR="00BC5D1E">
        <w:rPr>
          <w:rFonts w:ascii="Times New Roman" w:hAnsi="Times New Roman" w:cs="Times New Roman"/>
          <w:sz w:val="28"/>
          <w:szCs w:val="36"/>
        </w:rPr>
        <w:t xml:space="preserve"> год</w:t>
      </w:r>
    </w:p>
    <w:p w:rsidR="007B1625" w:rsidRDefault="007B1625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Style w:val="af"/>
        <w:tblW w:w="0" w:type="auto"/>
        <w:tblLook w:val="04A0"/>
      </w:tblPr>
      <w:tblGrid>
        <w:gridCol w:w="769"/>
        <w:gridCol w:w="1276"/>
        <w:gridCol w:w="5103"/>
        <w:gridCol w:w="1134"/>
        <w:gridCol w:w="1487"/>
      </w:tblGrid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276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Дата</w:t>
            </w:r>
          </w:p>
        </w:tc>
        <w:tc>
          <w:tcPr>
            <w:tcW w:w="5103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Тема занятия</w:t>
            </w:r>
          </w:p>
        </w:tc>
        <w:tc>
          <w:tcPr>
            <w:tcW w:w="1134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3" w:type="dxa"/>
          </w:tcPr>
          <w:p w:rsidR="007B1625" w:rsidRPr="007B1625" w:rsidRDefault="00785BF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Pr="007B1625" w:rsidRDefault="00500D0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 «</w:t>
            </w:r>
            <w:r w:rsidR="007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Снегокат</w:t>
            </w:r>
            <w:r w:rsidR="00E8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кукол</w:t>
            </w:r>
            <w:r w:rsidR="007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500D0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2 «</w:t>
            </w:r>
            <w:r w:rsidR="007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забавы» по замыслу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№ 3 Морские </w:t>
            </w:r>
            <w:r w:rsidR="005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Аквариум»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500D0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4 «</w:t>
            </w:r>
            <w:r w:rsidR="007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Роботы»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500D0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5 «</w:t>
            </w:r>
            <w:r w:rsidR="007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техника. Танк»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6 «Азбука безопасности.Светофор»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500D0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7 «</w:t>
            </w:r>
            <w:r w:rsidR="007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 для мамы»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500D0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8 «</w:t>
            </w:r>
            <w:r w:rsidR="007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площадка»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9 Колл</w:t>
            </w:r>
            <w:r w:rsidR="0078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ктивная работа «Огород»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500D0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10 Мой город «</w:t>
            </w:r>
            <w:r w:rsidR="007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в котором мы живем»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500D0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11 «</w:t>
            </w:r>
            <w:r w:rsidR="007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Скворечник для птиц»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12 День космонавтики(по замыслу)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№ 13 </w:t>
            </w:r>
            <w:r w:rsidR="0050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Космодром»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500D0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14 «</w:t>
            </w:r>
            <w:r w:rsidR="007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Фургон для одежды и обуви»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500D0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15 Весенние работы «</w:t>
            </w:r>
            <w:r w:rsidR="007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Ферма»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1625" w:rsidTr="007B1625">
        <w:tc>
          <w:tcPr>
            <w:tcW w:w="675" w:type="dxa"/>
          </w:tcPr>
          <w:p w:rsidR="007B1625" w:rsidRP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№ 16 Творческое конструирование </w:t>
            </w:r>
          </w:p>
        </w:tc>
        <w:tc>
          <w:tcPr>
            <w:tcW w:w="1134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383" w:type="dxa"/>
          </w:tcPr>
          <w:p w:rsidR="007B1625" w:rsidRDefault="007B16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031A6" w:rsidRDefault="006031A6">
      <w:pPr>
        <w:tabs>
          <w:tab w:val="left" w:pos="426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31A6" w:rsidRDefault="006031A6">
      <w:pPr>
        <w:tabs>
          <w:tab w:val="left" w:pos="426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31A6" w:rsidRDefault="00BC5D1E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 Условия реализации программы</w:t>
      </w:r>
    </w:p>
    <w:p w:rsidR="006031A6" w:rsidRDefault="00BC5D1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оснащение занятий:</w:t>
      </w:r>
    </w:p>
    <w:p w:rsidR="00192ECC" w:rsidRDefault="00192EC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1A6" w:rsidRDefault="00BC5D1E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помещения, оснащённого учебной доской, учебными столами и стульями (учитывая рост детей);</w:t>
      </w:r>
    </w:p>
    <w:p w:rsidR="006031A6" w:rsidRDefault="00BC5D1E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качественное освещение в дневное и вечернее время;</w:t>
      </w:r>
    </w:p>
    <w:p w:rsidR="006031A6" w:rsidRDefault="00BC5D1E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магнитно-маркерная доска;</w:t>
      </w:r>
    </w:p>
    <w:p w:rsidR="007B1625" w:rsidRDefault="007B1625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наборы конструкторов,</w:t>
      </w:r>
    </w:p>
    <w:p w:rsidR="007B1625" w:rsidRDefault="007B1625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строительный материал,</w:t>
      </w:r>
    </w:p>
    <w:p w:rsidR="006031A6" w:rsidRDefault="00BC5D1E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проектор, экран, ноутбук, колонки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31A6" w:rsidRDefault="00BC5D1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доступ к сети Интернет.</w:t>
      </w:r>
    </w:p>
    <w:p w:rsidR="00192ECC" w:rsidRDefault="00192ECC" w:rsidP="00CB3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CDC" w:rsidRDefault="00C56CDC" w:rsidP="00CB3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ECC" w:rsidRDefault="00192ECC" w:rsidP="00CB3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1A6" w:rsidRDefault="007B1625" w:rsidP="00852F88">
      <w:pPr>
        <w:spacing w:before="2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C5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.3. Форма аттестации</w:t>
      </w:r>
    </w:p>
    <w:p w:rsidR="006031A6" w:rsidRDefault="00BC5D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Учащиесядошкольного возраста не аттестуютс</w:t>
      </w:r>
      <w:r w:rsidR="007B1625">
        <w:rPr>
          <w:rFonts w:ascii="Times New Roman" w:hAnsi="Times New Roman" w:cs="Times New Roman"/>
          <w:bCs/>
          <w:color w:val="000000"/>
          <w:sz w:val="28"/>
          <w:szCs w:val="28"/>
        </w:rPr>
        <w:t>я. Итог обучения - игровые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1A6" w:rsidRDefault="006031A6">
      <w:p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031A6" w:rsidRDefault="00CB32D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BC5D1E">
        <w:rPr>
          <w:rFonts w:ascii="Times New Roman" w:hAnsi="Times New Roman" w:cs="Times New Roman"/>
          <w:b/>
          <w:sz w:val="28"/>
          <w:szCs w:val="28"/>
        </w:rPr>
        <w:t>. Методические материалы:</w:t>
      </w:r>
    </w:p>
    <w:p w:rsidR="006031A6" w:rsidRDefault="00BC5D1E">
      <w:pPr>
        <w:pStyle w:val="ab"/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конспекты и сценарии занятий;</w:t>
      </w:r>
    </w:p>
    <w:p w:rsidR="006031A6" w:rsidRDefault="00BC5D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презентации занятий.</w:t>
      </w:r>
    </w:p>
    <w:p w:rsidR="006031A6" w:rsidRDefault="00BC5D1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воспитательно-образовательном процессе применяются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технологии: </w:t>
      </w:r>
    </w:p>
    <w:p w:rsidR="001F535B" w:rsidRDefault="001F535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технология ТРИЗ;</w:t>
      </w:r>
    </w:p>
    <w:p w:rsidR="006031A6" w:rsidRDefault="00500D0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 xml:space="preserve">здоровьесберегающие образовательные технологии; </w:t>
      </w:r>
    </w:p>
    <w:p w:rsidR="006031A6" w:rsidRDefault="00BC5D1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личностно-ориентированного взаимодействия педагога с детьми; </w:t>
      </w:r>
    </w:p>
    <w:p w:rsidR="006031A6" w:rsidRDefault="00500D0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>технология проектно-исследовательской деятельности;</w:t>
      </w:r>
    </w:p>
    <w:p w:rsidR="006031A6" w:rsidRDefault="00500D0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C5D1E">
        <w:rPr>
          <w:rFonts w:ascii="Times New Roman" w:hAnsi="Times New Roman" w:cs="Times New Roman"/>
          <w:sz w:val="28"/>
          <w:szCs w:val="28"/>
        </w:rPr>
        <w:t>т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 xml:space="preserve">ехнология проблемного обучения; </w:t>
      </w:r>
    </w:p>
    <w:p w:rsidR="006031A6" w:rsidRDefault="00500D0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C5D1E">
        <w:rPr>
          <w:rFonts w:ascii="Times New Roman" w:hAnsi="Times New Roman" w:cs="Times New Roman"/>
          <w:sz w:val="28"/>
          <w:szCs w:val="28"/>
        </w:rPr>
        <w:t xml:space="preserve"> и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>гровые воспитательные технологии</w:t>
      </w:r>
      <w:r w:rsidR="00B961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535B" w:rsidRDefault="00500D0C" w:rsidP="001F535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C5D1E">
        <w:rPr>
          <w:rFonts w:ascii="Times New Roman" w:hAnsi="Times New Roman" w:cs="Times New Roman"/>
          <w:sz w:val="28"/>
          <w:szCs w:val="28"/>
        </w:rPr>
        <w:t xml:space="preserve"> т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>ехнология интегрированного занятия</w:t>
      </w:r>
      <w:r w:rsidR="00B961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35B" w:rsidRDefault="001F535B" w:rsidP="001F535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1A6" w:rsidRDefault="00BC5D1E" w:rsidP="001F535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</w:p>
    <w:p w:rsidR="00B961ED" w:rsidRPr="001F535B" w:rsidRDefault="00B961ED" w:rsidP="001F535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1A6" w:rsidRDefault="00500D0C">
      <w:pPr>
        <w:pStyle w:val="ae"/>
        <w:spacing w:beforeAutospacing="0" w:after="0" w:afterAutospacing="0" w:line="252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C5D1E">
        <w:rPr>
          <w:color w:val="000000"/>
          <w:sz w:val="28"/>
          <w:szCs w:val="28"/>
        </w:rPr>
        <w:t>Словесный метод обучения (объяснение, беседа, диалог, рассказ)</w:t>
      </w:r>
    </w:p>
    <w:p w:rsidR="006031A6" w:rsidRDefault="00500D0C">
      <w:pPr>
        <w:pStyle w:val="ae"/>
        <w:spacing w:beforeAutospacing="0" w:after="0" w:afterAutospacing="0" w:line="252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C5D1E">
        <w:rPr>
          <w:color w:val="000000"/>
          <w:sz w:val="28"/>
          <w:szCs w:val="28"/>
        </w:rPr>
        <w:t>Метод игры (дидактические игры, на развитие внимания, памяти, игры-конкурсы)</w:t>
      </w:r>
    </w:p>
    <w:p w:rsidR="006031A6" w:rsidRDefault="00BC5D1E">
      <w:pPr>
        <w:pStyle w:val="ae"/>
        <w:spacing w:beforeAutospacing="0" w:after="0" w:afterAutospacing="0" w:line="252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Практический (выполнение игровых заданий на заданную тему, по инструкции)</w:t>
      </w:r>
    </w:p>
    <w:p w:rsidR="006031A6" w:rsidRDefault="00BC5D1E">
      <w:pPr>
        <w:pStyle w:val="ae"/>
        <w:spacing w:beforeAutospacing="0" w:after="0" w:afterAutospacing="0" w:line="252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Наглядный (с помощью наглядных материалов:</w:t>
      </w:r>
      <w:r w:rsidR="00CB32D5">
        <w:rPr>
          <w:color w:val="000000"/>
          <w:sz w:val="28"/>
          <w:szCs w:val="28"/>
        </w:rPr>
        <w:t>схем, чертежей,</w:t>
      </w:r>
      <w:r>
        <w:rPr>
          <w:color w:val="000000"/>
          <w:sz w:val="28"/>
          <w:szCs w:val="28"/>
        </w:rPr>
        <w:t xml:space="preserve"> картинок, рисунков, плакатов, фотографий).</w:t>
      </w:r>
    </w:p>
    <w:p w:rsidR="006031A6" w:rsidRDefault="006031A6">
      <w:pPr>
        <w:pStyle w:val="ae"/>
        <w:spacing w:beforeAutospacing="0" w:after="0" w:afterAutospacing="0" w:line="252" w:lineRule="auto"/>
        <w:jc w:val="both"/>
        <w:rPr>
          <w:color w:val="000000"/>
          <w:sz w:val="28"/>
          <w:szCs w:val="28"/>
        </w:rPr>
      </w:pPr>
    </w:p>
    <w:p w:rsidR="006031A6" w:rsidRDefault="00BC5D1E">
      <w:pPr>
        <w:pStyle w:val="c9"/>
        <w:shd w:val="clear" w:color="auto" w:fill="FFFFFF"/>
        <w:spacing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организации занятий:</w:t>
      </w:r>
    </w:p>
    <w:p w:rsidR="006031A6" w:rsidRDefault="00500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 xml:space="preserve">занятия-игры, </w:t>
      </w:r>
    </w:p>
    <w:p w:rsidR="006031A6" w:rsidRDefault="00500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 xml:space="preserve">игровые упражнения, </w:t>
      </w:r>
    </w:p>
    <w:p w:rsidR="006031A6" w:rsidRDefault="00500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>игры-конкурсы,</w:t>
      </w:r>
    </w:p>
    <w:p w:rsidR="006031A6" w:rsidRDefault="00500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>логико-математические игры,</w:t>
      </w:r>
    </w:p>
    <w:p w:rsidR="006031A6" w:rsidRDefault="00500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>конструирование,</w:t>
      </w:r>
    </w:p>
    <w:p w:rsidR="006031A6" w:rsidRDefault="00500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>практическая работа,</w:t>
      </w:r>
    </w:p>
    <w:p w:rsidR="00965098" w:rsidRDefault="00500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65098">
        <w:rPr>
          <w:rFonts w:ascii="Times New Roman" w:hAnsi="Times New Roman" w:cs="Times New Roman"/>
          <w:sz w:val="28"/>
          <w:szCs w:val="28"/>
        </w:rPr>
        <w:t>квест-игры,</w:t>
      </w:r>
    </w:p>
    <w:p w:rsidR="006031A6" w:rsidRDefault="00500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>графические задания,</w:t>
      </w:r>
    </w:p>
    <w:p w:rsidR="006031A6" w:rsidRDefault="00500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>развивающие игры,</w:t>
      </w:r>
    </w:p>
    <w:p w:rsidR="006031A6" w:rsidRDefault="00500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>интегрированные занятия.</w:t>
      </w:r>
    </w:p>
    <w:p w:rsidR="006031A6" w:rsidRDefault="00BC5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Планирование занятий ведётся в зависимости от возрастных особенностей воспитанников. Постоянная смена видов деятельности позволяет повысить качество обучения и ограничить нагрузку на детей.</w:t>
      </w:r>
    </w:p>
    <w:p w:rsidR="00CB32D5" w:rsidRDefault="00CB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2D5" w:rsidRDefault="00CB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1A6" w:rsidRDefault="00852F8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</w:t>
      </w:r>
      <w:r w:rsidR="00BC5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проверки результативности:</w:t>
      </w:r>
    </w:p>
    <w:p w:rsidR="00DC1BB5" w:rsidRDefault="00355F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>едагогический мониторинг (анализ и сравнение начальн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 и конечных результатов).</w:t>
      </w:r>
    </w:p>
    <w:p w:rsidR="00CD54D4" w:rsidRDefault="00CD54D4" w:rsidP="00CD54D4">
      <w:pPr>
        <w:spacing w:after="0"/>
        <w:jc w:val="center"/>
        <w:rPr>
          <w:rFonts w:ascii="Arial" w:hAnsi="Arial"/>
          <w:color w:val="181818"/>
          <w:sz w:val="21"/>
          <w:shd w:val="clear" w:color="auto" w:fill="FFFFFF"/>
        </w:rPr>
      </w:pPr>
      <w:r>
        <w:rPr>
          <w:rFonts w:ascii="Arial" w:hAnsi="Arial"/>
          <w:color w:val="181818"/>
          <w:sz w:val="21"/>
          <w:shd w:val="clear" w:color="auto" w:fill="FFFFFF"/>
        </w:rPr>
        <w:t> </w:t>
      </w:r>
    </w:p>
    <w:p w:rsidR="00CD54D4" w:rsidRDefault="00CD54D4" w:rsidP="00CD54D4">
      <w:pPr>
        <w:spacing w:after="0"/>
        <w:jc w:val="center"/>
        <w:rPr>
          <w:rFonts w:ascii="Times New Roman,Bold" w:hAnsi="Times New Roman,Bold"/>
          <w:b/>
          <w:color w:val="181818"/>
          <w:sz w:val="28"/>
          <w:shd w:val="clear" w:color="auto" w:fill="FFFFFF"/>
        </w:rPr>
      </w:pPr>
      <w:r>
        <w:rPr>
          <w:rFonts w:ascii="Times New Roman,Bold" w:hAnsi="Times New Roman,Bold"/>
          <w:b/>
          <w:color w:val="181818"/>
          <w:sz w:val="28"/>
          <w:shd w:val="clear" w:color="auto" w:fill="FFFFFF"/>
        </w:rPr>
        <w:t>Мониторинговая карта по лего</w:t>
      </w:r>
      <w:r>
        <w:rPr>
          <w:rFonts w:ascii="Times New Roman" w:hAnsi="Times New Roman"/>
          <w:b/>
          <w:color w:val="181818"/>
          <w:sz w:val="28"/>
          <w:shd w:val="clear" w:color="auto" w:fill="FFFFFF"/>
        </w:rPr>
        <w:t>-</w:t>
      </w:r>
      <w:r>
        <w:rPr>
          <w:rFonts w:ascii="Times New Roman,Bold" w:hAnsi="Times New Roman,Bold"/>
          <w:b/>
          <w:color w:val="181818"/>
          <w:sz w:val="28"/>
          <w:shd w:val="clear" w:color="auto" w:fill="FFFFFF"/>
        </w:rPr>
        <w:t xml:space="preserve">конструированию в старшей  </w:t>
      </w:r>
    </w:p>
    <w:p w:rsidR="00CD54D4" w:rsidRDefault="00CD54D4" w:rsidP="00CD54D4">
      <w:pPr>
        <w:spacing w:after="0"/>
        <w:jc w:val="center"/>
        <w:rPr>
          <w:rFonts w:ascii="Arial" w:hAnsi="Arial"/>
          <w:color w:val="181818"/>
          <w:sz w:val="21"/>
          <w:shd w:val="clear" w:color="auto" w:fill="FFFFFF"/>
        </w:rPr>
      </w:pPr>
      <w:r>
        <w:rPr>
          <w:rFonts w:ascii="Times New Roman,Bold" w:hAnsi="Times New Roman,Bold"/>
          <w:b/>
          <w:color w:val="181818"/>
          <w:sz w:val="28"/>
          <w:shd w:val="clear" w:color="auto" w:fill="FFFFFF"/>
        </w:rPr>
        <w:t>   группе в _____________ уч. г.</w:t>
      </w:r>
    </w:p>
    <w:p w:rsidR="00CD54D4" w:rsidRDefault="00CD54D4" w:rsidP="00CD54D4">
      <w:pPr>
        <w:spacing w:after="0"/>
        <w:jc w:val="center"/>
        <w:rPr>
          <w:rFonts w:ascii="Arial" w:hAnsi="Arial"/>
          <w:color w:val="181818"/>
          <w:sz w:val="21"/>
          <w:shd w:val="clear" w:color="auto" w:fill="FFFFFF"/>
        </w:rPr>
      </w:pPr>
      <w:r>
        <w:rPr>
          <w:rFonts w:ascii="Arial" w:hAnsi="Arial"/>
          <w:color w:val="181818"/>
          <w:sz w:val="21"/>
          <w:shd w:val="clear" w:color="auto" w:fill="FFFFFF"/>
        </w:rPr>
        <w:t> </w:t>
      </w:r>
    </w:p>
    <w:p w:rsidR="00CD54D4" w:rsidRDefault="00CD54D4" w:rsidP="00CD54D4">
      <w:pPr>
        <w:spacing w:after="0"/>
        <w:jc w:val="center"/>
        <w:rPr>
          <w:rFonts w:ascii="Arial" w:hAnsi="Arial"/>
          <w:color w:val="181818"/>
          <w:sz w:val="21"/>
          <w:shd w:val="clear" w:color="auto" w:fill="FFFFFF"/>
        </w:rPr>
      </w:pPr>
      <w:r>
        <w:rPr>
          <w:rFonts w:ascii="Arial" w:hAnsi="Arial"/>
          <w:color w:val="181818"/>
          <w:sz w:val="21"/>
          <w:shd w:val="clear" w:color="auto" w:fill="FFFFFF"/>
        </w:rPr>
        <w:t> </w:t>
      </w:r>
    </w:p>
    <w:tbl>
      <w:tblPr>
        <w:tblStyle w:val="af"/>
        <w:tblW w:w="10207" w:type="dxa"/>
        <w:tblInd w:w="-176" w:type="dxa"/>
        <w:tblLayout w:type="fixed"/>
        <w:tblLook w:val="04A0"/>
      </w:tblPr>
      <w:tblGrid>
        <w:gridCol w:w="403"/>
        <w:gridCol w:w="1219"/>
        <w:gridCol w:w="754"/>
        <w:gridCol w:w="674"/>
        <w:gridCol w:w="585"/>
        <w:gridCol w:w="573"/>
        <w:gridCol w:w="660"/>
        <w:gridCol w:w="694"/>
        <w:gridCol w:w="534"/>
        <w:gridCol w:w="567"/>
        <w:gridCol w:w="567"/>
        <w:gridCol w:w="567"/>
        <w:gridCol w:w="567"/>
        <w:gridCol w:w="709"/>
        <w:gridCol w:w="567"/>
        <w:gridCol w:w="567"/>
      </w:tblGrid>
      <w:tr w:rsidR="00CD54D4" w:rsidTr="00CD54D4">
        <w:tc>
          <w:tcPr>
            <w:tcW w:w="403" w:type="dxa"/>
          </w:tcPr>
          <w:p w:rsidR="00CD54D4" w:rsidRPr="00EA1196" w:rsidRDefault="00CD54D4" w:rsidP="00500D0C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</w:t>
            </w:r>
          </w:p>
        </w:tc>
        <w:tc>
          <w:tcPr>
            <w:tcW w:w="1219" w:type="dxa"/>
          </w:tcPr>
          <w:p w:rsidR="00CD54D4" w:rsidRDefault="00CD54D4" w:rsidP="00500D0C">
            <w:pPr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Ф.И.</w:t>
            </w:r>
          </w:p>
          <w:p w:rsidR="00CD54D4" w:rsidRPr="00EA1196" w:rsidRDefault="00CD54D4" w:rsidP="00500D0C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ребенка</w:t>
            </w:r>
          </w:p>
        </w:tc>
        <w:tc>
          <w:tcPr>
            <w:tcW w:w="1428" w:type="dxa"/>
            <w:gridSpan w:val="2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Умеет</w:t>
            </w:r>
          </w:p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скреплять</w:t>
            </w:r>
          </w:p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детали</w:t>
            </w:r>
          </w:p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конструктора</w:t>
            </w:r>
          </w:p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«Дупло»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Работает по схемам</w:t>
            </w:r>
          </w:p>
        </w:tc>
        <w:tc>
          <w:tcPr>
            <w:tcW w:w="1354" w:type="dxa"/>
            <w:gridSpan w:val="2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Строит по</w:t>
            </w:r>
          </w:p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творческому</w:t>
            </w:r>
          </w:p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замыслу</w:t>
            </w:r>
          </w:p>
        </w:tc>
        <w:tc>
          <w:tcPr>
            <w:tcW w:w="1101" w:type="dxa"/>
            <w:gridSpan w:val="2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Строит по</w:t>
            </w:r>
          </w:p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образцу</w:t>
            </w:r>
          </w:p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>
              <w:rPr>
                <w:rFonts w:ascii="Cambria" w:hAnsi="Cambria"/>
                <w:color w:val="181818"/>
                <w:sz w:val="18"/>
              </w:rPr>
              <w:t> </w:t>
            </w:r>
          </w:p>
        </w:tc>
        <w:tc>
          <w:tcPr>
            <w:tcW w:w="1134" w:type="dxa"/>
            <w:gridSpan w:val="2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Строит по</w:t>
            </w:r>
          </w:p>
          <w:p w:rsidR="00CD54D4" w:rsidRDefault="00B12172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и</w:t>
            </w:r>
            <w:r w:rsidR="00CD54D4">
              <w:rPr>
                <w:rFonts w:ascii="Times New Roman" w:hAnsi="Times New Roman"/>
                <w:color w:val="181818"/>
                <w:sz w:val="21"/>
              </w:rPr>
              <w:t>нструк-ции</w:t>
            </w:r>
          </w:p>
        </w:tc>
        <w:tc>
          <w:tcPr>
            <w:tcW w:w="1276" w:type="dxa"/>
            <w:gridSpan w:val="2"/>
          </w:tcPr>
          <w:p w:rsidR="00CD54D4" w:rsidRDefault="00B12172" w:rsidP="00B12172">
            <w:pPr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Умеет </w:t>
            </w:r>
            <w:r w:rsidR="00CD54D4">
              <w:rPr>
                <w:rFonts w:ascii="Times New Roman" w:hAnsi="Times New Roman"/>
                <w:color w:val="181818"/>
                <w:sz w:val="24"/>
                <w:szCs w:val="24"/>
              </w:rPr>
              <w:t>р</w:t>
            </w:r>
            <w:r w:rsidR="00CD54D4" w:rsidRPr="00EA11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ассказы</w:t>
            </w:r>
            <w:r w:rsidR="00CD54D4">
              <w:rPr>
                <w:rFonts w:ascii="Times New Roman" w:hAnsi="Times New Roman"/>
                <w:color w:val="181818"/>
                <w:sz w:val="24"/>
                <w:szCs w:val="24"/>
              </w:rPr>
              <w:t>-</w:t>
            </w:r>
            <w:r w:rsidR="00CD54D4" w:rsidRPr="00EA11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вать о постройке</w:t>
            </w:r>
          </w:p>
        </w:tc>
        <w:tc>
          <w:tcPr>
            <w:tcW w:w="1134" w:type="dxa"/>
            <w:gridSpan w:val="2"/>
          </w:tcPr>
          <w:p w:rsidR="00CD54D4" w:rsidRDefault="00CD54D4" w:rsidP="00500D0C">
            <w:pPr>
              <w:spacing w:after="0"/>
              <w:ind w:right="147"/>
              <w:rPr>
                <w:rFonts w:ascii="Arial" w:hAnsi="Arial"/>
                <w:color w:val="181818"/>
                <w:sz w:val="21"/>
              </w:rPr>
            </w:pPr>
          </w:p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Итого</w:t>
            </w:r>
          </w:p>
        </w:tc>
      </w:tr>
      <w:tr w:rsidR="00CD54D4" w:rsidTr="00CD54D4">
        <w:tc>
          <w:tcPr>
            <w:tcW w:w="403" w:type="dxa"/>
          </w:tcPr>
          <w:p w:rsidR="00CD54D4" w:rsidRPr="00EA1196" w:rsidRDefault="00CD54D4" w:rsidP="00500D0C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9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CD54D4" w:rsidRPr="00EA1196" w:rsidRDefault="00CD54D4" w:rsidP="00500D0C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</w:t>
            </w:r>
            <w:r w:rsidR="006F7F7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.к</w:t>
            </w: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D54D4" w:rsidRPr="00EA1196" w:rsidRDefault="00CD54D4" w:rsidP="00500D0C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к.</w:t>
            </w:r>
            <w:r w:rsidR="006F7F7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к</w:t>
            </w: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4" w:rsidRDefault="006F7F78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н.к</w:t>
            </w:r>
            <w:r w:rsidR="00CD54D4"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к.</w:t>
            </w:r>
            <w:r w:rsidR="006F7F7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к</w:t>
            </w: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D54D4" w:rsidRDefault="006F7F78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н.к</w:t>
            </w:r>
            <w:r w:rsidR="00CD54D4"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к.</w:t>
            </w:r>
            <w:r w:rsidR="006F7F7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к</w:t>
            </w: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CD54D4" w:rsidRDefault="006F7F78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н.к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к.</w:t>
            </w:r>
            <w:r w:rsidR="006F7F7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6F7F78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н.к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к.</w:t>
            </w:r>
            <w:r w:rsidR="006F7F7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6F7F78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н.к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к.</w:t>
            </w:r>
            <w:r w:rsidR="006F7F7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к</w:t>
            </w: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CD54D4" w:rsidRDefault="006F7F78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н.к</w:t>
            </w:r>
          </w:p>
        </w:tc>
        <w:tc>
          <w:tcPr>
            <w:tcW w:w="567" w:type="dxa"/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  <w:r w:rsidRPr="00EA119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к.</w:t>
            </w:r>
            <w:r w:rsidR="006F7F7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к</w:t>
            </w:r>
          </w:p>
        </w:tc>
      </w:tr>
      <w:tr w:rsidR="00CD54D4" w:rsidTr="00CD54D4">
        <w:tc>
          <w:tcPr>
            <w:tcW w:w="403" w:type="dxa"/>
            <w:tcBorders>
              <w:top w:val="single" w:sz="4" w:space="0" w:color="auto"/>
            </w:tcBorders>
          </w:tcPr>
          <w:p w:rsidR="00CD54D4" w:rsidRPr="00EA1196" w:rsidRDefault="00CD54D4" w:rsidP="00500D0C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9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</w:tr>
      <w:tr w:rsidR="00CD54D4" w:rsidTr="00CD54D4">
        <w:tc>
          <w:tcPr>
            <w:tcW w:w="403" w:type="dxa"/>
          </w:tcPr>
          <w:p w:rsidR="00CD54D4" w:rsidRPr="00EA1196" w:rsidRDefault="00CD54D4" w:rsidP="00500D0C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9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</w:tr>
      <w:tr w:rsidR="00CD54D4" w:rsidTr="00CD54D4">
        <w:tc>
          <w:tcPr>
            <w:tcW w:w="403" w:type="dxa"/>
          </w:tcPr>
          <w:p w:rsidR="00CD54D4" w:rsidRPr="00EA1196" w:rsidRDefault="00CD54D4" w:rsidP="00500D0C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9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</w:tr>
      <w:tr w:rsidR="00CD54D4" w:rsidTr="00CD54D4">
        <w:tc>
          <w:tcPr>
            <w:tcW w:w="403" w:type="dxa"/>
          </w:tcPr>
          <w:p w:rsidR="00CD54D4" w:rsidRPr="00EA1196" w:rsidRDefault="00CD54D4" w:rsidP="00500D0C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9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</w:tr>
      <w:tr w:rsidR="00CD54D4" w:rsidTr="00CD54D4">
        <w:tc>
          <w:tcPr>
            <w:tcW w:w="403" w:type="dxa"/>
          </w:tcPr>
          <w:p w:rsidR="00CD54D4" w:rsidRPr="00EA1196" w:rsidRDefault="00CD54D4" w:rsidP="00500D0C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9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</w:tr>
      <w:tr w:rsidR="00CD54D4" w:rsidTr="00CD54D4">
        <w:tc>
          <w:tcPr>
            <w:tcW w:w="403" w:type="dxa"/>
          </w:tcPr>
          <w:p w:rsidR="00CD54D4" w:rsidRPr="00EA1196" w:rsidRDefault="00CD54D4" w:rsidP="00500D0C">
            <w:pPr>
              <w:spacing w:after="0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9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</w:tr>
      <w:tr w:rsidR="00CD54D4" w:rsidTr="00CD54D4">
        <w:tc>
          <w:tcPr>
            <w:tcW w:w="403" w:type="dxa"/>
          </w:tcPr>
          <w:p w:rsidR="00CD54D4" w:rsidRPr="00EA1196" w:rsidRDefault="00CD54D4" w:rsidP="00500D0C">
            <w:pPr>
              <w:spacing w:after="0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9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</w:tr>
      <w:tr w:rsidR="00CD54D4" w:rsidTr="00CD54D4">
        <w:tc>
          <w:tcPr>
            <w:tcW w:w="403" w:type="dxa"/>
          </w:tcPr>
          <w:p w:rsidR="00CD54D4" w:rsidRPr="00EA1196" w:rsidRDefault="00CD54D4" w:rsidP="00500D0C">
            <w:pPr>
              <w:spacing w:after="0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9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</w:tr>
      <w:tr w:rsidR="00CD54D4" w:rsidTr="00CD54D4">
        <w:tc>
          <w:tcPr>
            <w:tcW w:w="403" w:type="dxa"/>
          </w:tcPr>
          <w:p w:rsidR="00CD54D4" w:rsidRPr="00EA1196" w:rsidRDefault="00CD54D4" w:rsidP="00500D0C">
            <w:pPr>
              <w:spacing w:after="0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9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</w:tr>
      <w:tr w:rsidR="00CD54D4" w:rsidTr="00CD54D4">
        <w:tc>
          <w:tcPr>
            <w:tcW w:w="403" w:type="dxa"/>
          </w:tcPr>
          <w:p w:rsidR="00CD54D4" w:rsidRPr="00EA1196" w:rsidRDefault="00CD54D4" w:rsidP="00500D0C">
            <w:pPr>
              <w:spacing w:after="0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9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4D4" w:rsidRDefault="00CD54D4" w:rsidP="00500D0C">
            <w:pPr>
              <w:spacing w:after="0" w:line="240" w:lineRule="auto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CD54D4" w:rsidRDefault="00CD54D4" w:rsidP="00500D0C">
            <w:pPr>
              <w:spacing w:after="0"/>
              <w:rPr>
                <w:rFonts w:ascii="Arial" w:hAnsi="Arial"/>
                <w:color w:val="181818"/>
                <w:sz w:val="21"/>
                <w:shd w:val="clear" w:color="auto" w:fill="FFFFFF"/>
              </w:rPr>
            </w:pPr>
          </w:p>
        </w:tc>
      </w:tr>
    </w:tbl>
    <w:p w:rsidR="00CD54D4" w:rsidRDefault="00CD54D4" w:rsidP="00CD54D4">
      <w:pPr>
        <w:spacing w:after="0"/>
        <w:rPr>
          <w:rFonts w:ascii="Arial" w:hAnsi="Arial"/>
          <w:color w:val="181818"/>
          <w:sz w:val="21"/>
          <w:shd w:val="clear" w:color="auto" w:fill="FFFFFF"/>
        </w:rPr>
      </w:pPr>
    </w:p>
    <w:p w:rsidR="00CD54D4" w:rsidRPr="00CD54D4" w:rsidRDefault="00CD54D4" w:rsidP="00CD54D4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</w:t>
      </w:r>
      <w:r w:rsidR="006F7F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.к</w:t>
      </w:r>
      <w:r w:rsidRPr="00CD54D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.- начало </w:t>
      </w:r>
      <w:r w:rsidR="006F7F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курса </w:t>
      </w:r>
      <w:r w:rsidRPr="00CD54D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обучения</w:t>
      </w:r>
    </w:p>
    <w:p w:rsidR="00CD54D4" w:rsidRDefault="00CD54D4" w:rsidP="00CD54D4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</w:t>
      </w:r>
      <w:r w:rsidR="006F7F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.к</w:t>
      </w:r>
      <w:r w:rsidRPr="00CD54D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– конец </w:t>
      </w:r>
      <w:r w:rsidR="006F7F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курса </w:t>
      </w:r>
      <w:r w:rsidRPr="00CD54D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обучения </w:t>
      </w:r>
    </w:p>
    <w:p w:rsidR="00B12172" w:rsidRDefault="00B12172" w:rsidP="00CD54D4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Уровни освоения Программы:</w:t>
      </w:r>
    </w:p>
    <w:p w:rsidR="00B12172" w:rsidRDefault="00B12172" w:rsidP="00CD54D4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 – низкий;</w:t>
      </w:r>
    </w:p>
    <w:p w:rsidR="00B12172" w:rsidRDefault="00B12172" w:rsidP="00CD54D4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 – средний;</w:t>
      </w:r>
    </w:p>
    <w:p w:rsidR="00B12172" w:rsidRPr="00CD54D4" w:rsidRDefault="00B12172" w:rsidP="00CD54D4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– высокий.</w:t>
      </w:r>
    </w:p>
    <w:p w:rsidR="00CD54D4" w:rsidRDefault="00CD54D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1A6" w:rsidRDefault="00FF231D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C5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контроля над усвоением изученного материала:</w:t>
      </w:r>
    </w:p>
    <w:p w:rsidR="006031A6" w:rsidRDefault="00BC5D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задание; </w:t>
      </w:r>
    </w:p>
    <w:p w:rsidR="006031A6" w:rsidRDefault="00FF23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>наблюдение;</w:t>
      </w:r>
    </w:p>
    <w:p w:rsidR="006031A6" w:rsidRDefault="00BC5D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игра.</w:t>
      </w:r>
    </w:p>
    <w:p w:rsidR="00336CFF" w:rsidRDefault="00336C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1A6" w:rsidRDefault="00BC5D1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обучения строится на таких принципах:</w:t>
      </w:r>
    </w:p>
    <w:p w:rsidR="006031A6" w:rsidRDefault="00FF231D">
      <w:pPr>
        <w:pStyle w:val="ad"/>
        <w:spacing w:line="276" w:lineRule="auto"/>
        <w:ind w:firstLine="0"/>
        <w:rPr>
          <w:color w:val="000000"/>
          <w:szCs w:val="28"/>
        </w:rPr>
      </w:pPr>
      <w:r>
        <w:rPr>
          <w:szCs w:val="28"/>
        </w:rPr>
        <w:t>•</w:t>
      </w:r>
      <w:r w:rsidR="00BC5D1E">
        <w:rPr>
          <w:szCs w:val="28"/>
        </w:rPr>
        <w:t xml:space="preserve"> п</w:t>
      </w:r>
      <w:r w:rsidR="00BC5D1E">
        <w:rPr>
          <w:color w:val="000000"/>
          <w:szCs w:val="28"/>
        </w:rPr>
        <w:t>ринцип систематичности и последовательности;</w:t>
      </w:r>
    </w:p>
    <w:p w:rsidR="006031A6" w:rsidRDefault="00FF231D">
      <w:pPr>
        <w:pStyle w:val="ad"/>
        <w:spacing w:line="276" w:lineRule="auto"/>
        <w:ind w:firstLine="0"/>
        <w:rPr>
          <w:color w:val="000000"/>
          <w:szCs w:val="28"/>
        </w:rPr>
      </w:pPr>
      <w:r>
        <w:rPr>
          <w:szCs w:val="28"/>
        </w:rPr>
        <w:t>•</w:t>
      </w:r>
      <w:r w:rsidR="00BC5D1E">
        <w:rPr>
          <w:szCs w:val="28"/>
        </w:rPr>
        <w:t xml:space="preserve"> п</w:t>
      </w:r>
      <w:r w:rsidR="00BC5D1E">
        <w:rPr>
          <w:color w:val="000000"/>
          <w:szCs w:val="28"/>
        </w:rPr>
        <w:t>ринцип оптимизации и гум</w:t>
      </w:r>
      <w:r w:rsidR="00D05A56">
        <w:rPr>
          <w:color w:val="000000"/>
          <w:szCs w:val="28"/>
        </w:rPr>
        <w:t>м</w:t>
      </w:r>
      <w:r w:rsidR="00BC5D1E">
        <w:rPr>
          <w:color w:val="000000"/>
          <w:szCs w:val="28"/>
        </w:rPr>
        <w:t>анизации учебно-воспитательного процесса;</w:t>
      </w:r>
    </w:p>
    <w:p w:rsidR="006031A6" w:rsidRDefault="00BC5D1E">
      <w:pPr>
        <w:pStyle w:val="ad"/>
        <w:spacing w:line="276" w:lineRule="auto"/>
        <w:ind w:firstLine="0"/>
        <w:rPr>
          <w:color w:val="000000"/>
          <w:szCs w:val="28"/>
        </w:rPr>
      </w:pPr>
      <w:r>
        <w:rPr>
          <w:szCs w:val="28"/>
        </w:rPr>
        <w:lastRenderedPageBreak/>
        <w:t>• п</w:t>
      </w:r>
      <w:r>
        <w:rPr>
          <w:color w:val="000000"/>
          <w:szCs w:val="28"/>
        </w:rPr>
        <w:t>ринцип природосообразности – учёт возрастных особенностей и индивидуальных способностей детей.</w:t>
      </w:r>
    </w:p>
    <w:p w:rsidR="00336CFF" w:rsidRDefault="00336CFF">
      <w:pPr>
        <w:pStyle w:val="ad"/>
        <w:spacing w:line="276" w:lineRule="auto"/>
        <w:ind w:firstLine="0"/>
        <w:rPr>
          <w:color w:val="000000"/>
          <w:szCs w:val="28"/>
        </w:rPr>
      </w:pPr>
    </w:p>
    <w:p w:rsidR="00336CFF" w:rsidRDefault="00FF231D" w:rsidP="00336CFF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 деятельность</w:t>
      </w:r>
      <w:r w:rsidR="00E92D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BC5D1E">
        <w:rPr>
          <w:rFonts w:ascii="Times New Roman" w:hAnsi="Times New Roman" w:cs="Times New Roman"/>
          <w:color w:val="000000"/>
          <w:sz w:val="28"/>
          <w:szCs w:val="28"/>
        </w:rPr>
        <w:t>игровая</w:t>
      </w:r>
    </w:p>
    <w:p w:rsidR="00925B67" w:rsidRPr="0040129E" w:rsidRDefault="00C5318C" w:rsidP="00336CFF">
      <w:pPr>
        <w:tabs>
          <w:tab w:val="left" w:pos="426"/>
        </w:tabs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  <w:r w:rsidR="00336CFF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2</w:t>
      </w:r>
      <w:r w:rsidR="00852F88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.6.</w:t>
      </w:r>
      <w:r w:rsidRPr="0040129E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Список литературы</w:t>
      </w:r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1. Комарова Л.Г. Строим из LEGO «ЛИНКА-ПРЕСС» – Москва, 2001.</w:t>
      </w:r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2. Лусс Т.В. Формирование навыков конструктивно-игровой деятельности удетей с помощью LEGO. – Москва: Гуманитарный издательский центр</w:t>
      </w:r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ВЛАДОС, 2003.</w:t>
      </w:r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3. Л.Г. Комарова Строим из LEGO (моделирование логических отношений иобъектов реального мира средствами конструктора LEGO). – М.:</w:t>
      </w:r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«ЛИНКА – ПРЕСС», 2001.</w:t>
      </w:r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4. Лиштван З.В. Конструирование – Москва: «Просвещение», 1981.</w:t>
      </w:r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5. Парамонова Л.А. Детское творческое конструирование – Москва:</w:t>
      </w:r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Издательский дом «Карапуз», 1999.</w:t>
      </w:r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6. Фешина Е.В. «Лего конструирование в детском саду» Пособие для</w:t>
      </w:r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педагогов. – М.: изд. Сфера, 2011.</w:t>
      </w:r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7. Ишмакова М.С. Конструирование в дошкольном образовании в условияхвведения ФГОС Всероссийский учебно-методический центр</w:t>
      </w:r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образовательной робототехники. – М.: Изд.-полиграф центр «Маска»,2013.</w:t>
      </w:r>
    </w:p>
    <w:p w:rsidR="00C5318C" w:rsidRPr="0040129E" w:rsidRDefault="00C5318C" w:rsidP="00C5318C">
      <w:pPr>
        <w:spacing w:after="0"/>
        <w:outlineLvl w:val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Список сайтов</w:t>
      </w:r>
    </w:p>
    <w:p w:rsidR="00C5318C" w:rsidRPr="0040129E" w:rsidRDefault="00C5318C" w:rsidP="00C5318C">
      <w:pPr>
        <w:spacing w:after="0"/>
        <w:ind w:left="36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1.     </w:t>
      </w:r>
      <w:hyperlink r:id="rId11" w:history="1">
        <w:r w:rsidRPr="0040129E">
          <w:rPr>
            <w:rStyle w:val="af2"/>
            <w:sz w:val="28"/>
            <w:szCs w:val="28"/>
          </w:rPr>
          <w:t>http://www.int-edu.ru/</w:t>
        </w:r>
      </w:hyperlink>
    </w:p>
    <w:p w:rsidR="00C5318C" w:rsidRPr="0040129E" w:rsidRDefault="00C5318C" w:rsidP="00C5318C">
      <w:pPr>
        <w:spacing w:after="0"/>
        <w:ind w:left="36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2.     </w:t>
      </w:r>
      <w:hyperlink r:id="rId12" w:history="1">
        <w:r w:rsidRPr="0040129E">
          <w:rPr>
            <w:rStyle w:val="af2"/>
            <w:sz w:val="28"/>
            <w:szCs w:val="28"/>
          </w:rPr>
          <w:t>http://www.lego.com/ru-ru/</w:t>
        </w:r>
      </w:hyperlink>
    </w:p>
    <w:p w:rsidR="00C5318C" w:rsidRPr="0040129E" w:rsidRDefault="00C5318C" w:rsidP="00C5318C">
      <w:pPr>
        <w:spacing w:after="0"/>
        <w:ind w:left="36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3.     </w:t>
      </w:r>
      <w:hyperlink r:id="rId13" w:history="1">
        <w:r w:rsidRPr="0040129E">
          <w:rPr>
            <w:rStyle w:val="af2"/>
            <w:sz w:val="28"/>
            <w:szCs w:val="28"/>
          </w:rPr>
          <w:t>http://education.lego.com/ru-ru/preschool-and-school</w:t>
        </w:r>
      </w:hyperlink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</w:p>
    <w:p w:rsidR="00C5318C" w:rsidRPr="0040129E" w:rsidRDefault="00C5318C" w:rsidP="00C5318C">
      <w:pPr>
        <w:spacing w:after="0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</w:p>
    <w:p w:rsidR="00C5318C" w:rsidRPr="0040129E" w:rsidRDefault="00C5318C" w:rsidP="00C5318C">
      <w:pPr>
        <w:spacing w:after="0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</w:p>
    <w:p w:rsidR="00C5318C" w:rsidRPr="0040129E" w:rsidRDefault="00C5318C" w:rsidP="00C5318C">
      <w:pPr>
        <w:spacing w:after="0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</w:p>
    <w:p w:rsidR="00C5318C" w:rsidRPr="0040129E" w:rsidRDefault="00C5318C" w:rsidP="00C5318C">
      <w:pPr>
        <w:spacing w:after="0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</w:p>
    <w:p w:rsidR="00C5318C" w:rsidRPr="0040129E" w:rsidRDefault="00C5318C" w:rsidP="00C5318C">
      <w:pPr>
        <w:spacing w:after="0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</w:p>
    <w:p w:rsidR="00C5318C" w:rsidRPr="0040129E" w:rsidRDefault="00C5318C" w:rsidP="00C5318C">
      <w:pPr>
        <w:spacing w:after="0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</w:p>
    <w:p w:rsidR="00C5318C" w:rsidRPr="0040129E" w:rsidRDefault="00C5318C" w:rsidP="00C5318C">
      <w:pPr>
        <w:spacing w:after="0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</w:p>
    <w:p w:rsidR="00C5318C" w:rsidRPr="0040129E" w:rsidRDefault="00C5318C" w:rsidP="00C5318C">
      <w:pPr>
        <w:spacing w:after="0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</w:p>
    <w:p w:rsidR="00C5318C" w:rsidRPr="0040129E" w:rsidRDefault="00C5318C" w:rsidP="00C5318C">
      <w:pPr>
        <w:spacing w:after="0"/>
        <w:jc w:val="center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</w:p>
    <w:p w:rsidR="00C5318C" w:rsidRPr="0040129E" w:rsidRDefault="00C5318C" w:rsidP="00C5318C">
      <w:pPr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40129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</w:t>
      </w:r>
    </w:p>
    <w:p w:rsidR="00C5318C" w:rsidRDefault="00C5318C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31A6" w:rsidRDefault="006031A6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31A6" w:rsidRDefault="006031A6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31A6" w:rsidRDefault="006031A6"/>
    <w:sectPr w:rsidR="006031A6" w:rsidSect="00ED3D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07" w:bottom="1134" w:left="1559" w:header="0" w:footer="0" w:gutter="0"/>
      <w:pgNumType w:start="0"/>
      <w:cols w:space="720"/>
      <w:formProt w:val="0"/>
      <w:vAlign w:val="center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8B" w:rsidRDefault="004E3F8B" w:rsidP="00FF231D">
      <w:pPr>
        <w:spacing w:after="0" w:line="240" w:lineRule="auto"/>
      </w:pPr>
      <w:r>
        <w:separator/>
      </w:r>
    </w:p>
  </w:endnote>
  <w:endnote w:type="continuationSeparator" w:id="1">
    <w:p w:rsidR="004E3F8B" w:rsidRDefault="004E3F8B" w:rsidP="00FF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8B" w:rsidRDefault="004E3F8B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8094"/>
      <w:docPartObj>
        <w:docPartGallery w:val="Page Numbers (Bottom of Page)"/>
        <w:docPartUnique/>
      </w:docPartObj>
    </w:sdtPr>
    <w:sdtContent>
      <w:p w:rsidR="004E3F8B" w:rsidRDefault="006D3496">
        <w:pPr>
          <w:pStyle w:val="af5"/>
          <w:jc w:val="center"/>
        </w:pPr>
        <w:r>
          <w:fldChar w:fldCharType="begin"/>
        </w:r>
        <w:r w:rsidR="004E3F8B">
          <w:instrText xml:space="preserve"> PAGE   \* MERGEFORMAT </w:instrText>
        </w:r>
        <w:r>
          <w:fldChar w:fldCharType="separate"/>
        </w:r>
        <w:r w:rsidR="002C41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3F8B" w:rsidRDefault="004E3F8B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8B" w:rsidRDefault="004E3F8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8B" w:rsidRDefault="004E3F8B" w:rsidP="00FF231D">
      <w:pPr>
        <w:spacing w:after="0" w:line="240" w:lineRule="auto"/>
      </w:pPr>
      <w:r>
        <w:separator/>
      </w:r>
    </w:p>
  </w:footnote>
  <w:footnote w:type="continuationSeparator" w:id="1">
    <w:p w:rsidR="004E3F8B" w:rsidRDefault="004E3F8B" w:rsidP="00FF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8B" w:rsidRDefault="004E3F8B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8B" w:rsidRDefault="004E3F8B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8B" w:rsidRDefault="004E3F8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6016"/>
    <w:multiLevelType w:val="multilevel"/>
    <w:tmpl w:val="E3FA9C84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5168A3"/>
    <w:multiLevelType w:val="multilevel"/>
    <w:tmpl w:val="2436A644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9E84C03"/>
    <w:multiLevelType w:val="multilevel"/>
    <w:tmpl w:val="BEBA6CD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4B13D7"/>
    <w:multiLevelType w:val="multilevel"/>
    <w:tmpl w:val="A582ECF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cs="Wingdings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cs="Wingdings"/>
      </w:rPr>
    </w:lvl>
  </w:abstractNum>
  <w:abstractNum w:abstractNumId="4">
    <w:nsid w:val="0AA05D12"/>
    <w:multiLevelType w:val="multilevel"/>
    <w:tmpl w:val="8F146DC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3A5F40"/>
    <w:multiLevelType w:val="multilevel"/>
    <w:tmpl w:val="D1D8E96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F8354AC"/>
    <w:multiLevelType w:val="multilevel"/>
    <w:tmpl w:val="1CBA788C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997593F"/>
    <w:multiLevelType w:val="multilevel"/>
    <w:tmpl w:val="76CE28DE"/>
    <w:lvl w:ilvl="0">
      <w:start w:val="2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1BE015DD"/>
    <w:multiLevelType w:val="multilevel"/>
    <w:tmpl w:val="CA5E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5938F1"/>
    <w:multiLevelType w:val="multilevel"/>
    <w:tmpl w:val="60F887D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43A0018"/>
    <w:multiLevelType w:val="multilevel"/>
    <w:tmpl w:val="6C94FE0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7F06806"/>
    <w:multiLevelType w:val="multilevel"/>
    <w:tmpl w:val="E4B0E8B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AD90306"/>
    <w:multiLevelType w:val="multilevel"/>
    <w:tmpl w:val="730C04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956BAB"/>
    <w:multiLevelType w:val="multilevel"/>
    <w:tmpl w:val="B69631D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83C69AF"/>
    <w:multiLevelType w:val="multilevel"/>
    <w:tmpl w:val="5F969CB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8A34853"/>
    <w:multiLevelType w:val="hybridMultilevel"/>
    <w:tmpl w:val="BE80B5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E734BF0"/>
    <w:multiLevelType w:val="multilevel"/>
    <w:tmpl w:val="D940066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CDB0573"/>
    <w:multiLevelType w:val="multilevel"/>
    <w:tmpl w:val="7F1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D553F55"/>
    <w:multiLevelType w:val="multilevel"/>
    <w:tmpl w:val="CFDCC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FDB21EF"/>
    <w:multiLevelType w:val="multilevel"/>
    <w:tmpl w:val="1A28C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B462B1E"/>
    <w:multiLevelType w:val="multilevel"/>
    <w:tmpl w:val="D0E68DB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746D5429"/>
    <w:multiLevelType w:val="multilevel"/>
    <w:tmpl w:val="C07CFEC8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2">
    <w:nsid w:val="77DD35B0"/>
    <w:multiLevelType w:val="multilevel"/>
    <w:tmpl w:val="E354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9"/>
  </w:num>
  <w:num w:numId="5">
    <w:abstractNumId w:val="12"/>
  </w:num>
  <w:num w:numId="6">
    <w:abstractNumId w:val="8"/>
  </w:num>
  <w:num w:numId="7">
    <w:abstractNumId w:val="22"/>
  </w:num>
  <w:num w:numId="8">
    <w:abstractNumId w:val="21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  <w:num w:numId="15">
    <w:abstractNumId w:val="16"/>
  </w:num>
  <w:num w:numId="16">
    <w:abstractNumId w:val="11"/>
  </w:num>
  <w:num w:numId="17">
    <w:abstractNumId w:val="2"/>
  </w:num>
  <w:num w:numId="18">
    <w:abstractNumId w:val="10"/>
  </w:num>
  <w:num w:numId="19">
    <w:abstractNumId w:val="20"/>
  </w:num>
  <w:num w:numId="20">
    <w:abstractNumId w:val="5"/>
  </w:num>
  <w:num w:numId="21">
    <w:abstractNumId w:val="14"/>
  </w:num>
  <w:num w:numId="22">
    <w:abstractNumId w:val="18"/>
  </w:num>
  <w:num w:numId="23">
    <w:abstractNumId w:val="21"/>
    <w:lvlOverride w:ilvl="0"/>
    <w:lvlOverride w:ilvl="1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0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6031A6"/>
    <w:rsid w:val="00000F19"/>
    <w:rsid w:val="00012607"/>
    <w:rsid w:val="00014290"/>
    <w:rsid w:val="000430A0"/>
    <w:rsid w:val="000D2D75"/>
    <w:rsid w:val="000F195B"/>
    <w:rsid w:val="00174FF7"/>
    <w:rsid w:val="00192ECC"/>
    <w:rsid w:val="001A0D6E"/>
    <w:rsid w:val="001B2CF4"/>
    <w:rsid w:val="001B3969"/>
    <w:rsid w:val="001F535B"/>
    <w:rsid w:val="00220D5E"/>
    <w:rsid w:val="00235B87"/>
    <w:rsid w:val="00282716"/>
    <w:rsid w:val="002A79BE"/>
    <w:rsid w:val="002C41CA"/>
    <w:rsid w:val="002F5827"/>
    <w:rsid w:val="00307B6A"/>
    <w:rsid w:val="00336CFF"/>
    <w:rsid w:val="00355F3D"/>
    <w:rsid w:val="003A6F96"/>
    <w:rsid w:val="004207F3"/>
    <w:rsid w:val="0042567B"/>
    <w:rsid w:val="0047314A"/>
    <w:rsid w:val="004A705A"/>
    <w:rsid w:val="004B6B14"/>
    <w:rsid w:val="004E3F8B"/>
    <w:rsid w:val="00500D0C"/>
    <w:rsid w:val="00504AD2"/>
    <w:rsid w:val="00514909"/>
    <w:rsid w:val="005336B3"/>
    <w:rsid w:val="005678AD"/>
    <w:rsid w:val="006031A6"/>
    <w:rsid w:val="00614D44"/>
    <w:rsid w:val="006410E3"/>
    <w:rsid w:val="006761C6"/>
    <w:rsid w:val="006D3496"/>
    <w:rsid w:val="006E4830"/>
    <w:rsid w:val="006F7F78"/>
    <w:rsid w:val="007735EE"/>
    <w:rsid w:val="00785BF7"/>
    <w:rsid w:val="007930F6"/>
    <w:rsid w:val="007B1625"/>
    <w:rsid w:val="007C5898"/>
    <w:rsid w:val="007E161D"/>
    <w:rsid w:val="00803612"/>
    <w:rsid w:val="00812D40"/>
    <w:rsid w:val="00821C80"/>
    <w:rsid w:val="00832F5F"/>
    <w:rsid w:val="00852F88"/>
    <w:rsid w:val="008639F9"/>
    <w:rsid w:val="00881EC9"/>
    <w:rsid w:val="00892687"/>
    <w:rsid w:val="008D140F"/>
    <w:rsid w:val="008E6FDE"/>
    <w:rsid w:val="0091408B"/>
    <w:rsid w:val="00920FF5"/>
    <w:rsid w:val="00925B67"/>
    <w:rsid w:val="00965098"/>
    <w:rsid w:val="009E20D3"/>
    <w:rsid w:val="00A268F1"/>
    <w:rsid w:val="00A363E1"/>
    <w:rsid w:val="00A509C5"/>
    <w:rsid w:val="00A71AC7"/>
    <w:rsid w:val="00A73F8B"/>
    <w:rsid w:val="00B12172"/>
    <w:rsid w:val="00B32052"/>
    <w:rsid w:val="00B742A2"/>
    <w:rsid w:val="00B81D38"/>
    <w:rsid w:val="00B84092"/>
    <w:rsid w:val="00B961ED"/>
    <w:rsid w:val="00BC5D1E"/>
    <w:rsid w:val="00C057B0"/>
    <w:rsid w:val="00C27BAA"/>
    <w:rsid w:val="00C30BE3"/>
    <w:rsid w:val="00C4730D"/>
    <w:rsid w:val="00C5318C"/>
    <w:rsid w:val="00C56CDC"/>
    <w:rsid w:val="00CB32D5"/>
    <w:rsid w:val="00CC1BE8"/>
    <w:rsid w:val="00CD54D4"/>
    <w:rsid w:val="00D0293F"/>
    <w:rsid w:val="00D05A56"/>
    <w:rsid w:val="00D07B82"/>
    <w:rsid w:val="00D15153"/>
    <w:rsid w:val="00D444E4"/>
    <w:rsid w:val="00D5138E"/>
    <w:rsid w:val="00D7509C"/>
    <w:rsid w:val="00D86A0B"/>
    <w:rsid w:val="00DB6781"/>
    <w:rsid w:val="00DC1BB5"/>
    <w:rsid w:val="00DC243F"/>
    <w:rsid w:val="00E1260C"/>
    <w:rsid w:val="00E352C5"/>
    <w:rsid w:val="00E3599D"/>
    <w:rsid w:val="00E73DB3"/>
    <w:rsid w:val="00E75B59"/>
    <w:rsid w:val="00E870FA"/>
    <w:rsid w:val="00E9296F"/>
    <w:rsid w:val="00E92DC2"/>
    <w:rsid w:val="00E94E09"/>
    <w:rsid w:val="00EA005E"/>
    <w:rsid w:val="00EB4765"/>
    <w:rsid w:val="00ED3DEF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E55E7F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">
    <w:name w:val="Основной текст (2)_"/>
    <w:basedOn w:val="a0"/>
    <w:link w:val="2"/>
    <w:qFormat/>
    <w:locked/>
    <w:rsid w:val="008660DD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8660DD"/>
  </w:style>
  <w:style w:type="character" w:customStyle="1" w:styleId="a4">
    <w:name w:val="Нижний колонтитул Знак"/>
    <w:basedOn w:val="a0"/>
    <w:uiPriority w:val="99"/>
    <w:qFormat/>
    <w:rsid w:val="008660DD"/>
  </w:style>
  <w:style w:type="character" w:customStyle="1" w:styleId="3">
    <w:name w:val="Заголовок 3 Знак"/>
    <w:basedOn w:val="a0"/>
    <w:link w:val="31"/>
    <w:uiPriority w:val="9"/>
    <w:semiHidden/>
    <w:qFormat/>
    <w:rsid w:val="00E55E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E55E7F"/>
    <w:rPr>
      <w:b/>
      <w:bCs/>
    </w:rPr>
  </w:style>
  <w:style w:type="character" w:customStyle="1" w:styleId="a6">
    <w:name w:val="Основной текст Знак"/>
    <w:basedOn w:val="a0"/>
    <w:uiPriority w:val="99"/>
    <w:semiHidden/>
    <w:qFormat/>
    <w:rsid w:val="00E55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qFormat/>
    <w:rsid w:val="00E55E7F"/>
  </w:style>
  <w:style w:type="character" w:customStyle="1" w:styleId="c37">
    <w:name w:val="c37"/>
    <w:basedOn w:val="a0"/>
    <w:qFormat/>
    <w:rsid w:val="00E55E7F"/>
  </w:style>
  <w:style w:type="character" w:customStyle="1" w:styleId="c24">
    <w:name w:val="c24"/>
    <w:basedOn w:val="a0"/>
    <w:qFormat/>
    <w:rsid w:val="00E55E7F"/>
  </w:style>
  <w:style w:type="character" w:customStyle="1" w:styleId="c1">
    <w:name w:val="c1"/>
    <w:basedOn w:val="a0"/>
    <w:qFormat/>
    <w:rsid w:val="005F06D0"/>
  </w:style>
  <w:style w:type="character" w:customStyle="1" w:styleId="-">
    <w:name w:val="Интернет-ссылка"/>
    <w:basedOn w:val="a0"/>
    <w:uiPriority w:val="99"/>
    <w:semiHidden/>
    <w:unhideWhenUsed/>
    <w:rsid w:val="000E2242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rsid w:val="006031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semiHidden/>
    <w:unhideWhenUsed/>
    <w:qFormat/>
    <w:rsid w:val="00E55E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sid w:val="006031A6"/>
    <w:rPr>
      <w:rFonts w:cs="Arial"/>
    </w:rPr>
  </w:style>
  <w:style w:type="paragraph" w:customStyle="1" w:styleId="1">
    <w:name w:val="Название объекта1"/>
    <w:basedOn w:val="a"/>
    <w:qFormat/>
    <w:rsid w:val="00603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6031A6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qFormat/>
    <w:rsid w:val="008660DD"/>
    <w:pPr>
      <w:widowControl w:val="0"/>
      <w:shd w:val="clear" w:color="auto" w:fill="FFFFFF"/>
      <w:spacing w:before="360" w:after="0" w:line="418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660DD"/>
    <w:pPr>
      <w:spacing w:line="252" w:lineRule="auto"/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031A6"/>
  </w:style>
  <w:style w:type="paragraph" w:customStyle="1" w:styleId="10">
    <w:name w:val="Верхний колонтитул1"/>
    <w:basedOn w:val="a"/>
    <w:uiPriority w:val="99"/>
    <w:unhideWhenUsed/>
    <w:rsid w:val="008660D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8660D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1"/>
    <w:qFormat/>
    <w:rsid w:val="00E55E7F"/>
    <w:pPr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26">
    <w:name w:val="c26"/>
    <w:basedOn w:val="a"/>
    <w:uiPriority w:val="99"/>
    <w:semiHidden/>
    <w:qFormat/>
    <w:rsid w:val="00E5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semiHidden/>
    <w:qFormat/>
    <w:rsid w:val="00E5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qFormat/>
    <w:rsid w:val="00E5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qFormat/>
    <w:rsid w:val="005F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5F06D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qFormat/>
    <w:rsid w:val="005F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semiHidden/>
    <w:qFormat/>
    <w:rsid w:val="005F06D0"/>
    <w:pPr>
      <w:spacing w:beforeAutospacing="1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qFormat/>
    <w:rsid w:val="005F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0E224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E3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7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5B59"/>
    <w:rPr>
      <w:rFonts w:ascii="Tahoma" w:hAnsi="Tahoma" w:cs="Tahoma"/>
      <w:sz w:val="16"/>
      <w:szCs w:val="16"/>
    </w:rPr>
  </w:style>
  <w:style w:type="character" w:styleId="af2">
    <w:name w:val="Hyperlink"/>
    <w:rsid w:val="00C5318C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FF231D"/>
  </w:style>
  <w:style w:type="paragraph" w:styleId="af4">
    <w:name w:val="header"/>
    <w:basedOn w:val="a"/>
    <w:link w:val="12"/>
    <w:uiPriority w:val="99"/>
    <w:unhideWhenUsed/>
    <w:rsid w:val="00FF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FF231D"/>
  </w:style>
  <w:style w:type="paragraph" w:styleId="af5">
    <w:name w:val="footer"/>
    <w:basedOn w:val="a"/>
    <w:link w:val="13"/>
    <w:uiPriority w:val="99"/>
    <w:unhideWhenUsed/>
    <w:rsid w:val="00FF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FF2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cation.lego.com/ru-ru/preschool-and-schoo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go.com/ru-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-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535B-8427-41DF-831D-09B9747A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23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dc:description/>
  <cp:lastModifiedBy>Светлана</cp:lastModifiedBy>
  <cp:revision>163</cp:revision>
  <dcterms:created xsi:type="dcterms:W3CDTF">2021-10-14T08:56:00Z</dcterms:created>
  <dcterms:modified xsi:type="dcterms:W3CDTF">2002-02-27T05:58:00Z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