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11333" w14:textId="2426E17F" w:rsidR="00AC270E" w:rsidRDefault="000B6975" w:rsidP="005636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«</w:t>
      </w:r>
      <w:r w:rsidR="005636DB" w:rsidRPr="005636DB">
        <w:rPr>
          <w:rFonts w:ascii="Times New Roman" w:hAnsi="Times New Roman" w:cs="Times New Roman"/>
          <w:b/>
          <w:sz w:val="24"/>
          <w:szCs w:val="24"/>
        </w:rPr>
        <w:t>Смарт-зеркало</w:t>
      </w:r>
      <w:r>
        <w:rPr>
          <w:rFonts w:ascii="Times New Roman" w:hAnsi="Times New Roman" w:cs="Times New Roman"/>
          <w:b/>
          <w:sz w:val="24"/>
          <w:szCs w:val="24"/>
        </w:rPr>
        <w:t>» – новый инструмент в работе учителя-логопеда ДОУ</w:t>
      </w:r>
    </w:p>
    <w:bookmarkEnd w:id="0"/>
    <w:p w14:paraId="678FE5E4" w14:textId="77777777" w:rsidR="00A64122" w:rsidRDefault="00765851" w:rsidP="00A6412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 w:rsidR="00A378C4" w:rsidRPr="00C05538">
        <w:rPr>
          <w:rFonts w:ascii="Times New Roman" w:hAnsi="Times New Roman" w:cs="Times New Roman"/>
          <w:b/>
          <w:i/>
          <w:sz w:val="24"/>
          <w:szCs w:val="24"/>
        </w:rPr>
        <w:t xml:space="preserve">Власова Л.В., </w:t>
      </w:r>
      <w:r w:rsidR="00A378C4" w:rsidRPr="00C05538">
        <w:rPr>
          <w:rFonts w:ascii="Times New Roman" w:hAnsi="Times New Roman" w:cs="Times New Roman"/>
          <w:i/>
          <w:sz w:val="24"/>
          <w:szCs w:val="24"/>
        </w:rPr>
        <w:t xml:space="preserve">учитель-логопед МАДОУ «Детский сад комбинированного вида № 4 «Солнышко» </w:t>
      </w:r>
    </w:p>
    <w:p w14:paraId="3E70340B" w14:textId="16735750" w:rsidR="00A378C4" w:rsidRDefault="00A378C4" w:rsidP="00A6412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05538">
        <w:rPr>
          <w:rFonts w:ascii="Times New Roman" w:hAnsi="Times New Roman" w:cs="Times New Roman"/>
          <w:i/>
          <w:sz w:val="24"/>
          <w:szCs w:val="24"/>
        </w:rPr>
        <w:t>(г. Арамиль</w:t>
      </w:r>
      <w:r w:rsidR="00A64122">
        <w:rPr>
          <w:rFonts w:ascii="Times New Roman" w:hAnsi="Times New Roman" w:cs="Times New Roman"/>
          <w:i/>
          <w:sz w:val="24"/>
          <w:szCs w:val="24"/>
        </w:rPr>
        <w:t>, Свердловская область</w:t>
      </w:r>
      <w:r w:rsidR="00765851">
        <w:rPr>
          <w:rFonts w:ascii="Times New Roman" w:hAnsi="Times New Roman" w:cs="Times New Roman"/>
          <w:i/>
          <w:sz w:val="24"/>
          <w:szCs w:val="24"/>
        </w:rPr>
        <w:t>)</w:t>
      </w:r>
    </w:p>
    <w:p w14:paraId="61E958B9" w14:textId="77777777" w:rsidR="00A64122" w:rsidRDefault="00A64122" w:rsidP="00A6412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158FD2A" w14:textId="78CE0652" w:rsidR="00765851" w:rsidRDefault="00765851" w:rsidP="00765851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2A3">
        <w:rPr>
          <w:rFonts w:ascii="Times New Roman" w:hAnsi="Times New Roman" w:cs="Times New Roman"/>
          <w:i/>
          <w:sz w:val="24"/>
          <w:szCs w:val="24"/>
        </w:rPr>
        <w:t>Аннотация</w:t>
      </w:r>
      <w:proofErr w:type="gramStart"/>
      <w:r w:rsidR="008632A3" w:rsidRPr="008632A3">
        <w:rPr>
          <w:rFonts w:ascii="Times New Roman" w:hAnsi="Times New Roman" w:cs="Times New Roman"/>
          <w:i/>
          <w:sz w:val="24"/>
          <w:szCs w:val="24"/>
        </w:rPr>
        <w:t>:</w:t>
      </w:r>
      <w:r w:rsidR="008632A3">
        <w:rPr>
          <w:rFonts w:ascii="Times New Roman" w:hAnsi="Times New Roman" w:cs="Times New Roman"/>
          <w:sz w:val="24"/>
          <w:szCs w:val="24"/>
        </w:rPr>
        <w:t xml:space="preserve"> </w:t>
      </w:r>
      <w:r w:rsidR="000B6975">
        <w:rPr>
          <w:rFonts w:ascii="Times New Roman" w:hAnsi="Times New Roman" w:cs="Times New Roman"/>
          <w:sz w:val="24"/>
          <w:szCs w:val="24"/>
        </w:rPr>
        <w:t>В</w:t>
      </w:r>
      <w:r w:rsidR="008632A3">
        <w:rPr>
          <w:rFonts w:ascii="Times New Roman" w:hAnsi="Times New Roman" w:cs="Times New Roman"/>
          <w:sz w:val="24"/>
          <w:szCs w:val="24"/>
        </w:rPr>
        <w:t xml:space="preserve"> настоящее время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основными задачами логопеда</w:t>
      </w:r>
      <w:r w:rsidR="008632A3">
        <w:rPr>
          <w:rFonts w:ascii="Times New Roman" w:hAnsi="Times New Roman" w:cs="Times New Roman"/>
          <w:sz w:val="24"/>
          <w:szCs w:val="24"/>
        </w:rPr>
        <w:t xml:space="preserve"> является не только коррекция и профилактика разных видов нарушений речи, но и создание условий для выявления и развития способностей каждого ребенка, формирование личности, обладающей прочными базовыми знаниями и готовые адаптироваться к условиям современной жизни. </w:t>
      </w:r>
      <w:r>
        <w:rPr>
          <w:rFonts w:ascii="Times New Roman" w:hAnsi="Times New Roman" w:cs="Times New Roman"/>
          <w:sz w:val="24"/>
          <w:szCs w:val="24"/>
        </w:rPr>
        <w:t xml:space="preserve">В данной статье </w:t>
      </w:r>
      <w:r w:rsidR="00A64122">
        <w:rPr>
          <w:rFonts w:ascii="Times New Roman" w:hAnsi="Times New Roman" w:cs="Times New Roman"/>
          <w:sz w:val="24"/>
          <w:szCs w:val="24"/>
        </w:rPr>
        <w:t>описан опыт работы на</w:t>
      </w:r>
      <w:r>
        <w:rPr>
          <w:rFonts w:ascii="Times New Roman" w:hAnsi="Times New Roman" w:cs="Times New Roman"/>
          <w:sz w:val="24"/>
          <w:szCs w:val="24"/>
        </w:rPr>
        <w:t xml:space="preserve"> нов</w:t>
      </w:r>
      <w:r w:rsidR="00A6412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A6412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 логопедии «Смарт-зеркало». </w:t>
      </w:r>
    </w:p>
    <w:p w14:paraId="1471DE89" w14:textId="1C0AC42E" w:rsidR="008632A3" w:rsidRPr="00765851" w:rsidRDefault="008632A3" w:rsidP="00765851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2A3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>
        <w:rPr>
          <w:rFonts w:ascii="Times New Roman" w:hAnsi="Times New Roman" w:cs="Times New Roman"/>
          <w:sz w:val="24"/>
          <w:szCs w:val="24"/>
        </w:rPr>
        <w:t xml:space="preserve"> ИКТ, смарт-зеркало, мотивация, блок занятий.</w:t>
      </w:r>
    </w:p>
    <w:tbl>
      <w:tblPr>
        <w:tblStyle w:val="a8"/>
        <w:tblW w:w="5670" w:type="dxa"/>
        <w:tblInd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BA5AC9" w14:paraId="06F2A539" w14:textId="77777777" w:rsidTr="008632A3">
        <w:trPr>
          <w:trHeight w:val="1198"/>
        </w:trPr>
        <w:tc>
          <w:tcPr>
            <w:tcW w:w="5670" w:type="dxa"/>
          </w:tcPr>
          <w:p w14:paraId="0AEA6B70" w14:textId="74E393A2" w:rsidR="00BA5AC9" w:rsidRPr="009350D4" w:rsidRDefault="00BA5AC9" w:rsidP="008632A3">
            <w:pPr>
              <w:pStyle w:val="a3"/>
              <w:shd w:val="clear" w:color="auto" w:fill="FFFFFF"/>
              <w:spacing w:before="0" w:beforeAutospacing="0" w:after="0" w:afterAutospacing="0"/>
              <w:ind w:left="-102" w:right="42"/>
              <w:jc w:val="both"/>
              <w:rPr>
                <w:spacing w:val="6"/>
              </w:rPr>
            </w:pPr>
            <w:r w:rsidRPr="009350D4">
              <w:rPr>
                <w:spacing w:val="6"/>
              </w:rPr>
              <w:t>«Доступ к компьютерам и</w:t>
            </w:r>
            <w:r>
              <w:rPr>
                <w:spacing w:val="6"/>
              </w:rPr>
              <w:t xml:space="preserve"> </w:t>
            </w:r>
            <w:r w:rsidRPr="009350D4">
              <w:rPr>
                <w:spacing w:val="6"/>
              </w:rPr>
              <w:t>Интернету</w:t>
            </w:r>
            <w:r>
              <w:rPr>
                <w:spacing w:val="6"/>
              </w:rPr>
              <w:t xml:space="preserve"> </w:t>
            </w:r>
            <w:r w:rsidRPr="009350D4">
              <w:rPr>
                <w:spacing w:val="6"/>
              </w:rPr>
              <w:t>стал основной потребностью в образовании в нашем обществе».</w:t>
            </w:r>
          </w:p>
          <w:p w14:paraId="5E284E93" w14:textId="77777777" w:rsidR="00BA5AC9" w:rsidRPr="009350D4" w:rsidRDefault="00BA5AC9" w:rsidP="008632A3">
            <w:pPr>
              <w:pStyle w:val="a3"/>
              <w:shd w:val="clear" w:color="auto" w:fill="FFFFFF"/>
              <w:spacing w:before="0" w:beforeAutospacing="0" w:after="0" w:afterAutospacing="0"/>
              <w:ind w:left="-102" w:right="42"/>
              <w:jc w:val="right"/>
              <w:rPr>
                <w:spacing w:val="6"/>
              </w:rPr>
            </w:pPr>
            <w:r w:rsidRPr="009350D4">
              <w:rPr>
                <w:spacing w:val="6"/>
              </w:rPr>
              <w:t>Кент Конрад</w:t>
            </w:r>
          </w:p>
          <w:p w14:paraId="4B5B41A8" w14:textId="77777777" w:rsidR="00BA5AC9" w:rsidRDefault="00BA5AC9" w:rsidP="008632A3">
            <w:pPr>
              <w:ind w:left="-102" w:right="-10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5BFF5734" w14:textId="7AB773ED" w:rsidR="008C0EE1" w:rsidRDefault="001A6508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больше и больше дошкольных образовательных учреждений сталкиваются с необходимостью внедрения в организацию образовательного процесса информационной коммуникационных технологий.</w:t>
      </w:r>
      <w:r w:rsidRPr="001A65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A1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дущие в ногу со временем, педагоги подтверждают, что ИКТ являются перспективным </w:t>
      </w:r>
      <w:r w:rsidRPr="001A65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средством коррекционно-развивающей работы с детьми, имеющими нарушения речи. Современное общество активно создает информационную культуру, в которой уже живут наши дети. И логопеды не должны оставаться в стороне.</w:t>
      </w:r>
    </w:p>
    <w:p w14:paraId="25B9315C" w14:textId="42E1F699" w:rsidR="000518A3" w:rsidRPr="004B582B" w:rsidRDefault="004726AE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своей статье, я бы хотела вам рассказать о новом инструменте </w:t>
      </w:r>
      <w:r w:rsidR="008C0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информационно-коммуникационных технологий – «С</w:t>
      </w: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март-зеркал</w:t>
      </w:r>
      <w:r w:rsid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8C0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C0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особенностях </w:t>
      </w: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использовани</w:t>
      </w:r>
      <w:r w:rsidR="008C0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логопедических занятиях </w:t>
      </w:r>
      <w:r w:rsidR="009C1608"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средств</w:t>
      </w:r>
      <w:r w:rsidR="00275F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9C1608"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оптимизации коррекционно–педагогического процесс</w:t>
      </w:r>
      <w:r w:rsidR="004B5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</w:t>
      </w:r>
      <w:r w:rsidR="004B582B" w:rsidRPr="001A1A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</w:t>
      </w:r>
      <w:r w:rsidR="004B5D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ис.</w:t>
      </w:r>
      <w:r w:rsidR="004B582B" w:rsidRPr="001A1A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1</w:t>
      </w:r>
    </w:p>
    <w:p w14:paraId="4CA74BFF" w14:textId="77777777" w:rsidR="000518A3" w:rsidRPr="00657229" w:rsidRDefault="000518A3" w:rsidP="00317F82">
      <w:pPr>
        <w:spacing w:after="0" w:line="240" w:lineRule="auto"/>
        <w:ind w:right="-143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7807F2" w14:textId="77777777" w:rsidR="00072CC3" w:rsidRDefault="000518A3" w:rsidP="00072CC3">
      <w:pPr>
        <w:spacing w:after="0" w:line="240" w:lineRule="auto"/>
        <w:ind w:right="-143" w:hanging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2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8EC8CA5" wp14:editId="20551240">
            <wp:extent cx="3025140" cy="1695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59" cy="170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9F566" w14:textId="35171471" w:rsidR="000518A3" w:rsidRDefault="004B582B" w:rsidP="00072CC3">
      <w:pPr>
        <w:spacing w:after="0" w:line="240" w:lineRule="auto"/>
        <w:ind w:right="-143" w:hanging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</w:t>
      </w:r>
      <w:r w:rsidR="00BF72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E586BAD" w14:textId="77777777" w:rsidR="004B582B" w:rsidRPr="00657229" w:rsidRDefault="004B582B" w:rsidP="00317F82">
      <w:pPr>
        <w:spacing w:after="0" w:line="240" w:lineRule="auto"/>
        <w:ind w:right="-143" w:hanging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1822C6" w14:textId="77777777" w:rsidR="004726AE" w:rsidRPr="00657229" w:rsidRDefault="004726AE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мы уже знаем включение информационно-коммуникационных технологий в воспитательно-образо</w:t>
      </w:r>
      <w:r w:rsidR="0042324A" w:rsidRPr="00657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вательный процесс – это одна из актуальных проблем в педагогике.</w:t>
      </w:r>
    </w:p>
    <w:p w14:paraId="7CFABBCD" w14:textId="77777777" w:rsidR="00AD1096" w:rsidRPr="00657229" w:rsidRDefault="0042324A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229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Современное информационное пространство требует владения компьютером, умения работать на нем уже в дошкольном </w:t>
      </w:r>
      <w:r w:rsidR="00D9542E" w:rsidRPr="00657229">
        <w:rPr>
          <w:rFonts w:ascii="Times New Roman" w:hAnsi="Times New Roman" w:cs="Times New Roman"/>
          <w:color w:val="000000"/>
          <w:sz w:val="24"/>
          <w:szCs w:val="24"/>
        </w:rPr>
        <w:t>детстве</w:t>
      </w:r>
      <w:r w:rsidRPr="00657229">
        <w:rPr>
          <w:rFonts w:ascii="Times New Roman" w:hAnsi="Times New Roman" w:cs="Times New Roman"/>
          <w:color w:val="000000"/>
          <w:sz w:val="24"/>
          <w:szCs w:val="24"/>
        </w:rPr>
        <w:t>, так как существующие образовательные программы дают</w:t>
      </w:r>
      <w:r w:rsidR="00AD1096" w:rsidRPr="00657229">
        <w:rPr>
          <w:rFonts w:ascii="Times New Roman" w:hAnsi="Times New Roman" w:cs="Times New Roman"/>
          <w:color w:val="000000"/>
          <w:sz w:val="24"/>
          <w:szCs w:val="24"/>
        </w:rPr>
        <w:t xml:space="preserve"> огромные возможности для развития детей.</w:t>
      </w:r>
    </w:p>
    <w:p w14:paraId="3A039851" w14:textId="4FD05DD9" w:rsidR="00AD1096" w:rsidRDefault="00AD1096" w:rsidP="008C0EE1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229">
        <w:rPr>
          <w:rFonts w:ascii="Times New Roman" w:hAnsi="Times New Roman" w:cs="Times New Roman"/>
          <w:color w:val="000000"/>
          <w:sz w:val="24"/>
          <w:szCs w:val="24"/>
        </w:rPr>
        <w:t>Одна из важных проблем в работе учителя-логопеда – проблема мотивации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572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57229">
        <w:rPr>
          <w:rFonts w:ascii="Times New Roman" w:hAnsi="Times New Roman" w:cs="Times New Roman"/>
          <w:color w:val="000000"/>
          <w:sz w:val="24"/>
          <w:szCs w:val="24"/>
        </w:rPr>
        <w:t>ак привлечь внимание ребенка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Pr="006572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r w:rsidRPr="00657229">
        <w:rPr>
          <w:rFonts w:ascii="Times New Roman" w:hAnsi="Times New Roman" w:cs="Times New Roman"/>
          <w:color w:val="000000"/>
          <w:sz w:val="24"/>
          <w:szCs w:val="24"/>
        </w:rPr>
        <w:t>заинтересовать его, чтобы он с удовольствием посещал логопедические занятия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="00ED1522">
        <w:rPr>
          <w:rFonts w:ascii="Times New Roman" w:hAnsi="Times New Roman" w:cs="Times New Roman"/>
          <w:color w:val="000000"/>
          <w:sz w:val="24"/>
          <w:szCs w:val="24"/>
        </w:rPr>
        <w:t xml:space="preserve">И здесь на помощь приходит мотивационная направленность деятельности детей. </w:t>
      </w:r>
      <w:r w:rsidR="008C0EE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427901">
        <w:rPr>
          <w:rFonts w:ascii="Times New Roman" w:hAnsi="Times New Roman" w:cs="Times New Roman"/>
          <w:color w:val="000000"/>
          <w:sz w:val="24"/>
          <w:szCs w:val="24"/>
        </w:rPr>
        <w:t>ы создаем условия увлеченности, умственного напряжения, направляем усилия детей на осознанное освоение и приобретение знаний и умений.</w:t>
      </w:r>
    </w:p>
    <w:p w14:paraId="714A3284" w14:textId="1A1F4F58" w:rsidR="00427901" w:rsidRDefault="00427901" w:rsidP="00317F82">
      <w:pPr>
        <w:pStyle w:val="c16"/>
        <w:shd w:val="clear" w:color="auto" w:fill="FFFFFF"/>
        <w:spacing w:before="0" w:beforeAutospacing="0" w:after="0" w:afterAutospacing="0"/>
        <w:ind w:left="-709" w:right="-143" w:firstLine="709"/>
        <w:jc w:val="both"/>
        <w:rPr>
          <w:rStyle w:val="c1"/>
          <w:color w:val="000000"/>
        </w:rPr>
      </w:pPr>
      <w:r w:rsidRPr="00ED1522">
        <w:rPr>
          <w:rStyle w:val="c1"/>
          <w:color w:val="000000"/>
        </w:rPr>
        <w:t>С мотивации начинается любое взаимодействие между ребёнком и взрослым. Без мотивации со стороны взрослого</w:t>
      </w:r>
      <w:r w:rsidR="008C0EE1">
        <w:rPr>
          <w:rStyle w:val="c1"/>
          <w:color w:val="000000"/>
        </w:rPr>
        <w:t xml:space="preserve"> дошкольник не проявит интерес</w:t>
      </w:r>
      <w:r w:rsidRPr="00ED1522">
        <w:rPr>
          <w:rStyle w:val="c1"/>
          <w:color w:val="000000"/>
        </w:rPr>
        <w:t xml:space="preserve">, </w:t>
      </w:r>
      <w:r w:rsidR="008C0EE1">
        <w:rPr>
          <w:rStyle w:val="c1"/>
          <w:color w:val="000000"/>
        </w:rPr>
        <w:t xml:space="preserve">то есть у него </w:t>
      </w:r>
      <w:r w:rsidRPr="00ED1522">
        <w:rPr>
          <w:rStyle w:val="c1"/>
          <w:color w:val="000000"/>
        </w:rPr>
        <w:t xml:space="preserve">не возникнут мотивы, ребёнок не будет готов к </w:t>
      </w:r>
      <w:r w:rsidR="008C0EE1">
        <w:rPr>
          <w:rStyle w:val="c1"/>
          <w:color w:val="000000"/>
        </w:rPr>
        <w:t xml:space="preserve">выполнению </w:t>
      </w:r>
      <w:r w:rsidRPr="00ED1522">
        <w:rPr>
          <w:rStyle w:val="c1"/>
          <w:color w:val="000000"/>
        </w:rPr>
        <w:t>поста</w:t>
      </w:r>
      <w:r w:rsidR="008C0EE1">
        <w:rPr>
          <w:rStyle w:val="c1"/>
          <w:color w:val="000000"/>
        </w:rPr>
        <w:t>вленных задач</w:t>
      </w:r>
      <w:r w:rsidRPr="00ED1522">
        <w:rPr>
          <w:rStyle w:val="c1"/>
          <w:color w:val="000000"/>
        </w:rPr>
        <w:t>.</w:t>
      </w:r>
    </w:p>
    <w:p w14:paraId="1B23874A" w14:textId="77777777" w:rsidR="00ED1522" w:rsidRPr="00ED1522" w:rsidRDefault="00ED152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Мотивация позволяет решить сразу несколько задач:</w:t>
      </w:r>
    </w:p>
    <w:p w14:paraId="3D09D343" w14:textId="77777777" w:rsidR="00ED1522" w:rsidRPr="00ED1522" w:rsidRDefault="00ED1522" w:rsidP="00317F82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и обогатить диапазон игровых умений и навыков.</w:t>
      </w:r>
    </w:p>
    <w:p w14:paraId="3CFA7FB7" w14:textId="77777777" w:rsidR="00ED1522" w:rsidRPr="00ED1522" w:rsidRDefault="00ED1522" w:rsidP="00317F82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познавательную активность и работоспособность детей.</w:t>
      </w:r>
    </w:p>
    <w:p w14:paraId="7102692B" w14:textId="77777777" w:rsidR="00ED1522" w:rsidRPr="00ED1522" w:rsidRDefault="00ED1522" w:rsidP="00317F82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процессы восприятия, внимания, памяти, мышления.</w:t>
      </w:r>
    </w:p>
    <w:p w14:paraId="048980B9" w14:textId="77777777" w:rsidR="00ED1522" w:rsidRPr="00ED1522" w:rsidRDefault="00ED1522" w:rsidP="00317F82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  <w:tab w:val="num" w:pos="360"/>
        </w:tabs>
        <w:spacing w:before="30" w:after="3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5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Плавно регулировать поведенческие трудности детей, постепенно приучая их подчиняться правилам игры.</w:t>
      </w:r>
    </w:p>
    <w:p w14:paraId="10D770D3" w14:textId="6AFE20D8" w:rsidR="00ED1522" w:rsidRDefault="00ED1522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8C0EE1">
        <w:rPr>
          <w:rFonts w:ascii="Times New Roman" w:hAnsi="Times New Roman" w:cs="Times New Roman"/>
          <w:sz w:val="24"/>
          <w:szCs w:val="24"/>
        </w:rPr>
        <w:t>выполнении</w:t>
      </w:r>
      <w:r>
        <w:rPr>
          <w:rFonts w:ascii="Times New Roman" w:hAnsi="Times New Roman" w:cs="Times New Roman"/>
          <w:sz w:val="24"/>
          <w:szCs w:val="24"/>
        </w:rPr>
        <w:t xml:space="preserve"> поставленных задач, я </w:t>
      </w:r>
      <w:r w:rsidR="008C0EE1">
        <w:rPr>
          <w:rFonts w:ascii="Times New Roman" w:hAnsi="Times New Roman" w:cs="Times New Roman"/>
          <w:sz w:val="24"/>
          <w:szCs w:val="24"/>
        </w:rPr>
        <w:t>пришла к выводу</w:t>
      </w:r>
      <w:r>
        <w:rPr>
          <w:rFonts w:ascii="Times New Roman" w:hAnsi="Times New Roman" w:cs="Times New Roman"/>
          <w:sz w:val="24"/>
          <w:szCs w:val="24"/>
        </w:rPr>
        <w:t xml:space="preserve">, что на логопедических </w:t>
      </w:r>
      <w:r w:rsidR="00AC4EF0" w:rsidRPr="00B4510F">
        <w:rPr>
          <w:rFonts w:ascii="Times New Roman" w:hAnsi="Times New Roman" w:cs="Times New Roman"/>
          <w:sz w:val="24"/>
          <w:szCs w:val="24"/>
        </w:rPr>
        <w:t>занятиях</w:t>
      </w:r>
      <w:r w:rsidR="004B582B">
        <w:rPr>
          <w:rFonts w:ascii="Times New Roman" w:hAnsi="Times New Roman" w:cs="Times New Roman"/>
          <w:sz w:val="24"/>
          <w:szCs w:val="24"/>
        </w:rPr>
        <w:t xml:space="preserve"> целесообразно </w:t>
      </w:r>
      <w:r w:rsidR="00AC4EF0" w:rsidRPr="00B4510F">
        <w:rPr>
          <w:rFonts w:ascii="Times New Roman" w:hAnsi="Times New Roman" w:cs="Times New Roman"/>
          <w:sz w:val="24"/>
          <w:szCs w:val="24"/>
        </w:rPr>
        <w:t>использовать</w:t>
      </w:r>
      <w:r w:rsidR="00B4510F" w:rsidRPr="00B4510F">
        <w:rPr>
          <w:rFonts w:ascii="Times New Roman" w:hAnsi="Times New Roman" w:cs="Times New Roman"/>
          <w:sz w:val="24"/>
          <w:szCs w:val="24"/>
        </w:rPr>
        <w:t xml:space="preserve"> метод положительного подкрепления правильных ответов. А именно: </w:t>
      </w:r>
      <w:r>
        <w:rPr>
          <w:rFonts w:ascii="Times New Roman" w:hAnsi="Times New Roman" w:cs="Times New Roman"/>
          <w:sz w:val="24"/>
          <w:szCs w:val="24"/>
        </w:rPr>
        <w:t xml:space="preserve">на протяжении всего занятия </w:t>
      </w:r>
      <w:r w:rsidR="008C0EE1">
        <w:rPr>
          <w:rFonts w:ascii="Times New Roman" w:hAnsi="Times New Roman" w:cs="Times New Roman"/>
          <w:sz w:val="24"/>
          <w:szCs w:val="24"/>
        </w:rPr>
        <w:t xml:space="preserve">на «Смарт-зеркале» </w:t>
      </w:r>
      <w:r>
        <w:rPr>
          <w:rFonts w:ascii="Times New Roman" w:hAnsi="Times New Roman" w:cs="Times New Roman"/>
          <w:sz w:val="24"/>
          <w:szCs w:val="24"/>
        </w:rPr>
        <w:t xml:space="preserve">ребенок собирает светлячков </w:t>
      </w:r>
      <w:r w:rsidR="00144F00">
        <w:rPr>
          <w:rFonts w:ascii="Times New Roman" w:hAnsi="Times New Roman" w:cs="Times New Roman"/>
          <w:sz w:val="24"/>
          <w:szCs w:val="24"/>
        </w:rPr>
        <w:t>в волшебную ваз</w:t>
      </w:r>
      <w:r w:rsidR="008C0EE1">
        <w:rPr>
          <w:rFonts w:ascii="Times New Roman" w:hAnsi="Times New Roman" w:cs="Times New Roman"/>
          <w:sz w:val="24"/>
          <w:szCs w:val="24"/>
        </w:rPr>
        <w:t>у, с которыми сможет поиграть в конце занятия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0EE1">
        <w:rPr>
          <w:rFonts w:ascii="Times New Roman" w:hAnsi="Times New Roman" w:cs="Times New Roman"/>
          <w:sz w:val="24"/>
          <w:szCs w:val="24"/>
        </w:rPr>
        <w:t xml:space="preserve">А главное, </w:t>
      </w:r>
      <w:r w:rsidR="00F57CC9">
        <w:rPr>
          <w:rFonts w:ascii="Times New Roman" w:hAnsi="Times New Roman" w:cs="Times New Roman"/>
          <w:sz w:val="24"/>
          <w:szCs w:val="24"/>
        </w:rPr>
        <w:t xml:space="preserve">игра по сбору светлячков выполняет развивающую логопедическую цель: </w:t>
      </w:r>
      <w:r w:rsidR="008C0EE1">
        <w:rPr>
          <w:rFonts w:ascii="Times New Roman" w:hAnsi="Times New Roman" w:cs="Times New Roman"/>
          <w:sz w:val="24"/>
          <w:szCs w:val="24"/>
        </w:rPr>
        <w:t>он получает его только за правильно выполненное логопедическое задание или упражнение.</w:t>
      </w:r>
    </w:p>
    <w:p w14:paraId="75A0660D" w14:textId="49A17612" w:rsidR="00B4510F" w:rsidRDefault="00AC4EF0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Данный метод дает возможность визуализировать процесс обучения и выполнения заданий: ребенок видит, </w:t>
      </w:r>
      <w:r w:rsidR="008C0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он сказал правильно</w:t>
      </w:r>
      <w:r w:rsidR="008C0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(получает светлячка)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, к</w:t>
      </w:r>
      <w:r w:rsidR="008C0EE1">
        <w:rPr>
          <w:rFonts w:ascii="Times New Roman" w:hAnsi="Times New Roman" w:cs="Times New Roman"/>
          <w:sz w:val="24"/>
          <w:szCs w:val="24"/>
          <w:shd w:val="clear" w:color="auto" w:fill="FFFFFF"/>
        </w:rPr>
        <w:t>огда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ошибается (нет </w:t>
      </w:r>
      <w:r w:rsid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светлячка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каков прогресс его работы по сравнению с прошлым занятием (сегодня </w:t>
      </w:r>
      <w:r w:rsid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полная ваза светлячков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на прошлом занятии только половина </w:t>
      </w:r>
      <w:r w:rsid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вазы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28D424E9" w14:textId="1A163DB1" w:rsidR="007C0CDA" w:rsidRDefault="00AC4EF0" w:rsidP="00E3650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Наличие </w:t>
      </w:r>
      <w:r w:rsid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светлячков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вазе 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дает возможность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логопеду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правильно и с доказательством реагировать на фразу ребенка: «Я не могу!», «У меня не получается!» - «У</w:t>
      </w:r>
      <w:r w:rsidR="00551D08" w:rsidRPr="00551D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тебя в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вазе 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есть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светлячки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значит - можешь, значит - получается», «На прошлом занятии было десять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светлячков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, а сегодня уже пол</w:t>
      </w:r>
      <w:r w:rsidR="001A1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овина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>вазы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>. Молодец! Ты можешь!».</w:t>
      </w:r>
    </w:p>
    <w:p w14:paraId="36F7242F" w14:textId="298F0A7D" w:rsidR="00AD1096" w:rsidRDefault="00AC4EF0" w:rsidP="00317F82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Дух соперничества стимулирует детей работать лучше, стараться заработать больше 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светлячков</w:t>
      </w:r>
      <w:r w:rsidRPr="00B45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сравнению с другими детьми при групповой форме занятия или побить свой индивидуальный рекорд прошлого занятия</w:t>
      </w:r>
      <w:r w:rsidR="007C0C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5B464431" w14:textId="62496B77" w:rsidR="00AD1096" w:rsidRPr="000736FE" w:rsidRDefault="00072CC3" w:rsidP="000736F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6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Соперничество</w:t>
      </w:r>
      <w:r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> между </w:t>
      </w:r>
      <w:r w:rsidRPr="000736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детьми</w:t>
      </w:r>
      <w:r w:rsidR="000736FE"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</w:t>
      </w:r>
      <w:r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нормальное явление и вполне естественное,</w:t>
      </w:r>
      <w:r w:rsidR="008E7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происходит в каждой семье, имеющей двоих или более </w:t>
      </w:r>
      <w:r w:rsidRPr="000736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8E7BCD">
        <w:rPr>
          <w:rFonts w:ascii="Times New Roman" w:hAnsi="Times New Roman" w:cs="Times New Roman"/>
          <w:sz w:val="24"/>
          <w:szCs w:val="24"/>
          <w:shd w:val="clear" w:color="auto" w:fill="FFFFFF"/>
        </w:rPr>
        <w:t>Но о</w:t>
      </w:r>
      <w:r w:rsidR="00275F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чень часто родители в таких семьях сравнивают успехи старших и младших детей, подчёркивая своё неудовлетворение </w:t>
      </w:r>
      <w:r w:rsidRPr="000736FE">
        <w:rPr>
          <w:rFonts w:ascii="Times New Roman" w:hAnsi="Times New Roman" w:cs="Times New Roman"/>
          <w:sz w:val="24"/>
          <w:szCs w:val="24"/>
          <w:shd w:val="clear" w:color="auto" w:fill="FFFFFF"/>
        </w:rPr>
        <w:t>осуждением</w:t>
      </w:r>
      <w:r w:rsidR="008E7BCD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приводит к возникновению конфликта и упрямству ребёнка. А это уже в свою очередь мешает ребёнку развиваться адекватно и в соответствии с индивидуальными особенностями и способностями. Только правильно организованное соперничество, чаше с самим собой прошлым и настоящим, а также сотрудничество с</w:t>
      </w:r>
      <w:r w:rsidR="001A1AC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8E7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взрослым, в нашем случае с учителем-логопедом, позволяет добиться качественных результатов и эффективной работы. Ведь именно этого ждут родители, когда обращаются к логопеду за помощью.</w:t>
      </w:r>
    </w:p>
    <w:p w14:paraId="31B2F7B3" w14:textId="29A3B5F0" w:rsidR="00AD1096" w:rsidRPr="00657229" w:rsidRDefault="00AD1096" w:rsidP="00317F82">
      <w:pPr>
        <w:spacing w:after="0" w:line="240" w:lineRule="auto"/>
        <w:ind w:left="-709" w:right="-14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229">
        <w:rPr>
          <w:rFonts w:ascii="Times New Roman" w:eastAsia="Calibri" w:hAnsi="Times New Roman" w:cs="Times New Roman"/>
          <w:bCs/>
          <w:sz w:val="24"/>
          <w:szCs w:val="24"/>
        </w:rPr>
        <w:t xml:space="preserve">Как я уже изложила свои мысли выше, для того чтобы логопед смог быстро достичь 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>эффективного</w:t>
      </w:r>
      <w:r w:rsidRPr="00657229">
        <w:rPr>
          <w:rFonts w:ascii="Times New Roman" w:eastAsia="Calibri" w:hAnsi="Times New Roman" w:cs="Times New Roman"/>
          <w:bCs/>
          <w:sz w:val="24"/>
          <w:szCs w:val="24"/>
        </w:rPr>
        <w:t xml:space="preserve"> результата</w:t>
      </w:r>
      <w:r w:rsidR="00F57CC9">
        <w:rPr>
          <w:rFonts w:ascii="Times New Roman" w:eastAsia="Calibri" w:hAnsi="Times New Roman" w:cs="Times New Roman"/>
          <w:bCs/>
          <w:sz w:val="24"/>
          <w:szCs w:val="24"/>
        </w:rPr>
        <w:t xml:space="preserve">, он должен хорошо ориентироваться в современных технологиях и новинках информатизации образовательного процесса. </w:t>
      </w:r>
    </w:p>
    <w:p w14:paraId="39D55715" w14:textId="00AA80C5" w:rsidR="00AD1096" w:rsidRPr="00657229" w:rsidRDefault="008E7BCD" w:rsidP="00317F82">
      <w:pPr>
        <w:spacing w:after="0" w:line="240" w:lineRule="auto"/>
        <w:ind w:left="-709" w:right="-143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>Смарт-зеркало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 xml:space="preserve"> – хороший п</w:t>
      </w:r>
      <w:r w:rsidR="00AD1096" w:rsidRPr="00657229">
        <w:rPr>
          <w:rFonts w:ascii="Times New Roman" w:eastAsia="Calibri" w:hAnsi="Times New Roman" w:cs="Times New Roman"/>
          <w:bCs/>
          <w:sz w:val="24"/>
          <w:szCs w:val="24"/>
        </w:rPr>
        <w:t>омощник в проведении логопедических занятий для развития артикуляционной моторики, постановки, автоматизации и дифференциации звуков.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D2A40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>го использую в своей коррекционной работе с детьми, имеющими проблемы в речевом развитии и детей с ОВЗ, на индивидуальных и подгрупповых занятиях.</w:t>
      </w:r>
    </w:p>
    <w:p w14:paraId="487A9E4A" w14:textId="49427546" w:rsidR="00865F86" w:rsidRPr="00657229" w:rsidRDefault="005F7A8E" w:rsidP="00317F82">
      <w:pPr>
        <w:spacing w:after="0" w:line="240" w:lineRule="auto"/>
        <w:ind w:left="-709" w:right="-143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865F86" w:rsidRPr="00657229">
        <w:rPr>
          <w:rFonts w:ascii="Times New Roman" w:eastAsia="Calibri" w:hAnsi="Times New Roman" w:cs="Times New Roman"/>
          <w:bCs/>
          <w:sz w:val="24"/>
          <w:szCs w:val="24"/>
        </w:rPr>
        <w:t>март-зеркало обладае</w:t>
      </w:r>
      <w:r w:rsidR="00055E06" w:rsidRPr="00657229">
        <w:rPr>
          <w:rFonts w:ascii="Times New Roman" w:eastAsia="Calibri" w:hAnsi="Times New Roman" w:cs="Times New Roman"/>
          <w:bCs/>
          <w:sz w:val="24"/>
          <w:szCs w:val="24"/>
        </w:rPr>
        <w:t>т рядом преимуществ</w:t>
      </w:r>
    </w:p>
    <w:p w14:paraId="231758AC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помощь в выражении эмоций и распознавании их,</w:t>
      </w:r>
    </w:p>
    <w:p w14:paraId="51B18584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составление индивидуальной программы,</w:t>
      </w:r>
    </w:p>
    <w:p w14:paraId="225BFA4A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игровая методика,</w:t>
      </w:r>
    </w:p>
    <w:p w14:paraId="3D9D9A7C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самостоятельная работа и самоконтроль,</w:t>
      </w:r>
    </w:p>
    <w:p w14:paraId="623C6A53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встроенная память,</w:t>
      </w:r>
    </w:p>
    <w:p w14:paraId="42C7E5D7" w14:textId="77777777" w:rsidR="00E53E15" w:rsidRPr="00657229" w:rsidRDefault="00E53E15" w:rsidP="00E3650E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весь материал в одном месте и в электронном виде,</w:t>
      </w:r>
    </w:p>
    <w:p w14:paraId="7A16E8A3" w14:textId="735659FD" w:rsidR="00D87661" w:rsidRPr="00D87661" w:rsidRDefault="00E53E15" w:rsidP="00D87661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ind w:left="-709" w:right="-143" w:firstLine="709"/>
        <w:jc w:val="both"/>
        <w:rPr>
          <w:rFonts w:eastAsia="Calibri"/>
          <w:bCs/>
        </w:rPr>
      </w:pPr>
      <w:r w:rsidRPr="00657229">
        <w:rPr>
          <w:rFonts w:eastAsia="Calibri"/>
          <w:bCs/>
        </w:rPr>
        <w:t>нет необходимости в покупке техники для каждого ребенка или специалиста.</w:t>
      </w:r>
      <w:r w:rsidR="00E3650E">
        <w:rPr>
          <w:rFonts w:eastAsia="Calibri"/>
          <w:bCs/>
        </w:rPr>
        <w:t xml:space="preserve"> </w:t>
      </w:r>
      <w:r w:rsidR="00BF722D" w:rsidRPr="00BF722D">
        <w:rPr>
          <w:rFonts w:eastAsia="Calibri"/>
          <w:bCs/>
          <w:i/>
        </w:rPr>
        <w:t>Рис</w:t>
      </w:r>
      <w:r w:rsidR="004B5DEE">
        <w:rPr>
          <w:rFonts w:eastAsia="Calibri"/>
          <w:bCs/>
          <w:i/>
        </w:rPr>
        <w:t>.</w:t>
      </w:r>
      <w:r w:rsidR="00BF722D" w:rsidRPr="00BF722D">
        <w:rPr>
          <w:rFonts w:eastAsia="Calibri"/>
          <w:bCs/>
          <w:i/>
        </w:rPr>
        <w:t xml:space="preserve"> 2</w:t>
      </w:r>
    </w:p>
    <w:p w14:paraId="6764E57A" w14:textId="77777777" w:rsidR="00D87661" w:rsidRDefault="00D87661" w:rsidP="00D87661">
      <w:pPr>
        <w:pStyle w:val="a4"/>
        <w:tabs>
          <w:tab w:val="left" w:pos="284"/>
          <w:tab w:val="left" w:pos="993"/>
        </w:tabs>
        <w:ind w:left="0" w:right="-143" w:hanging="709"/>
        <w:jc w:val="both"/>
        <w:rPr>
          <w:rFonts w:eastAsia="Calibri"/>
          <w:bCs/>
        </w:rPr>
      </w:pPr>
    </w:p>
    <w:p w14:paraId="37A4BD84" w14:textId="7F0A4741" w:rsidR="00865F86" w:rsidRDefault="00E53E15" w:rsidP="00317F82">
      <w:pPr>
        <w:spacing w:after="0" w:line="240" w:lineRule="auto"/>
        <w:ind w:left="-709" w:right="-143" w:firstLine="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657229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99D5C5" wp14:editId="2940F823">
            <wp:extent cx="1656960" cy="1874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00" cy="187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42A2" w:rsidRPr="00657229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</w:t>
      </w:r>
      <w:r w:rsidRPr="0065722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507430" wp14:editId="1CE6DD0E">
            <wp:extent cx="2202623" cy="1873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19" cy="188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7495E" w14:textId="0CB60EA7" w:rsidR="00657229" w:rsidRDefault="00BF722D" w:rsidP="00317F82">
      <w:pPr>
        <w:spacing w:after="0" w:line="240" w:lineRule="auto"/>
        <w:ind w:left="-709" w:right="-143" w:firstLine="709"/>
        <w:jc w:val="right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Рисунок 2.</w:t>
      </w:r>
    </w:p>
    <w:p w14:paraId="2D78C1F8" w14:textId="77777777" w:rsidR="00BF722D" w:rsidRDefault="00BF722D" w:rsidP="00317F82">
      <w:pPr>
        <w:spacing w:after="0" w:line="240" w:lineRule="auto"/>
        <w:ind w:left="-709" w:right="-143" w:firstLine="709"/>
        <w:jc w:val="right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61F8EFDD" w14:textId="030798B6" w:rsidR="00BF722D" w:rsidRDefault="00A26230" w:rsidP="00317F82">
      <w:pPr>
        <w:spacing w:after="0" w:line="240" w:lineRule="auto"/>
        <w:ind w:left="-709" w:right="-14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229">
        <w:rPr>
          <w:rFonts w:ascii="Times New Roman" w:eastAsia="Calibri" w:hAnsi="Times New Roman" w:cs="Times New Roman"/>
          <w:sz w:val="24"/>
          <w:szCs w:val="24"/>
        </w:rPr>
        <w:t xml:space="preserve">Хотелось бы подробно остановиться на каждом блоке занятий, который включен в </w:t>
      </w:r>
      <w:r w:rsidR="008E7BCD">
        <w:rPr>
          <w:rFonts w:ascii="Times New Roman" w:eastAsia="Calibri" w:hAnsi="Times New Roman" w:cs="Times New Roman"/>
          <w:sz w:val="24"/>
          <w:szCs w:val="24"/>
        </w:rPr>
        <w:t>«С</w:t>
      </w:r>
      <w:r w:rsidRPr="00657229">
        <w:rPr>
          <w:rFonts w:ascii="Times New Roman" w:eastAsia="Calibri" w:hAnsi="Times New Roman" w:cs="Times New Roman"/>
          <w:sz w:val="24"/>
          <w:szCs w:val="24"/>
        </w:rPr>
        <w:t>март-зеркало</w:t>
      </w:r>
      <w:r w:rsidR="008E7BCD">
        <w:rPr>
          <w:rFonts w:ascii="Times New Roman" w:eastAsia="Calibri" w:hAnsi="Times New Roman" w:cs="Times New Roman"/>
          <w:sz w:val="24"/>
          <w:szCs w:val="24"/>
        </w:rPr>
        <w:t>»</w:t>
      </w:r>
      <w:r w:rsidRPr="006572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014956" w14:textId="3618E0A3" w:rsidR="004B2453" w:rsidRDefault="00BF722D" w:rsidP="00317F82">
      <w:pPr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Первый блок </w:t>
      </w:r>
      <w:r w:rsidR="007C0CDA">
        <w:rPr>
          <w:rFonts w:ascii="Times New Roman" w:eastAsia="Calibri" w:hAnsi="Times New Roman" w:cs="Times New Roman"/>
          <w:sz w:val="24"/>
          <w:szCs w:val="24"/>
        </w:rPr>
        <w:t>«Артикуляционная гимнастика»</w:t>
      </w:r>
      <w:r w:rsidR="00700E28">
        <w:rPr>
          <w:rFonts w:ascii="Times New Roman" w:eastAsia="Calibri" w:hAnsi="Times New Roman" w:cs="Times New Roman"/>
          <w:sz w:val="24"/>
          <w:szCs w:val="24"/>
        </w:rPr>
        <w:t>,</w:t>
      </w:r>
      <w:r w:rsidR="00CE0D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6230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включает в себя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 27 упражнени</w:t>
      </w:r>
      <w:r w:rsidR="00A26230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тренировки органов артикуляции (губ, языка, нижней челюсти), необходимы</w:t>
      </w:r>
      <w:r w:rsidR="008E7BC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правильного звукопроизношения. </w:t>
      </w:r>
    </w:p>
    <w:p w14:paraId="64815D40" w14:textId="41C5507E" w:rsidR="00823932" w:rsidRDefault="0082393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 проводится ежедневно, чтобы вырабатываемые у детей двигательные навыки закреплялись, становились более прочными. При отборе материала соблюдается определенная последовательность, надо идти от простых упражнений к более сложным.</w:t>
      </w:r>
      <w:r w:rsidR="002A524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DF9C36" w14:textId="4CE44155" w:rsidR="003C0A3F" w:rsidRDefault="0082393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проводятся эмоционально, в игровой форме. 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A1AC4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март-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зеркале</w:t>
      </w:r>
      <w:r w:rsidR="001A1AC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сказочны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Артик или 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657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(это девочка и мальчик)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722D" w:rsidRPr="00BF72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4B5D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BF722D" w:rsidRPr="00BF72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показывают, как правильно делать упражнения на артикуляцию</w:t>
      </w:r>
      <w:r w:rsidR="004D1F9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дети, видя их на экране повторяют упражнения. Если детьми выполняется какое-то упражнение недостаточно хорошо, новые упражнения не вводятся. Формирование артикуляционных движений осуществляется произвольно и осознанно: ребенок учится выполнять и контролировать правильность выполнения упражнений</w:t>
      </w:r>
      <w:r w:rsidR="00D05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D1F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движения формируются по зрительному подражанию: сказочные персонажи рассказывают о предстоящем упражнении; показывают его выполнение</w:t>
      </w:r>
      <w:r w:rsidR="00D05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</w:t>
      </w:r>
      <w:r w:rsidR="008E7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повторения</w:t>
      </w:r>
      <w:r w:rsidR="00BF722D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D05C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опровождаем</w:t>
      </w:r>
      <w:r w:rsidR="008E7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="00D05C8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зрительным контролем, ребенок добивается нужной позы. Логопед следит за качеством выполняемых движений: точностью и правильностью, плавностью, достаточным объемом движения, темпом выполнения, устойчивостью, хорошей переключаемостью с одного движения на другое, симметричностью, наличием лишних движений.</w:t>
      </w:r>
      <w:r w:rsidR="004D1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1CA306A" w14:textId="47D2AA64" w:rsidR="00823932" w:rsidRDefault="00D05C8D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Артикуляция считается усвоенной, если она выполняется безошибочно и не нуждается в зрительном контроле.</w:t>
      </w:r>
      <w:r w:rsidR="0082393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тогда можно сказать, что</w:t>
      </w:r>
      <w:r w:rsidR="0082393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мышцы детей уже подгото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влены для четкого произношения звуков, слов, фраз и органы артикуляционного аппарата достаточно подвижны, и работа их координирована.</w:t>
      </w:r>
    </w:p>
    <w:p w14:paraId="6C79A55F" w14:textId="77777777" w:rsidR="00823932" w:rsidRDefault="0082393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C4FB8" w14:textId="77777777" w:rsidR="00BE1267" w:rsidRPr="00657229" w:rsidRDefault="00E53E15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AF6EBD8" wp14:editId="735E1A12">
            <wp:extent cx="1345019" cy="20955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4" cy="2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42A2"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    </w:t>
      </w:r>
      <w:r w:rsidR="00A26230"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CF16659" wp14:editId="7EE7E81B">
            <wp:extent cx="1400175" cy="210609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36" cy="212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3F43B" w14:textId="5DDF017F" w:rsidR="00EF3BA4" w:rsidRDefault="00BF722D" w:rsidP="00317F82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Рисунок 3. </w:t>
      </w:r>
    </w:p>
    <w:p w14:paraId="4F495FA5" w14:textId="77777777" w:rsidR="00EF3BA4" w:rsidRDefault="00EF3BA4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EF41F85" w14:textId="513B9DBF" w:rsidR="004B2453" w:rsidRPr="00657229" w:rsidRDefault="00EF3BA4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Второй блок «</w:t>
      </w:r>
      <w:r w:rsidR="00700E2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="00383F88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ыхательная гимнастика</w:t>
      </w:r>
      <w:r w:rsidR="00700E2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8E7BC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973AD1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 детей прислушиваться к своему дыхани</w:t>
      </w:r>
      <w:r w:rsidR="005B42A2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ю, при этом дети расслабляются и восстанавливаются после </w:t>
      </w:r>
      <w:r w:rsidR="00E365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предшествующих </w:t>
      </w:r>
      <w:r w:rsidR="005B42A2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физических нагрузок и </w:t>
      </w:r>
      <w:r w:rsidR="005B42A2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эмоционального возбуждения.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B42A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3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наполнении </w:t>
      </w:r>
      <w:r w:rsidR="008E7BCD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r w:rsidR="00E3650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март-зеркала</w:t>
      </w:r>
      <w:r w:rsidR="008E7BC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3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целый</w:t>
      </w:r>
      <w:r w:rsidR="005B42A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посвященный дыхательной гимнастике, в который вошли</w:t>
      </w:r>
      <w:r w:rsidR="005B42A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анимационных 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</w:t>
      </w:r>
      <w:r w:rsidR="0070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3F88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6A0802" w14:textId="22BB3602" w:rsidR="00383F88" w:rsidRDefault="00383F8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Анимационные инструкции со звуковым сопровождением и работой с микрофоном сделают процесс проведения дыхательных упражнений увлекательным и эффективным.</w:t>
      </w:r>
      <w:r w:rsidR="00E3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50E" w:rsidRPr="00E365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4B5D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E3650E" w:rsidRPr="00E365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</w:t>
      </w:r>
    </w:p>
    <w:p w14:paraId="0CC214A3" w14:textId="77777777" w:rsidR="00657229" w:rsidRPr="00657229" w:rsidRDefault="00657229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115FACA" w14:textId="77777777" w:rsidR="003C0A3F" w:rsidRDefault="005B42A2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noProof/>
          <w:sz w:val="24"/>
          <w:szCs w:val="24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F749359" wp14:editId="0DF5CAE8">
            <wp:extent cx="1446862" cy="1961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36" cy="197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</w:t>
      </w:r>
      <w:r w:rsidR="00657229" w:rsidRPr="00657229">
        <w:rPr>
          <w:noProof/>
          <w:sz w:val="24"/>
          <w:szCs w:val="24"/>
        </w:rPr>
        <w:drawing>
          <wp:inline distT="0" distB="0" distL="0" distR="0" wp14:anchorId="1A6E5A93" wp14:editId="455A7FD9">
            <wp:extent cx="1345420" cy="1927860"/>
            <wp:effectExtent l="0" t="0" r="0" b="0"/>
            <wp:docPr id="16" name="20221013_083231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E3784190-979A-430E-9BFE-C1E9AA03E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1013_083231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E3784190-979A-430E-9BFE-C1E9AA03E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t="21269" r="2615"/>
                    <a:stretch/>
                  </pic:blipFill>
                  <pic:spPr>
                    <a:xfrm>
                      <a:off x="0" y="0"/>
                      <a:ext cx="1354013" cy="19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 </w:t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E5C1B73" wp14:editId="51D1D518">
            <wp:extent cx="1211105" cy="1903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53" cy="193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229">
        <w:rPr>
          <w:noProof/>
          <w:sz w:val="24"/>
          <w:szCs w:val="24"/>
        </w:rPr>
        <w:t xml:space="preserve">         </w:t>
      </w:r>
    </w:p>
    <w:p w14:paraId="36698ADE" w14:textId="487124C1" w:rsidR="005B42A2" w:rsidRDefault="00E3650E" w:rsidP="00E3650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Рисунок  4. </w:t>
      </w:r>
      <w:r w:rsidR="00657229">
        <w:rPr>
          <w:noProof/>
          <w:sz w:val="24"/>
          <w:szCs w:val="24"/>
        </w:rPr>
        <w:t xml:space="preserve">  </w:t>
      </w:r>
    </w:p>
    <w:p w14:paraId="379BCC9E" w14:textId="77777777" w:rsidR="00E3650E" w:rsidRPr="00657229" w:rsidRDefault="00E3650E" w:rsidP="00E3650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0A012CDC" w14:textId="1EDE5A13" w:rsidR="00383F88" w:rsidRPr="00657229" w:rsidRDefault="00E3650E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t xml:space="preserve">Следующий блок </w:t>
      </w:r>
      <w:r w:rsidR="00700E28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>«П</w:t>
      </w:r>
      <w:r w:rsidR="00C030D0">
        <w:rPr>
          <w:rFonts w:ascii="Times New Roman" w:hAnsi="Times New Roman" w:cs="Times New Roman"/>
          <w:iCs/>
          <w:sz w:val="24"/>
          <w:szCs w:val="24"/>
        </w:rPr>
        <w:t xml:space="preserve">альчиковая </w:t>
      </w:r>
      <w:r w:rsidR="00383F88" w:rsidRPr="00657229">
        <w:rPr>
          <w:rFonts w:ascii="Times New Roman" w:hAnsi="Times New Roman" w:cs="Times New Roman"/>
          <w:iCs/>
          <w:sz w:val="24"/>
          <w:szCs w:val="24"/>
        </w:rPr>
        <w:t>гимнастика</w:t>
      </w:r>
      <w:r w:rsidR="00C030D0">
        <w:rPr>
          <w:rFonts w:ascii="Times New Roman" w:hAnsi="Times New Roman" w:cs="Times New Roman"/>
          <w:iCs/>
          <w:sz w:val="24"/>
          <w:szCs w:val="24"/>
        </w:rPr>
        <w:t>»</w:t>
      </w:r>
      <w:r>
        <w:rPr>
          <w:rFonts w:ascii="Times New Roman" w:hAnsi="Times New Roman" w:cs="Times New Roman"/>
          <w:iCs/>
          <w:sz w:val="24"/>
          <w:szCs w:val="24"/>
        </w:rPr>
        <w:t>. В данном блоке</w:t>
      </w:r>
      <w:r w:rsidR="00F43748" w:rsidRPr="00657229">
        <w:rPr>
          <w:rFonts w:ascii="Times New Roman" w:hAnsi="Times New Roman" w:cs="Times New Roman"/>
          <w:iCs/>
          <w:sz w:val="24"/>
          <w:szCs w:val="24"/>
        </w:rPr>
        <w:t xml:space="preserve"> происходит переключение внимания, улучшение координации и мелкой моторики. Так же можно повторять строки из стихотворения и одновременно выполнять движение пальцами.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3650E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="004B5DE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E3650E">
        <w:rPr>
          <w:rFonts w:ascii="Times New Roman" w:hAnsi="Times New Roman" w:cs="Times New Roman"/>
          <w:i/>
          <w:iCs/>
          <w:sz w:val="24"/>
          <w:szCs w:val="24"/>
        </w:rPr>
        <w:t xml:space="preserve"> 5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F43748" w:rsidRPr="00657229">
        <w:rPr>
          <w:rFonts w:ascii="Times New Roman" w:hAnsi="Times New Roman" w:cs="Times New Roman"/>
          <w:iCs/>
          <w:sz w:val="24"/>
          <w:szCs w:val="24"/>
        </w:rPr>
        <w:t xml:space="preserve"> При этом формируется правильное звукопроизношение, и ребенок быстро и четко начинает говорить.</w:t>
      </w:r>
    </w:p>
    <w:p w14:paraId="6A22AEF7" w14:textId="77777777" w:rsidR="00F43748" w:rsidRPr="00657229" w:rsidRDefault="00F4374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F9F18AA" w14:textId="77777777" w:rsidR="00F43748" w:rsidRPr="00657229" w:rsidRDefault="00F43748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hAnsi="Times New Roman" w:cs="Times New Roman"/>
          <w:iCs/>
          <w:noProof/>
          <w:sz w:val="24"/>
          <w:szCs w:val="24"/>
        </w:rPr>
      </w:pPr>
      <w:r w:rsidRPr="00657229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4B8F43C2" wp14:editId="59BA66CE">
            <wp:extent cx="1649095" cy="1995040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899" r="-5"/>
                    <a:stretch/>
                  </pic:blipFill>
                  <pic:spPr bwMode="auto">
                    <a:xfrm>
                      <a:off x="0" y="0"/>
                      <a:ext cx="1663277" cy="20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229">
        <w:rPr>
          <w:rFonts w:ascii="Times New Roman" w:hAnsi="Times New Roman" w:cs="Times New Roman"/>
          <w:iCs/>
          <w:noProof/>
          <w:sz w:val="24"/>
          <w:szCs w:val="24"/>
        </w:rPr>
        <w:t xml:space="preserve">             </w:t>
      </w:r>
      <w:r w:rsidRPr="00657229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46E3F0E2" wp14:editId="4DD4B491">
            <wp:extent cx="1120720" cy="19907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0" cy="201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2CAF1" w14:textId="77777777" w:rsidR="00E3650E" w:rsidRDefault="00E3650E" w:rsidP="00E3650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Рисунок 5. </w:t>
      </w:r>
    </w:p>
    <w:p w14:paraId="46A2D54B" w14:textId="77777777" w:rsidR="00E3650E" w:rsidRDefault="00E3650E" w:rsidP="00E3650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3E3386E2" w14:textId="2FE18370" w:rsidR="005F2039" w:rsidRDefault="00E3650E" w:rsidP="00E3650E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Блок</w:t>
      </w:r>
      <w:r w:rsidR="00C030D0">
        <w:rPr>
          <w:rFonts w:ascii="Times New Roman" w:hAnsi="Times New Roman" w:cs="Times New Roman"/>
          <w:iCs/>
          <w:sz w:val="24"/>
          <w:szCs w:val="24"/>
        </w:rPr>
        <w:t xml:space="preserve"> «Звукопроизношение»</w:t>
      </w:r>
      <w:r w:rsidR="005F2039">
        <w:rPr>
          <w:rFonts w:ascii="Times New Roman" w:hAnsi="Times New Roman" w:cs="Times New Roman"/>
          <w:iCs/>
          <w:sz w:val="24"/>
          <w:szCs w:val="24"/>
        </w:rPr>
        <w:t xml:space="preserve"> создает звуковой маршрут,</w:t>
      </w:r>
      <w:r w:rsidR="00B9452F">
        <w:rPr>
          <w:rFonts w:ascii="Times New Roman" w:hAnsi="Times New Roman" w:cs="Times New Roman"/>
          <w:iCs/>
          <w:sz w:val="24"/>
          <w:szCs w:val="24"/>
        </w:rPr>
        <w:t xml:space="preserve"> здесь </w:t>
      </w:r>
      <w:r w:rsidR="005F2039">
        <w:rPr>
          <w:rFonts w:ascii="Times New Roman" w:hAnsi="Times New Roman" w:cs="Times New Roman"/>
          <w:iCs/>
          <w:sz w:val="24"/>
          <w:szCs w:val="24"/>
        </w:rPr>
        <w:t>выполняется постановка звуков, использ</w:t>
      </w:r>
      <w:r w:rsidR="00B9452F">
        <w:rPr>
          <w:rFonts w:ascii="Times New Roman" w:hAnsi="Times New Roman" w:cs="Times New Roman"/>
          <w:iCs/>
          <w:sz w:val="24"/>
          <w:szCs w:val="24"/>
        </w:rPr>
        <w:t>уются</w:t>
      </w:r>
      <w:r w:rsidR="005F2039">
        <w:rPr>
          <w:rFonts w:ascii="Times New Roman" w:hAnsi="Times New Roman" w:cs="Times New Roman"/>
          <w:iCs/>
          <w:sz w:val="24"/>
          <w:szCs w:val="24"/>
        </w:rPr>
        <w:t xml:space="preserve"> практические приемы</w:t>
      </w:r>
      <w:r w:rsidR="00B9452F">
        <w:rPr>
          <w:rFonts w:ascii="Times New Roman" w:hAnsi="Times New Roman" w:cs="Times New Roman"/>
          <w:iCs/>
          <w:sz w:val="24"/>
          <w:szCs w:val="24"/>
        </w:rPr>
        <w:t xml:space="preserve"> (микрофон)</w:t>
      </w:r>
      <w:r w:rsidR="005F2039">
        <w:rPr>
          <w:rFonts w:ascii="Times New Roman" w:hAnsi="Times New Roman" w:cs="Times New Roman"/>
          <w:iCs/>
          <w:sz w:val="24"/>
          <w:szCs w:val="24"/>
        </w:rPr>
        <w:t xml:space="preserve"> и пути</w:t>
      </w:r>
      <w:r w:rsidR="00B9452F">
        <w:rPr>
          <w:rFonts w:ascii="Times New Roman" w:hAnsi="Times New Roman" w:cs="Times New Roman"/>
          <w:iCs/>
          <w:sz w:val="24"/>
          <w:szCs w:val="24"/>
        </w:rPr>
        <w:t xml:space="preserve"> коррекции. Когда </w:t>
      </w:r>
      <w:r w:rsidR="005F2039">
        <w:rPr>
          <w:rFonts w:ascii="Times New Roman" w:hAnsi="Times New Roman" w:cs="Times New Roman"/>
          <w:iCs/>
          <w:sz w:val="24"/>
          <w:szCs w:val="24"/>
        </w:rPr>
        <w:t xml:space="preserve">ребенок в микрофон произносит тот или иной звук, логопед следит за правильным произношением звука. </w:t>
      </w:r>
    </w:p>
    <w:p w14:paraId="006610D0" w14:textId="77777777" w:rsidR="009634EB" w:rsidRPr="00657229" w:rsidRDefault="009634EB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1" w:name="_Hlk149563541"/>
    </w:p>
    <w:p w14:paraId="669F9C01" w14:textId="77777777" w:rsidR="00BE1267" w:rsidRPr="00657229" w:rsidRDefault="009634EB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B443CAD" wp14:editId="6A3E84B7">
            <wp:extent cx="1763606" cy="1913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57" cy="1924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</w:t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C6B179B" wp14:editId="3FDA91A0">
            <wp:extent cx="1748378" cy="1910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22" cy="192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0C528" w14:textId="1F49B71D" w:rsidR="009634EB" w:rsidRPr="00E004C9" w:rsidRDefault="001A1AC4" w:rsidP="00B9452F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04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Рисунок 6.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9452F" w:rsidRPr="00E004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Упражнение: «Змея Шуша». </w:t>
      </w:r>
    </w:p>
    <w:p w14:paraId="23E80F7A" w14:textId="77777777" w:rsidR="00B9452F" w:rsidRPr="00657229" w:rsidRDefault="00B9452F" w:rsidP="00B9452F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4A4E1DF5" w14:textId="77777777" w:rsidR="00F806E4" w:rsidRPr="00657229" w:rsidRDefault="009634EB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9B787AD" wp14:editId="60D4CA15">
            <wp:extent cx="2278380" cy="21103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63" cy="212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01FD7" w14:textId="5D35453C" w:rsidR="009634EB" w:rsidRPr="00E004C9" w:rsidRDefault="001A1AC4" w:rsidP="00E11C9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04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Рисунок 7. </w:t>
      </w:r>
      <w:r w:rsidR="00B9452F" w:rsidRPr="00E004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«Звук Ш в начале и в конце слова». Ребенок следит за появляющимися картинками, если появляется желтый листочек называет слово со звуком Ш, если зеленый листочек, звук Ш отсутствует, хлопает в ладоши. </w:t>
      </w:r>
    </w:p>
    <w:p w14:paraId="10FE83C9" w14:textId="77777777" w:rsidR="008E7BCD" w:rsidRDefault="008E7BCD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80666B8" w14:textId="77777777" w:rsidR="009634EB" w:rsidRPr="00657229" w:rsidRDefault="009634EB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89F8D1D" w14:textId="77777777" w:rsidR="00A80A9A" w:rsidRPr="00657229" w:rsidRDefault="009634EB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</w:pPr>
      <w:r w:rsidRPr="00657229">
        <w:rPr>
          <w:noProof/>
          <w:sz w:val="24"/>
          <w:szCs w:val="24"/>
        </w:rPr>
        <w:drawing>
          <wp:inline distT="0" distB="0" distL="0" distR="0" wp14:anchorId="63FA6C5F" wp14:editId="0EC42F8A">
            <wp:extent cx="2292653" cy="1699260"/>
            <wp:effectExtent l="0" t="0" r="0" b="0"/>
            <wp:docPr id="14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19957696-6170-4154-949E-3A08F210D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19957696-6170-4154-949E-3A08F210D6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946" cy="170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</w:t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369E07F" wp14:editId="73F3E159">
            <wp:extent cx="2290030" cy="16937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73" cy="169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327CB" w14:textId="0880F1BA" w:rsidR="005F2039" w:rsidRPr="00E004C9" w:rsidRDefault="001A1AC4" w:rsidP="00E11C9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8.  </w:t>
      </w:r>
      <w:r w:rsidR="00E11C9E" w:rsidRPr="00E00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Фрагмент занятия: «Звук Л, в начале и середине слова». Нужно разложить овощи в корзины: в синюю корзину кладем картинку с твердым звуком Л, а в зеленую корзину кладем картинку с мягким звуком Ль. </w:t>
      </w:r>
    </w:p>
    <w:p w14:paraId="300AE9C9" w14:textId="77777777" w:rsidR="00E11C9E" w:rsidRDefault="00E11C9E" w:rsidP="00E11C9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499B90A" w14:textId="797C3A93" w:rsidR="0018552A" w:rsidRPr="00657229" w:rsidRDefault="00E11C9E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Следующий блок «</w:t>
      </w:r>
      <w:r w:rsidR="0018552A">
        <w:rPr>
          <w:rFonts w:ascii="Times New Roman" w:hAnsi="Times New Roman" w:cs="Times New Roman"/>
          <w:iCs/>
          <w:sz w:val="24"/>
          <w:szCs w:val="24"/>
        </w:rPr>
        <w:t>Звуковой анализ и синтез».</w:t>
      </w:r>
      <w:r>
        <w:rPr>
          <w:rFonts w:ascii="Times New Roman" w:hAnsi="Times New Roman" w:cs="Times New Roman"/>
          <w:iCs/>
          <w:sz w:val="24"/>
          <w:szCs w:val="24"/>
        </w:rPr>
        <w:t xml:space="preserve"> В блоке </w:t>
      </w:r>
      <w:r w:rsidR="0018552A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очень много различных игр и упражнений для детей с речевыми нарушениями</w:t>
      </w:r>
      <w:r w:rsidR="00ED31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которые решают следующие задачи:</w:t>
      </w:r>
    </w:p>
    <w:p w14:paraId="685C7CC9" w14:textId="77777777" w:rsidR="0018552A" w:rsidRPr="00657229" w:rsidRDefault="0018552A" w:rsidP="00E11C9E">
      <w:pPr>
        <w:pStyle w:val="a4"/>
        <w:numPr>
          <w:ilvl w:val="0"/>
          <w:numId w:val="32"/>
        </w:numPr>
        <w:shd w:val="clear" w:color="auto" w:fill="FFFFFF"/>
        <w:tabs>
          <w:tab w:val="left" w:pos="284"/>
        </w:tabs>
        <w:ind w:left="-709" w:right="-143" w:firstLine="709"/>
        <w:rPr>
          <w:iCs/>
        </w:rPr>
      </w:pPr>
      <w:r w:rsidRPr="00657229">
        <w:rPr>
          <w:color w:val="000000"/>
          <w:shd w:val="clear" w:color="auto" w:fill="FFFFFF"/>
        </w:rPr>
        <w:t>трудности слияния звуков в слоги и слова, взаимные замены фонетически или артикуляционно-близких согласных звуков: свистящих - шипящих, твердых – мягких, звонких – глухих;</w:t>
      </w:r>
    </w:p>
    <w:p w14:paraId="3F2C2826" w14:textId="77777777" w:rsidR="0018552A" w:rsidRPr="00657229" w:rsidRDefault="0018552A" w:rsidP="00E11C9E">
      <w:pPr>
        <w:pStyle w:val="a4"/>
        <w:numPr>
          <w:ilvl w:val="0"/>
          <w:numId w:val="32"/>
        </w:numPr>
        <w:shd w:val="clear" w:color="auto" w:fill="FFFFFF"/>
        <w:tabs>
          <w:tab w:val="left" w:pos="284"/>
        </w:tabs>
        <w:ind w:left="-709" w:right="-143" w:firstLine="709"/>
        <w:rPr>
          <w:iCs/>
        </w:rPr>
      </w:pPr>
      <w:r w:rsidRPr="00657229">
        <w:rPr>
          <w:color w:val="000000"/>
          <w:shd w:val="clear" w:color="auto" w:fill="FFFFFF"/>
        </w:rPr>
        <w:t xml:space="preserve">искажение слоговой структуры слов; </w:t>
      </w:r>
    </w:p>
    <w:p w14:paraId="1C0D20AF" w14:textId="77777777" w:rsidR="0018552A" w:rsidRPr="00657229" w:rsidRDefault="0018552A" w:rsidP="00E11C9E">
      <w:pPr>
        <w:pStyle w:val="a4"/>
        <w:numPr>
          <w:ilvl w:val="0"/>
          <w:numId w:val="32"/>
        </w:numPr>
        <w:shd w:val="clear" w:color="auto" w:fill="FFFFFF"/>
        <w:tabs>
          <w:tab w:val="left" w:pos="284"/>
        </w:tabs>
        <w:ind w:left="-709" w:right="-143" w:firstLine="709"/>
        <w:rPr>
          <w:iCs/>
        </w:rPr>
      </w:pPr>
      <w:r w:rsidRPr="00657229">
        <w:rPr>
          <w:color w:val="000000"/>
          <w:shd w:val="clear" w:color="auto" w:fill="FFFFFF"/>
        </w:rPr>
        <w:t xml:space="preserve">грамматические ошибки; </w:t>
      </w:r>
    </w:p>
    <w:p w14:paraId="3EAB9C1C" w14:textId="53429548" w:rsidR="0018552A" w:rsidRPr="00ED3116" w:rsidRDefault="0018552A" w:rsidP="00E11C9E">
      <w:pPr>
        <w:pStyle w:val="a4"/>
        <w:numPr>
          <w:ilvl w:val="0"/>
          <w:numId w:val="32"/>
        </w:numPr>
        <w:shd w:val="clear" w:color="auto" w:fill="FFFFFF"/>
        <w:tabs>
          <w:tab w:val="left" w:pos="284"/>
        </w:tabs>
        <w:ind w:left="-709" w:right="-143" w:firstLine="709"/>
        <w:rPr>
          <w:iCs/>
        </w:rPr>
      </w:pPr>
      <w:r w:rsidRPr="00657229">
        <w:rPr>
          <w:color w:val="000000"/>
          <w:shd w:val="clear" w:color="auto" w:fill="FFFFFF"/>
        </w:rPr>
        <w:t xml:space="preserve">нарушение понимания прочитанного и т.д. </w:t>
      </w:r>
    </w:p>
    <w:p w14:paraId="05692D58" w14:textId="77777777" w:rsidR="00D15F98" w:rsidRDefault="00D15F98" w:rsidP="00317F82">
      <w:pPr>
        <w:pStyle w:val="a4"/>
        <w:shd w:val="clear" w:color="auto" w:fill="FFFFFF"/>
        <w:ind w:left="-709" w:right="-143" w:firstLine="709"/>
        <w:jc w:val="center"/>
        <w:rPr>
          <w:iCs/>
          <w:highlight w:val="yellow"/>
        </w:rPr>
      </w:pPr>
    </w:p>
    <w:p w14:paraId="0A5B1D9D" w14:textId="2DDFFFE8" w:rsidR="0018552A" w:rsidRDefault="0018552A" w:rsidP="00317F82">
      <w:pPr>
        <w:pStyle w:val="a4"/>
        <w:shd w:val="clear" w:color="auto" w:fill="FFFFFF"/>
        <w:ind w:left="-709" w:right="-143" w:firstLine="709"/>
        <w:jc w:val="center"/>
        <w:rPr>
          <w:b/>
          <w:iCs/>
          <w:noProof/>
        </w:rPr>
      </w:pPr>
      <w:r w:rsidRPr="00657229">
        <w:rPr>
          <w:b/>
          <w:iCs/>
          <w:noProof/>
        </w:rPr>
        <w:drawing>
          <wp:inline distT="0" distB="0" distL="0" distR="0" wp14:anchorId="648BCA7A" wp14:editId="1AF66CAC">
            <wp:extent cx="1743590" cy="193357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4" cy="195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29">
        <w:rPr>
          <w:b/>
          <w:iCs/>
          <w:noProof/>
        </w:rPr>
        <w:t xml:space="preserve">             </w:t>
      </w:r>
      <w:r w:rsidRPr="00657229">
        <w:rPr>
          <w:b/>
          <w:iCs/>
          <w:noProof/>
        </w:rPr>
        <w:drawing>
          <wp:inline distT="0" distB="0" distL="0" distR="0" wp14:anchorId="743A3D8F" wp14:editId="5ECA1F2E">
            <wp:extent cx="1491371" cy="192234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37" cy="192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31DE5" w14:textId="61F2F909" w:rsidR="00C4355E" w:rsidRPr="00E004C9" w:rsidRDefault="001A1AC4" w:rsidP="00E11C9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E004C9">
        <w:rPr>
          <w:rFonts w:ascii="Times New Roman" w:hAnsi="Times New Roman" w:cs="Times New Roman"/>
          <w:iCs/>
          <w:sz w:val="24"/>
          <w:szCs w:val="24"/>
        </w:rPr>
        <w:t xml:space="preserve">Рисунок 9. </w:t>
      </w:r>
      <w:r w:rsidR="00E11C9E" w:rsidRPr="00E004C9">
        <w:rPr>
          <w:rFonts w:ascii="Times New Roman" w:hAnsi="Times New Roman" w:cs="Times New Roman"/>
          <w:iCs/>
          <w:sz w:val="24"/>
          <w:szCs w:val="24"/>
        </w:rPr>
        <w:t xml:space="preserve">Работа по теме: «Гласные звуки и буквы». </w:t>
      </w:r>
    </w:p>
    <w:p w14:paraId="27849D3C" w14:textId="77777777" w:rsidR="00E11C9E" w:rsidRDefault="00E11C9E" w:rsidP="00E11C9E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30DB2F38" w14:textId="2EFD3614" w:rsidR="005F2039" w:rsidRPr="00657229" w:rsidRDefault="00E11C9E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Блок</w:t>
      </w:r>
      <w:r w:rsidR="00ED3116">
        <w:rPr>
          <w:rFonts w:ascii="Times New Roman" w:hAnsi="Times New Roman" w:cs="Times New Roman"/>
          <w:iCs/>
          <w:sz w:val="24"/>
          <w:szCs w:val="24"/>
        </w:rPr>
        <w:t xml:space="preserve"> «Ф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онемати</w:t>
      </w:r>
      <w:r w:rsidR="00ED3116">
        <w:rPr>
          <w:rFonts w:ascii="Times New Roman" w:hAnsi="Times New Roman" w:cs="Times New Roman"/>
          <w:iCs/>
          <w:sz w:val="24"/>
          <w:szCs w:val="24"/>
        </w:rPr>
        <w:t>ческий с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лух</w:t>
      </w:r>
      <w:r w:rsidR="00ED3116">
        <w:rPr>
          <w:rFonts w:ascii="Times New Roman" w:hAnsi="Times New Roman" w:cs="Times New Roman"/>
          <w:iCs/>
          <w:sz w:val="24"/>
          <w:szCs w:val="24"/>
        </w:rPr>
        <w:t>»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, где ребенок выделяет слоги или слова с заданным звуком из других слов. Может дифференцировать близкие по звучанию фонемы. Так же этот блок нужен для соотнесения звука и буквы, для правильного понимания слов и правильному произношению.</w:t>
      </w:r>
      <w:r w:rsidR="00ED311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67319A9" w14:textId="77777777" w:rsidR="001D1EED" w:rsidRDefault="00E11C9E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Блок </w:t>
      </w:r>
      <w:r w:rsidR="00ED3116">
        <w:rPr>
          <w:rFonts w:ascii="Times New Roman" w:hAnsi="Times New Roman" w:cs="Times New Roman"/>
          <w:iCs/>
          <w:sz w:val="24"/>
          <w:szCs w:val="24"/>
        </w:rPr>
        <w:t>«Игры о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бследовани</w:t>
      </w:r>
      <w:r w:rsidR="00ED3116">
        <w:rPr>
          <w:rFonts w:ascii="Times New Roman" w:hAnsi="Times New Roman" w:cs="Times New Roman"/>
          <w:iCs/>
          <w:sz w:val="24"/>
          <w:szCs w:val="24"/>
        </w:rPr>
        <w:t xml:space="preserve">я 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речи</w:t>
      </w:r>
      <w:r w:rsidR="00ED3116">
        <w:rPr>
          <w:rFonts w:ascii="Times New Roman" w:hAnsi="Times New Roman" w:cs="Times New Roman"/>
          <w:iCs/>
          <w:sz w:val="24"/>
          <w:szCs w:val="24"/>
        </w:rPr>
        <w:t>»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ED3116">
        <w:rPr>
          <w:rFonts w:ascii="Times New Roman" w:hAnsi="Times New Roman" w:cs="Times New Roman"/>
          <w:iCs/>
          <w:sz w:val="24"/>
          <w:szCs w:val="24"/>
        </w:rPr>
        <w:t xml:space="preserve">в этом блоке можно найти </w:t>
      </w:r>
      <w:r w:rsidR="005F2039" w:rsidRPr="00657229">
        <w:rPr>
          <w:rFonts w:ascii="Times New Roman" w:hAnsi="Times New Roman" w:cs="Times New Roman"/>
          <w:iCs/>
          <w:sz w:val="24"/>
          <w:szCs w:val="24"/>
        </w:rPr>
        <w:t>разные приемы использования заданий при имеющемся речевом нарушении.</w:t>
      </w:r>
      <w:r w:rsidR="001D1EED">
        <w:rPr>
          <w:rFonts w:ascii="Times New Roman" w:hAnsi="Times New Roman" w:cs="Times New Roman"/>
          <w:iCs/>
          <w:sz w:val="24"/>
          <w:szCs w:val="24"/>
        </w:rPr>
        <w:t xml:space="preserve"> Упражнения в нем дифференцированы по разным возрастным группам. От среднего возраста до подготовительной к школе группы – все упражнения взаимосвязаны и усложняются от возраста к возрасту.</w:t>
      </w:r>
    </w:p>
    <w:p w14:paraId="0676312A" w14:textId="43105E14" w:rsidR="00044F27" w:rsidRDefault="00044F27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Важно отнестись к упражнениям</w:t>
      </w:r>
      <w:r w:rsidR="00047E56">
        <w:rPr>
          <w:rFonts w:ascii="Times New Roman" w:hAnsi="Times New Roman" w:cs="Times New Roman"/>
          <w:iCs/>
          <w:sz w:val="24"/>
          <w:szCs w:val="24"/>
        </w:rPr>
        <w:t xml:space="preserve"> в подблоках на развитие фонематического слуха</w:t>
      </w:r>
      <w:r>
        <w:rPr>
          <w:rFonts w:ascii="Times New Roman" w:hAnsi="Times New Roman" w:cs="Times New Roman"/>
          <w:iCs/>
          <w:sz w:val="24"/>
          <w:szCs w:val="24"/>
        </w:rPr>
        <w:t xml:space="preserve"> серьезно, уделив им достаточно времени и внимания, не забывая при этом, что лучше всего это делать в игре. И только тогд</w:t>
      </w:r>
      <w:r w:rsidR="00047E56">
        <w:rPr>
          <w:rFonts w:ascii="Times New Roman" w:hAnsi="Times New Roman" w:cs="Times New Roman"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>, можно будет облегчить ребенку процесс освоения правильного звукопроизношения, а в будущем</w:t>
      </w:r>
      <w:r w:rsidR="00F05BA8">
        <w:rPr>
          <w:rFonts w:ascii="Times New Roman" w:hAnsi="Times New Roman" w:cs="Times New Roman"/>
          <w:iCs/>
          <w:sz w:val="24"/>
          <w:szCs w:val="24"/>
        </w:rPr>
        <w:t xml:space="preserve"> чтения и письма.</w:t>
      </w:r>
      <w:r w:rsidR="00047E5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F313D4A" w14:textId="722C6397" w:rsidR="00121D7E" w:rsidRDefault="006A62C6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Следующий блок </w:t>
      </w:r>
      <w:r w:rsidR="00121D7E">
        <w:rPr>
          <w:rFonts w:ascii="Times New Roman" w:hAnsi="Times New Roman" w:cs="Times New Roman"/>
          <w:iCs/>
          <w:sz w:val="24"/>
          <w:szCs w:val="24"/>
        </w:rPr>
        <w:t>«Лексика»</w:t>
      </w:r>
      <w:r w:rsidR="001A1AC4">
        <w:rPr>
          <w:rFonts w:ascii="Times New Roman" w:hAnsi="Times New Roman" w:cs="Times New Roman"/>
          <w:iCs/>
          <w:sz w:val="24"/>
          <w:szCs w:val="24"/>
        </w:rPr>
        <w:t>. Лексика -</w:t>
      </w:r>
      <w:r w:rsidR="00121D7E">
        <w:rPr>
          <w:rFonts w:ascii="Times New Roman" w:hAnsi="Times New Roman" w:cs="Times New Roman"/>
          <w:iCs/>
          <w:sz w:val="24"/>
          <w:szCs w:val="24"/>
        </w:rPr>
        <w:t xml:space="preserve"> один из </w:t>
      </w:r>
      <w:r w:rsidR="001D1EED">
        <w:rPr>
          <w:rFonts w:ascii="Times New Roman" w:hAnsi="Times New Roman" w:cs="Times New Roman"/>
          <w:iCs/>
          <w:sz w:val="24"/>
          <w:szCs w:val="24"/>
        </w:rPr>
        <w:t>особых</w:t>
      </w:r>
      <w:r w:rsidR="00121D7E">
        <w:rPr>
          <w:rFonts w:ascii="Times New Roman" w:hAnsi="Times New Roman" w:cs="Times New Roman"/>
          <w:iCs/>
          <w:sz w:val="24"/>
          <w:szCs w:val="24"/>
        </w:rPr>
        <w:t xml:space="preserve"> компонентов р</w:t>
      </w:r>
      <w:r w:rsidR="009F6AC7">
        <w:rPr>
          <w:rFonts w:ascii="Times New Roman" w:hAnsi="Times New Roman" w:cs="Times New Roman"/>
          <w:iCs/>
          <w:sz w:val="24"/>
          <w:szCs w:val="24"/>
        </w:rPr>
        <w:t>е</w:t>
      </w:r>
      <w:r w:rsidR="00121D7E">
        <w:rPr>
          <w:rFonts w:ascii="Times New Roman" w:hAnsi="Times New Roman" w:cs="Times New Roman"/>
          <w:iCs/>
          <w:sz w:val="24"/>
          <w:szCs w:val="24"/>
        </w:rPr>
        <w:t>чи, который играет</w:t>
      </w:r>
      <w:r w:rsidR="009F6AC7">
        <w:rPr>
          <w:rFonts w:ascii="Times New Roman" w:hAnsi="Times New Roman" w:cs="Times New Roman"/>
          <w:iCs/>
          <w:sz w:val="24"/>
          <w:szCs w:val="24"/>
        </w:rPr>
        <w:t xml:space="preserve"> важную роль в развитии коммуникативных навыков у детей. Знание и умение использования разнообразных слов и словосочетаний является значимым показателем развития речевых способностей у детей с нарушением речи</w:t>
      </w:r>
    </w:p>
    <w:p w14:paraId="2293A98B" w14:textId="15DC0ED8" w:rsidR="009F6AC7" w:rsidRDefault="009F6AC7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63223AD" w14:textId="2B7BEF39" w:rsidR="009F6AC7" w:rsidRDefault="009F6AC7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657229">
        <w:rPr>
          <w:iCs/>
          <w:noProof/>
        </w:rPr>
        <w:drawing>
          <wp:inline distT="0" distB="0" distL="0" distR="0" wp14:anchorId="6494001D" wp14:editId="58D7C260">
            <wp:extent cx="1443355" cy="15030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0" b="35908"/>
                    <a:stretch/>
                  </pic:blipFill>
                  <pic:spPr bwMode="auto">
                    <a:xfrm>
                      <a:off x="0" y="0"/>
                      <a:ext cx="1443966" cy="15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A1886" w14:textId="19572F39" w:rsidR="005F2039" w:rsidRPr="00E004C9" w:rsidRDefault="001A1AC4" w:rsidP="006A62C6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E004C9">
        <w:rPr>
          <w:rFonts w:ascii="Times New Roman" w:hAnsi="Times New Roman" w:cs="Times New Roman"/>
          <w:iCs/>
          <w:sz w:val="24"/>
          <w:szCs w:val="24"/>
        </w:rPr>
        <w:t>Рисунок 10.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62C6" w:rsidRPr="00E004C9">
        <w:rPr>
          <w:rFonts w:ascii="Times New Roman" w:hAnsi="Times New Roman" w:cs="Times New Roman"/>
          <w:iCs/>
          <w:sz w:val="24"/>
          <w:szCs w:val="24"/>
        </w:rPr>
        <w:t xml:space="preserve">Занятие на тему: «Глаголы. Насекомое». Включается звуковое сопровождение, и мы слышим задание: Кто летает? Кто прыгает? Кто ползает?». </w:t>
      </w:r>
    </w:p>
    <w:p w14:paraId="7CE65349" w14:textId="77777777" w:rsidR="006A62C6" w:rsidRPr="00657229" w:rsidRDefault="006A62C6" w:rsidP="006A62C6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bookmarkEnd w:id="1"/>
    <w:p w14:paraId="25FDCAEC" w14:textId="65F603AC" w:rsidR="007A365B" w:rsidRDefault="006A62C6" w:rsidP="00317F82">
      <w:pPr>
        <w:pStyle w:val="a4"/>
        <w:shd w:val="clear" w:color="auto" w:fill="FFFFFF"/>
        <w:ind w:left="-709" w:right="-143" w:firstLine="709"/>
        <w:jc w:val="both"/>
        <w:rPr>
          <w:iCs/>
        </w:rPr>
      </w:pPr>
      <w:r>
        <w:rPr>
          <w:b/>
          <w:iCs/>
        </w:rPr>
        <w:t xml:space="preserve">Блок </w:t>
      </w:r>
      <w:r w:rsidR="009F6AC7">
        <w:rPr>
          <w:iCs/>
        </w:rPr>
        <w:t>«Грамматика»</w:t>
      </w:r>
      <w:r w:rsidR="007A365B">
        <w:rPr>
          <w:iCs/>
        </w:rPr>
        <w:t xml:space="preserve">. Формирование грамматического строя – это важное условие совершенствования мышления детей. Главной задачей для его формирования является повседневное общение ребенка с близкими взрослыми, совместная деятельность с ними. В этом процессе очень значимую роль играют благоприятные условия в семье, состояние нервной системы ребенка, нормальный уровень развития фонематического слуха и словаря. </w:t>
      </w:r>
    </w:p>
    <w:p w14:paraId="4A6EF031" w14:textId="77777777" w:rsidR="006A62C6" w:rsidRDefault="006A62C6" w:rsidP="00317F82">
      <w:pPr>
        <w:pStyle w:val="a4"/>
        <w:shd w:val="clear" w:color="auto" w:fill="FFFFFF"/>
        <w:ind w:left="-709" w:right="-143" w:firstLine="709"/>
        <w:jc w:val="both"/>
        <w:rPr>
          <w:iCs/>
        </w:rPr>
      </w:pPr>
    </w:p>
    <w:p w14:paraId="6433823A" w14:textId="71827ECB" w:rsidR="00383F88" w:rsidRPr="00657229" w:rsidRDefault="00DB226E" w:rsidP="00317F82">
      <w:pPr>
        <w:pStyle w:val="a4"/>
        <w:shd w:val="clear" w:color="auto" w:fill="FFFFFF"/>
        <w:ind w:left="-709" w:right="-143" w:firstLine="709"/>
        <w:jc w:val="center"/>
        <w:rPr>
          <w:iCs/>
          <w:noProof/>
        </w:rPr>
      </w:pPr>
      <w:r w:rsidRPr="00657229">
        <w:rPr>
          <w:iCs/>
          <w:noProof/>
        </w:rPr>
        <w:t xml:space="preserve">             </w:t>
      </w:r>
      <w:r w:rsidRPr="00657229">
        <w:rPr>
          <w:iCs/>
          <w:noProof/>
        </w:rPr>
        <w:drawing>
          <wp:inline distT="0" distB="0" distL="0" distR="0" wp14:anchorId="1733C828" wp14:editId="38925F54">
            <wp:extent cx="1924050" cy="13090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33" cy="13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77727" w14:textId="457868F7" w:rsidR="006A62C6" w:rsidRPr="00E004C9" w:rsidRDefault="001A1AC4" w:rsidP="006A62C6">
      <w:pPr>
        <w:pStyle w:val="a4"/>
        <w:shd w:val="clear" w:color="auto" w:fill="FFFFFF"/>
        <w:ind w:left="-709" w:right="-143" w:firstLine="709"/>
        <w:jc w:val="right"/>
        <w:rPr>
          <w:iCs/>
        </w:rPr>
      </w:pPr>
      <w:r w:rsidRPr="00E004C9">
        <w:rPr>
          <w:iCs/>
        </w:rPr>
        <w:t>Рисунок 11.</w:t>
      </w:r>
      <w:r>
        <w:rPr>
          <w:iCs/>
        </w:rPr>
        <w:t xml:space="preserve"> </w:t>
      </w:r>
      <w:r w:rsidR="00B65B53" w:rsidRPr="00E004C9">
        <w:rPr>
          <w:iCs/>
        </w:rPr>
        <w:t>Т</w:t>
      </w:r>
      <w:r w:rsidR="006A62C6" w:rsidRPr="00E004C9">
        <w:rPr>
          <w:iCs/>
        </w:rPr>
        <w:t xml:space="preserve">ема: «Согласование существительных и числительных. Овощи»: кликаем на овощ и произносим: один помидор, два помидора и так до пяти. Пять помидоров. Аналогично, проводим с огурцами. </w:t>
      </w:r>
    </w:p>
    <w:p w14:paraId="51E16DBD" w14:textId="77777777" w:rsidR="008E7BCD" w:rsidRDefault="008E7BCD" w:rsidP="006A62C6">
      <w:pPr>
        <w:pStyle w:val="a4"/>
        <w:shd w:val="clear" w:color="auto" w:fill="FFFFFF"/>
        <w:tabs>
          <w:tab w:val="left" w:pos="567"/>
        </w:tabs>
        <w:ind w:left="-709" w:right="-143" w:firstLine="709"/>
        <w:jc w:val="both"/>
        <w:rPr>
          <w:b/>
          <w:iCs/>
        </w:rPr>
      </w:pPr>
    </w:p>
    <w:p w14:paraId="366B206E" w14:textId="29F7D898" w:rsidR="00A36F1B" w:rsidRDefault="006A62C6" w:rsidP="006A62C6">
      <w:pPr>
        <w:pStyle w:val="a4"/>
        <w:shd w:val="clear" w:color="auto" w:fill="FFFFFF"/>
        <w:tabs>
          <w:tab w:val="left" w:pos="567"/>
        </w:tabs>
        <w:ind w:left="-709" w:right="-143" w:firstLine="709"/>
        <w:jc w:val="both"/>
        <w:rPr>
          <w:iCs/>
        </w:rPr>
      </w:pPr>
      <w:r>
        <w:rPr>
          <w:b/>
          <w:iCs/>
        </w:rPr>
        <w:t xml:space="preserve">Следующий блок </w:t>
      </w:r>
      <w:r w:rsidR="00A36F1B">
        <w:rPr>
          <w:iCs/>
        </w:rPr>
        <w:t>«</w:t>
      </w:r>
      <w:r w:rsidR="00A36F1B">
        <w:rPr>
          <w:iCs/>
          <w:lang w:val="en-US"/>
        </w:rPr>
        <w:t>NeoMe</w:t>
      </w:r>
      <w:r w:rsidR="00A36F1B">
        <w:rPr>
          <w:iCs/>
        </w:rPr>
        <w:t>»</w:t>
      </w:r>
      <w:r>
        <w:rPr>
          <w:iCs/>
        </w:rPr>
        <w:t xml:space="preserve">. В </w:t>
      </w:r>
      <w:r w:rsidR="00A36F1B">
        <w:rPr>
          <w:iCs/>
        </w:rPr>
        <w:t>этом блоке логопед знакомит детей с буквой и звуком, учит различать букву и звук, обуча</w:t>
      </w:r>
      <w:r w:rsidR="00846888">
        <w:rPr>
          <w:iCs/>
        </w:rPr>
        <w:t>ет</w:t>
      </w:r>
      <w:r w:rsidR="00A36F1B">
        <w:rPr>
          <w:iCs/>
        </w:rPr>
        <w:t xml:space="preserve"> ребенка звуковому анализу, </w:t>
      </w:r>
      <w:r w:rsidR="00846888">
        <w:rPr>
          <w:iCs/>
        </w:rPr>
        <w:t>находить</w:t>
      </w:r>
      <w:r w:rsidR="00A36F1B">
        <w:rPr>
          <w:iCs/>
        </w:rPr>
        <w:t xml:space="preserve"> место звука в словах, развивае</w:t>
      </w:r>
      <w:r w:rsidR="00846888">
        <w:rPr>
          <w:iCs/>
        </w:rPr>
        <w:t>т</w:t>
      </w:r>
      <w:r w:rsidR="00A36F1B">
        <w:rPr>
          <w:iCs/>
        </w:rPr>
        <w:t xml:space="preserve"> фонематический слух и артикуляционный аппарат. </w:t>
      </w:r>
    </w:p>
    <w:p w14:paraId="277AC3FD" w14:textId="7006051F" w:rsidR="0097685F" w:rsidRDefault="006A62C6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Блок </w:t>
      </w:r>
      <w:r w:rsidR="00A91F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«Методическая копилка»</w:t>
      </w:r>
      <w:r w:rsidR="008468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создан специально для педагога. </w:t>
      </w:r>
      <w:r w:rsidR="00A218C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методика проведения занятия с использованием 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B226E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Смарт-зеркала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218C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методике проведения традиционных занятий.</w:t>
      </w:r>
      <w:r w:rsidR="0084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может самостоятельно разработать игру или взять уже готовое упражнение из методической копилки, сохранив в ней все свои личные наработки, для последующего использования. Тут же сохраняются готовые конспекты занятий</w:t>
      </w:r>
      <w:r w:rsidR="00D1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B3C58" w:rsidRPr="003B3C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4B5D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3B3C58" w:rsidRPr="003B3C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12</w:t>
      </w:r>
      <w:r w:rsidR="003B3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F125452" w14:textId="77777777" w:rsidR="003B3C58" w:rsidRPr="00657229" w:rsidRDefault="003B3C5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D8F49" w14:textId="45AD67C6" w:rsidR="0097685F" w:rsidRDefault="0097685F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5FE737" wp14:editId="143610AF">
            <wp:extent cx="1308169" cy="1766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6"/>
                    <a:stretch/>
                  </pic:blipFill>
                  <pic:spPr bwMode="auto">
                    <a:xfrm>
                      <a:off x="0" y="0"/>
                      <a:ext cx="1309071" cy="176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EBD36" w14:textId="550DBDBF" w:rsidR="00657229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12.</w:t>
      </w:r>
    </w:p>
    <w:p w14:paraId="0B351E7C" w14:textId="77777777" w:rsidR="003B3C58" w:rsidRPr="00657229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1D8459" w14:textId="47F4C921" w:rsidR="008F089E" w:rsidRPr="00657229" w:rsidRDefault="00A91FDF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="00E52D9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F089E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страну далеких планет</w:t>
      </w:r>
      <w:r w:rsidR="00E52D9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F089E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Сказочные персонажи </w:t>
      </w:r>
      <w:r w:rsidR="008F089E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 </w:t>
      </w:r>
      <w:r w:rsidR="008F089E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МиМи отправляются в космическое путешествие, чтобы познакомится с планетами солнечной системы, нужно собрать все крупные звезды </w:t>
      </w:r>
      <w:r w:rsidR="00E52D9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комет</w:t>
      </w:r>
      <w:r w:rsidR="003B3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ы. </w:t>
      </w:r>
      <w:r w:rsidR="003B3C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4B5D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3B3C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13</w:t>
      </w:r>
    </w:p>
    <w:p w14:paraId="656B5253" w14:textId="77777777" w:rsidR="0097685F" w:rsidRPr="00657229" w:rsidRDefault="0097685F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422E11" w14:textId="2E2D005E" w:rsidR="0097685F" w:rsidRDefault="0097685F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ACC08" wp14:editId="79E25387">
            <wp:extent cx="1276350" cy="16675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463" r="-15"/>
                    <a:stretch/>
                  </pic:blipFill>
                  <pic:spPr bwMode="auto">
                    <a:xfrm>
                      <a:off x="0" y="0"/>
                      <a:ext cx="1276543" cy="16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E1BF1" w14:textId="2CC6176D" w:rsidR="0097685F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13.</w:t>
      </w:r>
    </w:p>
    <w:p w14:paraId="467D6E1D" w14:textId="77777777" w:rsidR="003B3C58" w:rsidRPr="00657229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2B741" w14:textId="77777777" w:rsidR="00A218C2" w:rsidRPr="00657229" w:rsidRDefault="0097685F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составлении</w:t>
      </w:r>
      <w:r w:rsidR="00A218C2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занятий, необходимо учитывать имеющиеся знания, полученные на традиционных занятиях в процессе выполнения основной образовательной программы.</w:t>
      </w:r>
    </w:p>
    <w:p w14:paraId="5E9625D5" w14:textId="77777777" w:rsidR="00846888" w:rsidRDefault="00A218C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использовать на занятиях с </w:t>
      </w:r>
      <w:r w:rsidR="0084688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«Смарт-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зеркалом</w:t>
      </w:r>
      <w:r w:rsidR="0084688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традиционную предметно-развивающую среду - игрушки, игры, демонстрационный материал и т.д.</w:t>
      </w:r>
      <w:r w:rsidR="0097685F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A2D1620" w14:textId="47D58C3E" w:rsidR="008F089E" w:rsidRPr="00657229" w:rsidRDefault="0084688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E0D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685F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F089E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мишка день провел</w:t>
      </w:r>
      <w:r w:rsidR="0097685F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логопед </w:t>
      </w:r>
      <w:r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задаёт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7685F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наводящие вопросы</w:t>
      </w:r>
      <w:r w:rsidR="00AF30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(автоматизация звука Ш)</w:t>
      </w:r>
      <w:r w:rsidR="0097685F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14:paraId="6EB69779" w14:textId="77777777" w:rsidR="00A218C2" w:rsidRPr="00657229" w:rsidRDefault="008F089E" w:rsidP="003B3C58">
      <w:pPr>
        <w:pStyle w:val="a4"/>
        <w:numPr>
          <w:ilvl w:val="0"/>
          <w:numId w:val="35"/>
        </w:numPr>
        <w:shd w:val="clear" w:color="auto" w:fill="FFFFFF"/>
        <w:tabs>
          <w:tab w:val="left" w:pos="284"/>
        </w:tabs>
        <w:ind w:left="-709" w:right="-143" w:firstLine="709"/>
        <w:jc w:val="both"/>
        <w:rPr>
          <w:iCs/>
        </w:rPr>
      </w:pPr>
      <w:r w:rsidRPr="00657229">
        <w:rPr>
          <w:iCs/>
        </w:rPr>
        <w:t>Кто спит в лесу?</w:t>
      </w:r>
    </w:p>
    <w:p w14:paraId="6DDDF298" w14:textId="582A1FEA" w:rsidR="008F089E" w:rsidRPr="00657229" w:rsidRDefault="008F089E" w:rsidP="003B3C58">
      <w:pPr>
        <w:pStyle w:val="a4"/>
        <w:numPr>
          <w:ilvl w:val="0"/>
          <w:numId w:val="35"/>
        </w:numPr>
        <w:shd w:val="clear" w:color="auto" w:fill="FFFFFF"/>
        <w:tabs>
          <w:tab w:val="left" w:pos="284"/>
        </w:tabs>
        <w:ind w:left="-709" w:right="-143" w:firstLine="709"/>
        <w:jc w:val="both"/>
        <w:rPr>
          <w:iCs/>
        </w:rPr>
      </w:pPr>
      <w:r w:rsidRPr="00657229">
        <w:rPr>
          <w:iCs/>
        </w:rPr>
        <w:t>Кто разбудил Мишку</w:t>
      </w:r>
      <w:r w:rsidR="009D5C89">
        <w:rPr>
          <w:iCs/>
        </w:rPr>
        <w:t>?</w:t>
      </w:r>
      <w:r w:rsidR="0097685F" w:rsidRPr="00657229">
        <w:rPr>
          <w:iCs/>
        </w:rPr>
        <w:t xml:space="preserve"> (</w:t>
      </w:r>
      <w:r w:rsidRPr="00657229">
        <w:rPr>
          <w:iCs/>
        </w:rPr>
        <w:t>звуковое сопровождение</w:t>
      </w:r>
      <w:r w:rsidR="00846888">
        <w:rPr>
          <w:iCs/>
        </w:rPr>
        <w:t xml:space="preserve"> – </w:t>
      </w:r>
      <w:r w:rsidR="00D15F98">
        <w:rPr>
          <w:iCs/>
        </w:rPr>
        <w:t>пение птиц).</w:t>
      </w:r>
    </w:p>
    <w:p w14:paraId="76B091F3" w14:textId="3CF5336F" w:rsidR="008F089E" w:rsidRDefault="008F089E" w:rsidP="003B3C58">
      <w:pPr>
        <w:pStyle w:val="a4"/>
        <w:numPr>
          <w:ilvl w:val="0"/>
          <w:numId w:val="35"/>
        </w:numPr>
        <w:shd w:val="clear" w:color="auto" w:fill="FFFFFF"/>
        <w:tabs>
          <w:tab w:val="left" w:pos="284"/>
        </w:tabs>
        <w:ind w:left="-709" w:right="-143" w:firstLine="709"/>
        <w:jc w:val="both"/>
        <w:rPr>
          <w:iCs/>
        </w:rPr>
      </w:pPr>
      <w:r w:rsidRPr="00657229">
        <w:rPr>
          <w:iCs/>
        </w:rPr>
        <w:t xml:space="preserve">Мишка проснулся и пошел гулять. </w:t>
      </w:r>
      <w:r w:rsidR="0097685F" w:rsidRPr="00657229">
        <w:rPr>
          <w:iCs/>
        </w:rPr>
        <w:t xml:space="preserve">(звуковое </w:t>
      </w:r>
      <w:r w:rsidR="00846888" w:rsidRPr="00657229">
        <w:rPr>
          <w:iCs/>
        </w:rPr>
        <w:t>сопровождение</w:t>
      </w:r>
      <w:r w:rsidR="00846888">
        <w:rPr>
          <w:iCs/>
        </w:rPr>
        <w:t xml:space="preserve"> - рычание медведя</w:t>
      </w:r>
      <w:r w:rsidR="0097685F" w:rsidRPr="00657229">
        <w:rPr>
          <w:iCs/>
        </w:rPr>
        <w:t>)</w:t>
      </w:r>
      <w:r w:rsidRPr="00657229">
        <w:rPr>
          <w:iCs/>
        </w:rPr>
        <w:t>.</w:t>
      </w:r>
    </w:p>
    <w:p w14:paraId="6EDC044C" w14:textId="474B814B" w:rsidR="008F089E" w:rsidRPr="00AF302A" w:rsidRDefault="008F089E" w:rsidP="00AF302A">
      <w:pPr>
        <w:pStyle w:val="a4"/>
        <w:numPr>
          <w:ilvl w:val="0"/>
          <w:numId w:val="35"/>
        </w:numPr>
        <w:shd w:val="clear" w:color="auto" w:fill="FFFFFF"/>
        <w:tabs>
          <w:tab w:val="left" w:pos="284"/>
        </w:tabs>
        <w:ind w:left="-709" w:right="-143" w:firstLine="709"/>
        <w:jc w:val="both"/>
        <w:rPr>
          <w:iCs/>
        </w:rPr>
      </w:pPr>
      <w:r w:rsidRPr="00AF302A">
        <w:rPr>
          <w:iCs/>
        </w:rPr>
        <w:t>Что будет кушать Мишка?</w:t>
      </w:r>
      <w:r w:rsidR="0097685F" w:rsidRPr="00AF302A">
        <w:rPr>
          <w:iCs/>
        </w:rPr>
        <w:t xml:space="preserve"> И т.д</w:t>
      </w:r>
      <w:r w:rsidR="0097685F" w:rsidRPr="00AF302A">
        <w:rPr>
          <w:i/>
          <w:iCs/>
        </w:rPr>
        <w:t>.</w:t>
      </w:r>
      <w:r w:rsidR="003B3C58" w:rsidRPr="00AF302A">
        <w:rPr>
          <w:i/>
          <w:iCs/>
        </w:rPr>
        <w:t xml:space="preserve"> Рис</w:t>
      </w:r>
      <w:r w:rsidR="004B5DEE">
        <w:rPr>
          <w:i/>
          <w:iCs/>
        </w:rPr>
        <w:t>.</w:t>
      </w:r>
      <w:r w:rsidR="003B3C58" w:rsidRPr="00AF302A">
        <w:rPr>
          <w:i/>
          <w:iCs/>
        </w:rPr>
        <w:t xml:space="preserve"> 14</w:t>
      </w:r>
    </w:p>
    <w:p w14:paraId="099DBC8B" w14:textId="77777777" w:rsidR="0097685F" w:rsidRPr="00657229" w:rsidRDefault="0097685F" w:rsidP="00317F82">
      <w:pPr>
        <w:pStyle w:val="a4"/>
        <w:shd w:val="clear" w:color="auto" w:fill="FFFFFF"/>
        <w:ind w:left="-709" w:right="-143" w:firstLine="709"/>
        <w:jc w:val="both"/>
        <w:rPr>
          <w:iCs/>
        </w:rPr>
      </w:pPr>
    </w:p>
    <w:p w14:paraId="0356C763" w14:textId="12317E81" w:rsidR="008F089E" w:rsidRDefault="0097685F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AAB4F5C" wp14:editId="19107D3A">
            <wp:extent cx="1419225" cy="171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</w:t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8A0D6D7" wp14:editId="3D5EB57F">
            <wp:extent cx="1571625" cy="1722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45" cy="172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          </w:t>
      </w: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565963C" wp14:editId="5541787A">
            <wp:extent cx="1598855" cy="1711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96" cy="171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BDEDB" w14:textId="6361BA95" w:rsidR="004B2453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Рисунок 14.</w:t>
      </w:r>
    </w:p>
    <w:p w14:paraId="373FE44F" w14:textId="77777777" w:rsidR="003B3C58" w:rsidRPr="00657229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351152BF" w14:textId="2E1E66E3" w:rsidR="004B2453" w:rsidRPr="00657229" w:rsidRDefault="001D1EED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</w:t>
      </w:r>
      <w:r w:rsidR="0097685F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Смарт-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зеркало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дает возможность создавать индивидуальный маршрут </w:t>
      </w:r>
      <w:r w:rsidR="009C2F5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развития 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ребенка. Для этого у зеркала есть конструктор</w:t>
      </w:r>
      <w:r w:rsidR="003A3E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к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оторый </w:t>
      </w:r>
      <w:r w:rsidR="003A3E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встроен в каждый блок, при этом он 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позволяет проводить коррекционные занятия, наполняя его </w:t>
      </w:r>
      <w:r w:rsidR="008468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 «Методической копилки» </w:t>
      </w:r>
      <w:r w:rsidR="0047438C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соответствии с задачами.</w:t>
      </w:r>
    </w:p>
    <w:p w14:paraId="74A04565" w14:textId="77777777" w:rsidR="00B151C1" w:rsidRPr="00657229" w:rsidRDefault="00B151C1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39335FE" w14:textId="77777777" w:rsidR="008F089E" w:rsidRPr="00657229" w:rsidRDefault="00B151C1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BB7C3C0" wp14:editId="63DD7803">
            <wp:extent cx="1761455" cy="14387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0" cy="144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29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         </w:t>
      </w:r>
      <w:r w:rsidRPr="00657229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251EE12" wp14:editId="5C27005B">
            <wp:extent cx="2095137" cy="1468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34" cy="146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B2652" w14:textId="77777777" w:rsidR="00D35A06" w:rsidRPr="00657229" w:rsidRDefault="00D35A06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249D17C" w14:textId="1E021FF3" w:rsidR="00D35A06" w:rsidRPr="00657229" w:rsidRDefault="009D5C89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План занятия составляется по блокам индивидуально для каждого ребенка или группы детей в соответствии с речевым</w:t>
      </w:r>
      <w:r w:rsidR="00F308A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дефектами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="008468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Что о</w:t>
      </w:r>
      <w:r w:rsidR="00B151C1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чень удобно</w:t>
      </w:r>
      <w:r w:rsidR="008468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логопед всегда сможет вспомнить на что и в какой момент нужно заострить внимание при вы</w:t>
      </w:r>
      <w:r w:rsidR="00B151C1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полнении задания. </w:t>
      </w:r>
      <w:r w:rsidR="003A3E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Новое занятие </w:t>
      </w:r>
      <w:r w:rsidR="00B151C1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сохраняе</w:t>
      </w:r>
      <w:r w:rsidR="008468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тся</w:t>
      </w:r>
      <w:r w:rsidR="00B151C1"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</w:t>
      </w:r>
      <w:r w:rsidR="008468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«Методическую копилку» и может быть использовано в дальнейшем</w:t>
      </w:r>
    </w:p>
    <w:p w14:paraId="781999FB" w14:textId="3FA9C2B1" w:rsidR="006117F1" w:rsidRPr="00657229" w:rsidRDefault="0047438C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</w:p>
    <w:p w14:paraId="09351D1C" w14:textId="77777777" w:rsidR="00CF73DD" w:rsidRPr="00657229" w:rsidRDefault="00CF73DD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5AA7670" w14:textId="644DA7E2" w:rsidR="00091010" w:rsidRDefault="00CF73DD" w:rsidP="00317F82">
      <w:pPr>
        <w:shd w:val="clear" w:color="auto" w:fill="FFFFFF"/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5F457866" wp14:editId="182EEBF2">
            <wp:extent cx="2846582" cy="16021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1" cy="160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E9A88" w14:textId="713979D3" w:rsidR="00CF73DD" w:rsidRPr="00E004C9" w:rsidRDefault="009C2F52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004C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Рисунок 15.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3B3C58" w:rsidRPr="00E004C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Приведен пример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составления</w:t>
      </w:r>
      <w:r w:rsidR="003B3C58" w:rsidRPr="00E004C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конструкт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 занятия</w:t>
      </w:r>
      <w:r w:rsidR="003B3C58" w:rsidRPr="00E004C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«Домашние животные». </w:t>
      </w:r>
    </w:p>
    <w:p w14:paraId="47B3AC69" w14:textId="77777777" w:rsidR="003B3C58" w:rsidRPr="00657229" w:rsidRDefault="003B3C58" w:rsidP="003B3C58">
      <w:pPr>
        <w:shd w:val="clear" w:color="auto" w:fill="FFFFFF"/>
        <w:spacing w:after="0" w:line="240" w:lineRule="auto"/>
        <w:ind w:left="-709" w:right="-143"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4CAFFD8" w14:textId="208E025F" w:rsidR="00CF73DD" w:rsidRPr="00657229" w:rsidRDefault="00A435C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435C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Пример: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составляем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детьми сюжет </w:t>
      </w:r>
      <w:r w:rsidR="00F308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(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сказки</w:t>
      </w:r>
      <w:r w:rsidR="00F308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ебенок выбирает домашних животных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(у каждого животного з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вуков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ое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сопровождение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прокладывает пути перемещения животных. И далее, при помощи мышки ребенок рассказывает и показывает все происходящее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а логопед следит за правильным использованием слов, букв и звукопроизношением</w:t>
      </w:r>
      <w:r w:rsidR="00CF73DD" w:rsidRPr="0065722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610F65F" w14:textId="77777777" w:rsidR="00A435C8" w:rsidRDefault="00A435C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C785A1" w14:textId="29C43FEA" w:rsidR="0038416A" w:rsidRDefault="00A435C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итогам работы</w:t>
      </w:r>
      <w:r w:rsidR="001D1E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 «Смарт-зеркалом» </w:t>
      </w:r>
      <w:r w:rsidR="0031710B" w:rsidRP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мониторинг </w:t>
      </w:r>
      <w:r w:rsid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звукопроизношения детей</w:t>
      </w:r>
      <w:r w:rsidR="00B65B53" w:rsidRPr="00B65B53">
        <w:rPr>
          <w:rStyle w:val="a9"/>
        </w:rPr>
        <w:t xml:space="preserve"> </w:t>
      </w:r>
      <w:r w:rsidR="00B65B53">
        <w:rPr>
          <w:rStyle w:val="a9"/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="00B65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F308A2" w:rsidRP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F308A2" w:rsidRP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положительную дина</w:t>
      </w:r>
      <w:r w:rsid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F308A2" w:rsidRPr="00F308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ику результатов логопедической коррекционно-развивающей </w:t>
      </w:r>
      <w:r w:rsidR="00F308A2" w:rsidRPr="00384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работы: </w:t>
      </w:r>
      <w:r w:rsidR="0038416A" w:rsidRPr="00384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начало </w:t>
      </w:r>
      <w:r w:rsidR="001A65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2022</w:t>
      </w:r>
      <w:r w:rsidR="001D1E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-23 учебного</w:t>
      </w:r>
      <w:r w:rsidR="001A65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416A" w:rsidRPr="00384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было обследовано 24 ребенка из них 2 ребенка с чистой речью, остальные 22 ребенка име</w:t>
      </w:r>
      <w:r w:rsidR="00384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</w:t>
      </w:r>
      <w:r w:rsidR="0038416A" w:rsidRPr="00384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нарушение речи</w:t>
      </w:r>
      <w:r w:rsidR="001A65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нуждались в регулярных занятиях с логопедом.</w:t>
      </w:r>
    </w:p>
    <w:p w14:paraId="17405B45" w14:textId="3B1C5AE5" w:rsidR="0031710B" w:rsidRPr="0014396B" w:rsidRDefault="001A6508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систематизированного</w:t>
      </w:r>
      <w:r w:rsidR="00C629B4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использовани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C629B4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435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</w:t>
      </w:r>
      <w:r w:rsidR="00C629B4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март-зеркала</w:t>
      </w:r>
      <w:r w:rsidR="00A435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C629B4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416A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</w:t>
      </w:r>
      <w:r w:rsidR="0014396B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38416A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концу учебного года наблюдалось </w:t>
      </w:r>
      <w:r w:rsidR="0038416A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значительное улучшение звукопроизношения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</w:t>
      </w:r>
      <w:r w:rsidR="0031710B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4396B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 детей</w:t>
      </w:r>
      <w:r w:rsidR="00B65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22 выпустились из логопункта </w:t>
      </w:r>
      <w:r w:rsidR="00C629B4" w:rsidRPr="00143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чистой речью. </w:t>
      </w:r>
    </w:p>
    <w:p w14:paraId="19C57B08" w14:textId="17F9D691" w:rsidR="00A218C2" w:rsidRPr="001D1EED" w:rsidRDefault="00A218C2" w:rsidP="001D1EED">
      <w:pPr>
        <w:shd w:val="clear" w:color="auto" w:fill="FFFFFF"/>
        <w:tabs>
          <w:tab w:val="left" w:pos="1134"/>
        </w:tabs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1710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Современные дети прекрасно адаптируются в цифровом мире.</w:t>
      </w:r>
      <w:r w:rsidR="001D1E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F73D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</w:t>
      </w:r>
      <w:r w:rsidR="00CF73D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r w:rsidR="00CF73D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март-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зеркала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F73D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занятия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увлекательными, динамичными, красочными</w:t>
      </w:r>
      <w:r w:rsidR="004B2453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значительно повыси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мотивационн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готовность детей к предлагаемой деятельности</w:t>
      </w:r>
      <w:r w:rsidR="00A435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0DA664" w14:textId="71781766" w:rsidR="00A218C2" w:rsidRPr="00657229" w:rsidRDefault="00A218C2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показали, что использование на занятиях 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март-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зеркала</w:t>
      </w:r>
      <w:r w:rsidR="001D1E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неотъемлемой частью коррекционно-образовательного процесса с детьми, имеющими речевые нарушения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="00E33DDD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657229" w:rsidRPr="006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детьми ОВЗ.</w:t>
      </w:r>
    </w:p>
    <w:p w14:paraId="4EB524EA" w14:textId="66EF4802" w:rsidR="00E33DDD" w:rsidRPr="00E33DDD" w:rsidRDefault="00E33DDD" w:rsidP="00317F82">
      <w:pPr>
        <w:pStyle w:val="a3"/>
        <w:shd w:val="clear" w:color="auto" w:fill="FFFFFF"/>
        <w:spacing w:before="0" w:beforeAutospacing="0" w:after="0" w:afterAutospacing="0"/>
        <w:ind w:left="-709" w:right="-143" w:firstLine="709"/>
        <w:jc w:val="both"/>
      </w:pPr>
      <w:r w:rsidRPr="00E33DDD">
        <w:t>Пр</w:t>
      </w:r>
      <w:r w:rsidR="00A435C8">
        <w:t>офессионально</w:t>
      </w:r>
      <w:r w:rsidRPr="00E33DDD">
        <w:t xml:space="preserve"> организованная коррекционно-образовательная работа с участием родителей, слаженн</w:t>
      </w:r>
      <w:r w:rsidR="001D1EED">
        <w:t>ая</w:t>
      </w:r>
      <w:r w:rsidRPr="00E33DDD">
        <w:t xml:space="preserve"> работ</w:t>
      </w:r>
      <w:r w:rsidR="001D1EED">
        <w:t>а</w:t>
      </w:r>
      <w:r w:rsidRPr="00E33DDD">
        <w:t xml:space="preserve"> педагогов, внедр</w:t>
      </w:r>
      <w:r w:rsidR="001A6508">
        <w:t>яющих</w:t>
      </w:r>
      <w:r w:rsidRPr="00E33DDD">
        <w:t xml:space="preserve"> современные педагогические технологии, </w:t>
      </w:r>
      <w:r w:rsidR="001D1EED">
        <w:t xml:space="preserve">развивает у детей не </w:t>
      </w:r>
      <w:r w:rsidRPr="00E33DDD">
        <w:t xml:space="preserve">только речь, но и все высшие психические функции. </w:t>
      </w:r>
    </w:p>
    <w:p w14:paraId="16561601" w14:textId="77777777" w:rsidR="00E33DDD" w:rsidRPr="00E33DDD" w:rsidRDefault="00E33DDD" w:rsidP="00317F82">
      <w:pPr>
        <w:shd w:val="clear" w:color="auto" w:fill="FFFFFF"/>
        <w:spacing w:after="0" w:line="240" w:lineRule="auto"/>
        <w:ind w:left="-709" w:right="-14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DDD">
        <w:rPr>
          <w:rFonts w:ascii="Times New Roman" w:eastAsia="Calibri" w:hAnsi="Times New Roman" w:cs="Times New Roman"/>
          <w:sz w:val="24"/>
          <w:szCs w:val="24"/>
        </w:rPr>
        <w:t>Правильное развитие речи ребенка полностью зависит от нас, взрослых, но для этого надо помогать ребенку настойчиво, с любовью, и верой в успех!</w:t>
      </w:r>
    </w:p>
    <w:p w14:paraId="5D59E573" w14:textId="7CC3FB1C" w:rsidR="00C629B4" w:rsidRDefault="00C629B4" w:rsidP="00D8766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05854B93" w14:textId="65B0F72E" w:rsidR="00760305" w:rsidRDefault="00760305" w:rsidP="00D8766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455ECB08" w14:textId="2361E9C0" w:rsidR="00760305" w:rsidRDefault="008632A3" w:rsidP="00760305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14:paraId="7426A5FA" w14:textId="09BA500D" w:rsidR="007D4430" w:rsidRDefault="007D4430" w:rsidP="00760305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9DA94F" w14:textId="0DBBF240" w:rsidR="007D4430" w:rsidRDefault="007D4430" w:rsidP="00A64122">
      <w:pPr>
        <w:pStyle w:val="a4"/>
        <w:numPr>
          <w:ilvl w:val="0"/>
          <w:numId w:val="39"/>
        </w:numPr>
        <w:tabs>
          <w:tab w:val="left" w:pos="284"/>
        </w:tabs>
        <w:ind w:left="-709" w:right="-143" w:firstLine="709"/>
        <w:jc w:val="both"/>
      </w:pPr>
      <w:proofErr w:type="spellStart"/>
      <w:r w:rsidRPr="007D4430">
        <w:t>Анищенкова</w:t>
      </w:r>
      <w:proofErr w:type="spellEnd"/>
      <w:r w:rsidRPr="007D4430">
        <w:t xml:space="preserve"> Е.С. Речевая гимнастика. Для развития речи дошкольников. Пособие для родителей и </w:t>
      </w:r>
      <w:proofErr w:type="spellStart"/>
      <w:r w:rsidRPr="007D4430">
        <w:t>пеагогов</w:t>
      </w:r>
      <w:proofErr w:type="spellEnd"/>
      <w:r w:rsidRPr="007D4430">
        <w:t xml:space="preserve">. </w:t>
      </w:r>
      <w:r w:rsidR="00AC270E">
        <w:t xml:space="preserve">– М.: ООО «Издательство </w:t>
      </w:r>
      <w:r w:rsidRPr="007D4430">
        <w:t>АСТ</w:t>
      </w:r>
      <w:r w:rsidR="00AC270E">
        <w:t>»</w:t>
      </w:r>
      <w:r w:rsidRPr="007D4430">
        <w:t>, 2022</w:t>
      </w:r>
      <w:r w:rsidR="00AC270E">
        <w:t>.</w:t>
      </w:r>
    </w:p>
    <w:p w14:paraId="32C00CCD" w14:textId="5A0505CA" w:rsidR="007D4430" w:rsidRDefault="007D4430" w:rsidP="00A64122">
      <w:pPr>
        <w:pStyle w:val="a4"/>
        <w:numPr>
          <w:ilvl w:val="0"/>
          <w:numId w:val="39"/>
        </w:numPr>
        <w:tabs>
          <w:tab w:val="left" w:pos="284"/>
        </w:tabs>
        <w:ind w:left="-709" w:right="-143" w:firstLine="709"/>
        <w:jc w:val="both"/>
      </w:pPr>
      <w:proofErr w:type="spellStart"/>
      <w:r>
        <w:t>Анищенкова</w:t>
      </w:r>
      <w:proofErr w:type="spellEnd"/>
      <w:r>
        <w:t xml:space="preserve"> Е.С. Исправление звукопроизношения у детей. Пособие для родителей и педагогов.</w:t>
      </w:r>
      <w:r w:rsidR="00AC270E">
        <w:t xml:space="preserve"> – М.: «Издательство</w:t>
      </w:r>
      <w:r>
        <w:t xml:space="preserve"> АСТ</w:t>
      </w:r>
      <w:r w:rsidR="00AC270E">
        <w:t>»</w:t>
      </w:r>
      <w:r>
        <w:t>, 2022</w:t>
      </w:r>
      <w:r w:rsidR="00AC270E">
        <w:t>.</w:t>
      </w:r>
    </w:p>
    <w:p w14:paraId="7AB47130" w14:textId="462A10C1" w:rsidR="007D4430" w:rsidRDefault="007D4430" w:rsidP="00A64122">
      <w:pPr>
        <w:pStyle w:val="a4"/>
        <w:numPr>
          <w:ilvl w:val="0"/>
          <w:numId w:val="39"/>
        </w:numPr>
        <w:tabs>
          <w:tab w:val="left" w:pos="284"/>
        </w:tabs>
        <w:ind w:left="-709" w:right="-143" w:firstLine="709"/>
        <w:jc w:val="both"/>
      </w:pPr>
      <w:proofErr w:type="spellStart"/>
      <w:r>
        <w:t>Гомзяк</w:t>
      </w:r>
      <w:proofErr w:type="spellEnd"/>
      <w:r>
        <w:t xml:space="preserve"> О.С. говорим правильно в </w:t>
      </w:r>
      <w:r w:rsidR="00EB1744" w:rsidRPr="00EB1744">
        <w:t>6-7</w:t>
      </w:r>
      <w:r>
        <w:t xml:space="preserve"> лет. Конспекты фронтальных занятий </w:t>
      </w:r>
      <w:r>
        <w:rPr>
          <w:lang w:val="en-US"/>
        </w:rPr>
        <w:t>I</w:t>
      </w:r>
      <w:r w:rsidRPr="007D4430">
        <w:t xml:space="preserve">, </w:t>
      </w:r>
      <w:r>
        <w:rPr>
          <w:lang w:val="en-US"/>
        </w:rPr>
        <w:t>II</w:t>
      </w:r>
      <w:r w:rsidRPr="007D4430">
        <w:t xml:space="preserve">, </w:t>
      </w:r>
      <w:r>
        <w:rPr>
          <w:lang w:val="en-US"/>
        </w:rPr>
        <w:t>III</w:t>
      </w:r>
      <w:r w:rsidRPr="007D4430">
        <w:t xml:space="preserve"> </w:t>
      </w:r>
      <w:r w:rsidR="00EB1744">
        <w:t xml:space="preserve">периода обучения в подготовительной </w:t>
      </w:r>
      <w:proofErr w:type="spellStart"/>
      <w:r w:rsidR="00EB1744">
        <w:t>логогруппе</w:t>
      </w:r>
      <w:proofErr w:type="spellEnd"/>
      <w:r w:rsidR="00EB1744">
        <w:t xml:space="preserve"> /О.С. </w:t>
      </w:r>
      <w:proofErr w:type="spellStart"/>
      <w:r w:rsidR="00EB1744">
        <w:t>Гомзяк</w:t>
      </w:r>
      <w:proofErr w:type="spellEnd"/>
      <w:r w:rsidR="00EB1744">
        <w:t>, - М.: ИЗДАТЕЛЬСТВО ГНОМ, 2018. – 2018. – (Учебно-методический комплект «Комплексный подход к преодолению ОНР у дошкольников)</w:t>
      </w:r>
      <w:r w:rsidR="00AC270E">
        <w:t>.</w:t>
      </w:r>
    </w:p>
    <w:p w14:paraId="3A10FC8A" w14:textId="0C377256" w:rsidR="00EB1744" w:rsidRDefault="00696ABB" w:rsidP="00A64122">
      <w:pPr>
        <w:pStyle w:val="a4"/>
        <w:numPr>
          <w:ilvl w:val="0"/>
          <w:numId w:val="39"/>
        </w:numPr>
        <w:tabs>
          <w:tab w:val="left" w:pos="284"/>
        </w:tabs>
        <w:ind w:left="-709" w:right="-143" w:firstLine="709"/>
        <w:jc w:val="both"/>
      </w:pPr>
      <w:proofErr w:type="spellStart"/>
      <w:r>
        <w:t>Крупенчук</w:t>
      </w:r>
      <w:proofErr w:type="spellEnd"/>
      <w:r>
        <w:t xml:space="preserve"> </w:t>
      </w:r>
      <w:proofErr w:type="spellStart"/>
      <w:proofErr w:type="gramStart"/>
      <w:r>
        <w:t>О.И.,Воробьева</w:t>
      </w:r>
      <w:proofErr w:type="spellEnd"/>
      <w:proofErr w:type="gramEnd"/>
      <w:r>
        <w:t xml:space="preserve"> Т.А. /Логопедические упражнения. </w:t>
      </w:r>
      <w:proofErr w:type="spellStart"/>
      <w:r>
        <w:t>Артикулляционная</w:t>
      </w:r>
      <w:proofErr w:type="spellEnd"/>
      <w:r>
        <w:t xml:space="preserve"> гимнастика, ИД ЛИТЕРА, 2023</w:t>
      </w:r>
      <w:r w:rsidR="00AC270E">
        <w:t>.</w:t>
      </w:r>
    </w:p>
    <w:p w14:paraId="5A1E8D78" w14:textId="5211B41C" w:rsidR="00AC270E" w:rsidRPr="0005290B" w:rsidRDefault="00AC270E" w:rsidP="00A64122">
      <w:pPr>
        <w:pStyle w:val="a4"/>
        <w:numPr>
          <w:ilvl w:val="0"/>
          <w:numId w:val="39"/>
        </w:numPr>
        <w:tabs>
          <w:tab w:val="left" w:pos="284"/>
        </w:tabs>
        <w:ind w:left="-709" w:right="-143" w:firstLine="709"/>
        <w:jc w:val="both"/>
      </w:pPr>
      <w:r w:rsidRPr="00AC270E">
        <w:rPr>
          <w:bCs/>
        </w:rPr>
        <w:t xml:space="preserve">Савина Л.П. </w:t>
      </w:r>
      <w:r>
        <w:rPr>
          <w:bCs/>
        </w:rPr>
        <w:t>П</w:t>
      </w:r>
      <w:r w:rsidRPr="00AC270E">
        <w:rPr>
          <w:bCs/>
        </w:rPr>
        <w:t>альчиковая гимнастика для развития дошкольников: Пособие для родителей и педагогов. - М.: ООО</w:t>
      </w:r>
      <w:r>
        <w:rPr>
          <w:bCs/>
        </w:rPr>
        <w:t xml:space="preserve"> «</w:t>
      </w:r>
      <w:r w:rsidRPr="00AC270E">
        <w:rPr>
          <w:bCs/>
        </w:rPr>
        <w:t>Издательство АСТ</w:t>
      </w:r>
      <w:r>
        <w:rPr>
          <w:bCs/>
        </w:rPr>
        <w:t>»</w:t>
      </w:r>
      <w:r w:rsidRPr="00AC270E">
        <w:rPr>
          <w:bCs/>
        </w:rPr>
        <w:t>, 2003.</w:t>
      </w:r>
    </w:p>
    <w:p w14:paraId="096B0A28" w14:textId="3D8AC928" w:rsidR="007D4430" w:rsidRDefault="007D4430" w:rsidP="00A64122">
      <w:pPr>
        <w:pStyle w:val="a4"/>
        <w:tabs>
          <w:tab w:val="left" w:pos="284"/>
        </w:tabs>
        <w:ind w:left="-709" w:right="-143" w:firstLine="709"/>
        <w:jc w:val="both"/>
      </w:pPr>
    </w:p>
    <w:p w14:paraId="1053C612" w14:textId="78E25F67" w:rsidR="004B5DEE" w:rsidRDefault="004B5DEE" w:rsidP="007D4430">
      <w:pPr>
        <w:pStyle w:val="a4"/>
        <w:ind w:right="-143"/>
        <w:jc w:val="both"/>
      </w:pPr>
    </w:p>
    <w:p w14:paraId="145A578C" w14:textId="7E3089EF" w:rsidR="004B5DEE" w:rsidRDefault="004B5DE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288D09" w14:textId="59B76BCF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AFC05C" w14:textId="2D73734C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1AF769" w14:textId="429257F4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44F932" w14:textId="0818A692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BAD362" w14:textId="7E4C24BD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2A68EC" w14:textId="58080A83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882931" w14:textId="4DA12254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AECF13" w14:textId="024AEE96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AFAC70" w14:textId="61770427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E7373E" w14:textId="1A3F0EA8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22014D" w14:textId="33989847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16A335" w14:textId="7F7FC7B8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1DE923" w14:textId="6A85BE9A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EE0073" w14:textId="709401D5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174236" w14:textId="0C53F8F2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8221FA" w14:textId="775E20ED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220B45" w14:textId="42175AEA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079ECC" w14:textId="6063BF24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A8A968" w14:textId="7A77F91B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9C8A9A" w14:textId="7B7E1148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69E11B" w14:textId="77777777" w:rsidR="00AC270E" w:rsidRDefault="00AC270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DD5E3D" w14:textId="63DA0C27" w:rsidR="004B5DEE" w:rsidRPr="001E5B03" w:rsidRDefault="004B5DEE" w:rsidP="004B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72DB78" w14:textId="77777777" w:rsidR="004B5DEE" w:rsidRPr="00760305" w:rsidRDefault="004B5DEE" w:rsidP="007D4430">
      <w:pPr>
        <w:pStyle w:val="a4"/>
        <w:ind w:right="-143"/>
        <w:jc w:val="both"/>
      </w:pPr>
    </w:p>
    <w:sectPr w:rsidR="004B5DEE" w:rsidRPr="00760305" w:rsidSect="00072CC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75C90"/>
    <w:multiLevelType w:val="hybridMultilevel"/>
    <w:tmpl w:val="92C05714"/>
    <w:lvl w:ilvl="0" w:tplc="F98AC3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1EF8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424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6F8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88DF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743D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AA4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9811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3214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57BB5"/>
    <w:multiLevelType w:val="multilevel"/>
    <w:tmpl w:val="4398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31C86"/>
    <w:multiLevelType w:val="multilevel"/>
    <w:tmpl w:val="E4B6C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B93FC2"/>
    <w:multiLevelType w:val="hybridMultilevel"/>
    <w:tmpl w:val="6BE6B6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416BA"/>
    <w:multiLevelType w:val="multilevel"/>
    <w:tmpl w:val="38EE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7D602C"/>
    <w:multiLevelType w:val="hybridMultilevel"/>
    <w:tmpl w:val="A2F4E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F1824"/>
    <w:multiLevelType w:val="hybridMultilevel"/>
    <w:tmpl w:val="FACE6198"/>
    <w:lvl w:ilvl="0" w:tplc="1A822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C36660"/>
    <w:multiLevelType w:val="multilevel"/>
    <w:tmpl w:val="80106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D71DB2"/>
    <w:multiLevelType w:val="multilevel"/>
    <w:tmpl w:val="DA40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E04AE5"/>
    <w:multiLevelType w:val="hybridMultilevel"/>
    <w:tmpl w:val="ECA88A4A"/>
    <w:lvl w:ilvl="0" w:tplc="AB7647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A1B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1A17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E7B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70BF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48A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2AF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6F9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24F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21E97"/>
    <w:multiLevelType w:val="hybridMultilevel"/>
    <w:tmpl w:val="2E748752"/>
    <w:lvl w:ilvl="0" w:tplc="EB42C1D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C246DF7"/>
    <w:multiLevelType w:val="hybridMultilevel"/>
    <w:tmpl w:val="CECE397C"/>
    <w:lvl w:ilvl="0" w:tplc="4DE25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DF52024"/>
    <w:multiLevelType w:val="hybridMultilevel"/>
    <w:tmpl w:val="56DEDF76"/>
    <w:lvl w:ilvl="0" w:tplc="4E80F4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AE79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9068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45A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6E7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05B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C47BC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E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1A36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F538B"/>
    <w:multiLevelType w:val="hybridMultilevel"/>
    <w:tmpl w:val="96E0A602"/>
    <w:lvl w:ilvl="0" w:tplc="6CE4D1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2C30A6"/>
    <w:multiLevelType w:val="hybridMultilevel"/>
    <w:tmpl w:val="38A44CE8"/>
    <w:lvl w:ilvl="0" w:tplc="F9467B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C847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60A8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0D2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4C9F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D697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E2489C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693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0E0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971CE"/>
    <w:multiLevelType w:val="multilevel"/>
    <w:tmpl w:val="94F8932A"/>
    <w:lvl w:ilvl="0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A83880"/>
    <w:multiLevelType w:val="hybridMultilevel"/>
    <w:tmpl w:val="7CD8DC9A"/>
    <w:lvl w:ilvl="0" w:tplc="6CE4D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F0359"/>
    <w:multiLevelType w:val="hybridMultilevel"/>
    <w:tmpl w:val="220C6968"/>
    <w:lvl w:ilvl="0" w:tplc="24482F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6CF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ABF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C58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901F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20141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0EDB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B269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647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80612"/>
    <w:multiLevelType w:val="hybridMultilevel"/>
    <w:tmpl w:val="3B045E46"/>
    <w:lvl w:ilvl="0" w:tplc="4DE2587E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9" w15:restartNumberingAfterBreak="0">
    <w:nsid w:val="5709350A"/>
    <w:multiLevelType w:val="hybridMultilevel"/>
    <w:tmpl w:val="FF980BE6"/>
    <w:lvl w:ilvl="0" w:tplc="B590CB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0D7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2EE6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420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46A4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F61E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076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C41A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233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52027"/>
    <w:multiLevelType w:val="hybridMultilevel"/>
    <w:tmpl w:val="7A4E6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03809E4"/>
    <w:multiLevelType w:val="multilevel"/>
    <w:tmpl w:val="2E10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F26475"/>
    <w:multiLevelType w:val="hybridMultilevel"/>
    <w:tmpl w:val="4C166488"/>
    <w:lvl w:ilvl="0" w:tplc="4DE25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50E8E"/>
    <w:multiLevelType w:val="hybridMultilevel"/>
    <w:tmpl w:val="45C4C99C"/>
    <w:lvl w:ilvl="0" w:tplc="E090A0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D40A9"/>
    <w:multiLevelType w:val="hybridMultilevel"/>
    <w:tmpl w:val="9B0A34E0"/>
    <w:lvl w:ilvl="0" w:tplc="DA6E5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64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C10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DAAF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3C0F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7259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0F2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C0EA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7EE0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865F7"/>
    <w:multiLevelType w:val="hybridMultilevel"/>
    <w:tmpl w:val="F3663E54"/>
    <w:lvl w:ilvl="0" w:tplc="6FAC98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6AF7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843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1C4C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62A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E81C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E26852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0BA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86AD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646AA"/>
    <w:multiLevelType w:val="hybridMultilevel"/>
    <w:tmpl w:val="53C4E43C"/>
    <w:lvl w:ilvl="0" w:tplc="516C1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26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A6C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9EF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88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1A92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1AE7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6C9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608A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872D41"/>
    <w:multiLevelType w:val="hybridMultilevel"/>
    <w:tmpl w:val="87AC3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F159B"/>
    <w:multiLevelType w:val="hybridMultilevel"/>
    <w:tmpl w:val="FE24728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6D006D99"/>
    <w:multiLevelType w:val="hybridMultilevel"/>
    <w:tmpl w:val="BA26F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61C31"/>
    <w:multiLevelType w:val="multilevel"/>
    <w:tmpl w:val="6F1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7C5F67"/>
    <w:multiLevelType w:val="hybridMultilevel"/>
    <w:tmpl w:val="9A401768"/>
    <w:lvl w:ilvl="0" w:tplc="78607A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C00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C05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A65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08FC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BE30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CE7480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82D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FECE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23475"/>
    <w:multiLevelType w:val="hybridMultilevel"/>
    <w:tmpl w:val="D5B64474"/>
    <w:lvl w:ilvl="0" w:tplc="5AB081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2032ADD"/>
    <w:multiLevelType w:val="hybridMultilevel"/>
    <w:tmpl w:val="73448D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C27D9"/>
    <w:multiLevelType w:val="hybridMultilevel"/>
    <w:tmpl w:val="E106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46B97"/>
    <w:multiLevelType w:val="hybridMultilevel"/>
    <w:tmpl w:val="AB88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3A4AC0"/>
    <w:multiLevelType w:val="hybridMultilevel"/>
    <w:tmpl w:val="C3DC58B4"/>
    <w:lvl w:ilvl="0" w:tplc="4DE2587E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7" w15:restartNumberingAfterBreak="0">
    <w:nsid w:val="7A747BE9"/>
    <w:multiLevelType w:val="hybridMultilevel"/>
    <w:tmpl w:val="45C4C99C"/>
    <w:lvl w:ilvl="0" w:tplc="E090A0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80921"/>
    <w:multiLevelType w:val="hybridMultilevel"/>
    <w:tmpl w:val="F26EECF0"/>
    <w:lvl w:ilvl="0" w:tplc="4BFA39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04E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A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42E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9870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D482B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2863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98BB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6ABF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F1DE2"/>
    <w:multiLevelType w:val="hybridMultilevel"/>
    <w:tmpl w:val="1682E11C"/>
    <w:lvl w:ilvl="0" w:tplc="72663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</w:num>
  <w:num w:numId="2">
    <w:abstractNumId w:val="26"/>
  </w:num>
  <w:num w:numId="3">
    <w:abstractNumId w:val="5"/>
  </w:num>
  <w:num w:numId="4">
    <w:abstractNumId w:val="28"/>
  </w:num>
  <w:num w:numId="5">
    <w:abstractNumId w:val="39"/>
  </w:num>
  <w:num w:numId="6">
    <w:abstractNumId w:val="20"/>
  </w:num>
  <w:num w:numId="7">
    <w:abstractNumId w:val="29"/>
  </w:num>
  <w:num w:numId="8">
    <w:abstractNumId w:val="34"/>
  </w:num>
  <w:num w:numId="9">
    <w:abstractNumId w:val="32"/>
  </w:num>
  <w:num w:numId="10">
    <w:abstractNumId w:val="6"/>
  </w:num>
  <w:num w:numId="11">
    <w:abstractNumId w:val="16"/>
  </w:num>
  <w:num w:numId="12">
    <w:abstractNumId w:val="13"/>
  </w:num>
  <w:num w:numId="13">
    <w:abstractNumId w:val="10"/>
  </w:num>
  <w:num w:numId="14">
    <w:abstractNumId w:val="1"/>
  </w:num>
  <w:num w:numId="15">
    <w:abstractNumId w:val="2"/>
  </w:num>
  <w:num w:numId="16">
    <w:abstractNumId w:val="8"/>
  </w:num>
  <w:num w:numId="17">
    <w:abstractNumId w:val="19"/>
  </w:num>
  <w:num w:numId="18">
    <w:abstractNumId w:val="24"/>
  </w:num>
  <w:num w:numId="19">
    <w:abstractNumId w:val="0"/>
  </w:num>
  <w:num w:numId="20">
    <w:abstractNumId w:val="38"/>
  </w:num>
  <w:num w:numId="21">
    <w:abstractNumId w:val="14"/>
  </w:num>
  <w:num w:numId="22">
    <w:abstractNumId w:val="12"/>
  </w:num>
  <w:num w:numId="23">
    <w:abstractNumId w:val="25"/>
  </w:num>
  <w:num w:numId="24">
    <w:abstractNumId w:val="31"/>
  </w:num>
  <w:num w:numId="25">
    <w:abstractNumId w:val="33"/>
  </w:num>
  <w:num w:numId="26">
    <w:abstractNumId w:val="3"/>
  </w:num>
  <w:num w:numId="27">
    <w:abstractNumId w:val="9"/>
  </w:num>
  <w:num w:numId="28">
    <w:abstractNumId w:val="17"/>
  </w:num>
  <w:num w:numId="29">
    <w:abstractNumId w:val="15"/>
  </w:num>
  <w:num w:numId="30">
    <w:abstractNumId w:val="11"/>
  </w:num>
  <w:num w:numId="31">
    <w:abstractNumId w:val="18"/>
  </w:num>
  <w:num w:numId="32">
    <w:abstractNumId w:val="36"/>
  </w:num>
  <w:num w:numId="33">
    <w:abstractNumId w:val="7"/>
  </w:num>
  <w:num w:numId="34">
    <w:abstractNumId w:val="30"/>
  </w:num>
  <w:num w:numId="35">
    <w:abstractNumId w:val="22"/>
  </w:num>
  <w:num w:numId="36">
    <w:abstractNumId w:val="21"/>
  </w:num>
  <w:num w:numId="37">
    <w:abstractNumId w:val="4"/>
  </w:num>
  <w:num w:numId="38">
    <w:abstractNumId w:val="35"/>
  </w:num>
  <w:num w:numId="39">
    <w:abstractNumId w:val="37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77"/>
    <w:rsid w:val="0003483A"/>
    <w:rsid w:val="000356A8"/>
    <w:rsid w:val="00042FE4"/>
    <w:rsid w:val="00044F27"/>
    <w:rsid w:val="00047E56"/>
    <w:rsid w:val="000518A3"/>
    <w:rsid w:val="00055E06"/>
    <w:rsid w:val="00072CC3"/>
    <w:rsid w:val="000736FE"/>
    <w:rsid w:val="00085BE1"/>
    <w:rsid w:val="00091010"/>
    <w:rsid w:val="000910D8"/>
    <w:rsid w:val="00095531"/>
    <w:rsid w:val="000A05E1"/>
    <w:rsid w:val="000A3F0D"/>
    <w:rsid w:val="000A533C"/>
    <w:rsid w:val="000B6975"/>
    <w:rsid w:val="000B7E93"/>
    <w:rsid w:val="000D2554"/>
    <w:rsid w:val="000F42A8"/>
    <w:rsid w:val="00121D7E"/>
    <w:rsid w:val="0014396B"/>
    <w:rsid w:val="00144F00"/>
    <w:rsid w:val="00150B75"/>
    <w:rsid w:val="0018552A"/>
    <w:rsid w:val="00194892"/>
    <w:rsid w:val="00197193"/>
    <w:rsid w:val="001A07EA"/>
    <w:rsid w:val="001A1AC4"/>
    <w:rsid w:val="001A6508"/>
    <w:rsid w:val="001B0C49"/>
    <w:rsid w:val="001B234D"/>
    <w:rsid w:val="001C0CCA"/>
    <w:rsid w:val="001C1942"/>
    <w:rsid w:val="001D1EED"/>
    <w:rsid w:val="00200C8B"/>
    <w:rsid w:val="00220F0C"/>
    <w:rsid w:val="00240BDA"/>
    <w:rsid w:val="00262165"/>
    <w:rsid w:val="002667CF"/>
    <w:rsid w:val="00275FDB"/>
    <w:rsid w:val="00295D3A"/>
    <w:rsid w:val="002A5248"/>
    <w:rsid w:val="002C4846"/>
    <w:rsid w:val="003147F8"/>
    <w:rsid w:val="0031710B"/>
    <w:rsid w:val="00317F82"/>
    <w:rsid w:val="0032047D"/>
    <w:rsid w:val="0033758B"/>
    <w:rsid w:val="00337843"/>
    <w:rsid w:val="0035179C"/>
    <w:rsid w:val="00383F88"/>
    <w:rsid w:val="0038416A"/>
    <w:rsid w:val="003A3E5C"/>
    <w:rsid w:val="003B03FF"/>
    <w:rsid w:val="003B3C58"/>
    <w:rsid w:val="003B5C12"/>
    <w:rsid w:val="003C0A3F"/>
    <w:rsid w:val="003F07DB"/>
    <w:rsid w:val="003F248C"/>
    <w:rsid w:val="003F3272"/>
    <w:rsid w:val="0042324A"/>
    <w:rsid w:val="00427901"/>
    <w:rsid w:val="0043349C"/>
    <w:rsid w:val="00436FA7"/>
    <w:rsid w:val="004661B4"/>
    <w:rsid w:val="004726AE"/>
    <w:rsid w:val="0047438C"/>
    <w:rsid w:val="004A152B"/>
    <w:rsid w:val="004A1BCA"/>
    <w:rsid w:val="004B2453"/>
    <w:rsid w:val="004B282C"/>
    <w:rsid w:val="004B2BF4"/>
    <w:rsid w:val="004B582B"/>
    <w:rsid w:val="004B5DEE"/>
    <w:rsid w:val="004D1F9F"/>
    <w:rsid w:val="004E56D4"/>
    <w:rsid w:val="00536BE3"/>
    <w:rsid w:val="00551D08"/>
    <w:rsid w:val="005636DB"/>
    <w:rsid w:val="0058220B"/>
    <w:rsid w:val="005B4109"/>
    <w:rsid w:val="005B42A2"/>
    <w:rsid w:val="005F17CB"/>
    <w:rsid w:val="005F2039"/>
    <w:rsid w:val="005F7A8E"/>
    <w:rsid w:val="00604512"/>
    <w:rsid w:val="00610AA1"/>
    <w:rsid w:val="006117F1"/>
    <w:rsid w:val="00617100"/>
    <w:rsid w:val="00652542"/>
    <w:rsid w:val="006532DE"/>
    <w:rsid w:val="0065574D"/>
    <w:rsid w:val="00657229"/>
    <w:rsid w:val="00696ABB"/>
    <w:rsid w:val="006A62C6"/>
    <w:rsid w:val="006C31B1"/>
    <w:rsid w:val="006C47E0"/>
    <w:rsid w:val="006D69B1"/>
    <w:rsid w:val="006F704F"/>
    <w:rsid w:val="00700E28"/>
    <w:rsid w:val="007176DE"/>
    <w:rsid w:val="007202C2"/>
    <w:rsid w:val="00746CFF"/>
    <w:rsid w:val="00754557"/>
    <w:rsid w:val="00760305"/>
    <w:rsid w:val="00765851"/>
    <w:rsid w:val="00771F9D"/>
    <w:rsid w:val="007808E6"/>
    <w:rsid w:val="00796BE5"/>
    <w:rsid w:val="007A365B"/>
    <w:rsid w:val="007C0CDA"/>
    <w:rsid w:val="007D4430"/>
    <w:rsid w:val="007E5E47"/>
    <w:rsid w:val="007F4A4C"/>
    <w:rsid w:val="00823932"/>
    <w:rsid w:val="00845DC1"/>
    <w:rsid w:val="00846888"/>
    <w:rsid w:val="008632A3"/>
    <w:rsid w:val="00865F86"/>
    <w:rsid w:val="0087041E"/>
    <w:rsid w:val="008916F0"/>
    <w:rsid w:val="008927C6"/>
    <w:rsid w:val="00896BD1"/>
    <w:rsid w:val="008C0EE1"/>
    <w:rsid w:val="008E7BCD"/>
    <w:rsid w:val="008F089E"/>
    <w:rsid w:val="00907A02"/>
    <w:rsid w:val="00917B2F"/>
    <w:rsid w:val="009350D4"/>
    <w:rsid w:val="0096135A"/>
    <w:rsid w:val="009634EB"/>
    <w:rsid w:val="009661B5"/>
    <w:rsid w:val="00973AD1"/>
    <w:rsid w:val="0097685F"/>
    <w:rsid w:val="009775FD"/>
    <w:rsid w:val="00996EDD"/>
    <w:rsid w:val="009A0D4B"/>
    <w:rsid w:val="009A5295"/>
    <w:rsid w:val="009A6EDF"/>
    <w:rsid w:val="009C1608"/>
    <w:rsid w:val="009C2F52"/>
    <w:rsid w:val="009C49A0"/>
    <w:rsid w:val="009D5C89"/>
    <w:rsid w:val="009F3A65"/>
    <w:rsid w:val="009F5B99"/>
    <w:rsid w:val="009F6AC7"/>
    <w:rsid w:val="00A0142B"/>
    <w:rsid w:val="00A02D61"/>
    <w:rsid w:val="00A218C2"/>
    <w:rsid w:val="00A24266"/>
    <w:rsid w:val="00A26230"/>
    <w:rsid w:val="00A301B0"/>
    <w:rsid w:val="00A346F9"/>
    <w:rsid w:val="00A35B7B"/>
    <w:rsid w:val="00A36F1B"/>
    <w:rsid w:val="00A378C4"/>
    <w:rsid w:val="00A435C8"/>
    <w:rsid w:val="00A60532"/>
    <w:rsid w:val="00A64122"/>
    <w:rsid w:val="00A80A9A"/>
    <w:rsid w:val="00A91FDF"/>
    <w:rsid w:val="00A96E34"/>
    <w:rsid w:val="00AC270E"/>
    <w:rsid w:val="00AC4EF0"/>
    <w:rsid w:val="00AD1096"/>
    <w:rsid w:val="00AD2A40"/>
    <w:rsid w:val="00AF302A"/>
    <w:rsid w:val="00B151C1"/>
    <w:rsid w:val="00B218A1"/>
    <w:rsid w:val="00B4510F"/>
    <w:rsid w:val="00B52852"/>
    <w:rsid w:val="00B549B6"/>
    <w:rsid w:val="00B65B53"/>
    <w:rsid w:val="00B6797A"/>
    <w:rsid w:val="00B77EDC"/>
    <w:rsid w:val="00B8082E"/>
    <w:rsid w:val="00B9452F"/>
    <w:rsid w:val="00BA5AC9"/>
    <w:rsid w:val="00BD7157"/>
    <w:rsid w:val="00BE1267"/>
    <w:rsid w:val="00BF722D"/>
    <w:rsid w:val="00C030D0"/>
    <w:rsid w:val="00C05538"/>
    <w:rsid w:val="00C13B45"/>
    <w:rsid w:val="00C202E8"/>
    <w:rsid w:val="00C238DB"/>
    <w:rsid w:val="00C4355E"/>
    <w:rsid w:val="00C611A3"/>
    <w:rsid w:val="00C629B4"/>
    <w:rsid w:val="00C7652C"/>
    <w:rsid w:val="00C97BE3"/>
    <w:rsid w:val="00CA4E1B"/>
    <w:rsid w:val="00CA647A"/>
    <w:rsid w:val="00CB059A"/>
    <w:rsid w:val="00CD4526"/>
    <w:rsid w:val="00CE0DF2"/>
    <w:rsid w:val="00CE522A"/>
    <w:rsid w:val="00CF73DD"/>
    <w:rsid w:val="00D05C8D"/>
    <w:rsid w:val="00D12AD3"/>
    <w:rsid w:val="00D15F98"/>
    <w:rsid w:val="00D27F8F"/>
    <w:rsid w:val="00D31B1F"/>
    <w:rsid w:val="00D35A06"/>
    <w:rsid w:val="00D62D72"/>
    <w:rsid w:val="00D87661"/>
    <w:rsid w:val="00D9542E"/>
    <w:rsid w:val="00DA0377"/>
    <w:rsid w:val="00DA261F"/>
    <w:rsid w:val="00DB226E"/>
    <w:rsid w:val="00DB37E2"/>
    <w:rsid w:val="00DC4936"/>
    <w:rsid w:val="00DD0DE4"/>
    <w:rsid w:val="00E004C9"/>
    <w:rsid w:val="00E0267B"/>
    <w:rsid w:val="00E11C9E"/>
    <w:rsid w:val="00E2470A"/>
    <w:rsid w:val="00E33DDD"/>
    <w:rsid w:val="00E3650E"/>
    <w:rsid w:val="00E422A9"/>
    <w:rsid w:val="00E44DC0"/>
    <w:rsid w:val="00E470B7"/>
    <w:rsid w:val="00E52D9D"/>
    <w:rsid w:val="00E53E15"/>
    <w:rsid w:val="00E87BA7"/>
    <w:rsid w:val="00E975D0"/>
    <w:rsid w:val="00EB1744"/>
    <w:rsid w:val="00EB1A77"/>
    <w:rsid w:val="00EC240C"/>
    <w:rsid w:val="00ED1522"/>
    <w:rsid w:val="00ED22F4"/>
    <w:rsid w:val="00ED3116"/>
    <w:rsid w:val="00EF3BA4"/>
    <w:rsid w:val="00F05BA8"/>
    <w:rsid w:val="00F308A2"/>
    <w:rsid w:val="00F43748"/>
    <w:rsid w:val="00F44900"/>
    <w:rsid w:val="00F57CC9"/>
    <w:rsid w:val="00F65B2D"/>
    <w:rsid w:val="00F806E4"/>
    <w:rsid w:val="00FB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01107"/>
  <w15:docId w15:val="{4371FE24-D4BE-438E-8953-42F30F83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1942"/>
  </w:style>
  <w:style w:type="paragraph" w:styleId="1">
    <w:name w:val="heading 1"/>
    <w:basedOn w:val="a"/>
    <w:link w:val="10"/>
    <w:uiPriority w:val="9"/>
    <w:qFormat/>
    <w:rsid w:val="007D4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7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05E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7D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5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574D"/>
  </w:style>
  <w:style w:type="character" w:customStyle="1" w:styleId="c2">
    <w:name w:val="c2"/>
    <w:basedOn w:val="a0"/>
    <w:rsid w:val="0065574D"/>
  </w:style>
  <w:style w:type="character" w:customStyle="1" w:styleId="c0">
    <w:name w:val="c0"/>
    <w:basedOn w:val="a0"/>
    <w:rsid w:val="0065574D"/>
  </w:style>
  <w:style w:type="character" w:customStyle="1" w:styleId="c6">
    <w:name w:val="c6"/>
    <w:basedOn w:val="a0"/>
    <w:rsid w:val="0065574D"/>
  </w:style>
  <w:style w:type="character" w:customStyle="1" w:styleId="link">
    <w:name w:val="link"/>
    <w:basedOn w:val="a0"/>
    <w:rsid w:val="0043349C"/>
  </w:style>
  <w:style w:type="table" w:styleId="a8">
    <w:name w:val="Table Grid"/>
    <w:basedOn w:val="a1"/>
    <w:uiPriority w:val="39"/>
    <w:rsid w:val="00BA5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5F7A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F7A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F7A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F7A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F7A8E"/>
    <w:rPr>
      <w:b/>
      <w:bCs/>
      <w:sz w:val="20"/>
      <w:szCs w:val="20"/>
    </w:rPr>
  </w:style>
  <w:style w:type="paragraph" w:customStyle="1" w:styleId="c11">
    <w:name w:val="c11"/>
    <w:basedOn w:val="a"/>
    <w:rsid w:val="0042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2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7901"/>
  </w:style>
  <w:style w:type="character" w:styleId="ae">
    <w:name w:val="Hyperlink"/>
    <w:basedOn w:val="a0"/>
    <w:uiPriority w:val="99"/>
    <w:unhideWhenUsed/>
    <w:rsid w:val="00121D7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21D7E"/>
    <w:rPr>
      <w:color w:val="605E5C"/>
      <w:shd w:val="clear" w:color="auto" w:fill="E1DFDD"/>
    </w:rPr>
  </w:style>
  <w:style w:type="paragraph" w:customStyle="1" w:styleId="c21">
    <w:name w:val="c21"/>
    <w:basedOn w:val="a"/>
    <w:rsid w:val="00C6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6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044F2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D4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ction-labeltext">
    <w:name w:val="action-label__text"/>
    <w:basedOn w:val="a0"/>
    <w:rsid w:val="007D4430"/>
  </w:style>
  <w:style w:type="character" w:customStyle="1" w:styleId="action-labelspace">
    <w:name w:val="action-label__space"/>
    <w:basedOn w:val="a0"/>
    <w:rsid w:val="007D4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4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2128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092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22940">
          <w:marLeft w:val="0"/>
          <w:marRight w:val="-7926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660336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4498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4747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1216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73832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9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807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660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5564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3721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6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5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9888D-4446-428D-938F-C735AFB3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логопед</cp:lastModifiedBy>
  <cp:revision>23</cp:revision>
  <cp:lastPrinted>2023-11-27T06:24:00Z</cp:lastPrinted>
  <dcterms:created xsi:type="dcterms:W3CDTF">2023-11-08T08:36:00Z</dcterms:created>
  <dcterms:modified xsi:type="dcterms:W3CDTF">2023-11-27T08:15:00Z</dcterms:modified>
</cp:coreProperties>
</file>