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Конспект занятия по ФЭМП во 2-младшей группе.                                                                         Тема: Треугольник. Порядковый счёт.                                                                                            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Программное содержание</w:t>
      </w:r>
      <w:r>
        <w:rPr>
          <w:color w:val="000000"/>
          <w:shd w:val="clear" w:color="auto" w:fill="FFFFFF"/>
        </w:rPr>
        <w:t xml:space="preserve">.              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Образовательные:</w:t>
      </w:r>
      <w:r>
        <w:rPr>
          <w:color w:val="000000"/>
          <w:shd w:val="clear" w:color="auto" w:fill="FFFFFF"/>
        </w:rPr>
        <w:t xml:space="preserve"> Познакомить детей с геометрической фигурой треугольник, понятиями первый, второй, третий.  Учить различать и называть круг, квадрат, треугольник. Складывать изображение предмета из геометрических фигур, упражнять в порядковом счёте в пределах 3.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Развивающие:</w:t>
      </w:r>
      <w:r>
        <w:rPr>
          <w:color w:val="000000"/>
          <w:shd w:val="clear" w:color="auto" w:fill="FFFFFF"/>
        </w:rPr>
        <w:t xml:space="preserve"> Развивать внимание, сообразительность, моторику рук.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Воспитательные:</w:t>
      </w:r>
      <w:r>
        <w:rPr>
          <w:color w:val="000000"/>
          <w:shd w:val="clear" w:color="auto" w:fill="FFFFFF"/>
        </w:rPr>
        <w:t xml:space="preserve"> Воспитывать наблюдательность, интерес к занятию, усидчивость.   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Демонстрационный материал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Фланелеграф</w:t>
      </w:r>
      <w:proofErr w:type="spellEnd"/>
      <w:r>
        <w:rPr>
          <w:color w:val="000000"/>
          <w:shd w:val="clear" w:color="auto" w:fill="FFFFFF"/>
        </w:rPr>
        <w:t xml:space="preserve">, игрушка Зайчика, геометрические фигуры      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 xml:space="preserve">круг, квадрат, треугольник); образец кошки или мышки, сложенной из геометрических фигур.           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proofErr w:type="gramStart"/>
      <w:r>
        <w:rPr>
          <w:b/>
          <w:color w:val="000000"/>
          <w:shd w:val="clear" w:color="auto" w:fill="FFFFFF"/>
        </w:rPr>
        <w:t>Раздаточный материал:</w:t>
      </w:r>
      <w:r>
        <w:rPr>
          <w:color w:val="000000"/>
          <w:shd w:val="clear" w:color="auto" w:fill="FFFFFF"/>
        </w:rPr>
        <w:t xml:space="preserve"> набор фигур (круг, квадрат, треугольник): рамки вкладыши для круга; квадрата, треугольника, набор геометрических фигур для игры «Сложи кошку (мышку).»          </w:t>
      </w:r>
      <w:proofErr w:type="gramEnd"/>
    </w:p>
    <w:p w:rsidR="00050348" w:rsidRDefault="00050348" w:rsidP="00050348">
      <w:pPr>
        <w:pStyle w:val="a3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Ход занятия. </w:t>
      </w:r>
    </w:p>
    <w:p w:rsidR="00050348" w:rsidRDefault="00050348" w:rsidP="00050348">
      <w:pPr>
        <w:pStyle w:val="a3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1. Организационный момент</w:t>
      </w:r>
    </w:p>
    <w:p w:rsidR="00050348" w:rsidRDefault="00050348" w:rsidP="00050348">
      <w:pPr>
        <w:pStyle w:val="a3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Воспитатель:</w:t>
      </w:r>
    </w:p>
    <w:p w:rsidR="00050348" w:rsidRDefault="00050348" w:rsidP="0005034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Встаньте дети - шире в круг</w:t>
      </w:r>
    </w:p>
    <w:p w:rsidR="00050348" w:rsidRDefault="00050348" w:rsidP="0005034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Ты мой друг и я твой друг</w:t>
      </w:r>
    </w:p>
    <w:p w:rsidR="00050348" w:rsidRDefault="00050348" w:rsidP="0005034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Вместе за руки возьмёмся</w:t>
      </w:r>
    </w:p>
    <w:p w:rsidR="00050348" w:rsidRDefault="00050348" w:rsidP="0005034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друг другу улыбнёмся</w:t>
      </w:r>
    </w:p>
    <w:p w:rsidR="00050348" w:rsidRDefault="00050348" w:rsidP="0005034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(дети выполняют действия согласно словам)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2.Ознакомление с треугольником</w:t>
      </w:r>
      <w:r>
        <w:rPr>
          <w:color w:val="000000"/>
          <w:shd w:val="clear" w:color="auto" w:fill="FFFFFF"/>
        </w:rPr>
        <w:t xml:space="preserve">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Воспитатель: Дети, </w:t>
      </w:r>
      <w:proofErr w:type="gramStart"/>
      <w:r>
        <w:rPr>
          <w:color w:val="000000"/>
          <w:shd w:val="clear" w:color="auto" w:fill="FFFFFF"/>
        </w:rPr>
        <w:t>посмотрите Зайка строил</w:t>
      </w:r>
      <w:proofErr w:type="gramEnd"/>
      <w:r>
        <w:rPr>
          <w:color w:val="000000"/>
          <w:shd w:val="clear" w:color="auto" w:fill="FFFFFF"/>
        </w:rPr>
        <w:t xml:space="preserve"> домики для круга и квадрата и среди этих фигур он увидел совсем незнакомую фигуру. Давайте вместе с Зайкой узнаем, что это за фигура?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-Для этого нам нужно быть очень внимательными.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Воспитатель предлагает детям взять в руки круг и квадрат.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Воспитатель: Чем отличается круг от квадрата? 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Наложите круг на квадрат, у круга есть углы?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Ответы детей.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-Возьмите новую фигуру, наложите её на круг, она похожа на круг?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Дети: Нет.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Воспитатель: Почему?  Что есть у новой фигуры?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Дети: Углы.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Воспитатель: Может это квадрат?  Давайте сравним.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-Наложите новую фигуру на квадрат.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-Что есть у квадрата, и у новой фигуры?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Дети: Углы.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Воспитатель: Покажите стороны и углы у квадрата.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-Сколько у него углов?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Дети: Четыре.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Сколько у него сторон?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Дети: Четыре.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Сколько сторон и углов у новой фигуры?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Давайте посчитаем.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Воспитатель показывает и считает стороны и углы у треугольника</w:t>
      </w:r>
      <w:proofErr w:type="gramStart"/>
      <w:r>
        <w:rPr>
          <w:i/>
          <w:color w:val="000000"/>
          <w:shd w:val="clear" w:color="auto" w:fill="FFFFFF"/>
        </w:rPr>
        <w:t xml:space="preserve"> .</w:t>
      </w:r>
      <w:proofErr w:type="gramEnd"/>
      <w:r>
        <w:rPr>
          <w:i/>
          <w:color w:val="000000"/>
          <w:shd w:val="clear" w:color="auto" w:fill="FFFFFF"/>
        </w:rPr>
        <w:t xml:space="preserve">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Воспитатель: У этой фигуры три угла и три стороны.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-Поэтому она называется треугольник.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Воспитатель: Возьмите треугольник в левую руку, пальцем правой руки обведите его           по краям.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Глазами проследите за движением пальчика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-Давайте посчитаем стороны, углы.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Как называется новая фигура?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Дети: Треугольник.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Возьмите рамки – вкладыши и найдите для каждой фигуры свой домик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Дети находят домики для геометрических фигур.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А сейчас мы вместе с Зайкой поиграем в игру. </w:t>
      </w:r>
    </w:p>
    <w:p w:rsidR="00050348" w:rsidRDefault="00050348" w:rsidP="00050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Игра «Чего не стало?»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На </w:t>
      </w:r>
      <w:proofErr w:type="spellStart"/>
      <w:r>
        <w:rPr>
          <w:i/>
          <w:color w:val="000000"/>
          <w:shd w:val="clear" w:color="auto" w:fill="FFFFFF"/>
        </w:rPr>
        <w:t>флалеграфе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gramStart"/>
      <w:r>
        <w:rPr>
          <w:i/>
          <w:color w:val="000000"/>
          <w:shd w:val="clear" w:color="auto" w:fill="FFFFFF"/>
        </w:rPr>
        <w:t>расположены</w:t>
      </w:r>
      <w:proofErr w:type="gramEnd"/>
      <w:r>
        <w:rPr>
          <w:i/>
          <w:color w:val="000000"/>
          <w:shd w:val="clear" w:color="auto" w:fill="FFFFFF"/>
        </w:rPr>
        <w:t xml:space="preserve"> круг, квадрат, треугольник</w:t>
      </w:r>
      <w:r>
        <w:rPr>
          <w:color w:val="000000"/>
          <w:shd w:val="clear" w:color="auto" w:fill="FFFFFF"/>
        </w:rPr>
        <w:t xml:space="preserve">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Воспитатель: Дети, рассмотрите и назовите геометрические фигуры.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</w:t>
      </w:r>
      <w:r>
        <w:rPr>
          <w:i/>
          <w:color w:val="000000"/>
          <w:shd w:val="clear" w:color="auto" w:fill="FFFFFF"/>
        </w:rPr>
        <w:t xml:space="preserve">Ответы детей.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Сколько всего фигур?  (три)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-Какая фигура по счету первая? (круг)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-Какая фигура по счету вторая? (квадрат)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-Какая фигура по счету третья?  (треугольник)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Воспитатель предлагает детям закрыть глаза и убирает одну фигуру.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Воспитатель: Откройте глаза. Какой фигуры не стало?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              Ответы детей.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- Какая она была по счёту?  (первая и т.д.)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                Аналогично забираем и другие фигуры.  </w:t>
      </w:r>
    </w:p>
    <w:p w:rsidR="00050348" w:rsidRDefault="00050348" w:rsidP="00050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Физкультминутка.   «Много ль надо нам, ребята»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Много ль надо нам, ребята,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Для умелых наших рук?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Нарисуем два квадрата,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на них огромный круг,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А потом еще кружок,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Треугольный колпачок.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Вот и вышел очень, очень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Развеселый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чудачок</w:t>
      </w:r>
      <w:proofErr w:type="spellEnd"/>
      <w:r>
        <w:rPr>
          <w:color w:val="000000"/>
          <w:shd w:val="clear" w:color="auto" w:fill="FFFFFF"/>
        </w:rPr>
        <w:t>. (Дети рисуют в воздухе геометрические фигуры.)</w:t>
      </w:r>
    </w:p>
    <w:p w:rsidR="00050348" w:rsidRDefault="00050348" w:rsidP="000503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Игра: «Сложим кошку (мышку)».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Воспитатель прикрепляет на </w:t>
      </w:r>
      <w:proofErr w:type="spellStart"/>
      <w:r>
        <w:rPr>
          <w:i/>
          <w:color w:val="000000"/>
          <w:shd w:val="clear" w:color="auto" w:fill="FFFFFF"/>
        </w:rPr>
        <w:t>фланелеграфе</w:t>
      </w:r>
      <w:proofErr w:type="spellEnd"/>
      <w:r>
        <w:rPr>
          <w:i/>
          <w:color w:val="000000"/>
          <w:shd w:val="clear" w:color="auto" w:fill="FFFFFF"/>
        </w:rPr>
        <w:t xml:space="preserve"> образец кошки или мышки,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</w:t>
      </w:r>
      <w:proofErr w:type="gramStart"/>
      <w:r>
        <w:rPr>
          <w:i/>
          <w:color w:val="000000"/>
          <w:shd w:val="clear" w:color="auto" w:fill="FFFFFF"/>
        </w:rPr>
        <w:t>сложенной</w:t>
      </w:r>
      <w:proofErr w:type="gramEnd"/>
      <w:r>
        <w:rPr>
          <w:i/>
          <w:color w:val="000000"/>
          <w:shd w:val="clear" w:color="auto" w:fill="FFFFFF"/>
        </w:rPr>
        <w:t xml:space="preserve"> из геометрических фигур. На столах у детей наборы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геометрических фигур.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Дети, посмотрите внимательно на рисунок и скажите, из каких    геометрических фигур сложили кошку (мышку)?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                 Ответы детей.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Воспитатель: Дети, сложите из своих геометрических фигур такую же кошку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(мышку).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6. Итог занятия.       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Воспитатель: Дети, с какой геометрической фигурой мы сегодня познакомились?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Из каких геометрических фигур мы сложили кошку (мышку)?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-Зайка говорит вам </w:t>
      </w:r>
      <w:proofErr w:type="spellStart"/>
      <w:r>
        <w:rPr>
          <w:color w:val="000000"/>
          <w:shd w:val="clear" w:color="auto" w:fill="FFFFFF"/>
        </w:rPr>
        <w:t>досвидания</w:t>
      </w:r>
      <w:proofErr w:type="spellEnd"/>
      <w:r>
        <w:rPr>
          <w:color w:val="000000"/>
          <w:shd w:val="clear" w:color="auto" w:fill="FFFFFF"/>
        </w:rPr>
        <w:t>.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  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- Ему очень понравилось с вами играть.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</w:p>
    <w:p w:rsidR="00050348" w:rsidRDefault="00050348" w:rsidP="00050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1.Бондаренко Т.М. «Комплексные занятия в младшей группе детского сада». Практическое пособие для воспитателей и методистов ДОУ / Т.М. Бондаренко. – Воронеж: Издательство «Учитель», 2003. – 270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2.Венгер Л.А. «Воспитание сенсорной культуры ребенка от рождения до шести лет»: Кн. Для воспитателя 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ада /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Е.Г. Пилюгина, Н.Б.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1988. – 144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3.Игнатьева С.А. «Математика для детей 3-4 лет» / С.А. Игнатьева, Н.Г. Конотоп, В.М. Новикова, Л.М.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– Харьков: Изд. «Ранок», 2008. –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96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4.Новикова В.П. «Математика в детском саду. Младшая группа» / В.П. Новикова. – М.: Мозаика-Синтез, 2000. – 87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5.Помораева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 «Занятия по формированию элементарных математических представлений в младшей группе детского сада». Планы занятий /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Мозаика – Синтез, 2006. – 64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 « Математика в детском саду». Пособие для воспитателя детского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сада-Москва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 1984г.- с.253</w:t>
      </w:r>
    </w:p>
    <w:p w:rsidR="00050348" w:rsidRDefault="00050348" w:rsidP="00050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Н.Е. -Программа от рождения до школ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«Москва. Мозаика-синтез» 2010.</w:t>
      </w:r>
    </w:p>
    <w:p w:rsidR="00050348" w:rsidRDefault="00050348" w:rsidP="000503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17373" w:rsidRDefault="00B17373"/>
    <w:sectPr w:rsidR="00B17373" w:rsidSect="00B1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34EF"/>
    <w:multiLevelType w:val="hybridMultilevel"/>
    <w:tmpl w:val="DC86A7D8"/>
    <w:lvl w:ilvl="0" w:tplc="EEB42D0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0348"/>
    <w:rsid w:val="00050348"/>
    <w:rsid w:val="00B1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2023-02-05T06:47:00Z</dcterms:created>
  <dcterms:modified xsi:type="dcterms:W3CDTF">2023-02-05T06:47:00Z</dcterms:modified>
</cp:coreProperties>
</file>