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1" w:rsidRPr="009C1F33" w:rsidRDefault="00EE5A51" w:rsidP="00831681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Управление образования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Муниципальное бюджетное дошкольное образовательное учреждение города Ростова-на-Дону</w:t>
      </w:r>
    </w:p>
    <w:p w:rsidR="00EE5A51" w:rsidRPr="009C1F33" w:rsidRDefault="00EE5A51" w:rsidP="006E6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«Детский сад № 220» (МБДОУ № 220)</w:t>
      </w:r>
    </w:p>
    <w:p w:rsidR="00EE5A51" w:rsidRPr="009C1F33" w:rsidRDefault="00EE5A51" w:rsidP="006E63BB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344015 г. Ростов-на-Дону, ул. Зорге, 39/2 тел.(факс):8(863) 225-01-33 e-</w:t>
      </w:r>
      <w:proofErr w:type="spellStart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mail</w:t>
      </w:r>
      <w:proofErr w:type="spellEnd"/>
      <w:r w:rsidRPr="009C1F33">
        <w:rPr>
          <w:rFonts w:ascii="Times New Roman" w:hAnsi="Times New Roman" w:cs="Times New Roman"/>
          <w:b/>
          <w:bCs/>
          <w:color w:val="00000A"/>
          <w:kern w:val="2"/>
          <w:sz w:val="16"/>
          <w:szCs w:val="16"/>
        </w:rPr>
        <w:t>: ds220@aaanet.ru</w:t>
      </w:r>
    </w:p>
    <w:p w:rsidR="00EE5A51" w:rsidRPr="009C1F33" w:rsidRDefault="00EE5A51" w:rsidP="006E63B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9C1F33">
        <w:rPr>
          <w:rFonts w:ascii="Times New Roman" w:hAnsi="Times New Roman" w:cs="Times New Roman"/>
          <w:b/>
          <w:bCs/>
          <w:kern w:val="2"/>
          <w:sz w:val="16"/>
          <w:szCs w:val="16"/>
        </w:rPr>
        <w:t>ИНН/КПП 6168098950 / 616801001 ОГРН 1026104366144 ОКПО 53521035</w:t>
      </w:r>
    </w:p>
    <w:p w:rsidR="00EE5A51" w:rsidRPr="009C1F33" w:rsidRDefault="00EE5A51" w:rsidP="009C1F33">
      <w:pPr>
        <w:widowControl w:val="0"/>
        <w:spacing w:after="0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p w:rsidR="00EE5A51" w:rsidRPr="009C1F33" w:rsidRDefault="00EE5A51" w:rsidP="00EE5A5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93"/>
      </w:tblGrid>
      <w:tr w:rsidR="00A335E1" w:rsidRPr="009C1F33" w:rsidTr="00EE5A51">
        <w:tc>
          <w:tcPr>
            <w:tcW w:w="9345" w:type="dxa"/>
            <w:gridSpan w:val="2"/>
            <w:shd w:val="clear" w:color="auto" w:fill="auto"/>
          </w:tcPr>
          <w:p w:rsidR="00376DFE" w:rsidRDefault="00376DFE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28"/>
                <w:szCs w:val="28"/>
              </w:rPr>
            </w:pPr>
            <w:r w:rsidRPr="007475E4">
              <w:rPr>
                <w:b/>
                <w:bCs/>
                <w:sz w:val="28"/>
                <w:szCs w:val="28"/>
              </w:rPr>
              <w:t xml:space="preserve">Методическая разработка занятия с использованием Лого Роботов «Умная пчела» </w:t>
            </w:r>
          </w:p>
          <w:p w:rsidR="009E126E" w:rsidRPr="009E126E" w:rsidRDefault="00376DFE" w:rsidP="009E126E">
            <w:pPr>
              <w:pStyle w:val="a3"/>
              <w:spacing w:before="0" w:beforeAutospacing="0" w:after="0" w:afterAutospacing="0"/>
              <w:ind w:firstLine="317"/>
              <w:jc w:val="center"/>
              <w:rPr>
                <w:b/>
                <w:bCs/>
                <w:sz w:val="30"/>
                <w:szCs w:val="30"/>
              </w:rPr>
            </w:pPr>
            <w:r w:rsidRPr="007475E4">
              <w:rPr>
                <w:b/>
                <w:bCs/>
                <w:sz w:val="28"/>
                <w:szCs w:val="28"/>
              </w:rPr>
              <w:t xml:space="preserve">Тема: </w:t>
            </w:r>
            <w:r w:rsidRPr="007475E4">
              <w:rPr>
                <w:b/>
                <w:sz w:val="28"/>
                <w:szCs w:val="28"/>
              </w:rPr>
              <w:t>«</w:t>
            </w:r>
            <w:r w:rsidRPr="001B25DA">
              <w:rPr>
                <w:b/>
                <w:color w:val="262626"/>
                <w:sz w:val="28"/>
                <w:szCs w:val="28"/>
              </w:rPr>
              <w:t>Животный мир морей и океанов</w:t>
            </w:r>
            <w:r w:rsidRPr="007475E4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E63BB" w:rsidRPr="009C1F33" w:rsidTr="00EE5A51">
        <w:tc>
          <w:tcPr>
            <w:tcW w:w="9345" w:type="dxa"/>
            <w:gridSpan w:val="2"/>
            <w:shd w:val="clear" w:color="auto" w:fill="auto"/>
          </w:tcPr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Автор методической разработки: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Фомичева Наталья Юрьевна</w:t>
            </w:r>
          </w:p>
          <w:p w:rsidR="006E63BB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Воспитатель МБДОУ № 220</w:t>
            </w:r>
          </w:p>
          <w:p w:rsidR="006E63BB" w:rsidRPr="009C1F33" w:rsidRDefault="006E63BB" w:rsidP="006E63BB">
            <w:pPr>
              <w:pStyle w:val="a3"/>
              <w:spacing w:before="0" w:beforeAutospacing="0" w:after="0" w:afterAutospacing="0"/>
              <w:ind w:firstLine="317"/>
              <w:jc w:val="righ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г. Ростов-на-Дону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F22CC7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6-7лет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Специфика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(указывается </w:t>
            </w:r>
            <w:r w:rsidRPr="009C1F33">
              <w:rPr>
                <w:b/>
                <w:sz w:val="28"/>
                <w:szCs w:val="28"/>
                <w:u w:val="single"/>
              </w:rPr>
              <w:t>только при наличии</w:t>
            </w:r>
            <w:r w:rsidRPr="009C1F33">
              <w:rPr>
                <w:sz w:val="28"/>
                <w:szCs w:val="28"/>
              </w:rPr>
              <w:t>. Например, дети с особыми образовательными потребностями и т.п.)</w:t>
            </w:r>
          </w:p>
        </w:tc>
        <w:tc>
          <w:tcPr>
            <w:tcW w:w="5693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376DFE" w:rsidRPr="009C1F33" w:rsidTr="00EE5A51">
        <w:tc>
          <w:tcPr>
            <w:tcW w:w="3652" w:type="dxa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Образовательна</w:t>
            </w:r>
            <w:proofErr w:type="gramStart"/>
            <w:r w:rsidRPr="009C1F33">
              <w:rPr>
                <w:b/>
                <w:sz w:val="28"/>
                <w:szCs w:val="28"/>
              </w:rPr>
              <w:t>я(</w:t>
            </w:r>
            <w:proofErr w:type="gramEnd"/>
            <w:r w:rsidRPr="009C1F33">
              <w:rPr>
                <w:b/>
                <w:sz w:val="28"/>
                <w:szCs w:val="28"/>
              </w:rPr>
              <w:t>-</w:t>
            </w:r>
            <w:proofErr w:type="spellStart"/>
            <w:r w:rsidRPr="009C1F33">
              <w:rPr>
                <w:b/>
                <w:sz w:val="28"/>
                <w:szCs w:val="28"/>
              </w:rPr>
              <w:t>ые</w:t>
            </w:r>
            <w:proofErr w:type="spellEnd"/>
            <w:r w:rsidRPr="009C1F33">
              <w:rPr>
                <w:b/>
                <w:sz w:val="28"/>
                <w:szCs w:val="28"/>
              </w:rPr>
              <w:t>) область(-и)</w:t>
            </w:r>
          </w:p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Интеграция образовательных областей: </w:t>
            </w:r>
          </w:p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«Познавательное развитие». </w:t>
            </w:r>
            <w:r w:rsidRPr="009C1F33">
              <w:rPr>
                <w:sz w:val="28"/>
                <w:szCs w:val="28"/>
              </w:rPr>
              <w:t xml:space="preserve">Расширение кругозора детей в </w:t>
            </w:r>
            <w:r>
              <w:rPr>
                <w:sz w:val="28"/>
                <w:szCs w:val="28"/>
              </w:rPr>
              <w:t xml:space="preserve">части представлений о </w:t>
            </w:r>
            <w:r>
              <w:rPr>
                <w:rFonts w:eastAsia="Times New Roman"/>
                <w:color w:val="262626"/>
                <w:sz w:val="28"/>
                <w:szCs w:val="28"/>
              </w:rPr>
              <w:t>животном</w:t>
            </w:r>
            <w:r w:rsidRPr="001B25DA">
              <w:rPr>
                <w:rFonts w:eastAsia="Times New Roman"/>
                <w:color w:val="262626"/>
                <w:sz w:val="28"/>
                <w:szCs w:val="28"/>
              </w:rPr>
              <w:t xml:space="preserve"> мир</w:t>
            </w:r>
            <w:r>
              <w:rPr>
                <w:rFonts w:eastAsia="Times New Roman"/>
                <w:color w:val="262626"/>
                <w:sz w:val="28"/>
                <w:szCs w:val="28"/>
              </w:rPr>
              <w:t>е</w:t>
            </w:r>
            <w:r w:rsidRPr="001B25DA">
              <w:rPr>
                <w:rFonts w:eastAsia="Times New Roman"/>
                <w:color w:val="262626"/>
                <w:sz w:val="28"/>
                <w:szCs w:val="28"/>
              </w:rPr>
              <w:t xml:space="preserve"> морей и океанов</w:t>
            </w:r>
            <w:r w:rsidRPr="009C1F33">
              <w:rPr>
                <w:sz w:val="28"/>
                <w:szCs w:val="28"/>
              </w:rPr>
              <w:t xml:space="preserve">, формирование познавательного интереса через программирование моделей животных; развитие умений устанавливать причинно-следственные связи и находить новые решения. </w:t>
            </w:r>
          </w:p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«Речевое развитие». </w:t>
            </w:r>
            <w:r w:rsidRPr="009C1F33">
              <w:rPr>
                <w:sz w:val="28"/>
                <w:szCs w:val="28"/>
              </w:rPr>
              <w:t xml:space="preserve">Развитие навыков свободного общения </w:t>
            </w:r>
            <w:proofErr w:type="gramStart"/>
            <w:r w:rsidRPr="009C1F33">
              <w:rPr>
                <w:sz w:val="28"/>
                <w:szCs w:val="28"/>
              </w:rPr>
              <w:t>со</w:t>
            </w:r>
            <w:proofErr w:type="gramEnd"/>
            <w:r w:rsidRPr="009C1F33">
              <w:rPr>
                <w:sz w:val="28"/>
                <w:szCs w:val="28"/>
              </w:rPr>
              <w:t xml:space="preserve"> взрослым и детьми, обогащение и активизация словарного запаса детей. </w:t>
            </w:r>
          </w:p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 xml:space="preserve">«Социально-коммуникативное развитие». </w:t>
            </w:r>
            <w:r w:rsidRPr="009C1F33">
              <w:rPr>
                <w:sz w:val="28"/>
                <w:szCs w:val="28"/>
              </w:rPr>
              <w:t xml:space="preserve">Развитие умений работать в коллективе и взаимодействовать друг с другом. </w:t>
            </w:r>
          </w:p>
          <w:p w:rsidR="00376DFE" w:rsidRPr="009C1F33" w:rsidRDefault="00376DFE" w:rsidP="00FC5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«Физическое развитие»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координации движений, мелкой моторики рук.</w:t>
            </w:r>
          </w:p>
        </w:tc>
      </w:tr>
      <w:tr w:rsidR="00376DFE" w:rsidRPr="009C1F33" w:rsidTr="00EE5A51">
        <w:tc>
          <w:tcPr>
            <w:tcW w:w="3652" w:type="dxa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5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экологического сознания, воспитание бережного, осознанного отношения к окружающему миру</w:t>
            </w:r>
            <w:r w:rsidRPr="001B2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элементарные навыки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программирования и пространственной ориентации.</w:t>
            </w:r>
          </w:p>
        </w:tc>
      </w:tr>
      <w:tr w:rsidR="00376DFE" w:rsidRPr="009C1F33" w:rsidTr="00EE5A51">
        <w:tc>
          <w:tcPr>
            <w:tcW w:w="3652" w:type="dxa"/>
            <w:vMerge w:val="restart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Программное содержание (задачи):</w:t>
            </w: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 Учить детей программировать роботизированные модели животных,</w:t>
            </w:r>
          </w:p>
          <w:p w:rsidR="00376DFE" w:rsidRPr="009C1F33" w:rsidRDefault="00376DFE" w:rsidP="00FC5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команды или указания на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слух, применять полученную информацию для программирования устройства.</w:t>
            </w:r>
          </w:p>
        </w:tc>
      </w:tr>
      <w:tr w:rsidR="00376DFE" w:rsidRPr="009C1F33" w:rsidTr="00EE5A51">
        <w:tc>
          <w:tcPr>
            <w:tcW w:w="3652" w:type="dxa"/>
            <w:vMerge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2.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о </w:t>
            </w:r>
            <w:r w:rsidRPr="001B25D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животном мире морей и океанов</w:t>
            </w:r>
            <w:r w:rsidRPr="001B2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со схемой. Продолжать учить работать над ошибками.</w:t>
            </w:r>
          </w:p>
        </w:tc>
      </w:tr>
      <w:tr w:rsidR="00376DFE" w:rsidRPr="009C1F33" w:rsidTr="00EE5A51">
        <w:tc>
          <w:tcPr>
            <w:tcW w:w="3652" w:type="dxa"/>
            <w:vMerge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</w:t>
            </w:r>
            <w:r w:rsidRPr="009C1F33">
              <w:rPr>
                <w:i/>
                <w:sz w:val="28"/>
                <w:szCs w:val="28"/>
              </w:rPr>
              <w:t>.</w:t>
            </w:r>
            <w:r w:rsidRPr="009C1F33">
              <w:rPr>
                <w:sz w:val="28"/>
                <w:szCs w:val="28"/>
              </w:rPr>
              <w:t xml:space="preserve"> Развивать у детей познавательный интерес, внимание, критическое, логическое мышление, речь, мелкую моторику, инженерные навыки программирования. Развивать навыки рассуждения и коммуникации, пространственные понятия и расчет расстояния. </w:t>
            </w:r>
          </w:p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Формировать умение анализировать собственную деятельность (рефлексия). </w:t>
            </w:r>
          </w:p>
          <w:p w:rsidR="00376DFE" w:rsidRPr="009C1F33" w:rsidRDefault="00376DFE" w:rsidP="00FC504C">
            <w:pPr>
              <w:pStyle w:val="Default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 xml:space="preserve">Формировать естественнонаучное мировоззрение; </w:t>
            </w:r>
          </w:p>
          <w:p w:rsidR="00376DFE" w:rsidRPr="009C1F33" w:rsidRDefault="00376DFE" w:rsidP="00FC50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отзывчивость, взаимопомощь, коммуникативные способности (умение работать в группе и в парах), самостоятельность.</w:t>
            </w:r>
          </w:p>
        </w:tc>
      </w:tr>
      <w:tr w:rsidR="00376DFE" w:rsidRPr="009C1F33" w:rsidTr="00EE5A51">
        <w:tc>
          <w:tcPr>
            <w:tcW w:w="3652" w:type="dxa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5693" w:type="dxa"/>
            <w:shd w:val="clear" w:color="auto" w:fill="auto"/>
          </w:tcPr>
          <w:p w:rsidR="00376DFE" w:rsidRPr="009C1F33" w:rsidRDefault="00376DFE" w:rsidP="00FC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Роботы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Умная пчела»</w:t>
            </w:r>
            <w:r w:rsidR="00B73D4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участников</w:t>
            </w:r>
            <w:proofErr w:type="gramStart"/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озможна работа в парах)</w:t>
            </w:r>
          </w:p>
          <w:p w:rsidR="00B73D46" w:rsidRDefault="00376DFE" w:rsidP="00FC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</w:t>
            </w:r>
            <w:r w:rsidR="00B73D46">
              <w:rPr>
                <w:rFonts w:ascii="Times New Roman" w:hAnsi="Times New Roman" w:cs="Times New Roman"/>
                <w:sz w:val="28"/>
                <w:szCs w:val="28"/>
              </w:rPr>
              <w:t xml:space="preserve"> поля – на каждого ребенка (возможно 1 поле на 2 ребенка)</w:t>
            </w:r>
          </w:p>
          <w:p w:rsidR="00376DFE" w:rsidRPr="009C1F33" w:rsidRDefault="00376DFE" w:rsidP="00FC5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Схемы программирования по количеству детей. </w:t>
            </w:r>
          </w:p>
          <w:p w:rsidR="00376DFE" w:rsidRPr="009C1F33" w:rsidRDefault="00376DFE" w:rsidP="00FC5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>«Звук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карточки» (аудио задания)</w:t>
            </w:r>
          </w:p>
        </w:tc>
      </w:tr>
      <w:tr w:rsidR="00376DFE" w:rsidRPr="009C1F33" w:rsidTr="00EE5A51">
        <w:tc>
          <w:tcPr>
            <w:tcW w:w="3652" w:type="dxa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Предварительная работа</w:t>
            </w:r>
          </w:p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(указывается при необходимости)</w:t>
            </w:r>
          </w:p>
        </w:tc>
        <w:tc>
          <w:tcPr>
            <w:tcW w:w="5693" w:type="dxa"/>
            <w:shd w:val="clear" w:color="auto" w:fill="auto"/>
          </w:tcPr>
          <w:p w:rsidR="00376DFE" w:rsidRDefault="00376DFE" w:rsidP="00FC504C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видеофильмов о </w:t>
            </w:r>
            <w:r w:rsidRPr="00866BDF">
              <w:rPr>
                <w:color w:val="262626"/>
                <w:sz w:val="28"/>
                <w:szCs w:val="28"/>
              </w:rPr>
              <w:t>животном мире морей и океанов</w:t>
            </w:r>
            <w:r>
              <w:rPr>
                <w:color w:val="262626"/>
                <w:sz w:val="28"/>
                <w:szCs w:val="28"/>
              </w:rPr>
              <w:t>.</w:t>
            </w:r>
          </w:p>
          <w:p w:rsidR="00376DFE" w:rsidRPr="009C1F33" w:rsidRDefault="00376DFE" w:rsidP="00FC504C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Крошка Антошка ТВ «Удивительные обитатели морей и океанов» Развивающий мультфильм.</w:t>
            </w:r>
          </w:p>
        </w:tc>
      </w:tr>
      <w:tr w:rsidR="00376DFE" w:rsidRPr="009C1F33" w:rsidTr="00EE5A51">
        <w:tc>
          <w:tcPr>
            <w:tcW w:w="3652" w:type="dxa"/>
            <w:shd w:val="clear" w:color="auto" w:fill="auto"/>
          </w:tcPr>
          <w:p w:rsidR="00376DFE" w:rsidRPr="009C1F33" w:rsidRDefault="00376DFE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5693" w:type="dxa"/>
            <w:shd w:val="clear" w:color="auto" w:fill="auto"/>
          </w:tcPr>
          <w:p w:rsidR="00376DFE" w:rsidRDefault="00376DFE" w:rsidP="00FC504C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262626"/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Беседа, обсуждение, вопросы к детям, объяснение; демонстрация видеороликов и слайдов</w:t>
            </w:r>
            <w:r>
              <w:rPr>
                <w:sz w:val="28"/>
                <w:szCs w:val="28"/>
              </w:rPr>
              <w:t xml:space="preserve"> о </w:t>
            </w:r>
            <w:r w:rsidRPr="00866BDF">
              <w:rPr>
                <w:color w:val="262626"/>
                <w:sz w:val="28"/>
                <w:szCs w:val="28"/>
              </w:rPr>
              <w:t>животном мире морей и океанов</w:t>
            </w:r>
            <w:r>
              <w:rPr>
                <w:color w:val="262626"/>
                <w:sz w:val="28"/>
                <w:szCs w:val="28"/>
              </w:rPr>
              <w:t>.</w:t>
            </w:r>
          </w:p>
          <w:p w:rsidR="00376DFE" w:rsidRPr="009C1F33" w:rsidRDefault="00376DFE" w:rsidP="00FC504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 моделей роботов</w:t>
            </w:r>
            <w:r w:rsidRPr="009C1F33">
              <w:rPr>
                <w:sz w:val="28"/>
                <w:szCs w:val="28"/>
              </w:rPr>
              <w:t xml:space="preserve">; </w:t>
            </w:r>
          </w:p>
          <w:p w:rsidR="00376DFE" w:rsidRPr="009C1F33" w:rsidRDefault="00376DFE" w:rsidP="00FC504C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Игровые методы (игровая ситуация – погружение в мир робототехники);    Практическая деятельность детей – решение проблемных ситуаций, составление схем и программирование моделей робоживотных.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t>Организационная часть</w:t>
            </w:r>
          </w:p>
        </w:tc>
        <w:tc>
          <w:tcPr>
            <w:tcW w:w="5693" w:type="dxa"/>
            <w:shd w:val="clear" w:color="auto" w:fill="auto"/>
          </w:tcPr>
          <w:p w:rsidR="00895112" w:rsidRDefault="00452F4C" w:rsidP="00C84B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Ребята, сегодня мы будем говорить о </w:t>
            </w:r>
            <w:r w:rsidRPr="00452F4C">
              <w:rPr>
                <w:color w:val="262626"/>
                <w:sz w:val="28"/>
                <w:szCs w:val="28"/>
              </w:rPr>
              <w:t>животном</w:t>
            </w:r>
            <w:r w:rsidRPr="00452F4C">
              <w:rPr>
                <w:color w:val="262626"/>
                <w:sz w:val="28"/>
                <w:szCs w:val="28"/>
              </w:rPr>
              <w:t xml:space="preserve"> мир</w:t>
            </w:r>
            <w:r w:rsidRPr="00452F4C">
              <w:rPr>
                <w:color w:val="262626"/>
                <w:sz w:val="28"/>
                <w:szCs w:val="28"/>
              </w:rPr>
              <w:t>е</w:t>
            </w:r>
            <w:r w:rsidRPr="00452F4C">
              <w:rPr>
                <w:color w:val="262626"/>
                <w:sz w:val="28"/>
                <w:szCs w:val="28"/>
              </w:rPr>
              <w:t xml:space="preserve"> морей и океанов</w:t>
            </w:r>
            <w:r>
              <w:rPr>
                <w:color w:val="262626"/>
                <w:sz w:val="28"/>
                <w:szCs w:val="28"/>
              </w:rPr>
              <w:t xml:space="preserve">. Каких морских обитателей вы знаете? </w:t>
            </w:r>
            <w:r>
              <w:rPr>
                <w:color w:val="262626"/>
                <w:sz w:val="28"/>
                <w:szCs w:val="28"/>
              </w:rPr>
              <w:lastRenderedPageBreak/>
              <w:t>(ответы детей)</w:t>
            </w:r>
          </w:p>
          <w:p w:rsidR="00452F4C" w:rsidRDefault="00632302" w:rsidP="00C84B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/>
                <w:sz w:val="28"/>
                <w:szCs w:val="28"/>
              </w:rPr>
            </w:pPr>
            <w:r w:rsidRPr="00632302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452F4C">
              <w:rPr>
                <w:color w:val="262626"/>
                <w:sz w:val="28"/>
                <w:szCs w:val="28"/>
              </w:rPr>
              <w:t>-П</w:t>
            </w:r>
            <w:proofErr w:type="gramEnd"/>
            <w:r w:rsidR="00452F4C">
              <w:rPr>
                <w:color w:val="262626"/>
                <w:sz w:val="28"/>
                <w:szCs w:val="28"/>
              </w:rPr>
              <w:t>равильно в морях и океанах живет много животных, самых разных. И они совсем не похожи на животных, живущих на земле</w:t>
            </w:r>
            <w:r w:rsidR="00877CC4">
              <w:rPr>
                <w:color w:val="262626"/>
                <w:sz w:val="28"/>
                <w:szCs w:val="28"/>
              </w:rPr>
              <w:t xml:space="preserve">. </w:t>
            </w:r>
            <w:r>
              <w:rPr>
                <w:color w:val="262626"/>
                <w:sz w:val="28"/>
                <w:szCs w:val="28"/>
              </w:rPr>
              <w:t xml:space="preserve"> Есть </w:t>
            </w:r>
            <w:proofErr w:type="gramStart"/>
            <w:r>
              <w:rPr>
                <w:color w:val="262626"/>
                <w:sz w:val="28"/>
                <w:szCs w:val="28"/>
              </w:rPr>
              <w:t>безопасные</w:t>
            </w:r>
            <w:proofErr w:type="gramEnd"/>
            <w:r>
              <w:rPr>
                <w:color w:val="262626"/>
                <w:sz w:val="28"/>
                <w:szCs w:val="28"/>
              </w:rPr>
              <w:t xml:space="preserve"> для человека, есть и опасные.</w:t>
            </w:r>
          </w:p>
          <w:p w:rsidR="00632302" w:rsidRDefault="00632302" w:rsidP="00C84B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Все девчонки и мальчишки,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Знаю, очень любят книжки.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Любят сказки про моря,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Про подводного царя.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Там где солнце не сияет,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Мир подводный обитает.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Но о нем никто не знает,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Всяк попасть туда мечтает.</w:t>
            </w:r>
          </w:p>
          <w:p w:rsidR="00632302" w:rsidRPr="00877CC4" w:rsidRDefault="00632302" w:rsidP="00C84B5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262626"/>
                <w:sz w:val="28"/>
                <w:szCs w:val="28"/>
              </w:rPr>
            </w:pPr>
            <w:r w:rsidRPr="00877CC4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 - Кто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 xml:space="preserve"> путешес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твовал по морю? На чем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А под водой вы когда-нибудь путешествовали?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Как вы думаете, можно ли путешествовать под водой?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(ответы детей</w:t>
            </w:r>
            <w:r w:rsidR="00877CC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77CC4">
              <w:rPr>
                <w:color w:val="000000"/>
                <w:sz w:val="28"/>
                <w:szCs w:val="28"/>
              </w:rPr>
              <w:t xml:space="preserve"> 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ласты, акваланг, трубка, маска</w:t>
            </w:r>
            <w:r w:rsidR="00877CC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877CC4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 Как вы думаете, зачем люди опускаются на морское дно морей и океанов?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="00877CC4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добывают жемчуг, изучают растения и животных</w:t>
            </w:r>
            <w:r w:rsidR="00877CC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877CC4">
              <w:rPr>
                <w:rStyle w:val="a7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 - Я приглашаю вас на экскурсию в подводный мир</w:t>
            </w:r>
            <w:r w:rsidR="00877CC4">
              <w:rPr>
                <w:color w:val="000000"/>
                <w:sz w:val="28"/>
                <w:szCs w:val="28"/>
                <w:shd w:val="clear" w:color="auto" w:fill="FFFFFF"/>
              </w:rPr>
              <w:t xml:space="preserve"> в батискафе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32302">
              <w:rPr>
                <w:color w:val="000000"/>
                <w:sz w:val="28"/>
                <w:szCs w:val="28"/>
              </w:rPr>
              <w:br/>
            </w:r>
            <w:r w:rsidRPr="00632302">
              <w:rPr>
                <w:rStyle w:val="a7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Батискаф</w:t>
            </w:r>
            <w:r w:rsidRPr="00632302">
              <w:rPr>
                <w:color w:val="000000"/>
                <w:sz w:val="28"/>
                <w:szCs w:val="28"/>
                <w:shd w:val="clear" w:color="auto" w:fill="FFFFFF"/>
              </w:rPr>
              <w:t> - это такой большой железный шар с иллюминаторами, внутри у него много разных приборов, чтобы наблюдать за морской жизнью. 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(описание хода работы)</w:t>
            </w:r>
          </w:p>
        </w:tc>
        <w:tc>
          <w:tcPr>
            <w:tcW w:w="5693" w:type="dxa"/>
            <w:shd w:val="clear" w:color="auto" w:fill="auto"/>
          </w:tcPr>
          <w:p w:rsidR="00877CC4" w:rsidRDefault="00877CC4" w:rsidP="003F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CC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632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знаю,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любит путешествовать, возьмем ее с собой?</w:t>
            </w:r>
          </w:p>
          <w:p w:rsidR="003F0A07" w:rsidRDefault="00877CC4" w:rsidP="00877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Демонстрация видео</w:t>
            </w:r>
            <w:r w:rsidRPr="00632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(15-20сек</w:t>
            </w:r>
            <w:r w:rsidRPr="006323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632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2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Погружение в воду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батискафе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146" w:rsidRPr="009F5146" w:rsidRDefault="009F5146" w:rsidP="00877C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воспитатель показывает на компьютере морских обитателей, которые есть на поле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робопчёл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(м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орские коньки,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звезды,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осьминоги, дельфины, к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рабы, морские черепахи, акулы)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</w:t>
            </w: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Уточняет об опасности акул.</w:t>
            </w:r>
          </w:p>
          <w:p w:rsidR="009F5146" w:rsidRDefault="009F5146" w:rsidP="00877C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Затем воспитатель сообщает, что </w:t>
            </w:r>
            <w:proofErr w:type="spellStart"/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Жужа</w:t>
            </w:r>
            <w:proofErr w:type="spellEnd"/>
            <w:r w:rsidRPr="009F514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очень хотела бы сфотогр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афировать всех морских обитателей, чтобы у нее надолго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сохранились  впечатления о</w:t>
            </w:r>
            <w:r w:rsidR="0062119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сегодняшнем путешествии. Но пчёлка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очень боится</w:t>
            </w:r>
            <w:r w:rsidR="0062119D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акул. Воспитатель  предлагает детям составить алгоритм движения для пчелки, напоминает, что нужно маршрут построить так, чтобы не попасть в пасть акулам. </w:t>
            </w:r>
          </w:p>
          <w:p w:rsidR="0062119D" w:rsidRDefault="0062119D" w:rsidP="00877C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Дети составляют маршруты самостоятельно, или в парах. Можно предложить готовые схемы, или устроить соревнование: кто быстрее доберется до дельфина, черепахи и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.п</w:t>
            </w:r>
            <w:proofErr w:type="spellEnd"/>
            <w:proofErr w:type="gramEnd"/>
          </w:p>
          <w:p w:rsidR="0062119D" w:rsidRDefault="0062119D" w:rsidP="00877C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7975" cy="2130037"/>
                  <wp:effectExtent l="0" t="0" r="0" b="3810"/>
                  <wp:docPr id="1" name="Рисунок 1" descr="C:\Users\Home\Desktop\Конкурс Продолжение\НАРЕЗКИ для полей\поле морские обитате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Конкурс Продолжение\НАРЕЗКИ для полей\поле морские обитате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81" cy="21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CC4" w:rsidRPr="003F0A07" w:rsidRDefault="0062119D" w:rsidP="00765E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Теперь Пчелка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сможет поделиться впечатлениями о наше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 xml:space="preserve">м путешествии со всеми друзьями. </w:t>
            </w:r>
          </w:p>
        </w:tc>
      </w:tr>
      <w:tr w:rsidR="00A335E1" w:rsidRPr="009C1F33" w:rsidTr="00EE5A51">
        <w:tc>
          <w:tcPr>
            <w:tcW w:w="3652" w:type="dxa"/>
            <w:shd w:val="clear" w:color="auto" w:fill="auto"/>
          </w:tcPr>
          <w:p w:rsidR="00A335E1" w:rsidRPr="009C1F33" w:rsidRDefault="00A335E1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693" w:type="dxa"/>
            <w:shd w:val="clear" w:color="auto" w:fill="auto"/>
          </w:tcPr>
          <w:p w:rsidR="008571A6" w:rsidRPr="009C1F33" w:rsidRDefault="008571A6" w:rsidP="008571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 скажите, чем мы сегодня с вами занимались</w:t>
            </w: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8F7866" w:rsidRPr="009C1F33" w:rsidRDefault="008571A6" w:rsidP="008F78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Ответы детей:</w:t>
            </w:r>
            <w:r w:rsidR="00060F2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765E6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Путешествовали на батискафе. </w:t>
            </w:r>
            <w:r w:rsidR="00765E6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Познакомились с животным</w:t>
            </w:r>
            <w:r w:rsidR="00765E6B" w:rsidRPr="00765E6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мир</w:t>
            </w:r>
            <w:r w:rsidR="00765E6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ом </w:t>
            </w:r>
            <w:r w:rsidR="00765E6B" w:rsidRPr="00765E6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 xml:space="preserve"> морей и океанов</w:t>
            </w:r>
            <w:r w:rsidR="00765E6B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t>.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A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Программировали пчелку </w:t>
            </w:r>
            <w:proofErr w:type="gramStart"/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>обота, используя линейный алгоритм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866" w:rsidRPr="009C1F33" w:rsidRDefault="00CE25C1" w:rsidP="008F78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Проверяли друг у друга маршрут движения</w:t>
            </w:r>
            <w:r w:rsidR="008F7866" w:rsidRPr="009C1F33">
              <w:rPr>
                <w:sz w:val="28"/>
                <w:szCs w:val="28"/>
              </w:rPr>
              <w:t>.</w:t>
            </w:r>
          </w:p>
          <w:p w:rsidR="008571A6" w:rsidRPr="009C1F33" w:rsidRDefault="008F7866" w:rsidP="008F7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Создавали новые 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>маршруты  движения пчел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>, соревновались.</w:t>
            </w:r>
          </w:p>
          <w:p w:rsidR="002E59F1" w:rsidRPr="009C1F33" w:rsidRDefault="008571A6" w:rsidP="008F78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3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Воспитатель: </w:t>
            </w:r>
            <w:r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вы отлично справились со всеми заданиями, </w:t>
            </w:r>
            <w:r w:rsidR="00060F2E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6779D0">
              <w:rPr>
                <w:rFonts w:ascii="Times New Roman" w:hAnsi="Times New Roman" w:cs="Times New Roman"/>
                <w:sz w:val="28"/>
                <w:szCs w:val="28"/>
              </w:rPr>
              <w:t>Жужа</w:t>
            </w:r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приготовила для вас 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5E6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  игру «Море волнуется»</w:t>
            </w:r>
            <w:r w:rsidR="008F7866" w:rsidRPr="009C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866" w:rsidRPr="009C1F33" w:rsidRDefault="00765E6B" w:rsidP="008F7866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Пока звучит музыка, дети повторяют движения за ведущим. Музыка останавливается-дети изображают морское животное.</w:t>
            </w:r>
            <w:bookmarkStart w:id="0" w:name="_GoBack"/>
            <w:bookmarkEnd w:id="0"/>
          </w:p>
          <w:p w:rsidR="00A335E1" w:rsidRPr="009C1F33" w:rsidRDefault="00A335E1" w:rsidP="008F7866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866" w:rsidRPr="009C1F33" w:rsidTr="00FC06E3">
        <w:trPr>
          <w:trHeight w:val="2742"/>
        </w:trPr>
        <w:tc>
          <w:tcPr>
            <w:tcW w:w="3652" w:type="dxa"/>
            <w:shd w:val="clear" w:color="auto" w:fill="auto"/>
          </w:tcPr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C1F33">
              <w:rPr>
                <w:b/>
                <w:sz w:val="28"/>
                <w:szCs w:val="28"/>
              </w:rPr>
              <w:lastRenderedPageBreak/>
              <w:t>Методические рекомендации автора:</w:t>
            </w:r>
          </w:p>
          <w:p w:rsidR="008F7866" w:rsidRPr="009C1F33" w:rsidRDefault="008F7866" w:rsidP="0089511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(четкие и краткие инструкции или советы автора тем, кто будет реализовывать данную методическую разработку)</w:t>
            </w:r>
          </w:p>
        </w:tc>
        <w:tc>
          <w:tcPr>
            <w:tcW w:w="5693" w:type="dxa"/>
            <w:shd w:val="clear" w:color="auto" w:fill="auto"/>
          </w:tcPr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1. В занятии участвуют 6-8  чел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2. Подготовить схемы заранее</w:t>
            </w:r>
            <w:r w:rsidR="00CA0A96">
              <w:rPr>
                <w:sz w:val="28"/>
                <w:szCs w:val="28"/>
              </w:rPr>
              <w:t>, для детей, которые затрудняются сами составить.</w:t>
            </w:r>
          </w:p>
          <w:p w:rsidR="008F7866" w:rsidRPr="009C1F33" w:rsidRDefault="008F7866" w:rsidP="008F7866">
            <w:pPr>
              <w:pStyle w:val="a3"/>
              <w:spacing w:before="0" w:beforeAutospacing="0" w:after="0" w:afterAutospacing="0"/>
              <w:ind w:firstLine="317"/>
              <w:jc w:val="both"/>
              <w:rPr>
                <w:sz w:val="28"/>
                <w:szCs w:val="28"/>
              </w:rPr>
            </w:pPr>
            <w:r w:rsidRPr="009C1F33">
              <w:rPr>
                <w:sz w:val="28"/>
                <w:szCs w:val="28"/>
              </w:rPr>
              <w:t>3.Педагог дает возможность каждому участнику самостоятельно найти выход или решение задачи.</w:t>
            </w:r>
          </w:p>
        </w:tc>
      </w:tr>
    </w:tbl>
    <w:p w:rsidR="00A335E1" w:rsidRPr="009C1F33" w:rsidRDefault="00A335E1" w:rsidP="00A335E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335E1" w:rsidRPr="009C1F33" w:rsidSect="0083168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23B"/>
    <w:multiLevelType w:val="multilevel"/>
    <w:tmpl w:val="C9D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5A2B"/>
    <w:multiLevelType w:val="hybridMultilevel"/>
    <w:tmpl w:val="021A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E1"/>
    <w:rsid w:val="00060F2E"/>
    <w:rsid w:val="000776E2"/>
    <w:rsid w:val="000A1ABC"/>
    <w:rsid w:val="00122AFA"/>
    <w:rsid w:val="001512A7"/>
    <w:rsid w:val="00154C34"/>
    <w:rsid w:val="001C7DC5"/>
    <w:rsid w:val="001F665B"/>
    <w:rsid w:val="00204D07"/>
    <w:rsid w:val="00220F01"/>
    <w:rsid w:val="00246D41"/>
    <w:rsid w:val="00260415"/>
    <w:rsid w:val="002804BA"/>
    <w:rsid w:val="002D2D6B"/>
    <w:rsid w:val="002D3317"/>
    <w:rsid w:val="002E59F1"/>
    <w:rsid w:val="00376DFE"/>
    <w:rsid w:val="00380973"/>
    <w:rsid w:val="003F0A07"/>
    <w:rsid w:val="00405581"/>
    <w:rsid w:val="00452F4C"/>
    <w:rsid w:val="00484503"/>
    <w:rsid w:val="00525B25"/>
    <w:rsid w:val="00586E01"/>
    <w:rsid w:val="005A4275"/>
    <w:rsid w:val="005E0A0A"/>
    <w:rsid w:val="0062119D"/>
    <w:rsid w:val="00622F08"/>
    <w:rsid w:val="00632302"/>
    <w:rsid w:val="006779D0"/>
    <w:rsid w:val="006C0D24"/>
    <w:rsid w:val="006D017B"/>
    <w:rsid w:val="006E2C05"/>
    <w:rsid w:val="006E63BB"/>
    <w:rsid w:val="00716232"/>
    <w:rsid w:val="00765E6B"/>
    <w:rsid w:val="007B085F"/>
    <w:rsid w:val="00831681"/>
    <w:rsid w:val="008571A6"/>
    <w:rsid w:val="00877CC4"/>
    <w:rsid w:val="008902C2"/>
    <w:rsid w:val="00895112"/>
    <w:rsid w:val="008F7866"/>
    <w:rsid w:val="00912331"/>
    <w:rsid w:val="0094055E"/>
    <w:rsid w:val="009C1F33"/>
    <w:rsid w:val="009E126E"/>
    <w:rsid w:val="009F5146"/>
    <w:rsid w:val="00A245B4"/>
    <w:rsid w:val="00A335E1"/>
    <w:rsid w:val="00A347CC"/>
    <w:rsid w:val="00A731AE"/>
    <w:rsid w:val="00AB160E"/>
    <w:rsid w:val="00AF25AE"/>
    <w:rsid w:val="00B53170"/>
    <w:rsid w:val="00B73D46"/>
    <w:rsid w:val="00C84B56"/>
    <w:rsid w:val="00CA0A96"/>
    <w:rsid w:val="00CE25C1"/>
    <w:rsid w:val="00D13DFF"/>
    <w:rsid w:val="00D174A9"/>
    <w:rsid w:val="00D274EC"/>
    <w:rsid w:val="00D74A78"/>
    <w:rsid w:val="00D77958"/>
    <w:rsid w:val="00E7376F"/>
    <w:rsid w:val="00EE5A51"/>
    <w:rsid w:val="00EF221E"/>
    <w:rsid w:val="00F07606"/>
    <w:rsid w:val="00F22CC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2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3">
    <w:name w:val="c13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2AFA"/>
  </w:style>
  <w:style w:type="paragraph" w:customStyle="1" w:styleId="c2">
    <w:name w:val="c2"/>
    <w:basedOn w:val="a"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2AFA"/>
  </w:style>
  <w:style w:type="paragraph" w:customStyle="1" w:styleId="c1">
    <w:name w:val="c1"/>
    <w:basedOn w:val="a"/>
    <w:rsid w:val="004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47CC"/>
    <w:rPr>
      <w:b/>
      <w:bCs/>
    </w:rPr>
  </w:style>
  <w:style w:type="character" w:customStyle="1" w:styleId="apple-converted-space">
    <w:name w:val="apple-converted-space"/>
    <w:basedOn w:val="a0"/>
    <w:rsid w:val="00A347CC"/>
  </w:style>
  <w:style w:type="character" w:styleId="a8">
    <w:name w:val="Emphasis"/>
    <w:basedOn w:val="a0"/>
    <w:uiPriority w:val="20"/>
    <w:qFormat/>
    <w:rsid w:val="00A3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40B-E200-499F-8225-7CE311D7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Home</cp:lastModifiedBy>
  <cp:revision>12</cp:revision>
  <dcterms:created xsi:type="dcterms:W3CDTF">2023-12-20T19:57:00Z</dcterms:created>
  <dcterms:modified xsi:type="dcterms:W3CDTF">2024-01-02T13:21:00Z</dcterms:modified>
</cp:coreProperties>
</file>