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38" w:rsidRDefault="00943438" w:rsidP="009434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 внеурочного занятия</w:t>
      </w:r>
    </w:p>
    <w:tbl>
      <w:tblPr>
        <w:tblStyle w:val="a9"/>
        <w:tblW w:w="0" w:type="auto"/>
        <w:tblLook w:val="04A0"/>
      </w:tblPr>
      <w:tblGrid>
        <w:gridCol w:w="2660"/>
        <w:gridCol w:w="3685"/>
        <w:gridCol w:w="4395"/>
        <w:gridCol w:w="4046"/>
      </w:tblGrid>
      <w:tr w:rsidR="00943438" w:rsidTr="001E31BF">
        <w:tc>
          <w:tcPr>
            <w:tcW w:w="2660" w:type="dxa"/>
          </w:tcPr>
          <w:p w:rsidR="00943438" w:rsidRPr="00E9475C" w:rsidRDefault="00943438" w:rsidP="001E31BF">
            <w:pPr>
              <w:rPr>
                <w:rFonts w:ascii="Times New Roman" w:hAnsi="Times New Roman" w:cs="Times New Roman"/>
                <w:b/>
                <w:i/>
                <w:sz w:val="24"/>
                <w:szCs w:val="24"/>
              </w:rPr>
            </w:pPr>
            <w:r w:rsidRPr="00E9475C">
              <w:rPr>
                <w:rFonts w:ascii="Times New Roman" w:hAnsi="Times New Roman" w:cs="Times New Roman"/>
                <w:b/>
                <w:i/>
                <w:sz w:val="24"/>
                <w:szCs w:val="24"/>
              </w:rPr>
              <w:t>Учитель</w:t>
            </w:r>
          </w:p>
        </w:tc>
        <w:tc>
          <w:tcPr>
            <w:tcW w:w="12126" w:type="dxa"/>
            <w:gridSpan w:val="3"/>
          </w:tcPr>
          <w:p w:rsidR="00943438" w:rsidRPr="00E9475C" w:rsidRDefault="00943438" w:rsidP="001E31BF">
            <w:pPr>
              <w:rPr>
                <w:rFonts w:ascii="Times New Roman" w:hAnsi="Times New Roman" w:cs="Times New Roman"/>
                <w:sz w:val="24"/>
                <w:szCs w:val="24"/>
              </w:rPr>
            </w:pPr>
            <w:proofErr w:type="spellStart"/>
            <w:r>
              <w:rPr>
                <w:rFonts w:ascii="Times New Roman" w:hAnsi="Times New Roman" w:cs="Times New Roman"/>
                <w:sz w:val="24"/>
                <w:szCs w:val="24"/>
              </w:rPr>
              <w:t>Кислицина</w:t>
            </w:r>
            <w:proofErr w:type="spellEnd"/>
            <w:r>
              <w:rPr>
                <w:rFonts w:ascii="Times New Roman" w:hAnsi="Times New Roman" w:cs="Times New Roman"/>
                <w:sz w:val="24"/>
                <w:szCs w:val="24"/>
              </w:rPr>
              <w:t xml:space="preserve"> Анна Васильевна, учитель начальных классов МАОУ «СОШ» с. Летка</w:t>
            </w:r>
          </w:p>
        </w:tc>
      </w:tr>
      <w:tr w:rsidR="00943438" w:rsidTr="001E31BF">
        <w:tc>
          <w:tcPr>
            <w:tcW w:w="2660" w:type="dxa"/>
          </w:tcPr>
          <w:p w:rsidR="00943438" w:rsidRPr="00E9475C" w:rsidRDefault="00943438" w:rsidP="001E31BF">
            <w:pPr>
              <w:rPr>
                <w:rFonts w:ascii="Times New Roman" w:hAnsi="Times New Roman" w:cs="Times New Roman"/>
                <w:b/>
                <w:i/>
                <w:sz w:val="24"/>
                <w:szCs w:val="24"/>
              </w:rPr>
            </w:pPr>
            <w:r w:rsidRPr="00E9475C">
              <w:rPr>
                <w:rFonts w:ascii="Times New Roman" w:hAnsi="Times New Roman" w:cs="Times New Roman"/>
                <w:b/>
                <w:i/>
                <w:sz w:val="24"/>
                <w:szCs w:val="24"/>
              </w:rPr>
              <w:t>Класс</w:t>
            </w:r>
          </w:p>
        </w:tc>
        <w:tc>
          <w:tcPr>
            <w:tcW w:w="12126" w:type="dxa"/>
            <w:gridSpan w:val="3"/>
          </w:tcPr>
          <w:p w:rsidR="00943438" w:rsidRPr="00E9475C" w:rsidRDefault="00943438" w:rsidP="001E31BF">
            <w:pPr>
              <w:rPr>
                <w:rFonts w:ascii="Times New Roman" w:hAnsi="Times New Roman" w:cs="Times New Roman"/>
                <w:sz w:val="24"/>
                <w:szCs w:val="24"/>
              </w:rPr>
            </w:pPr>
            <w:r w:rsidRPr="00E9475C">
              <w:rPr>
                <w:rFonts w:ascii="Times New Roman" w:hAnsi="Times New Roman" w:cs="Times New Roman"/>
                <w:sz w:val="24"/>
                <w:szCs w:val="24"/>
              </w:rPr>
              <w:t>3</w:t>
            </w:r>
          </w:p>
        </w:tc>
      </w:tr>
      <w:tr w:rsidR="00943438" w:rsidTr="001E31BF">
        <w:tc>
          <w:tcPr>
            <w:tcW w:w="2660" w:type="dxa"/>
          </w:tcPr>
          <w:p w:rsidR="00943438" w:rsidRPr="00E9475C" w:rsidRDefault="00943438" w:rsidP="00943438">
            <w:pPr>
              <w:rPr>
                <w:rFonts w:ascii="Times New Roman" w:hAnsi="Times New Roman" w:cs="Times New Roman"/>
                <w:b/>
                <w:i/>
                <w:sz w:val="24"/>
                <w:szCs w:val="24"/>
              </w:rPr>
            </w:pPr>
            <w:r w:rsidRPr="00E9475C">
              <w:rPr>
                <w:rFonts w:ascii="Times New Roman" w:hAnsi="Times New Roman" w:cs="Times New Roman"/>
                <w:b/>
                <w:i/>
                <w:sz w:val="24"/>
                <w:szCs w:val="24"/>
              </w:rPr>
              <w:t>Тема</w:t>
            </w:r>
            <w:r>
              <w:rPr>
                <w:rFonts w:ascii="Times New Roman" w:hAnsi="Times New Roman" w:cs="Times New Roman"/>
                <w:b/>
                <w:i/>
                <w:sz w:val="24"/>
                <w:szCs w:val="24"/>
              </w:rPr>
              <w:t xml:space="preserve"> занятия</w:t>
            </w:r>
          </w:p>
        </w:tc>
        <w:tc>
          <w:tcPr>
            <w:tcW w:w="12126" w:type="dxa"/>
            <w:gridSpan w:val="3"/>
          </w:tcPr>
          <w:p w:rsidR="00943438" w:rsidRPr="00E9475C" w:rsidRDefault="00943438" w:rsidP="001E31BF">
            <w:pPr>
              <w:rPr>
                <w:rFonts w:ascii="Times New Roman" w:hAnsi="Times New Roman" w:cs="Times New Roman"/>
                <w:sz w:val="24"/>
                <w:szCs w:val="24"/>
              </w:rPr>
            </w:pPr>
            <w:r>
              <w:rPr>
                <w:rFonts w:ascii="Times New Roman" w:hAnsi="Times New Roman" w:cs="Times New Roman"/>
                <w:sz w:val="24"/>
                <w:szCs w:val="24"/>
              </w:rPr>
              <w:t>По дороге к сказке</w:t>
            </w:r>
          </w:p>
        </w:tc>
      </w:tr>
      <w:tr w:rsidR="00943438" w:rsidTr="001E31BF">
        <w:tc>
          <w:tcPr>
            <w:tcW w:w="2660" w:type="dxa"/>
          </w:tcPr>
          <w:p w:rsidR="00943438" w:rsidRPr="00E9475C" w:rsidRDefault="00943438" w:rsidP="00943438">
            <w:pPr>
              <w:rPr>
                <w:rFonts w:ascii="Times New Roman" w:hAnsi="Times New Roman" w:cs="Times New Roman"/>
                <w:b/>
                <w:i/>
                <w:sz w:val="24"/>
                <w:szCs w:val="24"/>
              </w:rPr>
            </w:pPr>
            <w:r w:rsidRPr="00E9475C">
              <w:rPr>
                <w:rFonts w:ascii="Times New Roman" w:hAnsi="Times New Roman" w:cs="Times New Roman"/>
                <w:b/>
                <w:i/>
                <w:sz w:val="24"/>
                <w:szCs w:val="24"/>
              </w:rPr>
              <w:t xml:space="preserve">Цель </w:t>
            </w:r>
          </w:p>
        </w:tc>
        <w:tc>
          <w:tcPr>
            <w:tcW w:w="12126" w:type="dxa"/>
            <w:gridSpan w:val="3"/>
          </w:tcPr>
          <w:p w:rsidR="00943438" w:rsidRPr="00E9475C" w:rsidRDefault="00943438" w:rsidP="00943438">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Создание условий для развития творческой активности и  артистических способностей учащихся.</w:t>
            </w:r>
          </w:p>
        </w:tc>
      </w:tr>
      <w:tr w:rsidR="00943438" w:rsidTr="001E31BF">
        <w:tc>
          <w:tcPr>
            <w:tcW w:w="2660" w:type="dxa"/>
          </w:tcPr>
          <w:p w:rsidR="00943438" w:rsidRPr="00E9475C" w:rsidRDefault="00943438" w:rsidP="001E31BF">
            <w:pPr>
              <w:rPr>
                <w:rFonts w:ascii="Times New Roman" w:hAnsi="Times New Roman" w:cs="Times New Roman"/>
                <w:b/>
                <w:i/>
                <w:sz w:val="24"/>
                <w:szCs w:val="24"/>
              </w:rPr>
            </w:pPr>
            <w:r w:rsidRPr="00E9475C">
              <w:rPr>
                <w:rFonts w:ascii="Times New Roman" w:hAnsi="Times New Roman" w:cs="Times New Roman"/>
                <w:b/>
                <w:i/>
                <w:sz w:val="24"/>
                <w:szCs w:val="24"/>
              </w:rPr>
              <w:t xml:space="preserve">Задачи </w:t>
            </w:r>
          </w:p>
        </w:tc>
        <w:tc>
          <w:tcPr>
            <w:tcW w:w="12126" w:type="dxa"/>
            <w:gridSpan w:val="3"/>
          </w:tcPr>
          <w:p w:rsidR="00C43616" w:rsidRPr="00C43616" w:rsidRDefault="00684F5A" w:rsidP="00C43616">
            <w:pPr>
              <w:pStyle w:val="a6"/>
              <w:numPr>
                <w:ilvl w:val="0"/>
                <w:numId w:val="39"/>
              </w:numPr>
              <w:rPr>
                <w:rFonts w:ascii="Times New Roman" w:hAnsi="Times New Roman" w:cs="Times New Roman"/>
                <w:b/>
                <w:sz w:val="24"/>
                <w:szCs w:val="24"/>
              </w:rPr>
            </w:pPr>
            <w:r w:rsidRPr="00C43616">
              <w:rPr>
                <w:rFonts w:ascii="Times New Roman" w:hAnsi="Times New Roman" w:cs="Times New Roman"/>
                <w:color w:val="000000"/>
                <w:sz w:val="24"/>
                <w:szCs w:val="24"/>
                <w:shd w:val="clear" w:color="auto" w:fill="FFFFFF"/>
              </w:rPr>
              <w:t>Развитие артистической смелости, актерского внимания, воображения и фантазии.</w:t>
            </w:r>
          </w:p>
          <w:p w:rsidR="00684F5A" w:rsidRPr="00C43616" w:rsidRDefault="00684F5A" w:rsidP="00C43616">
            <w:pPr>
              <w:pStyle w:val="a6"/>
              <w:numPr>
                <w:ilvl w:val="0"/>
                <w:numId w:val="39"/>
              </w:numPr>
              <w:rPr>
                <w:rFonts w:ascii="Times New Roman" w:hAnsi="Times New Roman" w:cs="Times New Roman"/>
                <w:b/>
                <w:sz w:val="24"/>
                <w:szCs w:val="24"/>
              </w:rPr>
            </w:pPr>
            <w:r w:rsidRPr="00C43616">
              <w:rPr>
                <w:rFonts w:ascii="Times New Roman" w:hAnsi="Times New Roman" w:cs="Times New Roman"/>
                <w:color w:val="000000"/>
                <w:sz w:val="24"/>
                <w:szCs w:val="24"/>
                <w:shd w:val="clear" w:color="auto" w:fill="FFFFFF"/>
              </w:rPr>
              <w:t>Развитие импровизационных способностей</w:t>
            </w:r>
            <w:r w:rsidR="00801DA9">
              <w:rPr>
                <w:rFonts w:ascii="Times New Roman" w:hAnsi="Times New Roman" w:cs="Times New Roman"/>
                <w:color w:val="000000"/>
                <w:sz w:val="24"/>
                <w:szCs w:val="24"/>
                <w:shd w:val="clear" w:color="auto" w:fill="FFFFFF"/>
              </w:rPr>
              <w:t>, артистических навыков</w:t>
            </w:r>
            <w:r w:rsidRPr="00C43616">
              <w:rPr>
                <w:rFonts w:ascii="Times New Roman" w:hAnsi="Times New Roman" w:cs="Times New Roman"/>
                <w:color w:val="000000"/>
                <w:sz w:val="24"/>
                <w:szCs w:val="24"/>
                <w:shd w:val="clear" w:color="auto" w:fill="FFFFFF"/>
              </w:rPr>
              <w:t>. </w:t>
            </w:r>
          </w:p>
          <w:p w:rsidR="00684F5A" w:rsidRPr="00C43616" w:rsidRDefault="00684F5A" w:rsidP="00C43616">
            <w:pPr>
              <w:pStyle w:val="a6"/>
              <w:numPr>
                <w:ilvl w:val="0"/>
                <w:numId w:val="39"/>
              </w:numPr>
              <w:rPr>
                <w:rFonts w:ascii="Times New Roman" w:hAnsi="Times New Roman" w:cs="Times New Roman"/>
                <w:sz w:val="24"/>
                <w:szCs w:val="24"/>
              </w:rPr>
            </w:pPr>
            <w:proofErr w:type="gramStart"/>
            <w:r w:rsidRPr="00C43616">
              <w:rPr>
                <w:rFonts w:ascii="Times New Roman" w:hAnsi="Times New Roman" w:cs="Times New Roman"/>
                <w:sz w:val="24"/>
                <w:szCs w:val="24"/>
              </w:rPr>
              <w:t>Пробуждать чувство к прекрасному; прививать любовь к театральному искусству, интерес к чтению художественной литературы;</w:t>
            </w:r>
            <w:proofErr w:type="gramEnd"/>
          </w:p>
          <w:p w:rsidR="00943438" w:rsidRPr="004F5101" w:rsidRDefault="00684F5A" w:rsidP="00C43616">
            <w:pPr>
              <w:pStyle w:val="a6"/>
              <w:numPr>
                <w:ilvl w:val="0"/>
                <w:numId w:val="39"/>
              </w:numPr>
              <w:rPr>
                <w:rFonts w:ascii="Times New Roman" w:hAnsi="Times New Roman" w:cs="Times New Roman"/>
                <w:sz w:val="24"/>
                <w:szCs w:val="24"/>
              </w:rPr>
            </w:pPr>
            <w:r w:rsidRPr="00C43616">
              <w:rPr>
                <w:rFonts w:ascii="Times New Roman" w:hAnsi="Times New Roman" w:cs="Times New Roman"/>
                <w:sz w:val="24"/>
                <w:szCs w:val="24"/>
              </w:rPr>
              <w:t>Формировать интерес к профессии актер.</w:t>
            </w:r>
          </w:p>
        </w:tc>
      </w:tr>
      <w:tr w:rsidR="00943438" w:rsidTr="001E31BF">
        <w:tc>
          <w:tcPr>
            <w:tcW w:w="2660" w:type="dxa"/>
            <w:vMerge w:val="restart"/>
          </w:tcPr>
          <w:p w:rsidR="00943438" w:rsidRDefault="00943438" w:rsidP="001E31BF">
            <w:pPr>
              <w:rPr>
                <w:rFonts w:ascii="Times New Roman" w:hAnsi="Times New Roman" w:cs="Times New Roman"/>
                <w:b/>
                <w:sz w:val="24"/>
                <w:szCs w:val="24"/>
              </w:rPr>
            </w:pPr>
            <w:r w:rsidRPr="002962CA">
              <w:rPr>
                <w:rFonts w:ascii="Times New Roman" w:hAnsi="Times New Roman" w:cs="Times New Roman"/>
                <w:b/>
                <w:i/>
                <w:sz w:val="24"/>
                <w:szCs w:val="24"/>
              </w:rPr>
              <w:t>Планируемые результаты</w:t>
            </w:r>
          </w:p>
        </w:tc>
        <w:tc>
          <w:tcPr>
            <w:tcW w:w="3685" w:type="dxa"/>
          </w:tcPr>
          <w:p w:rsidR="00943438" w:rsidRPr="002962CA" w:rsidRDefault="00943438" w:rsidP="001E31BF">
            <w:pPr>
              <w:jc w:val="center"/>
              <w:rPr>
                <w:rFonts w:ascii="Times New Roman" w:hAnsi="Times New Roman" w:cs="Times New Roman"/>
                <w:b/>
                <w:i/>
                <w:sz w:val="24"/>
                <w:szCs w:val="24"/>
              </w:rPr>
            </w:pPr>
            <w:r>
              <w:rPr>
                <w:rFonts w:ascii="Times New Roman" w:hAnsi="Times New Roman" w:cs="Times New Roman"/>
                <w:b/>
                <w:i/>
                <w:sz w:val="24"/>
                <w:szCs w:val="24"/>
              </w:rPr>
              <w:t>П</w:t>
            </w:r>
            <w:r w:rsidRPr="002962CA">
              <w:rPr>
                <w:rFonts w:ascii="Times New Roman" w:hAnsi="Times New Roman" w:cs="Times New Roman"/>
                <w:b/>
                <w:i/>
                <w:sz w:val="24"/>
                <w:szCs w:val="24"/>
              </w:rPr>
              <w:t>редметные</w:t>
            </w:r>
          </w:p>
        </w:tc>
        <w:tc>
          <w:tcPr>
            <w:tcW w:w="4395" w:type="dxa"/>
          </w:tcPr>
          <w:p w:rsidR="00943438" w:rsidRPr="002962CA" w:rsidRDefault="00943438" w:rsidP="001E31BF">
            <w:pPr>
              <w:jc w:val="center"/>
              <w:rPr>
                <w:rFonts w:ascii="Times New Roman" w:hAnsi="Times New Roman" w:cs="Times New Roman"/>
                <w:b/>
                <w:i/>
                <w:sz w:val="24"/>
                <w:szCs w:val="24"/>
              </w:rPr>
            </w:pPr>
            <w:proofErr w:type="spellStart"/>
            <w:r w:rsidRPr="002962CA">
              <w:rPr>
                <w:rFonts w:ascii="Times New Roman" w:hAnsi="Times New Roman" w:cs="Times New Roman"/>
                <w:b/>
                <w:i/>
                <w:sz w:val="24"/>
                <w:szCs w:val="24"/>
              </w:rPr>
              <w:t>Метапредметные</w:t>
            </w:r>
            <w:proofErr w:type="spellEnd"/>
          </w:p>
        </w:tc>
        <w:tc>
          <w:tcPr>
            <w:tcW w:w="4046" w:type="dxa"/>
          </w:tcPr>
          <w:p w:rsidR="00943438" w:rsidRPr="002962CA" w:rsidRDefault="00943438" w:rsidP="001E31BF">
            <w:pPr>
              <w:jc w:val="center"/>
              <w:rPr>
                <w:rFonts w:ascii="Times New Roman" w:hAnsi="Times New Roman" w:cs="Times New Roman"/>
                <w:b/>
                <w:i/>
                <w:sz w:val="24"/>
                <w:szCs w:val="24"/>
              </w:rPr>
            </w:pPr>
            <w:r>
              <w:rPr>
                <w:rFonts w:ascii="Times New Roman" w:hAnsi="Times New Roman" w:cs="Times New Roman"/>
                <w:b/>
                <w:i/>
                <w:sz w:val="24"/>
                <w:szCs w:val="24"/>
              </w:rPr>
              <w:t>Л</w:t>
            </w:r>
            <w:r w:rsidRPr="002962CA">
              <w:rPr>
                <w:rFonts w:ascii="Times New Roman" w:hAnsi="Times New Roman" w:cs="Times New Roman"/>
                <w:b/>
                <w:i/>
                <w:sz w:val="24"/>
                <w:szCs w:val="24"/>
              </w:rPr>
              <w:t>ичностные</w:t>
            </w:r>
          </w:p>
        </w:tc>
      </w:tr>
      <w:tr w:rsidR="00943438" w:rsidTr="001E31BF">
        <w:tc>
          <w:tcPr>
            <w:tcW w:w="2660" w:type="dxa"/>
            <w:vMerge/>
          </w:tcPr>
          <w:p w:rsidR="00943438" w:rsidRPr="002962CA" w:rsidRDefault="00943438" w:rsidP="001E31BF">
            <w:pPr>
              <w:rPr>
                <w:rFonts w:ascii="Times New Roman" w:hAnsi="Times New Roman" w:cs="Times New Roman"/>
                <w:b/>
                <w:i/>
                <w:sz w:val="24"/>
                <w:szCs w:val="24"/>
              </w:rPr>
            </w:pPr>
          </w:p>
        </w:tc>
        <w:tc>
          <w:tcPr>
            <w:tcW w:w="3685" w:type="dxa"/>
          </w:tcPr>
          <w:p w:rsidR="00AE753E" w:rsidRPr="00AE753E" w:rsidRDefault="00AE753E" w:rsidP="00AE753E">
            <w:pPr>
              <w:rPr>
                <w:rFonts w:ascii="Times New Roman" w:hAnsi="Times New Roman" w:cs="Times New Roman"/>
                <w:sz w:val="24"/>
                <w:szCs w:val="24"/>
              </w:rPr>
            </w:pPr>
            <w:r w:rsidRPr="00AE753E">
              <w:rPr>
                <w:rFonts w:ascii="Times New Roman" w:hAnsi="Times New Roman" w:cs="Times New Roman"/>
                <w:sz w:val="24"/>
                <w:szCs w:val="24"/>
              </w:rPr>
              <w:t>приобрести артистические навыки в области театрального искусства;</w:t>
            </w:r>
          </w:p>
          <w:p w:rsidR="00AE753E" w:rsidRPr="00AE753E" w:rsidRDefault="00AE753E" w:rsidP="00AE753E">
            <w:pPr>
              <w:rPr>
                <w:rFonts w:ascii="Times New Roman" w:hAnsi="Times New Roman" w:cs="Times New Roman"/>
                <w:sz w:val="24"/>
                <w:szCs w:val="24"/>
              </w:rPr>
            </w:pPr>
            <w:r w:rsidRPr="00AE753E">
              <w:rPr>
                <w:rFonts w:ascii="Times New Roman" w:hAnsi="Times New Roman" w:cs="Times New Roman"/>
                <w:sz w:val="24"/>
                <w:szCs w:val="24"/>
              </w:rPr>
              <w:t>уметь анализировать текст;</w:t>
            </w:r>
          </w:p>
          <w:p w:rsidR="00AE753E" w:rsidRDefault="00AE753E" w:rsidP="00AE753E">
            <w:pPr>
              <w:jc w:val="both"/>
              <w:rPr>
                <w:rFonts w:ascii="Times New Roman" w:hAnsi="Times New Roman" w:cs="Times New Roman"/>
                <w:sz w:val="24"/>
                <w:szCs w:val="24"/>
              </w:rPr>
            </w:pPr>
            <w:r w:rsidRPr="00AE753E">
              <w:rPr>
                <w:rFonts w:ascii="Times New Roman" w:hAnsi="Times New Roman" w:cs="Times New Roman"/>
                <w:sz w:val="24"/>
                <w:szCs w:val="24"/>
              </w:rPr>
              <w:t>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w:t>
            </w:r>
            <w:r>
              <w:rPr>
                <w:rFonts w:ascii="Times New Roman" w:hAnsi="Times New Roman" w:cs="Times New Roman"/>
                <w:sz w:val="24"/>
                <w:szCs w:val="24"/>
              </w:rPr>
              <w:t>;</w:t>
            </w:r>
          </w:p>
          <w:p w:rsidR="00AE753E" w:rsidRPr="00AE753E" w:rsidRDefault="00AE753E" w:rsidP="00AE753E">
            <w:pPr>
              <w:jc w:val="both"/>
              <w:rPr>
                <w:rFonts w:ascii="Times New Roman" w:hAnsi="Times New Roman" w:cs="Times New Roman"/>
                <w:sz w:val="24"/>
                <w:szCs w:val="24"/>
              </w:rPr>
            </w:pPr>
            <w:r>
              <w:rPr>
                <w:rFonts w:ascii="Times New Roman" w:hAnsi="Times New Roman" w:cs="Times New Roman"/>
                <w:sz w:val="24"/>
                <w:szCs w:val="24"/>
              </w:rPr>
              <w:t>приобретение опыта самоорганизации</w:t>
            </w:r>
            <w:proofErr w:type="gramStart"/>
            <w:r>
              <w:rPr>
                <w:rFonts w:ascii="Times New Roman" w:hAnsi="Times New Roman" w:cs="Times New Roman"/>
                <w:sz w:val="24"/>
                <w:szCs w:val="24"/>
              </w:rPr>
              <w:t>.</w:t>
            </w:r>
            <w:r w:rsidRPr="00AE753E">
              <w:rPr>
                <w:rFonts w:ascii="Times New Roman" w:hAnsi="Times New Roman" w:cs="Times New Roman"/>
                <w:sz w:val="24"/>
                <w:szCs w:val="24"/>
              </w:rPr>
              <w:t>.</w:t>
            </w:r>
            <w:proofErr w:type="gramEnd"/>
          </w:p>
          <w:p w:rsidR="00943438" w:rsidRPr="002962CA" w:rsidRDefault="00943438" w:rsidP="001E31BF">
            <w:pPr>
              <w:pStyle w:val="a3"/>
              <w:spacing w:before="0" w:beforeAutospacing="0" w:after="0" w:afterAutospacing="0"/>
            </w:pPr>
          </w:p>
          <w:p w:rsidR="00943438" w:rsidRPr="002962CA" w:rsidRDefault="00943438" w:rsidP="001E31BF">
            <w:pPr>
              <w:rPr>
                <w:rFonts w:ascii="Times New Roman" w:hAnsi="Times New Roman" w:cs="Times New Roman"/>
                <w:sz w:val="24"/>
                <w:szCs w:val="24"/>
              </w:rPr>
            </w:pPr>
          </w:p>
        </w:tc>
        <w:tc>
          <w:tcPr>
            <w:tcW w:w="4395" w:type="dxa"/>
          </w:tcPr>
          <w:p w:rsidR="00AE753E" w:rsidRDefault="00AE753E" w:rsidP="00AE753E">
            <w:pPr>
              <w:pStyle w:val="a3"/>
              <w:spacing w:before="0" w:beforeAutospacing="0" w:after="0" w:afterAutospacing="0"/>
              <w:jc w:val="both"/>
              <w:rPr>
                <w:color w:val="000000"/>
              </w:rPr>
            </w:pPr>
            <w:proofErr w:type="gramStart"/>
            <w:r>
              <w:rPr>
                <w:color w:val="000000"/>
              </w:rPr>
              <w:t xml:space="preserve">мобилизация сил и волевой </w:t>
            </w:r>
            <w:proofErr w:type="spellStart"/>
            <w:r>
              <w:rPr>
                <w:color w:val="000000"/>
              </w:rPr>
              <w:t>саморегуляции</w:t>
            </w:r>
            <w:proofErr w:type="spellEnd"/>
            <w:r>
              <w:rPr>
                <w:color w:val="000000"/>
              </w:rPr>
              <w:t xml:space="preserve"> в ходе приобретения опыта коллективного публичного выступления и при подготовке к нему; </w:t>
            </w:r>
            <w:proofErr w:type="gramEnd"/>
          </w:p>
          <w:p w:rsidR="00AE753E" w:rsidRPr="00AE753E" w:rsidRDefault="00AE753E" w:rsidP="00AE753E">
            <w:pPr>
              <w:jc w:val="both"/>
              <w:rPr>
                <w:rFonts w:ascii="Times New Roman" w:hAnsi="Times New Roman" w:cs="Times New Roman"/>
                <w:color w:val="000000"/>
                <w:sz w:val="24"/>
                <w:szCs w:val="24"/>
              </w:rPr>
            </w:pPr>
            <w:r w:rsidRPr="00AE753E">
              <w:rPr>
                <w:rFonts w:ascii="Times New Roman" w:hAnsi="Times New Roman" w:cs="Times New Roman"/>
                <w:color w:val="000000"/>
                <w:sz w:val="24"/>
                <w:szCs w:val="24"/>
              </w:rPr>
              <w:t>слушать собеседника и вести диалог, участвовать в коллективном обсуждении;</w:t>
            </w:r>
          </w:p>
          <w:p w:rsidR="00AE753E" w:rsidRPr="002431A0" w:rsidRDefault="00AE753E" w:rsidP="00AE753E">
            <w:pPr>
              <w:jc w:val="both"/>
              <w:rPr>
                <w:rFonts w:ascii="Times New Roman" w:hAnsi="Times New Roman" w:cs="Times New Roman"/>
                <w:sz w:val="24"/>
                <w:szCs w:val="24"/>
                <w:u w:val="single"/>
              </w:rPr>
            </w:pPr>
            <w:r w:rsidRPr="00AE753E">
              <w:rPr>
                <w:rFonts w:ascii="Times New Roman" w:hAnsi="Times New Roman" w:cs="Times New Roman"/>
                <w:color w:val="000000"/>
                <w:sz w:val="24"/>
                <w:szCs w:val="24"/>
              </w:rPr>
              <w:t xml:space="preserve">приобрести опыт общения и </w:t>
            </w:r>
            <w:r>
              <w:rPr>
                <w:rFonts w:ascii="Times New Roman" w:hAnsi="Times New Roman" w:cs="Times New Roman"/>
                <w:color w:val="000000"/>
                <w:sz w:val="24"/>
                <w:szCs w:val="24"/>
              </w:rPr>
              <w:t>организации в совместной деятельности, работы в команде.</w:t>
            </w:r>
          </w:p>
          <w:p w:rsidR="00943438" w:rsidRPr="002962CA" w:rsidRDefault="00943438" w:rsidP="001E31BF">
            <w:pPr>
              <w:rPr>
                <w:rFonts w:ascii="Times New Roman" w:hAnsi="Times New Roman" w:cs="Times New Roman"/>
                <w:sz w:val="24"/>
                <w:szCs w:val="24"/>
              </w:rPr>
            </w:pPr>
          </w:p>
        </w:tc>
        <w:tc>
          <w:tcPr>
            <w:tcW w:w="4046" w:type="dxa"/>
          </w:tcPr>
          <w:p w:rsidR="00943438" w:rsidRPr="00943438" w:rsidRDefault="00943438" w:rsidP="00943438">
            <w:pPr>
              <w:jc w:val="both"/>
              <w:rPr>
                <w:rFonts w:ascii="Times New Roman" w:hAnsi="Times New Roman" w:cs="Times New Roman"/>
                <w:sz w:val="24"/>
                <w:szCs w:val="24"/>
              </w:rPr>
            </w:pPr>
            <w:r w:rsidRPr="00943438">
              <w:rPr>
                <w:rFonts w:ascii="Times New Roman" w:hAnsi="Times New Roman" w:cs="Times New Roman"/>
                <w:sz w:val="24"/>
                <w:szCs w:val="24"/>
              </w:rPr>
              <w:t xml:space="preserve">развитие навыков сотрудничества </w:t>
            </w:r>
            <w:proofErr w:type="gramStart"/>
            <w:r w:rsidRPr="00943438">
              <w:rPr>
                <w:rFonts w:ascii="Times New Roman" w:hAnsi="Times New Roman" w:cs="Times New Roman"/>
                <w:sz w:val="24"/>
                <w:szCs w:val="24"/>
              </w:rPr>
              <w:t>со</w:t>
            </w:r>
            <w:proofErr w:type="gramEnd"/>
            <w:r w:rsidRPr="00943438">
              <w:rPr>
                <w:rFonts w:ascii="Times New Roman" w:hAnsi="Times New Roman" w:cs="Times New Roman"/>
                <w:sz w:val="24"/>
                <w:szCs w:val="24"/>
              </w:rPr>
              <w:t xml:space="preserve"> взрослыми и сверстниками в разных ситуациях;</w:t>
            </w:r>
            <w:r>
              <w:rPr>
                <w:rFonts w:ascii="Times New Roman" w:hAnsi="Times New Roman" w:cs="Times New Roman"/>
                <w:sz w:val="24"/>
                <w:szCs w:val="24"/>
              </w:rPr>
              <w:t xml:space="preserve"> </w:t>
            </w:r>
          </w:p>
          <w:p w:rsidR="00AE753E" w:rsidRDefault="00943438" w:rsidP="00943438">
            <w:pPr>
              <w:jc w:val="both"/>
              <w:rPr>
                <w:rFonts w:ascii="Times New Roman" w:hAnsi="Times New Roman" w:cs="Times New Roman"/>
                <w:sz w:val="24"/>
                <w:szCs w:val="24"/>
              </w:rPr>
            </w:pPr>
            <w:r w:rsidRPr="00943438">
              <w:rPr>
                <w:rFonts w:ascii="Times New Roman" w:hAnsi="Times New Roman" w:cs="Times New Roman"/>
                <w:sz w:val="24"/>
                <w:szCs w:val="24"/>
              </w:rPr>
              <w:t>развитие уверенности в себе; формирование мотивации к творческому труду, работе на результат</w:t>
            </w:r>
            <w:r w:rsidR="00AE753E">
              <w:rPr>
                <w:rFonts w:ascii="Times New Roman" w:hAnsi="Times New Roman" w:cs="Times New Roman"/>
                <w:sz w:val="24"/>
                <w:szCs w:val="24"/>
              </w:rPr>
              <w:t>;</w:t>
            </w:r>
          </w:p>
          <w:p w:rsidR="00943438" w:rsidRPr="00943438" w:rsidRDefault="00AE753E" w:rsidP="00943438">
            <w:pPr>
              <w:jc w:val="both"/>
              <w:rPr>
                <w:rFonts w:ascii="Times New Roman" w:hAnsi="Times New Roman" w:cs="Times New Roman"/>
                <w:sz w:val="24"/>
                <w:szCs w:val="24"/>
              </w:rPr>
            </w:pPr>
            <w:r>
              <w:rPr>
                <w:rFonts w:ascii="Times New Roman" w:hAnsi="Times New Roman" w:cs="Times New Roman"/>
                <w:sz w:val="24"/>
                <w:szCs w:val="24"/>
              </w:rPr>
              <w:t>п</w:t>
            </w:r>
            <w:r w:rsidRPr="00AE753E">
              <w:rPr>
                <w:rFonts w:ascii="Times New Roman" w:hAnsi="Times New Roman" w:cs="Times New Roman"/>
                <w:sz w:val="24"/>
                <w:szCs w:val="24"/>
              </w:rPr>
              <w:t>риобретение школьниками знаний о правилах конструктивной групповой работы.</w:t>
            </w:r>
          </w:p>
        </w:tc>
      </w:tr>
      <w:tr w:rsidR="00943438" w:rsidTr="001E31BF">
        <w:tc>
          <w:tcPr>
            <w:tcW w:w="2660" w:type="dxa"/>
          </w:tcPr>
          <w:p w:rsidR="00943438" w:rsidRPr="00945584" w:rsidRDefault="00943438" w:rsidP="00AE753E">
            <w:pPr>
              <w:spacing w:line="0" w:lineRule="atLeast"/>
              <w:jc w:val="both"/>
              <w:rPr>
                <w:rFonts w:ascii="Calibri" w:eastAsia="Times New Roman" w:hAnsi="Calibri" w:cs="Calibri"/>
                <w:i/>
                <w:color w:val="000000"/>
                <w:lang w:eastAsia="ru-RU"/>
              </w:rPr>
            </w:pPr>
            <w:r w:rsidRPr="00E9475C">
              <w:rPr>
                <w:rFonts w:ascii="Times New Roman" w:eastAsia="Times New Roman" w:hAnsi="Times New Roman" w:cs="Times New Roman"/>
                <w:b/>
                <w:bCs/>
                <w:i/>
                <w:color w:val="000000"/>
                <w:sz w:val="24"/>
                <w:szCs w:val="24"/>
                <w:lang w:eastAsia="ru-RU"/>
              </w:rPr>
              <w:t xml:space="preserve">План </w:t>
            </w:r>
            <w:r w:rsidR="00AE753E">
              <w:rPr>
                <w:rFonts w:ascii="Times New Roman" w:eastAsia="Times New Roman" w:hAnsi="Times New Roman" w:cs="Times New Roman"/>
                <w:b/>
                <w:bCs/>
                <w:i/>
                <w:color w:val="000000"/>
                <w:sz w:val="24"/>
                <w:szCs w:val="24"/>
                <w:lang w:eastAsia="ru-RU"/>
              </w:rPr>
              <w:t>занятия</w:t>
            </w:r>
          </w:p>
        </w:tc>
        <w:tc>
          <w:tcPr>
            <w:tcW w:w="12126" w:type="dxa"/>
            <w:gridSpan w:val="3"/>
          </w:tcPr>
          <w:p w:rsidR="00AE753E" w:rsidRDefault="00AE753E" w:rsidP="00AE753E">
            <w:pPr>
              <w:pStyle w:val="a7"/>
              <w:spacing w:before="0" w:beforeAutospacing="0" w:after="0" w:afterAutospacing="0"/>
              <w:rPr>
                <w:rFonts w:ascii="Tahoma" w:hAnsi="Tahoma" w:cs="Tahoma"/>
                <w:color w:val="000000"/>
                <w:sz w:val="18"/>
                <w:szCs w:val="18"/>
              </w:rPr>
            </w:pPr>
            <w:r>
              <w:rPr>
                <w:color w:val="000000"/>
              </w:rPr>
              <w:t>1.Организационная часть</w:t>
            </w:r>
          </w:p>
          <w:p w:rsidR="00AE753E" w:rsidRDefault="00AE753E" w:rsidP="00AE753E">
            <w:pPr>
              <w:pStyle w:val="a7"/>
              <w:numPr>
                <w:ilvl w:val="0"/>
                <w:numId w:val="20"/>
              </w:numPr>
              <w:spacing w:before="0" w:beforeAutospacing="0" w:after="0" w:afterAutospacing="0"/>
              <w:rPr>
                <w:rFonts w:ascii="Tahoma" w:hAnsi="Tahoma" w:cs="Tahoma"/>
                <w:color w:val="000000"/>
                <w:sz w:val="18"/>
                <w:szCs w:val="18"/>
              </w:rPr>
            </w:pPr>
            <w:r>
              <w:rPr>
                <w:color w:val="000000"/>
              </w:rPr>
              <w:t>Приветствие. Эмоциональный настрой.</w:t>
            </w:r>
          </w:p>
          <w:p w:rsidR="00AE753E" w:rsidRDefault="00AE753E" w:rsidP="00AE753E">
            <w:pPr>
              <w:pStyle w:val="a7"/>
              <w:spacing w:before="0" w:beforeAutospacing="0" w:after="0" w:afterAutospacing="0"/>
              <w:rPr>
                <w:color w:val="000000"/>
              </w:rPr>
            </w:pPr>
            <w:r>
              <w:rPr>
                <w:color w:val="000000"/>
              </w:rPr>
              <w:t>2.Основная часть.</w:t>
            </w:r>
          </w:p>
          <w:p w:rsidR="00AE753E" w:rsidRPr="006C0A2B" w:rsidRDefault="00AE753E" w:rsidP="00AE753E">
            <w:pPr>
              <w:pStyle w:val="a7"/>
              <w:numPr>
                <w:ilvl w:val="0"/>
                <w:numId w:val="18"/>
              </w:numPr>
              <w:spacing w:before="0" w:beforeAutospacing="0" w:after="0" w:afterAutospacing="0"/>
              <w:rPr>
                <w:color w:val="000000"/>
              </w:rPr>
            </w:pPr>
            <w:r w:rsidRPr="006C0A2B">
              <w:rPr>
                <w:color w:val="000000"/>
              </w:rPr>
              <w:t>Актуализация знаний</w:t>
            </w:r>
            <w:r>
              <w:rPr>
                <w:color w:val="000000"/>
              </w:rPr>
              <w:t>;</w:t>
            </w:r>
          </w:p>
          <w:p w:rsidR="00AE753E" w:rsidRPr="0007091A" w:rsidRDefault="00AE753E" w:rsidP="00AE753E">
            <w:pPr>
              <w:pStyle w:val="a7"/>
              <w:numPr>
                <w:ilvl w:val="0"/>
                <w:numId w:val="18"/>
              </w:numPr>
              <w:spacing w:before="0" w:beforeAutospacing="0" w:after="0" w:afterAutospacing="0"/>
              <w:jc w:val="both"/>
              <w:rPr>
                <w:rFonts w:ascii="Tahoma" w:hAnsi="Tahoma" w:cs="Tahoma"/>
                <w:color w:val="000000"/>
                <w:sz w:val="18"/>
                <w:szCs w:val="18"/>
              </w:rPr>
            </w:pPr>
            <w:r>
              <w:rPr>
                <w:color w:val="000000"/>
              </w:rPr>
              <w:t xml:space="preserve">Упражнения по снятию мышечных зажимов, на внимание,  на </w:t>
            </w:r>
            <w:r w:rsidRPr="009F7949">
              <w:rPr>
                <w:color w:val="000000"/>
                <w:shd w:val="clear" w:color="auto" w:fill="FFFFFF"/>
              </w:rPr>
              <w:t>умение перевоплощаться в самые разные образы</w:t>
            </w:r>
            <w:r>
              <w:rPr>
                <w:color w:val="000000"/>
                <w:shd w:val="clear" w:color="auto" w:fill="FFFFFF"/>
              </w:rPr>
              <w:t>;</w:t>
            </w:r>
          </w:p>
          <w:p w:rsidR="0007091A" w:rsidRDefault="0007091A" w:rsidP="0007091A">
            <w:pPr>
              <w:pStyle w:val="a7"/>
              <w:numPr>
                <w:ilvl w:val="0"/>
                <w:numId w:val="22"/>
              </w:numPr>
              <w:spacing w:before="0" w:beforeAutospacing="0" w:after="0" w:afterAutospacing="0"/>
              <w:rPr>
                <w:color w:val="000000"/>
              </w:rPr>
            </w:pPr>
            <w:r>
              <w:rPr>
                <w:color w:val="000000"/>
              </w:rPr>
              <w:t>Работа с текстом;</w:t>
            </w:r>
          </w:p>
          <w:p w:rsidR="0007091A" w:rsidRDefault="0007091A" w:rsidP="0007091A">
            <w:pPr>
              <w:pStyle w:val="a7"/>
              <w:spacing w:before="0" w:beforeAutospacing="0" w:after="0" w:afterAutospacing="0"/>
              <w:ind w:left="720"/>
              <w:jc w:val="both"/>
              <w:rPr>
                <w:rFonts w:ascii="Tahoma" w:hAnsi="Tahoma" w:cs="Tahoma"/>
                <w:color w:val="000000"/>
                <w:sz w:val="18"/>
                <w:szCs w:val="18"/>
              </w:rPr>
            </w:pPr>
          </w:p>
          <w:p w:rsidR="00AE753E" w:rsidRDefault="00AE753E" w:rsidP="00AE753E">
            <w:pPr>
              <w:pStyle w:val="a7"/>
              <w:spacing w:before="0" w:beforeAutospacing="0" w:after="0" w:afterAutospacing="0"/>
              <w:rPr>
                <w:color w:val="000000"/>
              </w:rPr>
            </w:pPr>
            <w:r>
              <w:rPr>
                <w:color w:val="000000"/>
              </w:rPr>
              <w:t xml:space="preserve">3. Практическая часть. </w:t>
            </w:r>
          </w:p>
          <w:p w:rsidR="00AE753E" w:rsidRDefault="00AE753E" w:rsidP="00AE753E">
            <w:pPr>
              <w:pStyle w:val="a7"/>
              <w:numPr>
                <w:ilvl w:val="0"/>
                <w:numId w:val="19"/>
              </w:numPr>
              <w:spacing w:before="0" w:beforeAutospacing="0" w:after="0" w:afterAutospacing="0"/>
              <w:rPr>
                <w:rFonts w:ascii="Tahoma" w:hAnsi="Tahoma" w:cs="Tahoma"/>
                <w:color w:val="000000"/>
                <w:sz w:val="18"/>
                <w:szCs w:val="18"/>
              </w:rPr>
            </w:pPr>
            <w:r>
              <w:rPr>
                <w:color w:val="000000"/>
              </w:rPr>
              <w:t>Театрализация.</w:t>
            </w:r>
          </w:p>
          <w:p w:rsidR="00AE753E" w:rsidRDefault="00AE753E" w:rsidP="00AE753E">
            <w:pPr>
              <w:pStyle w:val="a7"/>
              <w:spacing w:before="0" w:beforeAutospacing="0" w:after="0" w:afterAutospacing="0"/>
              <w:rPr>
                <w:color w:val="000000"/>
              </w:rPr>
            </w:pPr>
            <w:r>
              <w:rPr>
                <w:color w:val="000000"/>
              </w:rPr>
              <w:t xml:space="preserve">4.Заключителльная часть. </w:t>
            </w:r>
          </w:p>
          <w:p w:rsidR="00943438" w:rsidRPr="00AE753E" w:rsidRDefault="00AE753E" w:rsidP="00AE753E">
            <w:pPr>
              <w:pStyle w:val="a7"/>
              <w:numPr>
                <w:ilvl w:val="0"/>
                <w:numId w:val="25"/>
              </w:numPr>
              <w:spacing w:before="0" w:beforeAutospacing="0" w:after="0" w:afterAutospacing="0"/>
            </w:pPr>
            <w:r>
              <w:rPr>
                <w:color w:val="000000"/>
              </w:rPr>
              <w:t>Рефлексия.</w:t>
            </w:r>
          </w:p>
        </w:tc>
      </w:tr>
      <w:tr w:rsidR="00943438" w:rsidTr="001E31BF">
        <w:tc>
          <w:tcPr>
            <w:tcW w:w="2660" w:type="dxa"/>
          </w:tcPr>
          <w:p w:rsidR="00943438" w:rsidRPr="00945584" w:rsidRDefault="00943438" w:rsidP="00AE753E">
            <w:pPr>
              <w:spacing w:line="0" w:lineRule="atLeast"/>
              <w:jc w:val="both"/>
              <w:rPr>
                <w:rFonts w:ascii="Calibri" w:eastAsia="Times New Roman" w:hAnsi="Calibri" w:cs="Calibri"/>
                <w:i/>
                <w:color w:val="000000"/>
                <w:lang w:eastAsia="ru-RU"/>
              </w:rPr>
            </w:pPr>
            <w:r w:rsidRPr="00E9475C">
              <w:rPr>
                <w:rFonts w:ascii="Times New Roman" w:eastAsia="Times New Roman" w:hAnsi="Times New Roman" w:cs="Times New Roman"/>
                <w:b/>
                <w:bCs/>
                <w:i/>
                <w:color w:val="000000"/>
                <w:sz w:val="24"/>
                <w:szCs w:val="24"/>
                <w:lang w:eastAsia="ru-RU"/>
              </w:rPr>
              <w:lastRenderedPageBreak/>
              <w:t xml:space="preserve">Форма </w:t>
            </w:r>
            <w:r w:rsidR="00AE753E">
              <w:rPr>
                <w:rFonts w:ascii="Times New Roman" w:eastAsia="Times New Roman" w:hAnsi="Times New Roman" w:cs="Times New Roman"/>
                <w:b/>
                <w:bCs/>
                <w:i/>
                <w:color w:val="000000"/>
                <w:sz w:val="24"/>
                <w:szCs w:val="24"/>
                <w:lang w:eastAsia="ru-RU"/>
              </w:rPr>
              <w:t>организации занятия</w:t>
            </w:r>
          </w:p>
        </w:tc>
        <w:tc>
          <w:tcPr>
            <w:tcW w:w="12126" w:type="dxa"/>
            <w:gridSpan w:val="3"/>
          </w:tcPr>
          <w:p w:rsidR="00AE753E" w:rsidRPr="003C63C9" w:rsidRDefault="00E83E2B" w:rsidP="00AE753E">
            <w:pPr>
              <w:pStyle w:val="a6"/>
              <w:ind w:left="0"/>
              <w:rPr>
                <w:rFonts w:ascii="Times New Roman" w:hAnsi="Times New Roman" w:cs="Times New Roman"/>
                <w:sz w:val="24"/>
                <w:szCs w:val="24"/>
              </w:rPr>
            </w:pPr>
            <w:r>
              <w:rPr>
                <w:rFonts w:ascii="Times New Roman" w:hAnsi="Times New Roman" w:cs="Times New Roman"/>
                <w:sz w:val="24"/>
                <w:szCs w:val="24"/>
              </w:rPr>
              <w:t>Театрализованная игра - спектакль</w:t>
            </w:r>
          </w:p>
          <w:p w:rsidR="00943438" w:rsidRDefault="00943438" w:rsidP="001E31BF">
            <w:pPr>
              <w:jc w:val="both"/>
              <w:rPr>
                <w:rFonts w:ascii="Times New Roman" w:hAnsi="Times New Roman" w:cs="Times New Roman"/>
                <w:sz w:val="24"/>
                <w:szCs w:val="24"/>
              </w:rPr>
            </w:pPr>
          </w:p>
        </w:tc>
      </w:tr>
      <w:tr w:rsidR="00943438" w:rsidTr="001E31BF">
        <w:tc>
          <w:tcPr>
            <w:tcW w:w="2660" w:type="dxa"/>
          </w:tcPr>
          <w:p w:rsidR="00943438" w:rsidRPr="00945584" w:rsidRDefault="00943438" w:rsidP="001E31BF">
            <w:pPr>
              <w:spacing w:line="0" w:lineRule="atLeast"/>
              <w:jc w:val="both"/>
              <w:rPr>
                <w:rFonts w:ascii="Calibri" w:eastAsia="Times New Roman" w:hAnsi="Calibri" w:cs="Calibri"/>
                <w:i/>
                <w:color w:val="000000"/>
                <w:lang w:eastAsia="ru-RU"/>
              </w:rPr>
            </w:pPr>
            <w:r w:rsidRPr="00E9475C">
              <w:rPr>
                <w:rFonts w:ascii="Times New Roman" w:eastAsia="Times New Roman" w:hAnsi="Times New Roman" w:cs="Times New Roman"/>
                <w:b/>
                <w:bCs/>
                <w:i/>
                <w:color w:val="000000"/>
                <w:sz w:val="24"/>
                <w:szCs w:val="24"/>
                <w:lang w:eastAsia="ru-RU"/>
              </w:rPr>
              <w:t>Технология</w:t>
            </w:r>
          </w:p>
        </w:tc>
        <w:tc>
          <w:tcPr>
            <w:tcW w:w="12126" w:type="dxa"/>
            <w:gridSpan w:val="3"/>
          </w:tcPr>
          <w:p w:rsidR="00943438" w:rsidRDefault="00AE753E" w:rsidP="001E31BF">
            <w:pPr>
              <w:jc w:val="both"/>
              <w:rPr>
                <w:rFonts w:ascii="Times New Roman" w:hAnsi="Times New Roman" w:cs="Times New Roman"/>
                <w:sz w:val="24"/>
                <w:szCs w:val="24"/>
              </w:rPr>
            </w:pPr>
            <w:r>
              <w:rPr>
                <w:rFonts w:ascii="Times New Roman" w:hAnsi="Times New Roman" w:cs="Times New Roman"/>
                <w:sz w:val="24"/>
                <w:szCs w:val="24"/>
              </w:rPr>
              <w:t>Игровая  деятельность</w:t>
            </w:r>
          </w:p>
        </w:tc>
      </w:tr>
      <w:tr w:rsidR="00943438" w:rsidTr="001E31BF">
        <w:tc>
          <w:tcPr>
            <w:tcW w:w="2660" w:type="dxa"/>
          </w:tcPr>
          <w:p w:rsidR="00943438" w:rsidRPr="00945584" w:rsidRDefault="00943438" w:rsidP="001E31BF">
            <w:pPr>
              <w:spacing w:line="0" w:lineRule="atLeast"/>
              <w:jc w:val="both"/>
              <w:rPr>
                <w:rFonts w:ascii="Calibri" w:eastAsia="Times New Roman" w:hAnsi="Calibri" w:cs="Calibri"/>
                <w:i/>
                <w:color w:val="000000"/>
                <w:lang w:eastAsia="ru-RU"/>
              </w:rPr>
            </w:pPr>
            <w:r w:rsidRPr="00E9475C">
              <w:rPr>
                <w:rFonts w:ascii="Times New Roman" w:eastAsia="Times New Roman" w:hAnsi="Times New Roman" w:cs="Times New Roman"/>
                <w:b/>
                <w:bCs/>
                <w:i/>
                <w:color w:val="000000"/>
                <w:sz w:val="24"/>
                <w:szCs w:val="24"/>
                <w:lang w:eastAsia="ru-RU"/>
              </w:rPr>
              <w:t>Оборудование урока</w:t>
            </w:r>
          </w:p>
        </w:tc>
        <w:tc>
          <w:tcPr>
            <w:tcW w:w="12126" w:type="dxa"/>
            <w:gridSpan w:val="3"/>
          </w:tcPr>
          <w:p w:rsidR="00943438" w:rsidRDefault="00AE753E" w:rsidP="00AE753E">
            <w:pPr>
              <w:pStyle w:val="a6"/>
              <w:ind w:left="0"/>
              <w:rPr>
                <w:rFonts w:ascii="Times New Roman" w:hAnsi="Times New Roman" w:cs="Times New Roman"/>
                <w:sz w:val="24"/>
                <w:szCs w:val="24"/>
              </w:rPr>
            </w:pPr>
            <w:r>
              <w:rPr>
                <w:rFonts w:ascii="Times New Roman" w:hAnsi="Times New Roman" w:cs="Times New Roman"/>
                <w:sz w:val="24"/>
                <w:szCs w:val="24"/>
              </w:rPr>
              <w:t>К</w:t>
            </w:r>
            <w:r w:rsidRPr="003C63C9">
              <w:rPr>
                <w:rFonts w:ascii="Times New Roman" w:hAnsi="Times New Roman" w:cs="Times New Roman"/>
                <w:sz w:val="24"/>
                <w:szCs w:val="24"/>
              </w:rPr>
              <w:t xml:space="preserve">омпьютер, колонки, раздаточный материал для детей (текст, маски). </w:t>
            </w:r>
          </w:p>
        </w:tc>
      </w:tr>
    </w:tbl>
    <w:p w:rsidR="00943438" w:rsidRDefault="00943438" w:rsidP="00943438">
      <w:pPr>
        <w:spacing w:after="0" w:line="240" w:lineRule="auto"/>
        <w:jc w:val="center"/>
        <w:rPr>
          <w:rFonts w:ascii="Times New Roman" w:hAnsi="Times New Roman" w:cs="Times New Roman"/>
          <w:b/>
          <w:sz w:val="24"/>
          <w:szCs w:val="24"/>
        </w:rPr>
      </w:pPr>
    </w:p>
    <w:p w:rsidR="00943438" w:rsidRDefault="00943438" w:rsidP="00943438">
      <w:pPr>
        <w:spacing w:after="0" w:line="240" w:lineRule="auto"/>
        <w:jc w:val="center"/>
        <w:rPr>
          <w:rFonts w:ascii="Times New Roman" w:hAnsi="Times New Roman" w:cs="Times New Roman"/>
          <w:b/>
          <w:sz w:val="24"/>
          <w:szCs w:val="24"/>
        </w:rPr>
      </w:pPr>
    </w:p>
    <w:p w:rsidR="00684F5A" w:rsidRPr="00DE0C3F" w:rsidRDefault="00DE0C3F" w:rsidP="00DE0C3F">
      <w:pPr>
        <w:spacing w:after="0" w:line="240" w:lineRule="auto"/>
        <w:jc w:val="center"/>
        <w:rPr>
          <w:rFonts w:ascii="Times New Roman" w:hAnsi="Times New Roman" w:cs="Times New Roman"/>
          <w:b/>
          <w:sz w:val="24"/>
          <w:szCs w:val="24"/>
        </w:rPr>
      </w:pPr>
      <w:r w:rsidRPr="002962CA">
        <w:rPr>
          <w:rFonts w:ascii="Times New Roman" w:hAnsi="Times New Roman" w:cs="Times New Roman"/>
          <w:b/>
          <w:sz w:val="24"/>
          <w:szCs w:val="24"/>
        </w:rPr>
        <w:t>Технологическая карта</w:t>
      </w:r>
      <w:r w:rsidRPr="00DE0C3F">
        <w:rPr>
          <w:rFonts w:ascii="Times New Roman" w:hAnsi="Times New Roman" w:cs="Times New Roman"/>
          <w:b/>
          <w:sz w:val="24"/>
          <w:szCs w:val="24"/>
        </w:rPr>
        <w:t xml:space="preserve"> занятия</w:t>
      </w:r>
    </w:p>
    <w:p w:rsidR="00684F5A" w:rsidRPr="00DE0C3F" w:rsidRDefault="00684F5A" w:rsidP="00DE0C3F">
      <w:pPr>
        <w:spacing w:after="0" w:line="240" w:lineRule="auto"/>
        <w:jc w:val="center"/>
        <w:rPr>
          <w:rFonts w:ascii="Times New Roman" w:hAnsi="Times New Roman" w:cs="Times New Roman"/>
          <w:b/>
          <w:sz w:val="24"/>
          <w:szCs w:val="24"/>
        </w:rPr>
      </w:pPr>
    </w:p>
    <w:tbl>
      <w:tblPr>
        <w:tblStyle w:val="a9"/>
        <w:tblW w:w="0" w:type="auto"/>
        <w:tblLook w:val="04A0"/>
      </w:tblPr>
      <w:tblGrid>
        <w:gridCol w:w="2617"/>
        <w:gridCol w:w="8690"/>
        <w:gridCol w:w="3479"/>
      </w:tblGrid>
      <w:tr w:rsidR="00DE0C3F" w:rsidRPr="00DE0C3F" w:rsidTr="002B3792">
        <w:tc>
          <w:tcPr>
            <w:tcW w:w="2617" w:type="dxa"/>
          </w:tcPr>
          <w:p w:rsidR="00DE0C3F" w:rsidRPr="00DE0C3F" w:rsidRDefault="00DE0C3F" w:rsidP="00DE0C3F">
            <w:pPr>
              <w:spacing w:after="300"/>
              <w:jc w:val="center"/>
              <w:rPr>
                <w:rFonts w:ascii="Times New Roman" w:eastAsia="Times New Roman" w:hAnsi="Times New Roman" w:cs="Times New Roman"/>
                <w:b/>
                <w:sz w:val="24"/>
                <w:szCs w:val="24"/>
                <w:lang w:eastAsia="ru-RU"/>
              </w:rPr>
            </w:pPr>
            <w:r w:rsidRPr="00DE0C3F">
              <w:rPr>
                <w:rFonts w:ascii="Times New Roman" w:eastAsia="Times New Roman" w:hAnsi="Times New Roman" w:cs="Times New Roman"/>
                <w:b/>
                <w:sz w:val="24"/>
                <w:szCs w:val="24"/>
                <w:lang w:eastAsia="ru-RU"/>
              </w:rPr>
              <w:t xml:space="preserve">Этап </w:t>
            </w:r>
            <w:r w:rsidRPr="00DE0C3F">
              <w:rPr>
                <w:rFonts w:ascii="Times New Roman" w:eastAsia="Times New Roman" w:hAnsi="Times New Roman" w:cs="Times New Roman"/>
                <w:b/>
                <w:sz w:val="24"/>
                <w:szCs w:val="24"/>
                <w:lang w:eastAsia="ru-RU"/>
              </w:rPr>
              <w:t>занятия</w:t>
            </w:r>
          </w:p>
        </w:tc>
        <w:tc>
          <w:tcPr>
            <w:tcW w:w="8690" w:type="dxa"/>
          </w:tcPr>
          <w:p w:rsidR="00DE0C3F" w:rsidRPr="00DE0C3F" w:rsidRDefault="00DE0C3F" w:rsidP="00DE0C3F">
            <w:pPr>
              <w:spacing w:after="300"/>
              <w:jc w:val="center"/>
              <w:rPr>
                <w:rFonts w:ascii="Times New Roman" w:eastAsia="Times New Roman" w:hAnsi="Times New Roman" w:cs="Times New Roman"/>
                <w:b/>
                <w:sz w:val="24"/>
                <w:szCs w:val="24"/>
                <w:lang w:eastAsia="ru-RU"/>
              </w:rPr>
            </w:pPr>
            <w:r w:rsidRPr="00DE0C3F">
              <w:rPr>
                <w:rFonts w:ascii="Times New Roman" w:eastAsia="Times New Roman" w:hAnsi="Times New Roman" w:cs="Times New Roman"/>
                <w:b/>
                <w:sz w:val="24"/>
                <w:szCs w:val="24"/>
                <w:lang w:eastAsia="ru-RU"/>
              </w:rPr>
              <w:t>Деятельность учителя</w:t>
            </w:r>
          </w:p>
        </w:tc>
        <w:tc>
          <w:tcPr>
            <w:tcW w:w="3479" w:type="dxa"/>
          </w:tcPr>
          <w:p w:rsidR="00DE0C3F" w:rsidRPr="00DE0C3F" w:rsidRDefault="00DE0C3F" w:rsidP="00DE0C3F">
            <w:pPr>
              <w:spacing w:after="300"/>
              <w:jc w:val="center"/>
              <w:rPr>
                <w:rFonts w:ascii="Times New Roman" w:eastAsia="Times New Roman" w:hAnsi="Times New Roman" w:cs="Times New Roman"/>
                <w:b/>
                <w:sz w:val="24"/>
                <w:szCs w:val="24"/>
                <w:lang w:eastAsia="ru-RU"/>
              </w:rPr>
            </w:pPr>
            <w:r w:rsidRPr="00DE0C3F">
              <w:rPr>
                <w:rFonts w:ascii="Times New Roman" w:eastAsia="Times New Roman" w:hAnsi="Times New Roman" w:cs="Times New Roman"/>
                <w:b/>
                <w:sz w:val="24"/>
                <w:szCs w:val="24"/>
                <w:lang w:eastAsia="ru-RU"/>
              </w:rPr>
              <w:t>Деятельность учащихся</w:t>
            </w:r>
          </w:p>
        </w:tc>
      </w:tr>
      <w:tr w:rsidR="00DE0C3F" w:rsidTr="002B3792">
        <w:tc>
          <w:tcPr>
            <w:tcW w:w="2617" w:type="dxa"/>
          </w:tcPr>
          <w:p w:rsidR="00DE0C3F" w:rsidRPr="00036838" w:rsidRDefault="00DE0C3F" w:rsidP="00DE0C3F">
            <w:pPr>
              <w:pStyle w:val="a6"/>
              <w:numPr>
                <w:ilvl w:val="0"/>
                <w:numId w:val="4"/>
              </w:numPr>
              <w:rPr>
                <w:rFonts w:ascii="Times New Roman" w:hAnsi="Times New Roman" w:cs="Times New Roman"/>
                <w:b/>
                <w:sz w:val="24"/>
                <w:szCs w:val="24"/>
              </w:rPr>
            </w:pPr>
            <w:r>
              <w:rPr>
                <w:rFonts w:ascii="Times New Roman" w:hAnsi="Times New Roman" w:cs="Times New Roman"/>
                <w:b/>
                <w:sz w:val="24"/>
                <w:szCs w:val="24"/>
              </w:rPr>
              <w:t>Организационный момент</w:t>
            </w:r>
          </w:p>
          <w:p w:rsidR="00DE0C3F" w:rsidRDefault="00DE0C3F" w:rsidP="00943438">
            <w:pPr>
              <w:jc w:val="center"/>
              <w:rPr>
                <w:rFonts w:ascii="Times New Roman" w:hAnsi="Times New Roman" w:cs="Times New Roman"/>
                <w:b/>
                <w:sz w:val="24"/>
                <w:szCs w:val="24"/>
              </w:rPr>
            </w:pPr>
          </w:p>
        </w:tc>
        <w:tc>
          <w:tcPr>
            <w:tcW w:w="8690" w:type="dxa"/>
          </w:tcPr>
          <w:p w:rsidR="00DE0C3F" w:rsidRPr="00763879" w:rsidRDefault="00DE0C3F" w:rsidP="00DE0C3F">
            <w:pPr>
              <w:pStyle w:val="a6"/>
              <w:numPr>
                <w:ilvl w:val="0"/>
                <w:numId w:val="7"/>
              </w:numPr>
              <w:ind w:left="284"/>
              <w:rPr>
                <w:rFonts w:ascii="Times New Roman" w:hAnsi="Times New Roman" w:cs="Times New Roman"/>
                <w:sz w:val="24"/>
                <w:szCs w:val="24"/>
              </w:rPr>
            </w:pPr>
            <w:r w:rsidRPr="00763879">
              <w:rPr>
                <w:rFonts w:ascii="Times New Roman" w:hAnsi="Times New Roman" w:cs="Times New Roman"/>
                <w:sz w:val="24"/>
                <w:szCs w:val="24"/>
              </w:rPr>
              <w:t>Здравствуйте, ребята.</w:t>
            </w:r>
          </w:p>
          <w:p w:rsidR="00DE0C3F" w:rsidRPr="00763879" w:rsidRDefault="00DE0C3F" w:rsidP="00DE0C3F">
            <w:pPr>
              <w:pStyle w:val="a6"/>
              <w:ind w:left="0"/>
              <w:rPr>
                <w:rFonts w:ascii="Times New Roman" w:hAnsi="Times New Roman" w:cs="Times New Roman"/>
                <w:sz w:val="24"/>
                <w:szCs w:val="24"/>
              </w:rPr>
            </w:pPr>
            <w:r w:rsidRPr="00763879">
              <w:rPr>
                <w:rFonts w:ascii="Times New Roman" w:hAnsi="Times New Roman" w:cs="Times New Roman"/>
                <w:sz w:val="24"/>
                <w:szCs w:val="24"/>
              </w:rPr>
              <w:t>Собрались все дети в круг</w:t>
            </w:r>
          </w:p>
          <w:p w:rsidR="00DE0C3F" w:rsidRPr="00763879" w:rsidRDefault="00DE0C3F" w:rsidP="00DE0C3F">
            <w:pPr>
              <w:pStyle w:val="a6"/>
              <w:ind w:left="0"/>
              <w:rPr>
                <w:rFonts w:ascii="Times New Roman" w:hAnsi="Times New Roman" w:cs="Times New Roman"/>
                <w:sz w:val="24"/>
                <w:szCs w:val="24"/>
              </w:rPr>
            </w:pPr>
            <w:r w:rsidRPr="00763879">
              <w:rPr>
                <w:rFonts w:ascii="Times New Roman" w:hAnsi="Times New Roman" w:cs="Times New Roman"/>
                <w:sz w:val="24"/>
                <w:szCs w:val="24"/>
              </w:rPr>
              <w:t>Я – твой друг, и ты -  мой друг,</w:t>
            </w:r>
          </w:p>
          <w:p w:rsidR="00DE0C3F" w:rsidRPr="00763879" w:rsidRDefault="00DE0C3F" w:rsidP="00DE0C3F">
            <w:pPr>
              <w:pStyle w:val="a6"/>
              <w:ind w:left="0"/>
              <w:rPr>
                <w:rFonts w:ascii="Times New Roman" w:hAnsi="Times New Roman" w:cs="Times New Roman"/>
                <w:sz w:val="24"/>
                <w:szCs w:val="24"/>
              </w:rPr>
            </w:pPr>
            <w:r w:rsidRPr="00763879">
              <w:rPr>
                <w:rFonts w:ascii="Times New Roman" w:hAnsi="Times New Roman" w:cs="Times New Roman"/>
                <w:sz w:val="24"/>
                <w:szCs w:val="24"/>
              </w:rPr>
              <w:t xml:space="preserve">Вместе за руки возьмемся </w:t>
            </w:r>
          </w:p>
          <w:p w:rsidR="00DE0C3F" w:rsidRDefault="00DE0C3F" w:rsidP="00DE0C3F">
            <w:pPr>
              <w:pStyle w:val="a6"/>
              <w:ind w:left="0"/>
              <w:rPr>
                <w:rFonts w:ascii="Times New Roman" w:hAnsi="Times New Roman" w:cs="Times New Roman"/>
                <w:sz w:val="24"/>
                <w:szCs w:val="24"/>
              </w:rPr>
            </w:pPr>
            <w:r w:rsidRPr="00763879">
              <w:rPr>
                <w:rFonts w:ascii="Times New Roman" w:hAnsi="Times New Roman" w:cs="Times New Roman"/>
                <w:sz w:val="24"/>
                <w:szCs w:val="24"/>
              </w:rPr>
              <w:t>И друг другу улыбнемся.</w:t>
            </w:r>
          </w:p>
          <w:p w:rsidR="00DE0C3F" w:rsidRPr="000424A8" w:rsidRDefault="00DE0C3F" w:rsidP="00DE0C3F">
            <w:pPr>
              <w:pStyle w:val="a6"/>
              <w:numPr>
                <w:ilvl w:val="0"/>
                <w:numId w:val="8"/>
              </w:numPr>
              <w:ind w:left="0" w:firstLine="0"/>
              <w:rPr>
                <w:rFonts w:ascii="Times New Roman" w:hAnsi="Times New Roman" w:cs="Times New Roman"/>
                <w:sz w:val="24"/>
                <w:szCs w:val="24"/>
              </w:rPr>
            </w:pPr>
            <w:r w:rsidRPr="000424A8">
              <w:rPr>
                <w:rFonts w:ascii="Times New Roman" w:hAnsi="Times New Roman" w:cs="Times New Roman"/>
                <w:sz w:val="24"/>
                <w:szCs w:val="24"/>
              </w:rPr>
              <w:t>Ребята, поиграем?</w:t>
            </w:r>
            <w:r>
              <w:rPr>
                <w:rFonts w:ascii="Times New Roman" w:hAnsi="Times New Roman" w:cs="Times New Roman"/>
                <w:sz w:val="24"/>
                <w:szCs w:val="24"/>
              </w:rPr>
              <w:t xml:space="preserve"> </w:t>
            </w:r>
            <w:r w:rsidRPr="000424A8">
              <w:rPr>
                <w:rFonts w:ascii="Times New Roman" w:hAnsi="Times New Roman" w:cs="Times New Roman"/>
                <w:sz w:val="24"/>
                <w:szCs w:val="24"/>
              </w:rPr>
              <w:t>Игра называется «Поменяйся местами»</w:t>
            </w:r>
          </w:p>
          <w:p w:rsidR="00DE0C3F" w:rsidRPr="00763879" w:rsidRDefault="00DE0C3F" w:rsidP="00DE0C3F">
            <w:pPr>
              <w:pStyle w:val="a6"/>
              <w:ind w:left="142"/>
              <w:rPr>
                <w:rFonts w:ascii="Times New Roman" w:hAnsi="Times New Roman" w:cs="Times New Roman"/>
                <w:sz w:val="24"/>
                <w:szCs w:val="24"/>
              </w:rPr>
            </w:pPr>
            <w:r w:rsidRPr="00763879">
              <w:rPr>
                <w:rFonts w:ascii="Times New Roman" w:hAnsi="Times New Roman" w:cs="Times New Roman"/>
                <w:sz w:val="24"/>
                <w:szCs w:val="24"/>
              </w:rPr>
              <w:t>Поменяйтесь местами те, у кого сегодня хорошее настроение</w:t>
            </w:r>
          </w:p>
          <w:p w:rsidR="00DE0C3F" w:rsidRDefault="00DE0C3F" w:rsidP="00DE0C3F">
            <w:pPr>
              <w:pStyle w:val="a6"/>
              <w:ind w:left="142"/>
              <w:rPr>
                <w:rFonts w:ascii="Times New Roman" w:hAnsi="Times New Roman" w:cs="Times New Roman"/>
                <w:sz w:val="24"/>
                <w:szCs w:val="24"/>
              </w:rPr>
            </w:pPr>
            <w:r w:rsidRPr="00763879">
              <w:rPr>
                <w:rFonts w:ascii="Times New Roman" w:hAnsi="Times New Roman" w:cs="Times New Roman"/>
                <w:sz w:val="24"/>
                <w:szCs w:val="24"/>
              </w:rPr>
              <w:t>Поменяйтесь</w:t>
            </w:r>
            <w:r>
              <w:rPr>
                <w:rFonts w:ascii="Times New Roman" w:hAnsi="Times New Roman" w:cs="Times New Roman"/>
                <w:sz w:val="24"/>
                <w:szCs w:val="24"/>
              </w:rPr>
              <w:t xml:space="preserve"> местами</w:t>
            </w:r>
            <w:r w:rsidRPr="00763879">
              <w:rPr>
                <w:rFonts w:ascii="Times New Roman" w:hAnsi="Times New Roman" w:cs="Times New Roman"/>
                <w:sz w:val="24"/>
                <w:szCs w:val="24"/>
              </w:rPr>
              <w:t xml:space="preserve"> те, у кого  есть друзья</w:t>
            </w:r>
          </w:p>
          <w:p w:rsidR="00DE0C3F" w:rsidRDefault="00DE0C3F" w:rsidP="00DE0C3F">
            <w:pPr>
              <w:pStyle w:val="a6"/>
              <w:ind w:left="142"/>
              <w:rPr>
                <w:rFonts w:ascii="Times New Roman" w:hAnsi="Times New Roman" w:cs="Times New Roman"/>
                <w:sz w:val="24"/>
                <w:szCs w:val="24"/>
              </w:rPr>
            </w:pPr>
            <w:r>
              <w:rPr>
                <w:rFonts w:ascii="Times New Roman" w:hAnsi="Times New Roman" w:cs="Times New Roman"/>
                <w:sz w:val="24"/>
                <w:szCs w:val="24"/>
              </w:rPr>
              <w:t>Поменяйтесь местами те, кто любит мороженое</w:t>
            </w:r>
          </w:p>
          <w:p w:rsidR="00DE0C3F" w:rsidRDefault="00DE0C3F" w:rsidP="00DE0C3F">
            <w:pPr>
              <w:pStyle w:val="a6"/>
              <w:ind w:left="142"/>
              <w:rPr>
                <w:rFonts w:ascii="Times New Roman" w:hAnsi="Times New Roman" w:cs="Times New Roman"/>
                <w:sz w:val="24"/>
                <w:szCs w:val="24"/>
              </w:rPr>
            </w:pPr>
            <w:r>
              <w:rPr>
                <w:rFonts w:ascii="Times New Roman" w:hAnsi="Times New Roman" w:cs="Times New Roman"/>
                <w:sz w:val="24"/>
                <w:szCs w:val="24"/>
              </w:rPr>
              <w:t xml:space="preserve">Поменяйтесь местами те, кто любит уроки </w:t>
            </w:r>
          </w:p>
          <w:p w:rsidR="00DE0C3F" w:rsidRDefault="00DE0C3F" w:rsidP="00DE0C3F">
            <w:pPr>
              <w:pStyle w:val="a6"/>
              <w:ind w:left="142"/>
              <w:rPr>
                <w:rFonts w:ascii="Times New Roman" w:hAnsi="Times New Roman" w:cs="Times New Roman"/>
                <w:sz w:val="24"/>
                <w:szCs w:val="24"/>
              </w:rPr>
            </w:pPr>
            <w:r>
              <w:rPr>
                <w:rFonts w:ascii="Times New Roman" w:hAnsi="Times New Roman" w:cs="Times New Roman"/>
                <w:sz w:val="24"/>
                <w:szCs w:val="24"/>
              </w:rPr>
              <w:t>Поменяйтесь местами те, кто любит перемены</w:t>
            </w:r>
          </w:p>
          <w:p w:rsidR="00DE0C3F" w:rsidRDefault="00DE0C3F" w:rsidP="00DE0C3F">
            <w:pPr>
              <w:pStyle w:val="a6"/>
              <w:ind w:left="142"/>
              <w:rPr>
                <w:rFonts w:ascii="Times New Roman" w:hAnsi="Times New Roman" w:cs="Times New Roman"/>
                <w:sz w:val="24"/>
                <w:szCs w:val="24"/>
              </w:rPr>
            </w:pPr>
            <w:r>
              <w:rPr>
                <w:rFonts w:ascii="Times New Roman" w:hAnsi="Times New Roman" w:cs="Times New Roman"/>
                <w:sz w:val="24"/>
                <w:szCs w:val="24"/>
              </w:rPr>
              <w:t xml:space="preserve">Поменяйтесь местами те, кто умеет интересно рассказывать </w:t>
            </w:r>
          </w:p>
          <w:p w:rsidR="00DE0C3F" w:rsidRDefault="00DE0C3F" w:rsidP="00DE0C3F">
            <w:pPr>
              <w:pStyle w:val="a6"/>
              <w:ind w:left="142"/>
              <w:rPr>
                <w:rFonts w:ascii="Times New Roman" w:hAnsi="Times New Roman" w:cs="Times New Roman"/>
                <w:sz w:val="24"/>
                <w:szCs w:val="24"/>
              </w:rPr>
            </w:pPr>
            <w:r>
              <w:rPr>
                <w:rFonts w:ascii="Times New Roman" w:hAnsi="Times New Roman" w:cs="Times New Roman"/>
                <w:sz w:val="24"/>
                <w:szCs w:val="24"/>
              </w:rPr>
              <w:t>Поменяйтесь местами те, кто умеет выступать на сцене</w:t>
            </w:r>
          </w:p>
          <w:p w:rsidR="00DE0C3F" w:rsidRDefault="00DE0C3F" w:rsidP="001C1F8C">
            <w:pPr>
              <w:pStyle w:val="a6"/>
              <w:ind w:left="142"/>
              <w:rPr>
                <w:rFonts w:ascii="Times New Roman" w:hAnsi="Times New Roman" w:cs="Times New Roman"/>
                <w:b/>
                <w:sz w:val="24"/>
                <w:szCs w:val="24"/>
              </w:rPr>
            </w:pPr>
            <w:r w:rsidRPr="00763879">
              <w:rPr>
                <w:rFonts w:ascii="Times New Roman" w:hAnsi="Times New Roman" w:cs="Times New Roman"/>
                <w:sz w:val="24"/>
                <w:szCs w:val="24"/>
              </w:rPr>
              <w:t>Поменяйтесь местами те, кто любит сказки</w:t>
            </w:r>
          </w:p>
        </w:tc>
        <w:tc>
          <w:tcPr>
            <w:tcW w:w="3479" w:type="dxa"/>
          </w:tcPr>
          <w:p w:rsidR="00C43616" w:rsidRDefault="00C43616" w:rsidP="00C43616">
            <w:pPr>
              <w:rPr>
                <w:rFonts w:ascii="Times New Roman" w:hAnsi="Times New Roman" w:cs="Times New Roman"/>
                <w:sz w:val="24"/>
                <w:szCs w:val="24"/>
              </w:rPr>
            </w:pPr>
            <w:r w:rsidRPr="00C43616">
              <w:rPr>
                <w:rFonts w:ascii="Times New Roman" w:hAnsi="Times New Roman" w:cs="Times New Roman"/>
                <w:sz w:val="24"/>
                <w:szCs w:val="24"/>
              </w:rPr>
              <w:t>Приветствие</w:t>
            </w:r>
          </w:p>
          <w:p w:rsidR="00C43616" w:rsidRPr="00C43616" w:rsidRDefault="00C43616" w:rsidP="00C43616">
            <w:pPr>
              <w:rPr>
                <w:rFonts w:ascii="Times New Roman" w:hAnsi="Times New Roman" w:cs="Times New Roman"/>
                <w:sz w:val="24"/>
                <w:szCs w:val="24"/>
              </w:rPr>
            </w:pPr>
          </w:p>
          <w:p w:rsidR="00C43616" w:rsidRDefault="00C43616" w:rsidP="00C43616">
            <w:pPr>
              <w:rPr>
                <w:rFonts w:ascii="Times New Roman" w:hAnsi="Times New Roman" w:cs="Times New Roman"/>
                <w:sz w:val="24"/>
                <w:szCs w:val="24"/>
              </w:rPr>
            </w:pPr>
          </w:p>
          <w:p w:rsidR="00C43616" w:rsidRDefault="00C43616" w:rsidP="00C43616">
            <w:pPr>
              <w:rPr>
                <w:rFonts w:ascii="Times New Roman" w:hAnsi="Times New Roman" w:cs="Times New Roman"/>
                <w:sz w:val="24"/>
                <w:szCs w:val="24"/>
              </w:rPr>
            </w:pPr>
          </w:p>
          <w:p w:rsidR="00C43616" w:rsidRDefault="00C43616" w:rsidP="00C43616">
            <w:pPr>
              <w:rPr>
                <w:rFonts w:ascii="Times New Roman" w:hAnsi="Times New Roman" w:cs="Times New Roman"/>
                <w:sz w:val="24"/>
                <w:szCs w:val="24"/>
              </w:rPr>
            </w:pPr>
          </w:p>
          <w:p w:rsidR="00DE0C3F" w:rsidRPr="00C43616" w:rsidRDefault="00C43616" w:rsidP="00C43616">
            <w:pPr>
              <w:rPr>
                <w:rFonts w:ascii="Times New Roman" w:hAnsi="Times New Roman" w:cs="Times New Roman"/>
                <w:sz w:val="24"/>
                <w:szCs w:val="24"/>
              </w:rPr>
            </w:pPr>
            <w:r>
              <w:rPr>
                <w:rFonts w:ascii="Times New Roman" w:hAnsi="Times New Roman" w:cs="Times New Roman"/>
                <w:sz w:val="24"/>
                <w:szCs w:val="24"/>
              </w:rPr>
              <w:t>Игра «Поменяйтесь местами»</w:t>
            </w:r>
          </w:p>
        </w:tc>
      </w:tr>
      <w:tr w:rsidR="00DE0C3F" w:rsidTr="002B3792">
        <w:tc>
          <w:tcPr>
            <w:tcW w:w="2617" w:type="dxa"/>
          </w:tcPr>
          <w:p w:rsidR="00DE0C3F" w:rsidRPr="00036ADA" w:rsidRDefault="00DE0C3F" w:rsidP="00DE0C3F">
            <w:pPr>
              <w:pStyle w:val="a6"/>
              <w:numPr>
                <w:ilvl w:val="0"/>
                <w:numId w:val="4"/>
              </w:numPr>
              <w:rPr>
                <w:rFonts w:ascii="Times New Roman" w:hAnsi="Times New Roman" w:cs="Times New Roman"/>
                <w:b/>
                <w:sz w:val="24"/>
                <w:szCs w:val="24"/>
              </w:rPr>
            </w:pPr>
            <w:r>
              <w:rPr>
                <w:rFonts w:ascii="Times New Roman" w:hAnsi="Times New Roman" w:cs="Times New Roman"/>
                <w:b/>
                <w:sz w:val="24"/>
                <w:szCs w:val="24"/>
              </w:rPr>
              <w:t>Основная часть</w:t>
            </w:r>
          </w:p>
          <w:p w:rsidR="00DE0C3F" w:rsidRDefault="00DE0C3F" w:rsidP="00943438">
            <w:pPr>
              <w:jc w:val="center"/>
              <w:rPr>
                <w:rFonts w:ascii="Times New Roman" w:hAnsi="Times New Roman" w:cs="Times New Roman"/>
                <w:b/>
                <w:sz w:val="24"/>
                <w:szCs w:val="24"/>
              </w:rPr>
            </w:pPr>
          </w:p>
        </w:tc>
        <w:tc>
          <w:tcPr>
            <w:tcW w:w="8690" w:type="dxa"/>
          </w:tcPr>
          <w:p w:rsidR="00DE0C3F" w:rsidRDefault="00DE0C3F" w:rsidP="00DE0C3F">
            <w:pPr>
              <w:pStyle w:val="a6"/>
              <w:numPr>
                <w:ilvl w:val="0"/>
                <w:numId w:val="8"/>
              </w:numPr>
              <w:ind w:left="142" w:firstLine="0"/>
              <w:jc w:val="both"/>
              <w:rPr>
                <w:rFonts w:ascii="Times New Roman" w:hAnsi="Times New Roman" w:cs="Times New Roman"/>
                <w:sz w:val="24"/>
                <w:szCs w:val="24"/>
              </w:rPr>
            </w:pPr>
            <w:r w:rsidRPr="00763879">
              <w:rPr>
                <w:rFonts w:ascii="Times New Roman" w:hAnsi="Times New Roman" w:cs="Times New Roman"/>
                <w:sz w:val="24"/>
                <w:szCs w:val="24"/>
              </w:rPr>
              <w:t>Ребята, вы любите читать сказки? А слушать? А рассказывать?</w:t>
            </w:r>
            <w:r>
              <w:rPr>
                <w:rFonts w:ascii="Times New Roman" w:hAnsi="Times New Roman" w:cs="Times New Roman"/>
                <w:sz w:val="24"/>
                <w:szCs w:val="24"/>
              </w:rPr>
              <w:t xml:space="preserve"> Кто- то любит читать, кто -  то слушать, а кто – то рассказывать.  Я неслучайно говорю об этом. </w:t>
            </w:r>
            <w:r w:rsidRPr="00763879">
              <w:rPr>
                <w:rFonts w:ascii="Times New Roman" w:hAnsi="Times New Roman" w:cs="Times New Roman"/>
                <w:sz w:val="24"/>
                <w:szCs w:val="24"/>
              </w:rPr>
              <w:t xml:space="preserve">Сегодня, 26 февраля, день рассказывания сказок. </w:t>
            </w:r>
            <w:r w:rsidRPr="006C0A2B">
              <w:rPr>
                <w:rFonts w:ascii="Times New Roman" w:hAnsi="Times New Roman" w:cs="Times New Roman"/>
                <w:sz w:val="24"/>
                <w:szCs w:val="24"/>
              </w:rPr>
              <w:t xml:space="preserve">Сказка – один из древнейших жанров традиционного русского фольклора. Рассказывание сказок </w:t>
            </w:r>
            <w:r w:rsidRPr="006C0A2B">
              <w:rPr>
                <w:rFonts w:ascii="Times New Roman" w:hAnsi="Times New Roman" w:cs="Times New Roman"/>
                <w:sz w:val="24"/>
                <w:szCs w:val="24"/>
              </w:rPr>
              <w:lastRenderedPageBreak/>
              <w:t xml:space="preserve">на Руси воспринималось как искусство, к которому мог приобщиться каждый, независимо от пола и возраста, и хорошие сказочники весьма высоко почитались в народе. </w:t>
            </w:r>
            <w:r w:rsidR="002B3792">
              <w:rPr>
                <w:rFonts w:ascii="Times New Roman" w:hAnsi="Times New Roman" w:cs="Times New Roman"/>
                <w:sz w:val="24"/>
                <w:szCs w:val="24"/>
              </w:rPr>
              <w:t>В наши дни русские сказки также почитаемы. Их любят читать, рассказывать и показывать.</w:t>
            </w:r>
          </w:p>
          <w:p w:rsidR="002B3792" w:rsidRDefault="002B3792" w:rsidP="002B3792">
            <w:pPr>
              <w:pStyle w:val="a6"/>
              <w:ind w:left="142"/>
              <w:jc w:val="both"/>
              <w:rPr>
                <w:rFonts w:ascii="Times New Roman" w:hAnsi="Times New Roman" w:cs="Times New Roman"/>
                <w:sz w:val="24"/>
                <w:szCs w:val="24"/>
              </w:rPr>
            </w:pPr>
          </w:p>
          <w:p w:rsidR="00DE0C3F" w:rsidRPr="00763879" w:rsidRDefault="00DE0C3F" w:rsidP="00DE0C3F">
            <w:pPr>
              <w:pStyle w:val="a6"/>
              <w:ind w:left="142"/>
              <w:jc w:val="both"/>
              <w:rPr>
                <w:rFonts w:ascii="Times New Roman" w:hAnsi="Times New Roman" w:cs="Times New Roman"/>
                <w:sz w:val="24"/>
                <w:szCs w:val="24"/>
              </w:rPr>
            </w:pPr>
            <w:r>
              <w:rPr>
                <w:rFonts w:ascii="Times New Roman" w:hAnsi="Times New Roman" w:cs="Times New Roman"/>
                <w:sz w:val="24"/>
                <w:szCs w:val="24"/>
              </w:rPr>
              <w:t xml:space="preserve">Сегодня </w:t>
            </w:r>
            <w:r w:rsidRPr="00763879">
              <w:rPr>
                <w:rFonts w:ascii="Times New Roman" w:hAnsi="Times New Roman" w:cs="Times New Roman"/>
                <w:sz w:val="24"/>
                <w:szCs w:val="24"/>
              </w:rPr>
              <w:t xml:space="preserve">я приглашаю вас в мастерскую «Юного актера». </w:t>
            </w:r>
          </w:p>
          <w:p w:rsidR="00DE0C3F" w:rsidRPr="00D74618" w:rsidRDefault="00DE0C3F" w:rsidP="00DE0C3F">
            <w:pPr>
              <w:pStyle w:val="a6"/>
              <w:numPr>
                <w:ilvl w:val="0"/>
                <w:numId w:val="36"/>
              </w:numPr>
              <w:jc w:val="both"/>
              <w:rPr>
                <w:rFonts w:ascii="Times New Roman" w:hAnsi="Times New Roman" w:cs="Times New Roman"/>
                <w:sz w:val="24"/>
                <w:szCs w:val="24"/>
              </w:rPr>
            </w:pPr>
            <w:r w:rsidRPr="00D74618">
              <w:rPr>
                <w:rFonts w:ascii="Times New Roman" w:hAnsi="Times New Roman" w:cs="Times New Roman"/>
                <w:sz w:val="24"/>
                <w:szCs w:val="24"/>
              </w:rPr>
              <w:t>Кто такой актер? (исполнитель ролей в театральных представлениях)</w:t>
            </w:r>
          </w:p>
          <w:p w:rsidR="00DE0C3F" w:rsidRPr="00D74618" w:rsidRDefault="00DE0C3F" w:rsidP="00DE0C3F">
            <w:pPr>
              <w:pStyle w:val="a6"/>
              <w:numPr>
                <w:ilvl w:val="0"/>
                <w:numId w:val="36"/>
              </w:numPr>
              <w:jc w:val="both"/>
              <w:rPr>
                <w:rFonts w:ascii="Times New Roman" w:hAnsi="Times New Roman" w:cs="Times New Roman"/>
                <w:sz w:val="24"/>
                <w:szCs w:val="24"/>
              </w:rPr>
            </w:pPr>
            <w:proofErr w:type="gramStart"/>
            <w:r w:rsidRPr="00D74618">
              <w:rPr>
                <w:rFonts w:ascii="Times New Roman" w:hAnsi="Times New Roman" w:cs="Times New Roman"/>
                <w:sz w:val="24"/>
                <w:szCs w:val="24"/>
              </w:rPr>
              <w:t>Каким должен быть актер?</w:t>
            </w:r>
            <w:r>
              <w:rPr>
                <w:rFonts w:ascii="Times New Roman" w:hAnsi="Times New Roman" w:cs="Times New Roman"/>
                <w:sz w:val="24"/>
                <w:szCs w:val="24"/>
              </w:rPr>
              <w:t xml:space="preserve"> </w:t>
            </w:r>
            <w:r w:rsidRPr="00D74618">
              <w:rPr>
                <w:rFonts w:ascii="Times New Roman" w:hAnsi="Times New Roman" w:cs="Times New Roman"/>
                <w:sz w:val="24"/>
                <w:szCs w:val="24"/>
              </w:rPr>
              <w:t xml:space="preserve">(умным, трудолюбивым, работоспособным, целеустремленным, внимательным, с хорошей памятью, поставленной речью).  </w:t>
            </w:r>
            <w:proofErr w:type="gramEnd"/>
          </w:p>
          <w:p w:rsidR="00DE0C3F" w:rsidRPr="0064498A" w:rsidRDefault="00DE0C3F" w:rsidP="00DE0C3F">
            <w:pPr>
              <w:pStyle w:val="a6"/>
              <w:numPr>
                <w:ilvl w:val="0"/>
                <w:numId w:val="36"/>
              </w:numPr>
              <w:jc w:val="both"/>
              <w:rPr>
                <w:rFonts w:ascii="Times New Roman" w:hAnsi="Times New Roman" w:cs="Times New Roman"/>
                <w:sz w:val="24"/>
                <w:szCs w:val="24"/>
                <w:u w:val="single"/>
              </w:rPr>
            </w:pPr>
            <w:r w:rsidRPr="00D74618">
              <w:rPr>
                <w:rFonts w:ascii="Times New Roman" w:hAnsi="Times New Roman" w:cs="Times New Roman"/>
                <w:sz w:val="24"/>
                <w:szCs w:val="24"/>
              </w:rPr>
              <w:t>Передавать чувства, эмоции  помогает актерам мимика.</w:t>
            </w:r>
            <w:r>
              <w:rPr>
                <w:rFonts w:ascii="Times New Roman" w:hAnsi="Times New Roman" w:cs="Times New Roman"/>
                <w:sz w:val="24"/>
                <w:szCs w:val="24"/>
              </w:rPr>
              <w:t xml:space="preserve"> </w:t>
            </w:r>
            <w:r w:rsidRPr="00D74618">
              <w:rPr>
                <w:rFonts w:ascii="Times New Roman" w:hAnsi="Times New Roman" w:cs="Times New Roman"/>
                <w:b/>
                <w:bCs/>
                <w:sz w:val="24"/>
                <w:szCs w:val="24"/>
                <w:shd w:val="clear" w:color="auto" w:fill="FFFFFF"/>
              </w:rPr>
              <w:t>Мимика</w:t>
            </w:r>
            <w:r w:rsidRPr="00D74618">
              <w:rPr>
                <w:rFonts w:ascii="Times New Roman" w:hAnsi="Times New Roman" w:cs="Times New Roman"/>
                <w:sz w:val="24"/>
                <w:szCs w:val="24"/>
                <w:shd w:val="clear" w:color="auto" w:fill="FFFFFF"/>
              </w:rPr>
              <w:t> (от греч. подражатель) — выразительные движения </w:t>
            </w:r>
            <w:r w:rsidRPr="00D74618">
              <w:rPr>
                <w:rFonts w:ascii="Times New Roman" w:hAnsi="Times New Roman" w:cs="Times New Roman"/>
                <w:b/>
                <w:bCs/>
                <w:sz w:val="24"/>
                <w:szCs w:val="24"/>
                <w:shd w:val="clear" w:color="auto" w:fill="FFFFFF"/>
              </w:rPr>
              <w:t>лица</w:t>
            </w:r>
            <w:r w:rsidRPr="00D74618">
              <w:rPr>
                <w:rFonts w:ascii="Times New Roman" w:hAnsi="Times New Roman" w:cs="Times New Roman"/>
                <w:sz w:val="24"/>
                <w:szCs w:val="24"/>
                <w:shd w:val="clear" w:color="auto" w:fill="FFFFFF"/>
              </w:rPr>
              <w:t> человека</w:t>
            </w:r>
            <w:proofErr w:type="gramStart"/>
            <w:r w:rsidRPr="00D74618">
              <w:rPr>
                <w:rFonts w:ascii="Times New Roman" w:hAnsi="Times New Roman" w:cs="Times New Roman"/>
                <w:sz w:val="24"/>
                <w:szCs w:val="24"/>
                <w:shd w:val="clear" w:color="auto" w:fill="FFFFFF"/>
              </w:rPr>
              <w:t> .</w:t>
            </w:r>
            <w:proofErr w:type="gramEnd"/>
          </w:p>
          <w:p w:rsidR="00DE0C3F" w:rsidRPr="00D74618" w:rsidRDefault="00DE0C3F" w:rsidP="00DE0C3F">
            <w:pPr>
              <w:pStyle w:val="a6"/>
              <w:jc w:val="both"/>
              <w:rPr>
                <w:rFonts w:ascii="Times New Roman" w:hAnsi="Times New Roman" w:cs="Times New Roman"/>
                <w:sz w:val="24"/>
                <w:szCs w:val="24"/>
                <w:u w:val="single"/>
              </w:rPr>
            </w:pPr>
            <w:r>
              <w:rPr>
                <w:rFonts w:ascii="Times New Roman" w:hAnsi="Times New Roman" w:cs="Times New Roman"/>
                <w:color w:val="000000"/>
                <w:sz w:val="24"/>
                <w:szCs w:val="24"/>
                <w:u w:val="single"/>
                <w:shd w:val="clear" w:color="auto" w:fill="FFFFFF"/>
              </w:rPr>
              <w:t>Разминка «А</w:t>
            </w:r>
            <w:r w:rsidRPr="00D74618">
              <w:rPr>
                <w:rFonts w:ascii="Times New Roman" w:hAnsi="Times New Roman" w:cs="Times New Roman"/>
                <w:color w:val="000000"/>
                <w:sz w:val="24"/>
                <w:szCs w:val="24"/>
                <w:u w:val="single"/>
                <w:shd w:val="clear" w:color="auto" w:fill="FFFFFF"/>
              </w:rPr>
              <w:t>ртикуляционн</w:t>
            </w:r>
            <w:r>
              <w:rPr>
                <w:rFonts w:ascii="Times New Roman" w:hAnsi="Times New Roman" w:cs="Times New Roman"/>
                <w:color w:val="000000"/>
                <w:sz w:val="24"/>
                <w:szCs w:val="24"/>
                <w:u w:val="single"/>
                <w:shd w:val="clear" w:color="auto" w:fill="FFFFFF"/>
              </w:rPr>
              <w:t>ая</w:t>
            </w:r>
            <w:r w:rsidRPr="00D74618">
              <w:rPr>
                <w:rFonts w:ascii="Times New Roman" w:hAnsi="Times New Roman" w:cs="Times New Roman"/>
                <w:color w:val="000000"/>
                <w:sz w:val="24"/>
                <w:szCs w:val="24"/>
                <w:u w:val="single"/>
                <w:shd w:val="clear" w:color="auto" w:fill="FFFFFF"/>
              </w:rPr>
              <w:t xml:space="preserve"> гимнастик</w:t>
            </w:r>
            <w:r>
              <w:rPr>
                <w:rFonts w:ascii="Times New Roman" w:hAnsi="Times New Roman" w:cs="Times New Roman"/>
                <w:color w:val="000000"/>
                <w:sz w:val="24"/>
                <w:szCs w:val="24"/>
                <w:u w:val="single"/>
                <w:shd w:val="clear" w:color="auto" w:fill="FFFFFF"/>
              </w:rPr>
              <w:t>а»</w:t>
            </w:r>
            <w:r w:rsidRPr="00D74618">
              <w:rPr>
                <w:rFonts w:ascii="Helvetica" w:hAnsi="Helvetica"/>
                <w:color w:val="000000"/>
                <w:shd w:val="clear" w:color="auto" w:fill="FFFFFF"/>
              </w:rPr>
              <w:t>. </w:t>
            </w:r>
          </w:p>
          <w:p w:rsidR="00DE0C3F" w:rsidRPr="00D74618" w:rsidRDefault="00DE0C3F" w:rsidP="00DE0C3F">
            <w:pPr>
              <w:pStyle w:val="a6"/>
              <w:numPr>
                <w:ilvl w:val="0"/>
                <w:numId w:val="36"/>
              </w:numPr>
              <w:jc w:val="both"/>
              <w:rPr>
                <w:rFonts w:ascii="Times New Roman" w:hAnsi="Times New Roman" w:cs="Times New Roman"/>
                <w:color w:val="000000"/>
                <w:sz w:val="24"/>
                <w:szCs w:val="24"/>
                <w:bdr w:val="none" w:sz="0" w:space="0" w:color="auto" w:frame="1"/>
                <w:shd w:val="clear" w:color="auto" w:fill="FFFFFF"/>
              </w:rPr>
            </w:pPr>
            <w:r w:rsidRPr="00D74618">
              <w:rPr>
                <w:rFonts w:ascii="Times New Roman" w:hAnsi="Times New Roman" w:cs="Times New Roman"/>
                <w:color w:val="000000"/>
                <w:sz w:val="24"/>
                <w:szCs w:val="24"/>
                <w:shd w:val="clear" w:color="auto" w:fill="FFFFFF"/>
              </w:rPr>
              <w:t>Чтобы было легко передавать</w:t>
            </w:r>
            <w:r w:rsidRPr="00D74618">
              <w:rPr>
                <w:rFonts w:ascii="Times New Roman" w:hAnsi="Times New Roman" w:cs="Times New Roman"/>
                <w:sz w:val="24"/>
                <w:szCs w:val="24"/>
                <w:shd w:val="clear" w:color="auto" w:fill="FFFFFF"/>
              </w:rPr>
              <w:t> </w:t>
            </w:r>
            <w:hyperlink r:id="rId5" w:tgtFrame="_blank" w:history="1">
              <w:r w:rsidRPr="00D74618">
                <w:rPr>
                  <w:rStyle w:val="a8"/>
                  <w:rFonts w:ascii="Times New Roman" w:hAnsi="Times New Roman" w:cs="Times New Roman"/>
                  <w:color w:val="auto"/>
                  <w:sz w:val="24"/>
                  <w:szCs w:val="24"/>
                  <w:u w:val="none"/>
                  <w:shd w:val="clear" w:color="auto" w:fill="FFFFFF"/>
                </w:rPr>
                <w:t>эмоции</w:t>
              </w:r>
            </w:hyperlink>
            <w:r w:rsidRPr="00D74618">
              <w:rPr>
                <w:rFonts w:ascii="Times New Roman" w:hAnsi="Times New Roman" w:cs="Times New Roman"/>
                <w:color w:val="000000"/>
                <w:sz w:val="24"/>
                <w:szCs w:val="24"/>
                <w:shd w:val="clear" w:color="auto" w:fill="FFFFFF"/>
              </w:rPr>
              <w:t>, мышцы лица должны быть расслабленными. Актеры делают специальную </w:t>
            </w:r>
            <w:hyperlink r:id="rId6" w:tgtFrame="_blank" w:history="1">
              <w:r w:rsidRPr="00D74618">
                <w:rPr>
                  <w:rStyle w:val="a8"/>
                  <w:rFonts w:ascii="Times New Roman" w:hAnsi="Times New Roman" w:cs="Times New Roman"/>
                  <w:color w:val="auto"/>
                  <w:sz w:val="24"/>
                  <w:szCs w:val="24"/>
                  <w:u w:val="none"/>
                  <w:shd w:val="clear" w:color="auto" w:fill="FFFFFF"/>
                </w:rPr>
                <w:t>разминку</w:t>
              </w:r>
            </w:hyperlink>
            <w:r w:rsidRPr="00D74618">
              <w:rPr>
                <w:rFonts w:ascii="Times New Roman" w:hAnsi="Times New Roman" w:cs="Times New Roman"/>
                <w:sz w:val="24"/>
                <w:szCs w:val="24"/>
                <w:shd w:val="clear" w:color="auto" w:fill="FFFFFF"/>
              </w:rPr>
              <w:t> </w:t>
            </w:r>
            <w:r w:rsidRPr="00D74618">
              <w:rPr>
                <w:rFonts w:ascii="Times New Roman" w:hAnsi="Times New Roman" w:cs="Times New Roman"/>
                <w:color w:val="000000"/>
                <w:sz w:val="24"/>
                <w:szCs w:val="24"/>
                <w:shd w:val="clear" w:color="auto" w:fill="FFFFFF"/>
              </w:rPr>
              <w:t>для подвижности мимики</w:t>
            </w:r>
            <w:r>
              <w:rPr>
                <w:rFonts w:ascii="Times New Roman" w:hAnsi="Times New Roman" w:cs="Times New Roman"/>
                <w:color w:val="000000"/>
                <w:sz w:val="24"/>
                <w:szCs w:val="24"/>
                <w:shd w:val="clear" w:color="auto" w:fill="FFFFFF"/>
              </w:rPr>
              <w:t xml:space="preserve"> -</w:t>
            </w:r>
            <w:r w:rsidRPr="00D74618">
              <w:rPr>
                <w:rFonts w:ascii="Times New Roman" w:hAnsi="Times New Roman" w:cs="Times New Roman"/>
                <w:color w:val="000000"/>
                <w:sz w:val="24"/>
                <w:szCs w:val="24"/>
                <w:u w:val="single"/>
                <w:shd w:val="clear" w:color="auto" w:fill="FFFFFF"/>
              </w:rPr>
              <w:t xml:space="preserve"> </w:t>
            </w:r>
            <w:r w:rsidRPr="0064498A">
              <w:rPr>
                <w:rFonts w:ascii="Times New Roman" w:hAnsi="Times New Roman" w:cs="Times New Roman"/>
                <w:color w:val="000000"/>
                <w:sz w:val="24"/>
                <w:szCs w:val="24"/>
                <w:shd w:val="clear" w:color="auto" w:fill="FFFFFF"/>
              </w:rPr>
              <w:t>артикуляционную гимнастику</w:t>
            </w:r>
            <w:r w:rsidRPr="00D74618">
              <w:rPr>
                <w:rFonts w:ascii="Helvetica" w:hAnsi="Helvetica"/>
                <w:color w:val="000000"/>
                <w:shd w:val="clear" w:color="auto" w:fill="FFFFFF"/>
              </w:rPr>
              <w:t>. </w:t>
            </w:r>
          </w:p>
          <w:p w:rsidR="00DE0C3F" w:rsidRPr="007F77BE" w:rsidRDefault="00DE0C3F" w:rsidP="00DE0C3F">
            <w:pPr>
              <w:pStyle w:val="a6"/>
              <w:numPr>
                <w:ilvl w:val="0"/>
                <w:numId w:val="5"/>
              </w:numPr>
              <w:jc w:val="both"/>
              <w:rPr>
                <w:rFonts w:ascii="Times New Roman" w:hAnsi="Times New Roman" w:cs="Times New Roman"/>
                <w:color w:val="000000"/>
                <w:sz w:val="24"/>
                <w:szCs w:val="24"/>
                <w:shd w:val="clear" w:color="auto" w:fill="FFFFFF"/>
              </w:rPr>
            </w:pPr>
            <w:r w:rsidRPr="007F77BE">
              <w:rPr>
                <w:rFonts w:ascii="Times New Roman" w:hAnsi="Times New Roman" w:cs="Times New Roman"/>
                <w:color w:val="000000"/>
                <w:sz w:val="24"/>
                <w:szCs w:val="24"/>
                <w:shd w:val="clear" w:color="auto" w:fill="FFFFFF"/>
              </w:rPr>
              <w:t>Растянуть уголки рта ("улыбка") и расслабить;</w:t>
            </w:r>
          </w:p>
          <w:p w:rsidR="00DE0C3F" w:rsidRPr="007F77BE" w:rsidRDefault="00DE0C3F" w:rsidP="00DE0C3F">
            <w:pPr>
              <w:pStyle w:val="a6"/>
              <w:numPr>
                <w:ilvl w:val="0"/>
                <w:numId w:val="5"/>
              </w:numPr>
              <w:jc w:val="both"/>
              <w:rPr>
                <w:rFonts w:ascii="Times New Roman" w:hAnsi="Times New Roman" w:cs="Times New Roman"/>
                <w:color w:val="000000"/>
                <w:sz w:val="24"/>
                <w:szCs w:val="24"/>
                <w:shd w:val="clear" w:color="auto" w:fill="FFFFFF"/>
              </w:rPr>
            </w:pPr>
            <w:r w:rsidRPr="007F77BE">
              <w:rPr>
                <w:rFonts w:ascii="Times New Roman" w:hAnsi="Times New Roman" w:cs="Times New Roman"/>
                <w:color w:val="000000"/>
                <w:sz w:val="24"/>
                <w:szCs w:val="24"/>
                <w:shd w:val="clear" w:color="auto" w:fill="FFFFFF"/>
              </w:rPr>
              <w:t>Вибрация губ (фырканье лошади). Наклоняемся вперед, расслабляем верхнюю часть тела. И выдыхаем через губы, пока</w:t>
            </w:r>
            <w:r w:rsidR="002B3792">
              <w:rPr>
                <w:rFonts w:ascii="Times New Roman" w:hAnsi="Times New Roman" w:cs="Times New Roman"/>
                <w:color w:val="000000"/>
                <w:sz w:val="24"/>
                <w:szCs w:val="24"/>
                <w:shd w:val="clear" w:color="auto" w:fill="FFFFFF"/>
              </w:rPr>
              <w:t xml:space="preserve"> </w:t>
            </w:r>
            <w:r w:rsidRPr="007F77BE">
              <w:rPr>
                <w:rFonts w:ascii="Times New Roman" w:hAnsi="Times New Roman" w:cs="Times New Roman"/>
                <w:color w:val="000000"/>
                <w:sz w:val="24"/>
                <w:szCs w:val="24"/>
                <w:shd w:val="clear" w:color="auto" w:fill="FFFFFF"/>
              </w:rPr>
              <w:t>не начнут вибрировать. Говорим "</w:t>
            </w:r>
            <w:proofErr w:type="spellStart"/>
            <w:r w:rsidRPr="007F77BE">
              <w:rPr>
                <w:rFonts w:ascii="Times New Roman" w:hAnsi="Times New Roman" w:cs="Times New Roman"/>
                <w:color w:val="000000"/>
                <w:sz w:val="24"/>
                <w:szCs w:val="24"/>
                <w:shd w:val="clear" w:color="auto" w:fill="FFFFFF"/>
              </w:rPr>
              <w:t>фрррррр</w:t>
            </w:r>
            <w:proofErr w:type="spellEnd"/>
            <w:r w:rsidRPr="007F77BE">
              <w:rPr>
                <w:rFonts w:ascii="Times New Roman" w:hAnsi="Times New Roman" w:cs="Times New Roman"/>
                <w:color w:val="000000"/>
                <w:sz w:val="24"/>
                <w:szCs w:val="24"/>
                <w:shd w:val="clear" w:color="auto" w:fill="FFFFFF"/>
              </w:rPr>
              <w:t>", как это делают лошади.</w:t>
            </w:r>
          </w:p>
          <w:p w:rsidR="00DE0C3F" w:rsidRPr="007F77BE" w:rsidRDefault="00DE0C3F" w:rsidP="00DE0C3F">
            <w:pPr>
              <w:pStyle w:val="a6"/>
              <w:numPr>
                <w:ilvl w:val="0"/>
                <w:numId w:val="5"/>
              </w:numPr>
              <w:jc w:val="both"/>
              <w:rPr>
                <w:rFonts w:ascii="Times New Roman" w:hAnsi="Times New Roman" w:cs="Times New Roman"/>
                <w:color w:val="000000"/>
                <w:sz w:val="24"/>
                <w:szCs w:val="24"/>
                <w:shd w:val="clear" w:color="auto" w:fill="FFFFFF"/>
              </w:rPr>
            </w:pPr>
            <w:r w:rsidRPr="007F77BE">
              <w:rPr>
                <w:rFonts w:ascii="Times New Roman" w:hAnsi="Times New Roman" w:cs="Times New Roman"/>
                <w:color w:val="000000"/>
                <w:sz w:val="24"/>
                <w:szCs w:val="24"/>
                <w:shd w:val="clear" w:color="auto" w:fill="FFFFFF"/>
              </w:rPr>
              <w:t>Губы в трубочку. Вверх</w:t>
            </w:r>
            <w:r w:rsidR="002B3792">
              <w:rPr>
                <w:rFonts w:ascii="Times New Roman" w:hAnsi="Times New Roman" w:cs="Times New Roman"/>
                <w:color w:val="000000"/>
                <w:sz w:val="24"/>
                <w:szCs w:val="24"/>
                <w:shd w:val="clear" w:color="auto" w:fill="FFFFFF"/>
              </w:rPr>
              <w:t xml:space="preserve"> </w:t>
            </w:r>
            <w:r w:rsidRPr="007F77BE">
              <w:rPr>
                <w:rFonts w:ascii="Times New Roman" w:hAnsi="Times New Roman" w:cs="Times New Roman"/>
                <w:color w:val="000000"/>
                <w:sz w:val="24"/>
                <w:szCs w:val="24"/>
                <w:shd w:val="clear" w:color="auto" w:fill="FFFFFF"/>
              </w:rPr>
              <w:t>-</w:t>
            </w:r>
            <w:r w:rsidR="002B3792">
              <w:rPr>
                <w:rFonts w:ascii="Times New Roman" w:hAnsi="Times New Roman" w:cs="Times New Roman"/>
                <w:color w:val="000000"/>
                <w:sz w:val="24"/>
                <w:szCs w:val="24"/>
                <w:shd w:val="clear" w:color="auto" w:fill="FFFFFF"/>
              </w:rPr>
              <w:t xml:space="preserve"> </w:t>
            </w:r>
            <w:r w:rsidRPr="007F77BE">
              <w:rPr>
                <w:rFonts w:ascii="Times New Roman" w:hAnsi="Times New Roman" w:cs="Times New Roman"/>
                <w:color w:val="000000"/>
                <w:sz w:val="24"/>
                <w:szCs w:val="24"/>
                <w:shd w:val="clear" w:color="auto" w:fill="FFFFFF"/>
              </w:rPr>
              <w:t>вниз. Влево</w:t>
            </w:r>
            <w:r w:rsidR="002B3792">
              <w:rPr>
                <w:rFonts w:ascii="Times New Roman" w:hAnsi="Times New Roman" w:cs="Times New Roman"/>
                <w:color w:val="000000"/>
                <w:sz w:val="24"/>
                <w:szCs w:val="24"/>
                <w:shd w:val="clear" w:color="auto" w:fill="FFFFFF"/>
              </w:rPr>
              <w:t xml:space="preserve"> </w:t>
            </w:r>
            <w:r w:rsidRPr="007F77BE">
              <w:rPr>
                <w:rFonts w:ascii="Times New Roman" w:hAnsi="Times New Roman" w:cs="Times New Roman"/>
                <w:color w:val="000000"/>
                <w:sz w:val="24"/>
                <w:szCs w:val="24"/>
                <w:shd w:val="clear" w:color="auto" w:fill="FFFFFF"/>
              </w:rPr>
              <w:t>-</w:t>
            </w:r>
            <w:r w:rsidR="002B3792">
              <w:rPr>
                <w:rFonts w:ascii="Times New Roman" w:hAnsi="Times New Roman" w:cs="Times New Roman"/>
                <w:color w:val="000000"/>
                <w:sz w:val="24"/>
                <w:szCs w:val="24"/>
                <w:shd w:val="clear" w:color="auto" w:fill="FFFFFF"/>
              </w:rPr>
              <w:t xml:space="preserve"> </w:t>
            </w:r>
            <w:r w:rsidRPr="007F77BE">
              <w:rPr>
                <w:rFonts w:ascii="Times New Roman" w:hAnsi="Times New Roman" w:cs="Times New Roman"/>
                <w:color w:val="000000"/>
                <w:sz w:val="24"/>
                <w:szCs w:val="24"/>
                <w:shd w:val="clear" w:color="auto" w:fill="FFFFFF"/>
              </w:rPr>
              <w:t>вправо. По кругу. Несколько раз…</w:t>
            </w:r>
          </w:p>
          <w:p w:rsidR="00DE0C3F" w:rsidRDefault="00DE0C3F" w:rsidP="00DE0C3F">
            <w:pPr>
              <w:pStyle w:val="a6"/>
              <w:numPr>
                <w:ilvl w:val="0"/>
                <w:numId w:val="5"/>
              </w:numPr>
              <w:jc w:val="both"/>
              <w:rPr>
                <w:rFonts w:ascii="Times New Roman" w:hAnsi="Times New Roman" w:cs="Times New Roman"/>
                <w:color w:val="000000"/>
                <w:sz w:val="24"/>
                <w:szCs w:val="24"/>
                <w:shd w:val="clear" w:color="auto" w:fill="FFFFFF"/>
              </w:rPr>
            </w:pPr>
            <w:r w:rsidRPr="007F77BE">
              <w:rPr>
                <w:rFonts w:ascii="Times New Roman" w:hAnsi="Times New Roman" w:cs="Times New Roman"/>
                <w:color w:val="000000"/>
                <w:sz w:val="24"/>
                <w:szCs w:val="24"/>
                <w:shd w:val="clear" w:color="auto" w:fill="FFFFFF"/>
              </w:rPr>
              <w:t>Челюсть падает вниз. Совершаем движения челюстью влево право. Вперед-назад.</w:t>
            </w:r>
          </w:p>
          <w:p w:rsidR="00DE0C3F" w:rsidRPr="007F77BE" w:rsidRDefault="00DE0C3F" w:rsidP="00DE0C3F">
            <w:pPr>
              <w:pStyle w:val="a6"/>
              <w:jc w:val="both"/>
              <w:rPr>
                <w:rFonts w:ascii="Times New Roman" w:hAnsi="Times New Roman" w:cs="Times New Roman"/>
                <w:color w:val="000000"/>
                <w:sz w:val="24"/>
                <w:szCs w:val="24"/>
                <w:shd w:val="clear" w:color="auto" w:fill="FFFFFF"/>
              </w:rPr>
            </w:pPr>
            <w:r w:rsidRPr="00D74618">
              <w:rPr>
                <w:rFonts w:ascii="Times New Roman" w:hAnsi="Times New Roman" w:cs="Times New Roman"/>
                <w:sz w:val="24"/>
                <w:szCs w:val="24"/>
                <w:u w:val="single"/>
              </w:rPr>
              <w:t>Упражнение   «Мимика»</w:t>
            </w:r>
          </w:p>
          <w:p w:rsidR="00DE0C3F" w:rsidRPr="00D74618" w:rsidRDefault="00DE0C3F" w:rsidP="00DE0C3F">
            <w:pPr>
              <w:jc w:val="both"/>
              <w:rPr>
                <w:rFonts w:ascii="Times New Roman" w:hAnsi="Times New Roman" w:cs="Times New Roman"/>
                <w:sz w:val="24"/>
                <w:szCs w:val="24"/>
                <w:shd w:val="clear" w:color="auto" w:fill="FFFFFF"/>
              </w:rPr>
            </w:pPr>
            <w:r w:rsidRPr="00763879">
              <w:rPr>
                <w:rFonts w:ascii="Times New Roman" w:hAnsi="Times New Roman" w:cs="Times New Roman"/>
                <w:color w:val="000000"/>
                <w:sz w:val="24"/>
                <w:szCs w:val="24"/>
                <w:shd w:val="clear" w:color="auto" w:fill="FFFFFF"/>
              </w:rPr>
              <w:t>А теперь давайте посмотрим, на что способно наше лицо.</w:t>
            </w:r>
            <w:r>
              <w:rPr>
                <w:rFonts w:ascii="Times New Roman" w:hAnsi="Times New Roman" w:cs="Times New Roman"/>
                <w:color w:val="000000"/>
                <w:sz w:val="24"/>
                <w:szCs w:val="24"/>
                <w:shd w:val="clear" w:color="auto" w:fill="FFFFFF"/>
              </w:rPr>
              <w:t xml:space="preserve"> </w:t>
            </w:r>
            <w:r w:rsidRPr="00D74618">
              <w:rPr>
                <w:rFonts w:ascii="Times New Roman" w:hAnsi="Times New Roman" w:cs="Times New Roman"/>
                <w:sz w:val="24"/>
                <w:szCs w:val="24"/>
                <w:shd w:val="clear" w:color="auto" w:fill="FFFFFF"/>
              </w:rPr>
              <w:t xml:space="preserve">Выполним  </w:t>
            </w:r>
            <w:r w:rsidRPr="00D74618">
              <w:rPr>
                <w:rFonts w:ascii="Times New Roman" w:hAnsi="Times New Roman" w:cs="Times New Roman"/>
                <w:sz w:val="24"/>
                <w:szCs w:val="24"/>
              </w:rPr>
              <w:t>упражнение   «Мимика»</w:t>
            </w:r>
            <w:r>
              <w:rPr>
                <w:rFonts w:ascii="Times New Roman" w:hAnsi="Times New Roman" w:cs="Times New Roman"/>
                <w:sz w:val="24"/>
                <w:szCs w:val="24"/>
              </w:rPr>
              <w:t xml:space="preserve">. </w:t>
            </w:r>
            <w:r w:rsidRPr="00D74618">
              <w:rPr>
                <w:rFonts w:ascii="Times New Roman" w:hAnsi="Times New Roman" w:cs="Times New Roman"/>
                <w:sz w:val="24"/>
                <w:szCs w:val="24"/>
                <w:shd w:val="clear" w:color="auto" w:fill="FFFFFF"/>
              </w:rPr>
              <w:t>Представьте, что вы:</w:t>
            </w:r>
          </w:p>
          <w:p w:rsidR="00DE0C3F" w:rsidRPr="007F77BE" w:rsidRDefault="00DE0C3F" w:rsidP="00DE0C3F">
            <w:pPr>
              <w:pStyle w:val="a6"/>
              <w:numPr>
                <w:ilvl w:val="0"/>
                <w:numId w:val="6"/>
              </w:numPr>
              <w:jc w:val="both"/>
              <w:rPr>
                <w:rFonts w:ascii="Times New Roman" w:hAnsi="Times New Roman" w:cs="Times New Roman"/>
                <w:color w:val="000000"/>
                <w:sz w:val="24"/>
                <w:szCs w:val="24"/>
                <w:shd w:val="clear" w:color="auto" w:fill="FFFFFF"/>
              </w:rPr>
            </w:pPr>
            <w:r w:rsidRPr="007F77BE">
              <w:rPr>
                <w:rFonts w:ascii="Times New Roman" w:hAnsi="Times New Roman" w:cs="Times New Roman"/>
                <w:color w:val="000000"/>
                <w:sz w:val="24"/>
                <w:szCs w:val="24"/>
                <w:shd w:val="clear" w:color="auto" w:fill="FFFFFF"/>
              </w:rPr>
              <w:t>«Съели кислый лимон» (дети морщатся).</w:t>
            </w:r>
          </w:p>
          <w:p w:rsidR="00DE0C3F" w:rsidRDefault="00DE0C3F" w:rsidP="00DE0C3F">
            <w:pPr>
              <w:pStyle w:val="a6"/>
              <w:numPr>
                <w:ilvl w:val="0"/>
                <w:numId w:val="21"/>
              </w:numPr>
              <w:jc w:val="both"/>
              <w:rPr>
                <w:rFonts w:ascii="Times New Roman" w:hAnsi="Times New Roman" w:cs="Times New Roman"/>
                <w:color w:val="000000"/>
                <w:sz w:val="24"/>
                <w:szCs w:val="24"/>
                <w:shd w:val="clear" w:color="auto" w:fill="FFFFFF"/>
              </w:rPr>
            </w:pPr>
            <w:r w:rsidRPr="00FB6909">
              <w:rPr>
                <w:rFonts w:ascii="Times New Roman" w:hAnsi="Times New Roman" w:cs="Times New Roman"/>
                <w:color w:val="000000"/>
                <w:sz w:val="24"/>
                <w:szCs w:val="24"/>
                <w:shd w:val="clear" w:color="auto" w:fill="FFFFFF"/>
              </w:rPr>
              <w:t>«Рассердились на драчуна» (сдвигают брови).</w:t>
            </w:r>
          </w:p>
          <w:p w:rsidR="00DE0C3F" w:rsidRPr="00FB6909" w:rsidRDefault="00DE0C3F" w:rsidP="00DE0C3F">
            <w:pPr>
              <w:pStyle w:val="a6"/>
              <w:numPr>
                <w:ilvl w:val="0"/>
                <w:numId w:val="21"/>
              </w:numPr>
              <w:jc w:val="both"/>
              <w:rPr>
                <w:rFonts w:ascii="Times New Roman" w:hAnsi="Times New Roman" w:cs="Times New Roman"/>
                <w:color w:val="000000"/>
                <w:sz w:val="24"/>
                <w:szCs w:val="24"/>
                <w:shd w:val="clear" w:color="auto" w:fill="FFFFFF"/>
              </w:rPr>
            </w:pPr>
            <w:r w:rsidRPr="00FB6909">
              <w:rPr>
                <w:rFonts w:ascii="Times New Roman" w:hAnsi="Times New Roman" w:cs="Times New Roman"/>
                <w:color w:val="000000"/>
                <w:sz w:val="24"/>
                <w:szCs w:val="24"/>
                <w:shd w:val="clear" w:color="auto" w:fill="FFFFFF"/>
              </w:rPr>
              <w:t>«Встретили знакомую девочку» (улыбаются).</w:t>
            </w:r>
          </w:p>
          <w:p w:rsidR="00DE0C3F" w:rsidRPr="007F77BE" w:rsidRDefault="00DE0C3F" w:rsidP="00DE0C3F">
            <w:pPr>
              <w:pStyle w:val="a6"/>
              <w:numPr>
                <w:ilvl w:val="0"/>
                <w:numId w:val="6"/>
              </w:numPr>
              <w:jc w:val="both"/>
              <w:rPr>
                <w:rFonts w:ascii="Times New Roman" w:hAnsi="Times New Roman" w:cs="Times New Roman"/>
                <w:color w:val="000000"/>
                <w:sz w:val="24"/>
                <w:szCs w:val="24"/>
                <w:shd w:val="clear" w:color="auto" w:fill="FFFFFF"/>
              </w:rPr>
            </w:pPr>
            <w:r w:rsidRPr="007F77BE">
              <w:rPr>
                <w:rFonts w:ascii="Times New Roman" w:hAnsi="Times New Roman" w:cs="Times New Roman"/>
                <w:color w:val="000000"/>
                <w:sz w:val="24"/>
                <w:szCs w:val="24"/>
                <w:shd w:val="clear" w:color="auto" w:fill="FFFFFF"/>
              </w:rPr>
              <w:t>«Испугались забияку» (приподнимают брови, широко открывают глаза, приоткрывают рот).</w:t>
            </w:r>
          </w:p>
          <w:p w:rsidR="00DE0C3F" w:rsidRPr="007F77BE" w:rsidRDefault="00DE0C3F" w:rsidP="00DE0C3F">
            <w:pPr>
              <w:pStyle w:val="a6"/>
              <w:numPr>
                <w:ilvl w:val="0"/>
                <w:numId w:val="6"/>
              </w:numPr>
              <w:jc w:val="both"/>
              <w:rPr>
                <w:rFonts w:ascii="Times New Roman" w:hAnsi="Times New Roman" w:cs="Times New Roman"/>
                <w:color w:val="000000"/>
                <w:sz w:val="24"/>
                <w:szCs w:val="24"/>
                <w:shd w:val="clear" w:color="auto" w:fill="FFFFFF"/>
              </w:rPr>
            </w:pPr>
            <w:r w:rsidRPr="007F77BE">
              <w:rPr>
                <w:rFonts w:ascii="Times New Roman" w:hAnsi="Times New Roman" w:cs="Times New Roman"/>
                <w:color w:val="000000"/>
                <w:sz w:val="24"/>
                <w:szCs w:val="24"/>
                <w:shd w:val="clear" w:color="auto" w:fill="FFFFFF"/>
              </w:rPr>
              <w:t>«Удивились» (приподнимают брови, широко открывают глаза).</w:t>
            </w:r>
          </w:p>
          <w:p w:rsidR="00DE0C3F" w:rsidRPr="007F77BE" w:rsidRDefault="00DE0C3F" w:rsidP="00DE0C3F">
            <w:pPr>
              <w:pStyle w:val="a6"/>
              <w:numPr>
                <w:ilvl w:val="0"/>
                <w:numId w:val="6"/>
              </w:numPr>
              <w:jc w:val="both"/>
              <w:rPr>
                <w:rFonts w:ascii="Times New Roman" w:hAnsi="Times New Roman" w:cs="Times New Roman"/>
                <w:color w:val="000000"/>
                <w:sz w:val="24"/>
                <w:szCs w:val="24"/>
                <w:shd w:val="clear" w:color="auto" w:fill="FFFFFF"/>
              </w:rPr>
            </w:pPr>
            <w:r w:rsidRPr="007F77BE">
              <w:rPr>
                <w:rFonts w:ascii="Times New Roman" w:hAnsi="Times New Roman" w:cs="Times New Roman"/>
                <w:color w:val="000000"/>
                <w:sz w:val="24"/>
                <w:szCs w:val="24"/>
                <w:shd w:val="clear" w:color="auto" w:fill="FFFFFF"/>
              </w:rPr>
              <w:t>«Обиделись» (опускают уголки губ).</w:t>
            </w:r>
          </w:p>
          <w:p w:rsidR="00DE0C3F" w:rsidRPr="007F77BE" w:rsidRDefault="00DE0C3F" w:rsidP="00DE0C3F">
            <w:pPr>
              <w:pStyle w:val="a6"/>
              <w:numPr>
                <w:ilvl w:val="0"/>
                <w:numId w:val="6"/>
              </w:numPr>
              <w:jc w:val="both"/>
              <w:rPr>
                <w:rFonts w:ascii="Times New Roman" w:hAnsi="Times New Roman" w:cs="Times New Roman"/>
                <w:color w:val="000000"/>
                <w:sz w:val="24"/>
                <w:szCs w:val="24"/>
                <w:shd w:val="clear" w:color="auto" w:fill="FFFFFF"/>
              </w:rPr>
            </w:pPr>
            <w:r w:rsidRPr="007F77BE">
              <w:rPr>
                <w:rFonts w:ascii="Times New Roman" w:hAnsi="Times New Roman" w:cs="Times New Roman"/>
                <w:color w:val="000000"/>
                <w:sz w:val="24"/>
                <w:szCs w:val="24"/>
                <w:shd w:val="clear" w:color="auto" w:fill="FFFFFF"/>
              </w:rPr>
              <w:lastRenderedPageBreak/>
              <w:t>«Строите глазки» (моргают то правым глазом, то левым).</w:t>
            </w:r>
          </w:p>
          <w:p w:rsidR="00DE0C3F" w:rsidRPr="0042462A" w:rsidRDefault="00DE0C3F" w:rsidP="00DE0C3F">
            <w:pPr>
              <w:jc w:val="both"/>
              <w:rPr>
                <w:rFonts w:ascii="Times New Roman" w:hAnsi="Times New Roman" w:cs="Times New Roman"/>
                <w:color w:val="000000"/>
                <w:sz w:val="24"/>
                <w:szCs w:val="24"/>
                <w:u w:val="single"/>
                <w:shd w:val="clear" w:color="auto" w:fill="FFFFFF"/>
              </w:rPr>
            </w:pPr>
            <w:r w:rsidRPr="0042462A">
              <w:rPr>
                <w:rFonts w:ascii="Times New Roman" w:hAnsi="Times New Roman" w:cs="Times New Roman"/>
                <w:color w:val="000000"/>
                <w:sz w:val="24"/>
                <w:szCs w:val="24"/>
                <w:u w:val="single"/>
                <w:shd w:val="clear" w:color="auto" w:fill="FFFFFF"/>
              </w:rPr>
              <w:t>Упражнение «Поймай хлопок»</w:t>
            </w:r>
          </w:p>
          <w:p w:rsidR="00DE0C3F" w:rsidRPr="009F7949" w:rsidRDefault="00DE0C3F" w:rsidP="00DE0C3F">
            <w:pPr>
              <w:pStyle w:val="a6"/>
              <w:numPr>
                <w:ilvl w:val="0"/>
                <w:numId w:val="11"/>
              </w:numPr>
              <w:jc w:val="both"/>
              <w:rPr>
                <w:rFonts w:ascii="Times New Roman" w:hAnsi="Times New Roman" w:cs="Times New Roman"/>
                <w:color w:val="000000"/>
                <w:sz w:val="24"/>
                <w:szCs w:val="24"/>
                <w:shd w:val="clear" w:color="auto" w:fill="FFFFFF"/>
              </w:rPr>
            </w:pPr>
            <w:r w:rsidRPr="009F7949">
              <w:rPr>
                <w:rFonts w:ascii="Times New Roman" w:hAnsi="Times New Roman" w:cs="Times New Roman"/>
                <w:color w:val="000000"/>
                <w:sz w:val="24"/>
                <w:szCs w:val="24"/>
                <w:shd w:val="clear" w:color="auto" w:fill="FFFFFF"/>
              </w:rPr>
              <w:t>Актеры должны быть очень внимательными.   Предлагаю вам упражнение «Поймай хлопок».</w:t>
            </w:r>
          </w:p>
          <w:p w:rsidR="00DE0C3F" w:rsidRPr="00BC5F2E" w:rsidRDefault="00DE0C3F" w:rsidP="00DE0C3F">
            <w:pPr>
              <w:jc w:val="both"/>
              <w:rPr>
                <w:rFonts w:ascii="Times New Roman" w:hAnsi="Times New Roman" w:cs="Times New Roman"/>
                <w:color w:val="000000"/>
                <w:sz w:val="24"/>
                <w:szCs w:val="24"/>
                <w:u w:val="single"/>
                <w:shd w:val="clear" w:color="auto" w:fill="FFFFFF"/>
              </w:rPr>
            </w:pPr>
            <w:r w:rsidRPr="00BC5F2E">
              <w:rPr>
                <w:rFonts w:ascii="Times New Roman" w:hAnsi="Times New Roman" w:cs="Times New Roman"/>
                <w:color w:val="000000"/>
                <w:sz w:val="24"/>
                <w:szCs w:val="24"/>
                <w:u w:val="single"/>
                <w:shd w:val="clear" w:color="auto" w:fill="FFFFFF"/>
              </w:rPr>
              <w:t>Упражнение «Оживи картинку»</w:t>
            </w:r>
          </w:p>
          <w:p w:rsidR="00DE0C3F" w:rsidRPr="009F7949" w:rsidRDefault="00DE0C3F" w:rsidP="00DE0C3F">
            <w:pPr>
              <w:pStyle w:val="a6"/>
              <w:numPr>
                <w:ilvl w:val="0"/>
                <w:numId w:val="11"/>
              </w:numPr>
              <w:jc w:val="both"/>
              <w:rPr>
                <w:rFonts w:ascii="Times New Roman" w:hAnsi="Times New Roman" w:cs="Times New Roman"/>
                <w:color w:val="000000"/>
                <w:sz w:val="24"/>
                <w:szCs w:val="24"/>
                <w:shd w:val="clear" w:color="auto" w:fill="FFFFFF"/>
              </w:rPr>
            </w:pPr>
            <w:r w:rsidRPr="009F7949">
              <w:rPr>
                <w:rFonts w:ascii="Times New Roman" w:hAnsi="Times New Roman" w:cs="Times New Roman"/>
                <w:color w:val="000000"/>
                <w:sz w:val="24"/>
                <w:szCs w:val="24"/>
                <w:shd w:val="clear" w:color="auto" w:fill="FFFFFF"/>
              </w:rPr>
              <w:t>Также актеры   должны обладать умением перевоплощаться в самые разные образы и импровизировать на ходу.</w:t>
            </w:r>
          </w:p>
          <w:p w:rsidR="00DE0C3F" w:rsidRPr="009F7949" w:rsidRDefault="00DE0C3F" w:rsidP="00DE0C3F">
            <w:pPr>
              <w:jc w:val="both"/>
              <w:rPr>
                <w:rFonts w:ascii="Times New Roman" w:hAnsi="Times New Roman" w:cs="Times New Roman"/>
                <w:i/>
                <w:color w:val="000000"/>
                <w:sz w:val="24"/>
                <w:szCs w:val="24"/>
                <w:shd w:val="clear" w:color="auto" w:fill="FFFFFF"/>
              </w:rPr>
            </w:pPr>
            <w:r w:rsidRPr="009F7949">
              <w:rPr>
                <w:rFonts w:ascii="Times New Roman" w:hAnsi="Times New Roman" w:cs="Times New Roman"/>
                <w:i/>
                <w:color w:val="000000"/>
                <w:sz w:val="24"/>
                <w:szCs w:val="24"/>
                <w:shd w:val="clear" w:color="auto" w:fill="FFFFFF"/>
              </w:rPr>
              <w:t>Представьте летний солнечный денек. Лесную полянку.  На полянке зайчиха. Она осторожно оглядывается  по сторонам, нет ли кого поблизости.   Выбежали зайчата, они прыгают, резвятся, радуются солнышку. Подкралась лиса, облизнулась, прыгнула. Не поймала зайца, обиделась.</w:t>
            </w:r>
            <w:r w:rsidR="00C43616">
              <w:rPr>
                <w:rFonts w:ascii="Times New Roman" w:hAnsi="Times New Roman" w:cs="Times New Roman"/>
                <w:i/>
                <w:color w:val="000000"/>
                <w:sz w:val="24"/>
                <w:szCs w:val="24"/>
                <w:shd w:val="clear" w:color="auto" w:fill="FFFFFF"/>
              </w:rPr>
              <w:t xml:space="preserve"> </w:t>
            </w:r>
            <w:r w:rsidRPr="009F7949">
              <w:rPr>
                <w:rFonts w:ascii="Times New Roman" w:hAnsi="Times New Roman" w:cs="Times New Roman"/>
                <w:i/>
                <w:color w:val="000000"/>
                <w:sz w:val="24"/>
                <w:szCs w:val="24"/>
                <w:shd w:val="clear" w:color="auto" w:fill="FFFFFF"/>
              </w:rPr>
              <w:t>На поляну прибежали охотничьи собаки: уставшие, злые. За ними вышел важный  охотник, он строго  посмотрел на собак и улыбнулся: «Устали?  Тогда домой».</w:t>
            </w:r>
          </w:p>
          <w:p w:rsidR="00DE0C3F" w:rsidRPr="009F7949" w:rsidRDefault="00DE0C3F" w:rsidP="00DE0C3F">
            <w:pPr>
              <w:pStyle w:val="a6"/>
              <w:numPr>
                <w:ilvl w:val="0"/>
                <w:numId w:val="10"/>
              </w:numPr>
              <w:ind w:left="77" w:firstLine="0"/>
              <w:rPr>
                <w:rFonts w:ascii="Times New Roman" w:hAnsi="Times New Roman" w:cs="Times New Roman"/>
                <w:color w:val="000000"/>
                <w:sz w:val="24"/>
                <w:szCs w:val="24"/>
                <w:shd w:val="clear" w:color="auto" w:fill="FFFFFF"/>
              </w:rPr>
            </w:pPr>
            <w:r w:rsidRPr="009F7949">
              <w:rPr>
                <w:rFonts w:ascii="Times New Roman" w:hAnsi="Times New Roman" w:cs="Times New Roman"/>
                <w:color w:val="000000"/>
                <w:sz w:val="24"/>
                <w:szCs w:val="24"/>
                <w:shd w:val="clear" w:color="auto" w:fill="FFFFFF"/>
              </w:rPr>
              <w:t>Мы закончили. Возьмитесь за руки, поклонитесь.</w:t>
            </w:r>
          </w:p>
          <w:p w:rsidR="0007091A" w:rsidRPr="009F7949" w:rsidRDefault="00DE0C3F" w:rsidP="0007091A">
            <w:pPr>
              <w:pStyle w:val="a6"/>
              <w:numPr>
                <w:ilvl w:val="0"/>
                <w:numId w:val="10"/>
              </w:numPr>
              <w:ind w:left="77" w:firstLine="0"/>
              <w:rPr>
                <w:rFonts w:ascii="Times New Roman" w:hAnsi="Times New Roman" w:cs="Times New Roman"/>
                <w:color w:val="000000"/>
                <w:sz w:val="24"/>
                <w:szCs w:val="24"/>
                <w:shd w:val="clear" w:color="auto" w:fill="FFFFFF"/>
              </w:rPr>
            </w:pPr>
            <w:r w:rsidRPr="002B3792">
              <w:rPr>
                <w:rFonts w:ascii="Times New Roman" w:hAnsi="Times New Roman" w:cs="Times New Roman"/>
                <w:color w:val="000000"/>
                <w:sz w:val="24"/>
                <w:szCs w:val="24"/>
                <w:shd w:val="clear" w:color="auto" w:fill="FFFFFF"/>
              </w:rPr>
              <w:t xml:space="preserve">Молодцы. У нас  все получается.  </w:t>
            </w:r>
            <w:r w:rsidR="0007091A" w:rsidRPr="002B3792">
              <w:rPr>
                <w:rFonts w:ascii="Times New Roman" w:hAnsi="Times New Roman" w:cs="Times New Roman"/>
                <w:sz w:val="24"/>
                <w:szCs w:val="24"/>
              </w:rPr>
              <w:t>Сейчас мы</w:t>
            </w:r>
            <w:r w:rsidR="0007091A">
              <w:rPr>
                <w:rFonts w:ascii="Times New Roman" w:hAnsi="Times New Roman" w:cs="Times New Roman"/>
                <w:sz w:val="24"/>
                <w:szCs w:val="24"/>
              </w:rPr>
              <w:t xml:space="preserve"> с вами </w:t>
            </w:r>
            <w:r w:rsidR="0007091A" w:rsidRPr="002B3792">
              <w:rPr>
                <w:rFonts w:ascii="Times New Roman" w:hAnsi="Times New Roman" w:cs="Times New Roman"/>
                <w:sz w:val="24"/>
                <w:szCs w:val="24"/>
              </w:rPr>
              <w:t xml:space="preserve"> будем актерами. </w:t>
            </w:r>
            <w:r w:rsidR="0007091A" w:rsidRPr="009F7949">
              <w:rPr>
                <w:rFonts w:ascii="Times New Roman" w:hAnsi="Times New Roman" w:cs="Times New Roman"/>
                <w:color w:val="000000"/>
                <w:sz w:val="24"/>
                <w:szCs w:val="24"/>
                <w:shd w:val="clear" w:color="auto" w:fill="FFFFFF"/>
              </w:rPr>
              <w:t xml:space="preserve">Попробуем   разыграть на сцене сказку. </w:t>
            </w:r>
            <w:r w:rsidR="0007091A" w:rsidRPr="0035363C">
              <w:rPr>
                <w:rFonts w:ascii="Times New Roman" w:hAnsi="Times New Roman" w:cs="Times New Roman"/>
                <w:color w:val="000000"/>
                <w:sz w:val="24"/>
                <w:szCs w:val="24"/>
                <w:shd w:val="clear" w:color="auto" w:fill="FFFFFF"/>
              </w:rPr>
              <w:t xml:space="preserve">Я </w:t>
            </w:r>
            <w:r w:rsidR="0007091A">
              <w:rPr>
                <w:rFonts w:ascii="Times New Roman" w:hAnsi="Times New Roman" w:cs="Times New Roman"/>
                <w:color w:val="000000"/>
                <w:sz w:val="24"/>
                <w:szCs w:val="24"/>
                <w:shd w:val="clear" w:color="auto" w:fill="FFFFFF"/>
              </w:rPr>
              <w:t>сказку расскажу</w:t>
            </w:r>
            <w:r w:rsidR="0007091A" w:rsidRPr="0035363C">
              <w:rPr>
                <w:rFonts w:ascii="Times New Roman" w:hAnsi="Times New Roman" w:cs="Times New Roman"/>
                <w:color w:val="000000"/>
                <w:sz w:val="24"/>
                <w:szCs w:val="24"/>
                <w:shd w:val="clear" w:color="auto" w:fill="FFFFFF"/>
              </w:rPr>
              <w:t>, а ваша задача как можно точнее ближе к тексту разыграть предложенную историю</w:t>
            </w:r>
            <w:r w:rsidR="0007091A">
              <w:rPr>
                <w:rFonts w:ascii="Times New Roman" w:hAnsi="Times New Roman" w:cs="Times New Roman"/>
                <w:color w:val="000000"/>
                <w:sz w:val="24"/>
                <w:szCs w:val="24"/>
                <w:shd w:val="clear" w:color="auto" w:fill="FFFFFF"/>
              </w:rPr>
              <w:t xml:space="preserve">. </w:t>
            </w:r>
            <w:r w:rsidR="0007091A" w:rsidRPr="009F7949">
              <w:rPr>
                <w:rFonts w:ascii="Times New Roman" w:hAnsi="Times New Roman" w:cs="Times New Roman"/>
                <w:color w:val="000000"/>
                <w:sz w:val="24"/>
                <w:szCs w:val="24"/>
                <w:shd w:val="clear" w:color="auto" w:fill="FFFFFF"/>
              </w:rPr>
              <w:t xml:space="preserve">А </w:t>
            </w:r>
            <w:r w:rsidR="0007091A">
              <w:rPr>
                <w:rFonts w:ascii="Times New Roman" w:hAnsi="Times New Roman" w:cs="Times New Roman"/>
                <w:color w:val="000000"/>
                <w:sz w:val="24"/>
                <w:szCs w:val="24"/>
                <w:shd w:val="clear" w:color="auto" w:fill="FFFFFF"/>
              </w:rPr>
              <w:t>к</w:t>
            </w:r>
            <w:r w:rsidR="0007091A" w:rsidRPr="009F7949">
              <w:rPr>
                <w:rFonts w:ascii="Times New Roman" w:hAnsi="Times New Roman" w:cs="Times New Roman"/>
                <w:color w:val="000000"/>
                <w:sz w:val="24"/>
                <w:szCs w:val="24"/>
                <w:shd w:val="clear" w:color="auto" w:fill="FFFFFF"/>
              </w:rPr>
              <w:t xml:space="preserve">акую? Отгадайте. </w:t>
            </w:r>
          </w:p>
          <w:p w:rsidR="0007091A" w:rsidRPr="00763879" w:rsidRDefault="0007091A" w:rsidP="0007091A">
            <w:pPr>
              <w:pStyle w:val="a6"/>
              <w:ind w:left="77"/>
              <w:rPr>
                <w:rFonts w:ascii="Times New Roman" w:hAnsi="Times New Roman" w:cs="Times New Roman"/>
                <w:color w:val="000000"/>
                <w:sz w:val="24"/>
                <w:szCs w:val="24"/>
                <w:shd w:val="clear" w:color="auto" w:fill="FFFFFF"/>
              </w:rPr>
            </w:pPr>
            <w:r w:rsidRPr="00763879">
              <w:rPr>
                <w:rFonts w:ascii="Times New Roman" w:hAnsi="Times New Roman" w:cs="Times New Roman"/>
                <w:color w:val="000000"/>
                <w:sz w:val="24"/>
                <w:szCs w:val="24"/>
                <w:shd w:val="clear" w:color="auto" w:fill="FFFFFF"/>
              </w:rPr>
              <w:t xml:space="preserve">Человек немолодой с усами и бородой, </w:t>
            </w:r>
          </w:p>
          <w:p w:rsidR="0007091A" w:rsidRPr="00763879" w:rsidRDefault="0007091A" w:rsidP="0007091A">
            <w:pPr>
              <w:pStyle w:val="a6"/>
              <w:ind w:left="77"/>
              <w:rPr>
                <w:rFonts w:ascii="Times New Roman" w:hAnsi="Times New Roman" w:cs="Times New Roman"/>
                <w:color w:val="000000"/>
                <w:sz w:val="24"/>
                <w:szCs w:val="24"/>
                <w:shd w:val="clear" w:color="auto" w:fill="FFFFFF"/>
              </w:rPr>
            </w:pPr>
            <w:r w:rsidRPr="00763879">
              <w:rPr>
                <w:rFonts w:ascii="Times New Roman" w:hAnsi="Times New Roman" w:cs="Times New Roman"/>
                <w:color w:val="000000"/>
                <w:sz w:val="24"/>
                <w:szCs w:val="24"/>
                <w:shd w:val="clear" w:color="auto" w:fill="FFFFFF"/>
              </w:rPr>
              <w:t xml:space="preserve">Любит ребят, лечит </w:t>
            </w:r>
            <w:proofErr w:type="gramStart"/>
            <w:r w:rsidRPr="00763879">
              <w:rPr>
                <w:rFonts w:ascii="Times New Roman" w:hAnsi="Times New Roman" w:cs="Times New Roman"/>
                <w:color w:val="000000"/>
                <w:sz w:val="24"/>
                <w:szCs w:val="24"/>
                <w:shd w:val="clear" w:color="auto" w:fill="FFFFFF"/>
              </w:rPr>
              <w:t>зверят</w:t>
            </w:r>
            <w:proofErr w:type="gramEnd"/>
            <w:r w:rsidRPr="00763879">
              <w:rPr>
                <w:rFonts w:ascii="Times New Roman" w:hAnsi="Times New Roman" w:cs="Times New Roman"/>
                <w:color w:val="000000"/>
                <w:sz w:val="24"/>
                <w:szCs w:val="24"/>
                <w:shd w:val="clear" w:color="auto" w:fill="FFFFFF"/>
              </w:rPr>
              <w:t xml:space="preserve">, </w:t>
            </w:r>
          </w:p>
          <w:p w:rsidR="0007091A" w:rsidRPr="00763879" w:rsidRDefault="0007091A" w:rsidP="0007091A">
            <w:pPr>
              <w:pStyle w:val="a6"/>
              <w:ind w:left="77"/>
              <w:rPr>
                <w:rFonts w:ascii="Times New Roman" w:hAnsi="Times New Roman" w:cs="Times New Roman"/>
                <w:color w:val="000000"/>
                <w:sz w:val="24"/>
                <w:szCs w:val="24"/>
                <w:shd w:val="clear" w:color="auto" w:fill="FFFFFF"/>
              </w:rPr>
            </w:pPr>
            <w:proofErr w:type="gramStart"/>
            <w:r w:rsidRPr="00763879">
              <w:rPr>
                <w:rFonts w:ascii="Times New Roman" w:hAnsi="Times New Roman" w:cs="Times New Roman"/>
                <w:color w:val="000000"/>
                <w:sz w:val="24"/>
                <w:szCs w:val="24"/>
                <w:shd w:val="clear" w:color="auto" w:fill="FFFFFF"/>
              </w:rPr>
              <w:t xml:space="preserve">Симпатичный на вид. </w:t>
            </w:r>
            <w:proofErr w:type="gramEnd"/>
          </w:p>
          <w:p w:rsidR="0007091A" w:rsidRDefault="0007091A" w:rsidP="0007091A">
            <w:pPr>
              <w:pStyle w:val="a6"/>
              <w:ind w:left="77"/>
              <w:rPr>
                <w:rFonts w:ascii="Times New Roman" w:hAnsi="Times New Roman" w:cs="Times New Roman"/>
                <w:color w:val="000000"/>
                <w:sz w:val="24"/>
                <w:szCs w:val="24"/>
                <w:shd w:val="clear" w:color="auto" w:fill="FFFFFF"/>
              </w:rPr>
            </w:pPr>
            <w:r w:rsidRPr="00763879">
              <w:rPr>
                <w:rFonts w:ascii="Times New Roman" w:hAnsi="Times New Roman" w:cs="Times New Roman"/>
                <w:color w:val="000000"/>
                <w:sz w:val="24"/>
                <w:szCs w:val="24"/>
                <w:shd w:val="clear" w:color="auto" w:fill="FFFFFF"/>
              </w:rPr>
              <w:t>Он зовется… (Айболит)</w:t>
            </w:r>
          </w:p>
          <w:p w:rsidR="0007091A" w:rsidRPr="00F32517" w:rsidRDefault="0007091A" w:rsidP="0007091A">
            <w:pPr>
              <w:pStyle w:val="a6"/>
              <w:numPr>
                <w:ilvl w:val="0"/>
                <w:numId w:val="28"/>
              </w:numPr>
              <w:ind w:left="77" w:firstLine="0"/>
              <w:rPr>
                <w:rFonts w:ascii="Times New Roman" w:hAnsi="Times New Roman" w:cs="Times New Roman"/>
                <w:i/>
                <w:color w:val="000000"/>
                <w:sz w:val="24"/>
                <w:szCs w:val="24"/>
                <w:shd w:val="clear" w:color="auto" w:fill="FFFFFF"/>
              </w:rPr>
            </w:pPr>
            <w:r w:rsidRPr="00F32517">
              <w:rPr>
                <w:rFonts w:ascii="Times New Roman" w:hAnsi="Times New Roman" w:cs="Times New Roman"/>
                <w:color w:val="000000"/>
                <w:sz w:val="24"/>
                <w:szCs w:val="24"/>
                <w:shd w:val="clear" w:color="auto" w:fill="FFFFFF"/>
              </w:rPr>
              <w:t xml:space="preserve">Кто автор этого произведения? </w:t>
            </w:r>
          </w:p>
          <w:p w:rsidR="0007091A" w:rsidRPr="00F32517" w:rsidRDefault="0007091A" w:rsidP="0007091A">
            <w:pPr>
              <w:pStyle w:val="a6"/>
              <w:ind w:left="77"/>
              <w:rPr>
                <w:rFonts w:ascii="Times New Roman" w:hAnsi="Times New Roman" w:cs="Times New Roman"/>
                <w:i/>
                <w:color w:val="000000"/>
                <w:sz w:val="24"/>
                <w:szCs w:val="24"/>
                <w:shd w:val="clear" w:color="auto" w:fill="FFFFFF"/>
              </w:rPr>
            </w:pPr>
            <w:r w:rsidRPr="00F32517">
              <w:rPr>
                <w:rFonts w:ascii="Times New Roman" w:hAnsi="Times New Roman" w:cs="Times New Roman"/>
                <w:i/>
                <w:color w:val="000000"/>
                <w:sz w:val="24"/>
                <w:szCs w:val="24"/>
                <w:shd w:val="clear" w:color="auto" w:fill="FFFFFF"/>
              </w:rPr>
              <w:t>Прослушивание сказки.</w:t>
            </w:r>
          </w:p>
          <w:p w:rsidR="0007091A" w:rsidRPr="009F7949" w:rsidRDefault="0007091A" w:rsidP="0007091A">
            <w:pPr>
              <w:pStyle w:val="a6"/>
              <w:numPr>
                <w:ilvl w:val="0"/>
                <w:numId w:val="9"/>
              </w:numPr>
              <w:jc w:val="both"/>
              <w:rPr>
                <w:rFonts w:ascii="Times New Roman" w:hAnsi="Times New Roman" w:cs="Times New Roman"/>
                <w:color w:val="000000"/>
                <w:sz w:val="24"/>
                <w:szCs w:val="24"/>
                <w:shd w:val="clear" w:color="auto" w:fill="FFFFFF"/>
              </w:rPr>
            </w:pPr>
            <w:r w:rsidRPr="009F7949">
              <w:rPr>
                <w:rFonts w:ascii="Times New Roman" w:hAnsi="Times New Roman" w:cs="Times New Roman"/>
                <w:color w:val="000000"/>
                <w:sz w:val="24"/>
                <w:szCs w:val="24"/>
                <w:shd w:val="clear" w:color="auto" w:fill="FFFFFF"/>
              </w:rPr>
              <w:t>Ребята, кто герои этой сказки? Айболит, какой он?</w:t>
            </w:r>
          </w:p>
          <w:p w:rsidR="0007091A" w:rsidRPr="009F7949" w:rsidRDefault="0007091A" w:rsidP="0007091A">
            <w:pPr>
              <w:pStyle w:val="a6"/>
              <w:numPr>
                <w:ilvl w:val="0"/>
                <w:numId w:val="9"/>
              </w:numPr>
              <w:ind w:left="77" w:firstLine="0"/>
              <w:jc w:val="both"/>
              <w:rPr>
                <w:rFonts w:ascii="Times New Roman" w:hAnsi="Times New Roman" w:cs="Times New Roman"/>
                <w:color w:val="000000"/>
                <w:sz w:val="24"/>
                <w:szCs w:val="24"/>
                <w:shd w:val="clear" w:color="auto" w:fill="FFFFFF"/>
              </w:rPr>
            </w:pPr>
            <w:r w:rsidRPr="009F7949">
              <w:rPr>
                <w:rFonts w:ascii="Times New Roman" w:hAnsi="Times New Roman" w:cs="Times New Roman"/>
                <w:color w:val="000000"/>
                <w:sz w:val="24"/>
                <w:szCs w:val="24"/>
                <w:shd w:val="clear" w:color="auto" w:fill="FFFFFF"/>
              </w:rPr>
              <w:t xml:space="preserve">Обратите внимание на действия </w:t>
            </w:r>
            <w:r>
              <w:rPr>
                <w:rFonts w:ascii="Times New Roman" w:hAnsi="Times New Roman" w:cs="Times New Roman"/>
                <w:color w:val="000000"/>
                <w:sz w:val="24"/>
                <w:szCs w:val="24"/>
                <w:shd w:val="clear" w:color="auto" w:fill="FFFFFF"/>
              </w:rPr>
              <w:t>Айболита. Действия героев – зверей.</w:t>
            </w:r>
          </w:p>
          <w:p w:rsidR="0007091A" w:rsidRDefault="0007091A" w:rsidP="0007091A">
            <w:pPr>
              <w:pStyle w:val="a6"/>
              <w:numPr>
                <w:ilvl w:val="0"/>
                <w:numId w:val="28"/>
              </w:numPr>
              <w:ind w:left="77" w:firstLine="0"/>
              <w:rPr>
                <w:rFonts w:ascii="Times New Roman" w:hAnsi="Times New Roman" w:cs="Times New Roman"/>
                <w:color w:val="000000"/>
                <w:sz w:val="24"/>
                <w:szCs w:val="24"/>
                <w:shd w:val="clear" w:color="auto" w:fill="FFFFFF"/>
              </w:rPr>
            </w:pPr>
            <w:r w:rsidRPr="009F7949">
              <w:rPr>
                <w:rFonts w:ascii="Times New Roman" w:hAnsi="Times New Roman" w:cs="Times New Roman"/>
                <w:color w:val="000000"/>
                <w:sz w:val="24"/>
                <w:szCs w:val="24"/>
                <w:shd w:val="clear" w:color="auto" w:fill="FFFFFF"/>
              </w:rPr>
              <w:t>Найдите, прочитайте отрывок про зайчиху.  Какие чувства испытывала зайчиха сначала, потом?  Что сказано про зайчонка?</w:t>
            </w:r>
            <w:r>
              <w:rPr>
                <w:rFonts w:ascii="Times New Roman" w:hAnsi="Times New Roman" w:cs="Times New Roman"/>
                <w:color w:val="000000"/>
                <w:sz w:val="24"/>
                <w:szCs w:val="24"/>
                <w:shd w:val="clear" w:color="auto" w:fill="FFFFFF"/>
              </w:rPr>
              <w:t xml:space="preserve"> Чему учит это произведение? </w:t>
            </w:r>
          </w:p>
          <w:p w:rsidR="0007091A" w:rsidRDefault="0007091A" w:rsidP="0007091A">
            <w:pPr>
              <w:pStyle w:val="a6"/>
              <w:numPr>
                <w:ilvl w:val="0"/>
                <w:numId w:val="9"/>
              </w:numPr>
              <w:ind w:left="77" w:firstLine="0"/>
              <w:jc w:val="both"/>
              <w:rPr>
                <w:rFonts w:ascii="Times New Roman" w:hAnsi="Times New Roman" w:cs="Times New Roman"/>
                <w:color w:val="000000"/>
                <w:sz w:val="24"/>
                <w:szCs w:val="24"/>
                <w:shd w:val="clear" w:color="auto" w:fill="FFFFFF"/>
              </w:rPr>
            </w:pPr>
            <w:r w:rsidRPr="009F7949">
              <w:rPr>
                <w:rFonts w:ascii="Times New Roman" w:hAnsi="Times New Roman" w:cs="Times New Roman"/>
                <w:color w:val="000000"/>
                <w:sz w:val="24"/>
                <w:szCs w:val="24"/>
                <w:shd w:val="clear" w:color="auto" w:fill="FFFFFF"/>
              </w:rPr>
              <w:t xml:space="preserve">Давайте распределим роли.  Подберем  маски.  </w:t>
            </w:r>
          </w:p>
          <w:p w:rsidR="0007091A" w:rsidRDefault="0007091A" w:rsidP="0007091A">
            <w:pPr>
              <w:pStyle w:val="a6"/>
              <w:numPr>
                <w:ilvl w:val="0"/>
                <w:numId w:val="9"/>
              </w:numPr>
              <w:ind w:left="77" w:firstLine="0"/>
              <w:jc w:val="both"/>
              <w:rPr>
                <w:rFonts w:ascii="Times New Roman" w:hAnsi="Times New Roman" w:cs="Times New Roman"/>
                <w:color w:val="000000"/>
                <w:sz w:val="24"/>
                <w:szCs w:val="24"/>
                <w:shd w:val="clear" w:color="auto" w:fill="FFFFFF"/>
              </w:rPr>
            </w:pPr>
            <w:r w:rsidRPr="009F7949">
              <w:rPr>
                <w:rFonts w:ascii="Times New Roman" w:hAnsi="Times New Roman" w:cs="Times New Roman"/>
                <w:color w:val="000000"/>
                <w:sz w:val="24"/>
                <w:szCs w:val="24"/>
                <w:shd w:val="clear" w:color="auto" w:fill="FFFFFF"/>
              </w:rPr>
              <w:t xml:space="preserve">Чего не хватает? (декораций). </w:t>
            </w:r>
            <w:r>
              <w:rPr>
                <w:rFonts w:ascii="Times New Roman" w:hAnsi="Times New Roman" w:cs="Times New Roman"/>
                <w:b/>
                <w:bCs/>
                <w:color w:val="000000"/>
                <w:sz w:val="24"/>
                <w:szCs w:val="24"/>
                <w:shd w:val="clear" w:color="auto" w:fill="FFFFFF"/>
              </w:rPr>
              <w:t>Д</w:t>
            </w:r>
            <w:r w:rsidRPr="00A127C1">
              <w:rPr>
                <w:rFonts w:ascii="Times New Roman" w:hAnsi="Times New Roman" w:cs="Times New Roman"/>
                <w:b/>
                <w:bCs/>
                <w:color w:val="000000"/>
                <w:sz w:val="24"/>
                <w:szCs w:val="24"/>
                <w:shd w:val="clear" w:color="auto" w:fill="FFFFFF"/>
              </w:rPr>
              <w:t>екорация</w:t>
            </w:r>
            <w:r w:rsidRPr="00A127C1">
              <w:rPr>
                <w:rFonts w:ascii="Times New Roman" w:hAnsi="Times New Roman" w:cs="Times New Roman"/>
                <w:color w:val="000000"/>
                <w:sz w:val="24"/>
                <w:szCs w:val="24"/>
                <w:shd w:val="clear" w:color="auto" w:fill="FFFFFF"/>
              </w:rPr>
              <w:t> — </w:t>
            </w:r>
            <w:r>
              <w:rPr>
                <w:rFonts w:ascii="Times New Roman" w:hAnsi="Times New Roman" w:cs="Times New Roman"/>
                <w:color w:val="000000"/>
                <w:sz w:val="24"/>
                <w:szCs w:val="24"/>
                <w:shd w:val="clear" w:color="auto" w:fill="FFFFFF"/>
              </w:rPr>
              <w:t>у</w:t>
            </w:r>
            <w:r w:rsidRPr="00A127C1">
              <w:rPr>
                <w:rFonts w:ascii="Times New Roman" w:hAnsi="Times New Roman" w:cs="Times New Roman"/>
                <w:color w:val="000000"/>
                <w:sz w:val="24"/>
                <w:szCs w:val="24"/>
                <w:shd w:val="clear" w:color="auto" w:fill="FFFFFF"/>
              </w:rPr>
              <w:t>станавливаемое на сцене живописное или архитектурное изображение места и обстановки театрального действия.</w:t>
            </w:r>
          </w:p>
          <w:p w:rsidR="0007091A" w:rsidRDefault="0007091A" w:rsidP="0007091A">
            <w:pPr>
              <w:pStyle w:val="a6"/>
              <w:numPr>
                <w:ilvl w:val="0"/>
                <w:numId w:val="9"/>
              </w:numPr>
              <w:ind w:left="77" w:firstLine="0"/>
              <w:jc w:val="both"/>
              <w:rPr>
                <w:rFonts w:ascii="Times New Roman" w:hAnsi="Times New Roman" w:cs="Times New Roman"/>
                <w:color w:val="000000"/>
                <w:sz w:val="24"/>
                <w:szCs w:val="24"/>
                <w:shd w:val="clear" w:color="auto" w:fill="FFFFFF"/>
              </w:rPr>
            </w:pPr>
            <w:r w:rsidRPr="009F7949">
              <w:rPr>
                <w:rFonts w:ascii="Times New Roman" w:hAnsi="Times New Roman" w:cs="Times New Roman"/>
                <w:color w:val="000000"/>
                <w:sz w:val="24"/>
                <w:szCs w:val="24"/>
                <w:shd w:val="clear" w:color="auto" w:fill="FFFFFF"/>
              </w:rPr>
              <w:lastRenderedPageBreak/>
              <w:t xml:space="preserve">Расставим декорации. </w:t>
            </w:r>
            <w:r>
              <w:rPr>
                <w:rFonts w:ascii="Times New Roman" w:hAnsi="Times New Roman" w:cs="Times New Roman"/>
                <w:color w:val="000000"/>
                <w:sz w:val="24"/>
                <w:szCs w:val="24"/>
                <w:shd w:val="clear" w:color="auto" w:fill="FFFFFF"/>
              </w:rPr>
              <w:t>У нас всё готово.</w:t>
            </w:r>
          </w:p>
          <w:p w:rsidR="00DE0C3F" w:rsidRDefault="00DE0C3F" w:rsidP="002B3792">
            <w:pPr>
              <w:pStyle w:val="a6"/>
              <w:numPr>
                <w:ilvl w:val="0"/>
                <w:numId w:val="10"/>
              </w:numPr>
              <w:jc w:val="both"/>
              <w:rPr>
                <w:rFonts w:ascii="Times New Roman" w:hAnsi="Times New Roman" w:cs="Times New Roman"/>
                <w:b/>
                <w:sz w:val="24"/>
                <w:szCs w:val="24"/>
              </w:rPr>
            </w:pPr>
          </w:p>
        </w:tc>
        <w:tc>
          <w:tcPr>
            <w:tcW w:w="3479" w:type="dxa"/>
          </w:tcPr>
          <w:p w:rsidR="00DE0C3F" w:rsidRDefault="00C43616" w:rsidP="00C43616">
            <w:pPr>
              <w:rPr>
                <w:rFonts w:ascii="Times New Roman" w:hAnsi="Times New Roman" w:cs="Times New Roman"/>
                <w:sz w:val="24"/>
                <w:szCs w:val="24"/>
              </w:rPr>
            </w:pPr>
            <w:r w:rsidRPr="00C43616">
              <w:rPr>
                <w:rFonts w:ascii="Times New Roman" w:hAnsi="Times New Roman" w:cs="Times New Roman"/>
                <w:sz w:val="24"/>
                <w:szCs w:val="24"/>
              </w:rPr>
              <w:lastRenderedPageBreak/>
              <w:t>Отве</w:t>
            </w:r>
            <w:r w:rsidR="001C1F8C">
              <w:rPr>
                <w:rFonts w:ascii="Times New Roman" w:hAnsi="Times New Roman" w:cs="Times New Roman"/>
                <w:sz w:val="24"/>
                <w:szCs w:val="24"/>
              </w:rPr>
              <w:t>ты</w:t>
            </w:r>
            <w:r w:rsidRPr="00C43616">
              <w:rPr>
                <w:rFonts w:ascii="Times New Roman" w:hAnsi="Times New Roman" w:cs="Times New Roman"/>
                <w:sz w:val="24"/>
                <w:szCs w:val="24"/>
              </w:rPr>
              <w:t xml:space="preserve"> на вопросы</w:t>
            </w: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C43616">
            <w:pPr>
              <w:rPr>
                <w:rFonts w:ascii="Times New Roman" w:hAnsi="Times New Roman" w:cs="Times New Roman"/>
                <w:sz w:val="24"/>
                <w:szCs w:val="24"/>
              </w:rPr>
            </w:pPr>
          </w:p>
          <w:p w:rsidR="002B3792" w:rsidRDefault="002B3792" w:rsidP="001C1F8C">
            <w:pPr>
              <w:rPr>
                <w:rFonts w:ascii="Times New Roman" w:hAnsi="Times New Roman" w:cs="Times New Roman"/>
                <w:sz w:val="24"/>
                <w:szCs w:val="24"/>
              </w:rPr>
            </w:pPr>
            <w:r>
              <w:rPr>
                <w:rFonts w:ascii="Times New Roman" w:hAnsi="Times New Roman" w:cs="Times New Roman"/>
                <w:sz w:val="24"/>
                <w:szCs w:val="24"/>
              </w:rPr>
              <w:t>Выполн</w:t>
            </w:r>
            <w:r w:rsidR="001C1F8C">
              <w:rPr>
                <w:rFonts w:ascii="Times New Roman" w:hAnsi="Times New Roman" w:cs="Times New Roman"/>
                <w:sz w:val="24"/>
                <w:szCs w:val="24"/>
              </w:rPr>
              <w:t>ение</w:t>
            </w:r>
            <w:r>
              <w:rPr>
                <w:rFonts w:ascii="Times New Roman" w:hAnsi="Times New Roman" w:cs="Times New Roman"/>
                <w:sz w:val="24"/>
                <w:szCs w:val="24"/>
              </w:rPr>
              <w:t xml:space="preserve"> упражнени</w:t>
            </w:r>
            <w:r w:rsidR="001C1F8C">
              <w:rPr>
                <w:rFonts w:ascii="Times New Roman" w:hAnsi="Times New Roman" w:cs="Times New Roman"/>
                <w:sz w:val="24"/>
                <w:szCs w:val="24"/>
              </w:rPr>
              <w:t>й</w:t>
            </w:r>
            <w:r>
              <w:rPr>
                <w:rFonts w:ascii="Times New Roman" w:hAnsi="Times New Roman" w:cs="Times New Roman"/>
                <w:sz w:val="24"/>
                <w:szCs w:val="24"/>
              </w:rPr>
              <w:t>.</w:t>
            </w: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1C1F8C">
            <w:pPr>
              <w:rPr>
                <w:rFonts w:ascii="Times New Roman" w:hAnsi="Times New Roman" w:cs="Times New Roman"/>
                <w:sz w:val="24"/>
                <w:szCs w:val="24"/>
              </w:rPr>
            </w:pPr>
          </w:p>
          <w:p w:rsidR="0007091A" w:rsidRDefault="0007091A" w:rsidP="0007091A">
            <w:pPr>
              <w:rPr>
                <w:rFonts w:ascii="Times New Roman" w:hAnsi="Times New Roman" w:cs="Times New Roman"/>
                <w:sz w:val="24"/>
                <w:szCs w:val="24"/>
              </w:rPr>
            </w:pPr>
          </w:p>
          <w:p w:rsidR="0007091A" w:rsidRDefault="0007091A" w:rsidP="0007091A">
            <w:pPr>
              <w:rPr>
                <w:rFonts w:ascii="Times New Roman" w:hAnsi="Times New Roman" w:cs="Times New Roman"/>
                <w:sz w:val="24"/>
                <w:szCs w:val="24"/>
              </w:rPr>
            </w:pPr>
            <w:r w:rsidRPr="002B3792">
              <w:rPr>
                <w:rFonts w:ascii="Times New Roman" w:hAnsi="Times New Roman" w:cs="Times New Roman"/>
                <w:sz w:val="24"/>
                <w:szCs w:val="24"/>
              </w:rPr>
              <w:t>Работа</w:t>
            </w:r>
            <w:r>
              <w:rPr>
                <w:rFonts w:ascii="Times New Roman" w:hAnsi="Times New Roman" w:cs="Times New Roman"/>
                <w:sz w:val="24"/>
                <w:szCs w:val="24"/>
              </w:rPr>
              <w:t xml:space="preserve"> </w:t>
            </w:r>
            <w:r w:rsidRPr="002B3792">
              <w:rPr>
                <w:rFonts w:ascii="Times New Roman" w:hAnsi="Times New Roman" w:cs="Times New Roman"/>
                <w:sz w:val="24"/>
                <w:szCs w:val="24"/>
              </w:rPr>
              <w:t xml:space="preserve"> с текстом</w:t>
            </w:r>
          </w:p>
          <w:p w:rsidR="0007091A" w:rsidRDefault="0007091A" w:rsidP="001C1F8C">
            <w:pPr>
              <w:rPr>
                <w:rFonts w:ascii="Times New Roman" w:hAnsi="Times New Roman" w:cs="Times New Roman"/>
                <w:sz w:val="24"/>
                <w:szCs w:val="24"/>
              </w:rPr>
            </w:pPr>
          </w:p>
          <w:p w:rsidR="0007091A" w:rsidRPr="00C43616" w:rsidRDefault="0007091A" w:rsidP="001C1F8C">
            <w:pPr>
              <w:rPr>
                <w:rFonts w:ascii="Times New Roman" w:hAnsi="Times New Roman" w:cs="Times New Roman"/>
                <w:sz w:val="24"/>
                <w:szCs w:val="24"/>
              </w:rPr>
            </w:pPr>
          </w:p>
        </w:tc>
      </w:tr>
      <w:tr w:rsidR="00DE0C3F" w:rsidTr="002B3792">
        <w:tc>
          <w:tcPr>
            <w:tcW w:w="2617" w:type="dxa"/>
          </w:tcPr>
          <w:p w:rsidR="00DE0C3F" w:rsidRPr="0035363C" w:rsidRDefault="00DE0C3F" w:rsidP="00DE0C3F">
            <w:pPr>
              <w:pStyle w:val="a7"/>
              <w:numPr>
                <w:ilvl w:val="0"/>
                <w:numId w:val="4"/>
              </w:numPr>
              <w:spacing w:before="0" w:beforeAutospacing="0" w:after="0" w:afterAutospacing="0"/>
              <w:rPr>
                <w:b/>
                <w:color w:val="000000"/>
              </w:rPr>
            </w:pPr>
            <w:r w:rsidRPr="0035363C">
              <w:rPr>
                <w:b/>
                <w:color w:val="000000"/>
              </w:rPr>
              <w:lastRenderedPageBreak/>
              <w:t xml:space="preserve"> Практическая часть. </w:t>
            </w:r>
          </w:p>
          <w:p w:rsidR="00DE0C3F" w:rsidRDefault="00DE0C3F" w:rsidP="00943438">
            <w:pPr>
              <w:jc w:val="center"/>
              <w:rPr>
                <w:rFonts w:ascii="Times New Roman" w:hAnsi="Times New Roman" w:cs="Times New Roman"/>
                <w:b/>
                <w:sz w:val="24"/>
                <w:szCs w:val="24"/>
              </w:rPr>
            </w:pPr>
          </w:p>
        </w:tc>
        <w:tc>
          <w:tcPr>
            <w:tcW w:w="8690" w:type="dxa"/>
          </w:tcPr>
          <w:p w:rsidR="00DE0C3F" w:rsidRPr="009F7949" w:rsidRDefault="00DE0C3F" w:rsidP="00DE0C3F">
            <w:pPr>
              <w:pStyle w:val="a6"/>
              <w:numPr>
                <w:ilvl w:val="0"/>
                <w:numId w:val="9"/>
              </w:numPr>
              <w:jc w:val="both"/>
              <w:rPr>
                <w:rFonts w:ascii="Times New Roman" w:hAnsi="Times New Roman" w:cs="Times New Roman"/>
                <w:i/>
                <w:color w:val="000000"/>
                <w:sz w:val="24"/>
                <w:szCs w:val="24"/>
                <w:shd w:val="clear" w:color="auto" w:fill="FFFFFF"/>
              </w:rPr>
            </w:pPr>
            <w:r w:rsidRPr="009F7949">
              <w:rPr>
                <w:rFonts w:ascii="Times New Roman" w:hAnsi="Times New Roman" w:cs="Times New Roman"/>
                <w:color w:val="000000"/>
                <w:sz w:val="24"/>
                <w:szCs w:val="24"/>
                <w:shd w:val="clear" w:color="auto" w:fill="FFFFFF"/>
              </w:rPr>
              <w:t>Занавес открывается, сказка начинается.</w:t>
            </w:r>
          </w:p>
          <w:p w:rsidR="00DE0C3F" w:rsidRDefault="00DE0C3F" w:rsidP="00943438">
            <w:pPr>
              <w:jc w:val="center"/>
              <w:rPr>
                <w:rFonts w:ascii="Times New Roman" w:hAnsi="Times New Roman" w:cs="Times New Roman"/>
                <w:b/>
                <w:sz w:val="24"/>
                <w:szCs w:val="24"/>
              </w:rPr>
            </w:pPr>
          </w:p>
        </w:tc>
        <w:tc>
          <w:tcPr>
            <w:tcW w:w="3479" w:type="dxa"/>
          </w:tcPr>
          <w:p w:rsidR="002B3792" w:rsidRPr="002B3792" w:rsidRDefault="002B3792" w:rsidP="002B3792">
            <w:pPr>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сказки.</w:t>
            </w:r>
          </w:p>
        </w:tc>
      </w:tr>
      <w:tr w:rsidR="00DE0C3F" w:rsidTr="002B3792">
        <w:tc>
          <w:tcPr>
            <w:tcW w:w="2617" w:type="dxa"/>
          </w:tcPr>
          <w:p w:rsidR="00DE0C3F" w:rsidRDefault="00DE0C3F" w:rsidP="00DE0C3F">
            <w:pPr>
              <w:pStyle w:val="a7"/>
              <w:numPr>
                <w:ilvl w:val="0"/>
                <w:numId w:val="24"/>
              </w:numPr>
              <w:spacing w:before="0" w:beforeAutospacing="0" w:after="0" w:afterAutospacing="0"/>
              <w:ind w:left="284"/>
              <w:rPr>
                <w:b/>
                <w:color w:val="000000"/>
              </w:rPr>
            </w:pPr>
            <w:r w:rsidRPr="0035363C">
              <w:rPr>
                <w:b/>
                <w:color w:val="000000"/>
              </w:rPr>
              <w:t xml:space="preserve">Заключительная часть. </w:t>
            </w:r>
          </w:p>
          <w:p w:rsidR="00DE0C3F" w:rsidRDefault="00DE0C3F" w:rsidP="00943438">
            <w:pPr>
              <w:jc w:val="center"/>
              <w:rPr>
                <w:rFonts w:ascii="Times New Roman" w:hAnsi="Times New Roman" w:cs="Times New Roman"/>
                <w:b/>
                <w:sz w:val="24"/>
                <w:szCs w:val="24"/>
              </w:rPr>
            </w:pPr>
          </w:p>
        </w:tc>
        <w:tc>
          <w:tcPr>
            <w:tcW w:w="8690" w:type="dxa"/>
          </w:tcPr>
          <w:p w:rsidR="00DE0C3F" w:rsidRPr="00DA4B38" w:rsidRDefault="00DE0C3F" w:rsidP="00C43616">
            <w:pPr>
              <w:pStyle w:val="a6"/>
              <w:numPr>
                <w:ilvl w:val="0"/>
                <w:numId w:val="9"/>
              </w:numPr>
              <w:ind w:left="77" w:firstLine="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Время нашего общения заканчивается. </w:t>
            </w:r>
            <w:r w:rsidRPr="00DA4B38">
              <w:rPr>
                <w:rFonts w:ascii="Times New Roman" w:hAnsi="Times New Roman" w:cs="Times New Roman"/>
                <w:color w:val="000000"/>
                <w:sz w:val="24"/>
                <w:szCs w:val="24"/>
                <w:shd w:val="clear" w:color="auto" w:fill="FFFFFF"/>
              </w:rPr>
              <w:t>Сегодня вы попробовали себя в роли</w:t>
            </w:r>
            <w:r>
              <w:rPr>
                <w:rFonts w:ascii="Times New Roman" w:hAnsi="Times New Roman" w:cs="Times New Roman"/>
                <w:color w:val="000000"/>
                <w:sz w:val="24"/>
                <w:szCs w:val="24"/>
                <w:shd w:val="clear" w:color="auto" w:fill="FFFFFF"/>
              </w:rPr>
              <w:t xml:space="preserve"> </w:t>
            </w:r>
            <w:r w:rsidRPr="00DA4B38">
              <w:rPr>
                <w:rFonts w:ascii="Times New Roman" w:hAnsi="Times New Roman" w:cs="Times New Roman"/>
                <w:color w:val="000000"/>
                <w:sz w:val="24"/>
                <w:szCs w:val="24"/>
                <w:shd w:val="clear" w:color="auto" w:fill="FFFFFF"/>
              </w:rPr>
              <w:t>сказочных героев</w:t>
            </w:r>
            <w:r>
              <w:rPr>
                <w:rFonts w:ascii="Times New Roman" w:hAnsi="Times New Roman" w:cs="Times New Roman"/>
                <w:color w:val="000000"/>
                <w:sz w:val="24"/>
                <w:szCs w:val="24"/>
                <w:shd w:val="clear" w:color="auto" w:fill="FFFFFF"/>
              </w:rPr>
              <w:t xml:space="preserve">, были настоящими актёрами. </w:t>
            </w:r>
          </w:p>
          <w:p w:rsidR="00DE0C3F" w:rsidRDefault="002B3792" w:rsidP="00C43616">
            <w:pPr>
              <w:pStyle w:val="a6"/>
              <w:numPr>
                <w:ilvl w:val="0"/>
                <w:numId w:val="9"/>
              </w:numPr>
              <w:ind w:left="77" w:firstLine="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Чему мы учились на занятии? Что нового узнали? Как вы думаете,  какая тема нашего занятия? </w:t>
            </w:r>
            <w:r w:rsidR="00DE0C3F" w:rsidRPr="00F74883">
              <w:rPr>
                <w:rFonts w:ascii="Times New Roman" w:hAnsi="Times New Roman" w:cs="Times New Roman"/>
                <w:i/>
                <w:iCs/>
                <w:color w:val="000000"/>
                <w:sz w:val="24"/>
                <w:szCs w:val="24"/>
                <w:shd w:val="clear" w:color="auto" w:fill="FFFFFF"/>
              </w:rPr>
              <w:t>(ответы детей)</w:t>
            </w:r>
          </w:p>
          <w:p w:rsidR="00DE0C3F" w:rsidRDefault="00DE0C3F" w:rsidP="00C43616">
            <w:pPr>
              <w:pStyle w:val="a6"/>
              <w:numPr>
                <w:ilvl w:val="0"/>
                <w:numId w:val="9"/>
              </w:numPr>
              <w:ind w:left="77" w:firstLine="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Вы</w:t>
            </w:r>
            <w:proofErr w:type="gramEnd"/>
            <w:r>
              <w:rPr>
                <w:rFonts w:ascii="Times New Roman" w:hAnsi="Times New Roman" w:cs="Times New Roman"/>
                <w:color w:val="000000"/>
                <w:sz w:val="24"/>
                <w:szCs w:val="24"/>
                <w:shd w:val="clear" w:color="auto" w:fill="FFFFFF"/>
              </w:rPr>
              <w:t xml:space="preserve"> верно подметили, о чем мы говорили, чему учились. Т</w:t>
            </w:r>
            <w:bookmarkStart w:id="0" w:name="_GoBack"/>
            <w:bookmarkEnd w:id="0"/>
            <w:r>
              <w:rPr>
                <w:rFonts w:ascii="Times New Roman" w:hAnsi="Times New Roman" w:cs="Times New Roman"/>
                <w:color w:val="000000"/>
                <w:sz w:val="24"/>
                <w:szCs w:val="24"/>
                <w:shd w:val="clear" w:color="auto" w:fill="FFFFFF"/>
              </w:rPr>
              <w:t xml:space="preserve">ема  нашей мастерской юного актера называлась «По дороге к сказке». </w:t>
            </w:r>
          </w:p>
          <w:p w:rsidR="002B3792" w:rsidRDefault="002B3792" w:rsidP="00C43616">
            <w:pPr>
              <w:ind w:left="77"/>
              <w:rPr>
                <w:rFonts w:ascii="Times New Roman" w:hAnsi="Times New Roman" w:cs="Times New Roman"/>
                <w:color w:val="000000"/>
                <w:sz w:val="24"/>
                <w:szCs w:val="24"/>
                <w:shd w:val="clear" w:color="auto" w:fill="FFFFFF"/>
              </w:rPr>
            </w:pPr>
          </w:p>
          <w:p w:rsidR="00DE0C3F" w:rsidRPr="00DA4B38" w:rsidRDefault="0007091A" w:rsidP="00C43616">
            <w:pPr>
              <w:ind w:left="7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Оценим нашу совместную работу. </w:t>
            </w:r>
            <w:r w:rsidR="00DE0C3F">
              <w:rPr>
                <w:rFonts w:ascii="Times New Roman" w:hAnsi="Times New Roman" w:cs="Times New Roman"/>
                <w:color w:val="000000"/>
                <w:sz w:val="24"/>
                <w:szCs w:val="24"/>
                <w:shd w:val="clear" w:color="auto" w:fill="FFFFFF"/>
              </w:rPr>
              <w:t xml:space="preserve"> Р</w:t>
            </w:r>
            <w:r w:rsidR="00DE0C3F" w:rsidRPr="00DA4B38">
              <w:rPr>
                <w:rFonts w:ascii="Times New Roman" w:hAnsi="Times New Roman" w:cs="Times New Roman"/>
                <w:color w:val="000000"/>
                <w:sz w:val="24"/>
                <w:szCs w:val="24"/>
                <w:shd w:val="clear" w:color="auto" w:fill="FFFFFF"/>
              </w:rPr>
              <w:t>уки вверх – довольны, голова вниз – не довольны, закрыть лицо руками – безразлично.</w:t>
            </w:r>
          </w:p>
          <w:p w:rsidR="00DE0C3F" w:rsidRDefault="00DE0C3F" w:rsidP="002B3792">
            <w:pPr>
              <w:pStyle w:val="a6"/>
              <w:numPr>
                <w:ilvl w:val="0"/>
                <w:numId w:val="23"/>
              </w:numPr>
              <w:ind w:left="77" w:firstLine="0"/>
              <w:jc w:val="both"/>
              <w:rPr>
                <w:rFonts w:ascii="Times New Roman" w:hAnsi="Times New Roman" w:cs="Times New Roman"/>
                <w:b/>
                <w:sz w:val="24"/>
                <w:szCs w:val="24"/>
              </w:rPr>
            </w:pPr>
            <w:r w:rsidRPr="002B3792">
              <w:rPr>
                <w:rFonts w:ascii="Times New Roman" w:hAnsi="Times New Roman" w:cs="Times New Roman"/>
                <w:iCs/>
              </w:rPr>
              <w:t>Ребята, большое вам спасибо за работу! Мне было приятно работать с таким творческим коллективом и хочу пожелать вам, чтобы ваш интерес к театру не угасал.</w:t>
            </w:r>
          </w:p>
        </w:tc>
        <w:tc>
          <w:tcPr>
            <w:tcW w:w="3479" w:type="dxa"/>
          </w:tcPr>
          <w:p w:rsidR="002B3792" w:rsidRDefault="002B3792" w:rsidP="00943438">
            <w:pPr>
              <w:jc w:val="center"/>
              <w:rPr>
                <w:rFonts w:ascii="Times New Roman" w:hAnsi="Times New Roman" w:cs="Times New Roman"/>
                <w:b/>
                <w:sz w:val="24"/>
                <w:szCs w:val="24"/>
              </w:rPr>
            </w:pPr>
          </w:p>
          <w:p w:rsidR="002B3792" w:rsidRPr="002B3792" w:rsidRDefault="002B3792" w:rsidP="002B3792">
            <w:pPr>
              <w:rPr>
                <w:rFonts w:ascii="Times New Roman" w:hAnsi="Times New Roman" w:cs="Times New Roman"/>
                <w:sz w:val="24"/>
                <w:szCs w:val="24"/>
              </w:rPr>
            </w:pPr>
          </w:p>
          <w:p w:rsidR="002B3792" w:rsidRPr="002B3792" w:rsidRDefault="002B3792" w:rsidP="002B3792">
            <w:pPr>
              <w:rPr>
                <w:rFonts w:ascii="Times New Roman" w:hAnsi="Times New Roman" w:cs="Times New Roman"/>
                <w:sz w:val="24"/>
                <w:szCs w:val="24"/>
              </w:rPr>
            </w:pPr>
          </w:p>
          <w:p w:rsidR="002B3792" w:rsidRDefault="002B3792" w:rsidP="002B3792">
            <w:pPr>
              <w:rPr>
                <w:rFonts w:ascii="Times New Roman" w:hAnsi="Times New Roman" w:cs="Times New Roman"/>
                <w:sz w:val="24"/>
                <w:szCs w:val="24"/>
              </w:rPr>
            </w:pPr>
          </w:p>
          <w:p w:rsidR="002B3792" w:rsidRPr="002B3792" w:rsidRDefault="002B3792" w:rsidP="002B3792">
            <w:pPr>
              <w:rPr>
                <w:rFonts w:ascii="Times New Roman" w:hAnsi="Times New Roman" w:cs="Times New Roman"/>
                <w:sz w:val="24"/>
                <w:szCs w:val="24"/>
              </w:rPr>
            </w:pPr>
          </w:p>
          <w:p w:rsidR="002B3792" w:rsidRDefault="002B3792" w:rsidP="002B3792">
            <w:pPr>
              <w:rPr>
                <w:rFonts w:ascii="Times New Roman" w:hAnsi="Times New Roman" w:cs="Times New Roman"/>
                <w:sz w:val="24"/>
                <w:szCs w:val="24"/>
              </w:rPr>
            </w:pPr>
          </w:p>
          <w:p w:rsidR="002B3792" w:rsidRDefault="002B3792" w:rsidP="002B3792">
            <w:pPr>
              <w:rPr>
                <w:rFonts w:ascii="Times New Roman" w:hAnsi="Times New Roman" w:cs="Times New Roman"/>
                <w:sz w:val="24"/>
                <w:szCs w:val="24"/>
              </w:rPr>
            </w:pPr>
          </w:p>
          <w:p w:rsidR="00DE0C3F" w:rsidRPr="002B3792" w:rsidRDefault="001C1F8C" w:rsidP="001C1F8C">
            <w:pPr>
              <w:rPr>
                <w:rFonts w:ascii="Times New Roman" w:hAnsi="Times New Roman" w:cs="Times New Roman"/>
                <w:sz w:val="24"/>
                <w:szCs w:val="24"/>
              </w:rPr>
            </w:pPr>
            <w:r w:rsidRPr="001C1F8C">
              <w:rPr>
                <w:rFonts w:ascii="Times New Roman" w:eastAsia="Times New Roman" w:hAnsi="Times New Roman" w:cs="Times New Roman"/>
                <w:sz w:val="24"/>
                <w:szCs w:val="24"/>
                <w:lang w:eastAsia="ru-RU"/>
              </w:rPr>
              <w:t xml:space="preserve">Учащиеся пантомимой </w:t>
            </w:r>
            <w:r>
              <w:rPr>
                <w:rFonts w:ascii="Times New Roman" w:eastAsia="Times New Roman" w:hAnsi="Times New Roman" w:cs="Times New Roman"/>
                <w:sz w:val="24"/>
                <w:szCs w:val="24"/>
                <w:lang w:eastAsia="ru-RU"/>
              </w:rPr>
              <w:t xml:space="preserve">показывают </w:t>
            </w:r>
            <w:r w:rsidRPr="001C1F8C">
              <w:rPr>
                <w:rFonts w:ascii="Times New Roman" w:eastAsia="Times New Roman" w:hAnsi="Times New Roman" w:cs="Times New Roman"/>
                <w:sz w:val="24"/>
                <w:szCs w:val="24"/>
                <w:lang w:eastAsia="ru-RU"/>
              </w:rPr>
              <w:t xml:space="preserve">результаты своей работы.  </w:t>
            </w:r>
          </w:p>
        </w:tc>
      </w:tr>
    </w:tbl>
    <w:p w:rsidR="00943438" w:rsidRDefault="00943438" w:rsidP="00943438">
      <w:pPr>
        <w:spacing w:after="0" w:line="240" w:lineRule="auto"/>
        <w:jc w:val="center"/>
        <w:rPr>
          <w:rFonts w:ascii="Times New Roman" w:hAnsi="Times New Roman" w:cs="Times New Roman"/>
          <w:b/>
          <w:sz w:val="24"/>
          <w:szCs w:val="24"/>
        </w:rPr>
      </w:pPr>
    </w:p>
    <w:p w:rsidR="00943438" w:rsidRDefault="00943438" w:rsidP="00943438">
      <w:pPr>
        <w:spacing w:after="0" w:line="240" w:lineRule="auto"/>
        <w:jc w:val="center"/>
        <w:rPr>
          <w:rFonts w:ascii="Times New Roman" w:hAnsi="Times New Roman" w:cs="Times New Roman"/>
          <w:b/>
          <w:sz w:val="24"/>
          <w:szCs w:val="24"/>
        </w:rPr>
      </w:pPr>
    </w:p>
    <w:p w:rsidR="00943438" w:rsidRDefault="00943438" w:rsidP="00943438">
      <w:pPr>
        <w:spacing w:after="0" w:line="240" w:lineRule="auto"/>
        <w:jc w:val="center"/>
        <w:rPr>
          <w:rFonts w:ascii="Times New Roman" w:hAnsi="Times New Roman" w:cs="Times New Roman"/>
          <w:b/>
          <w:sz w:val="24"/>
          <w:szCs w:val="24"/>
        </w:rPr>
      </w:pPr>
    </w:p>
    <w:sectPr w:rsidR="00943438" w:rsidSect="0094343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939"/>
    <w:multiLevelType w:val="hybridMultilevel"/>
    <w:tmpl w:val="7334EF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80F93"/>
    <w:multiLevelType w:val="hybridMultilevel"/>
    <w:tmpl w:val="755CAA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D3DD3"/>
    <w:multiLevelType w:val="hybridMultilevel"/>
    <w:tmpl w:val="BB7291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906EE"/>
    <w:multiLevelType w:val="hybridMultilevel"/>
    <w:tmpl w:val="EB78F7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67349"/>
    <w:multiLevelType w:val="hybridMultilevel"/>
    <w:tmpl w:val="6E4CCF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37E63"/>
    <w:multiLevelType w:val="hybridMultilevel"/>
    <w:tmpl w:val="C46291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76B1B"/>
    <w:multiLevelType w:val="hybridMultilevel"/>
    <w:tmpl w:val="7BB8D624"/>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8D68EA"/>
    <w:multiLevelType w:val="hybridMultilevel"/>
    <w:tmpl w:val="FD761ECA"/>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2E2EBF"/>
    <w:multiLevelType w:val="hybridMultilevel"/>
    <w:tmpl w:val="06D8D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F66C0F"/>
    <w:multiLevelType w:val="hybridMultilevel"/>
    <w:tmpl w:val="B1245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2092D"/>
    <w:multiLevelType w:val="hybridMultilevel"/>
    <w:tmpl w:val="6352D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14434"/>
    <w:multiLevelType w:val="hybridMultilevel"/>
    <w:tmpl w:val="8C181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C52975"/>
    <w:multiLevelType w:val="hybridMultilevel"/>
    <w:tmpl w:val="43906C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07655A"/>
    <w:multiLevelType w:val="hybridMultilevel"/>
    <w:tmpl w:val="EDE40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0C39F2"/>
    <w:multiLevelType w:val="hybridMultilevel"/>
    <w:tmpl w:val="894A5D72"/>
    <w:lvl w:ilvl="0" w:tplc="2B0CFA08">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73AB7"/>
    <w:multiLevelType w:val="hybridMultilevel"/>
    <w:tmpl w:val="690C6C00"/>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2A1A49"/>
    <w:multiLevelType w:val="hybridMultilevel"/>
    <w:tmpl w:val="7F02DDDE"/>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263A99"/>
    <w:multiLevelType w:val="hybridMultilevel"/>
    <w:tmpl w:val="76587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56D21"/>
    <w:multiLevelType w:val="hybridMultilevel"/>
    <w:tmpl w:val="9D08B2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971FED"/>
    <w:multiLevelType w:val="hybridMultilevel"/>
    <w:tmpl w:val="DAEE80B2"/>
    <w:lvl w:ilvl="0" w:tplc="2B0CF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23B5D5E"/>
    <w:multiLevelType w:val="hybridMultilevel"/>
    <w:tmpl w:val="64127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8D1610"/>
    <w:multiLevelType w:val="hybridMultilevel"/>
    <w:tmpl w:val="3F38A5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CF62AB"/>
    <w:multiLevelType w:val="hybridMultilevel"/>
    <w:tmpl w:val="E6528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F46117"/>
    <w:multiLevelType w:val="hybridMultilevel"/>
    <w:tmpl w:val="E3BE9D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6C5988"/>
    <w:multiLevelType w:val="hybridMultilevel"/>
    <w:tmpl w:val="8B884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E2A68"/>
    <w:multiLevelType w:val="hybridMultilevel"/>
    <w:tmpl w:val="2EA82B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E36582"/>
    <w:multiLevelType w:val="hybridMultilevel"/>
    <w:tmpl w:val="1218A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8205AB"/>
    <w:multiLevelType w:val="hybridMultilevel"/>
    <w:tmpl w:val="F7643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8870C9"/>
    <w:multiLevelType w:val="hybridMultilevel"/>
    <w:tmpl w:val="60DC3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0367E4"/>
    <w:multiLevelType w:val="hybridMultilevel"/>
    <w:tmpl w:val="D982E3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7D287B"/>
    <w:multiLevelType w:val="hybridMultilevel"/>
    <w:tmpl w:val="72CC60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B974F9"/>
    <w:multiLevelType w:val="hybridMultilevel"/>
    <w:tmpl w:val="0B5C0EB2"/>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E4471D"/>
    <w:multiLevelType w:val="hybridMultilevel"/>
    <w:tmpl w:val="F05211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705A3D"/>
    <w:multiLevelType w:val="hybridMultilevel"/>
    <w:tmpl w:val="190C2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BC7B10"/>
    <w:multiLevelType w:val="hybridMultilevel"/>
    <w:tmpl w:val="CB1EB5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D47272"/>
    <w:multiLevelType w:val="hybridMultilevel"/>
    <w:tmpl w:val="6E7ACC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6150AE"/>
    <w:multiLevelType w:val="hybridMultilevel"/>
    <w:tmpl w:val="C91CC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EA65C6"/>
    <w:multiLevelType w:val="hybridMultilevel"/>
    <w:tmpl w:val="49B28372"/>
    <w:lvl w:ilvl="0" w:tplc="2B0CFA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511239"/>
    <w:multiLevelType w:val="hybridMultilevel"/>
    <w:tmpl w:val="87066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5"/>
  </w:num>
  <w:num w:numId="4">
    <w:abstractNumId w:val="0"/>
  </w:num>
  <w:num w:numId="5">
    <w:abstractNumId w:val="9"/>
  </w:num>
  <w:num w:numId="6">
    <w:abstractNumId w:val="29"/>
  </w:num>
  <w:num w:numId="7">
    <w:abstractNumId w:val="37"/>
  </w:num>
  <w:num w:numId="8">
    <w:abstractNumId w:val="7"/>
  </w:num>
  <w:num w:numId="9">
    <w:abstractNumId w:val="16"/>
  </w:num>
  <w:num w:numId="10">
    <w:abstractNumId w:val="14"/>
  </w:num>
  <w:num w:numId="11">
    <w:abstractNumId w:val="31"/>
  </w:num>
  <w:num w:numId="12">
    <w:abstractNumId w:val="18"/>
  </w:num>
  <w:num w:numId="13">
    <w:abstractNumId w:val="1"/>
  </w:num>
  <w:num w:numId="14">
    <w:abstractNumId w:val="17"/>
  </w:num>
  <w:num w:numId="15">
    <w:abstractNumId w:val="10"/>
  </w:num>
  <w:num w:numId="16">
    <w:abstractNumId w:val="27"/>
  </w:num>
  <w:num w:numId="17">
    <w:abstractNumId w:val="26"/>
  </w:num>
  <w:num w:numId="18">
    <w:abstractNumId w:val="13"/>
  </w:num>
  <w:num w:numId="19">
    <w:abstractNumId w:val="33"/>
  </w:num>
  <w:num w:numId="20">
    <w:abstractNumId w:val="21"/>
  </w:num>
  <w:num w:numId="21">
    <w:abstractNumId w:val="32"/>
  </w:num>
  <w:num w:numId="22">
    <w:abstractNumId w:val="30"/>
  </w:num>
  <w:num w:numId="23">
    <w:abstractNumId w:val="6"/>
  </w:num>
  <w:num w:numId="24">
    <w:abstractNumId w:val="4"/>
  </w:num>
  <w:num w:numId="25">
    <w:abstractNumId w:val="12"/>
  </w:num>
  <w:num w:numId="26">
    <w:abstractNumId w:val="38"/>
  </w:num>
  <w:num w:numId="27">
    <w:abstractNumId w:val="22"/>
  </w:num>
  <w:num w:numId="28">
    <w:abstractNumId w:val="19"/>
  </w:num>
  <w:num w:numId="29">
    <w:abstractNumId w:val="25"/>
  </w:num>
  <w:num w:numId="30">
    <w:abstractNumId w:val="3"/>
  </w:num>
  <w:num w:numId="31">
    <w:abstractNumId w:val="35"/>
  </w:num>
  <w:num w:numId="32">
    <w:abstractNumId w:val="34"/>
  </w:num>
  <w:num w:numId="33">
    <w:abstractNumId w:val="8"/>
  </w:num>
  <w:num w:numId="34">
    <w:abstractNumId w:val="23"/>
  </w:num>
  <w:num w:numId="35">
    <w:abstractNumId w:val="20"/>
  </w:num>
  <w:num w:numId="36">
    <w:abstractNumId w:val="15"/>
  </w:num>
  <w:num w:numId="37">
    <w:abstractNumId w:val="2"/>
  </w:num>
  <w:num w:numId="38">
    <w:abstractNumId w:val="24"/>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F30EE"/>
    <w:rsid w:val="00015FDA"/>
    <w:rsid w:val="00036838"/>
    <w:rsid w:val="00036ADA"/>
    <w:rsid w:val="000424A8"/>
    <w:rsid w:val="0007091A"/>
    <w:rsid w:val="000C63EE"/>
    <w:rsid w:val="0015508B"/>
    <w:rsid w:val="00194EB4"/>
    <w:rsid w:val="001A1E1B"/>
    <w:rsid w:val="001C1F8C"/>
    <w:rsid w:val="002239C7"/>
    <w:rsid w:val="00223F5D"/>
    <w:rsid w:val="002431A0"/>
    <w:rsid w:val="002B3792"/>
    <w:rsid w:val="0035363C"/>
    <w:rsid w:val="00380D89"/>
    <w:rsid w:val="00390390"/>
    <w:rsid w:val="003C63C9"/>
    <w:rsid w:val="003D2A88"/>
    <w:rsid w:val="00417032"/>
    <w:rsid w:val="0042284E"/>
    <w:rsid w:val="0042462A"/>
    <w:rsid w:val="00424DA9"/>
    <w:rsid w:val="0045003C"/>
    <w:rsid w:val="004C08C1"/>
    <w:rsid w:val="0056041A"/>
    <w:rsid w:val="005772A3"/>
    <w:rsid w:val="005A08F4"/>
    <w:rsid w:val="005E2EE5"/>
    <w:rsid w:val="0064498A"/>
    <w:rsid w:val="00684F5A"/>
    <w:rsid w:val="006C0A2B"/>
    <w:rsid w:val="006C2551"/>
    <w:rsid w:val="0070114D"/>
    <w:rsid w:val="00752545"/>
    <w:rsid w:val="007574A9"/>
    <w:rsid w:val="00763879"/>
    <w:rsid w:val="00776027"/>
    <w:rsid w:val="00783440"/>
    <w:rsid w:val="007A2ECE"/>
    <w:rsid w:val="007D40F6"/>
    <w:rsid w:val="007F77BE"/>
    <w:rsid w:val="00801DA9"/>
    <w:rsid w:val="008108E8"/>
    <w:rsid w:val="008525C2"/>
    <w:rsid w:val="008A6BD4"/>
    <w:rsid w:val="008A788A"/>
    <w:rsid w:val="008C12AA"/>
    <w:rsid w:val="008C46C8"/>
    <w:rsid w:val="008D4DE7"/>
    <w:rsid w:val="008E5A5B"/>
    <w:rsid w:val="008F30EE"/>
    <w:rsid w:val="0091463C"/>
    <w:rsid w:val="00943438"/>
    <w:rsid w:val="009D2B0C"/>
    <w:rsid w:val="009F7949"/>
    <w:rsid w:val="00A01F35"/>
    <w:rsid w:val="00A127C1"/>
    <w:rsid w:val="00A37D69"/>
    <w:rsid w:val="00AE753E"/>
    <w:rsid w:val="00B312C6"/>
    <w:rsid w:val="00B44D3F"/>
    <w:rsid w:val="00B771FB"/>
    <w:rsid w:val="00B9221B"/>
    <w:rsid w:val="00BA5849"/>
    <w:rsid w:val="00BC5F2E"/>
    <w:rsid w:val="00BC6229"/>
    <w:rsid w:val="00C02253"/>
    <w:rsid w:val="00C17B5E"/>
    <w:rsid w:val="00C43616"/>
    <w:rsid w:val="00CC3E49"/>
    <w:rsid w:val="00D74618"/>
    <w:rsid w:val="00DA4B38"/>
    <w:rsid w:val="00DE0C3F"/>
    <w:rsid w:val="00E32C35"/>
    <w:rsid w:val="00E74BC6"/>
    <w:rsid w:val="00E83E2B"/>
    <w:rsid w:val="00ED109C"/>
    <w:rsid w:val="00F32517"/>
    <w:rsid w:val="00F6700B"/>
    <w:rsid w:val="00F74883"/>
    <w:rsid w:val="00FB69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4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4DE7"/>
    <w:rPr>
      <w:b/>
      <w:bCs/>
    </w:rPr>
  </w:style>
  <w:style w:type="character" w:styleId="a5">
    <w:name w:val="Emphasis"/>
    <w:basedOn w:val="a0"/>
    <w:uiPriority w:val="20"/>
    <w:qFormat/>
    <w:rsid w:val="008D4DE7"/>
    <w:rPr>
      <w:i/>
      <w:iCs/>
    </w:rPr>
  </w:style>
  <w:style w:type="paragraph" w:styleId="a6">
    <w:name w:val="List Paragraph"/>
    <w:basedOn w:val="a"/>
    <w:uiPriority w:val="34"/>
    <w:qFormat/>
    <w:rsid w:val="004C08C1"/>
    <w:pPr>
      <w:ind w:left="720"/>
      <w:contextualSpacing/>
    </w:pPr>
  </w:style>
  <w:style w:type="paragraph" w:styleId="a7">
    <w:name w:val="No Spacing"/>
    <w:basedOn w:val="a"/>
    <w:uiPriority w:val="1"/>
    <w:qFormat/>
    <w:rsid w:val="00E32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5003C"/>
    <w:rPr>
      <w:color w:val="0000FF"/>
      <w:u w:val="single"/>
    </w:rPr>
  </w:style>
  <w:style w:type="table" w:styleId="a9">
    <w:name w:val="Table Grid"/>
    <w:basedOn w:val="a1"/>
    <w:uiPriority w:val="59"/>
    <w:rsid w:val="00943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888840">
      <w:bodyDiv w:val="1"/>
      <w:marLeft w:val="0"/>
      <w:marRight w:val="0"/>
      <w:marTop w:val="0"/>
      <w:marBottom w:val="0"/>
      <w:divBdr>
        <w:top w:val="none" w:sz="0" w:space="0" w:color="auto"/>
        <w:left w:val="none" w:sz="0" w:space="0" w:color="auto"/>
        <w:bottom w:val="none" w:sz="0" w:space="0" w:color="auto"/>
        <w:right w:val="none" w:sz="0" w:space="0" w:color="auto"/>
      </w:divBdr>
    </w:div>
    <w:div w:id="1664317114">
      <w:bodyDiv w:val="1"/>
      <w:marLeft w:val="0"/>
      <w:marRight w:val="0"/>
      <w:marTop w:val="0"/>
      <w:marBottom w:val="0"/>
      <w:divBdr>
        <w:top w:val="none" w:sz="0" w:space="0" w:color="auto"/>
        <w:left w:val="none" w:sz="0" w:space="0" w:color="auto"/>
        <w:bottom w:val="none" w:sz="0" w:space="0" w:color="auto"/>
        <w:right w:val="none" w:sz="0" w:space="0" w:color="auto"/>
      </w:divBdr>
    </w:div>
    <w:div w:id="20670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kelessons.com/blog/acting-warm-up-games" TargetMode="External"/><Relationship Id="rId5" Type="http://schemas.openxmlformats.org/officeDocument/2006/relationships/hyperlink" Target="http://www.castittalent.com/blog/2011/10/mastering-your-facial-expression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Васильевна</dc:creator>
  <cp:lastModifiedBy>Анна Васильевна</cp:lastModifiedBy>
  <cp:revision>7</cp:revision>
  <cp:lastPrinted>2020-02-25T18:59:00Z</cp:lastPrinted>
  <dcterms:created xsi:type="dcterms:W3CDTF">2020-02-22T15:48:00Z</dcterms:created>
  <dcterms:modified xsi:type="dcterms:W3CDTF">2020-02-25T19:03:00Z</dcterms:modified>
</cp:coreProperties>
</file>