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60" w:rsidRDefault="00633D38" w:rsidP="00633D3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3D38">
        <w:rPr>
          <w:rFonts w:ascii="Times New Roman" w:hAnsi="Times New Roman" w:cs="Times New Roman"/>
          <w:i/>
          <w:sz w:val="28"/>
          <w:szCs w:val="28"/>
        </w:rPr>
        <w:t xml:space="preserve">Музыкально –дидактические пособия </w:t>
      </w:r>
    </w:p>
    <w:p w:rsidR="00633D38" w:rsidRDefault="00633D38" w:rsidP="00633D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Название: «Солнышко и тучка»</w:t>
      </w:r>
    </w:p>
    <w:p w:rsidR="00633D38" w:rsidRDefault="00633D38" w:rsidP="00633D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Возможная аудитория: дети 5-6 лет</w:t>
      </w:r>
    </w:p>
    <w:p w:rsidR="00633D38" w:rsidRDefault="00633D38" w:rsidP="00633D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 развитие музыкального слуха, различение характера музыки (веселая, жизнерадостная; спокойная, колыбельная, грустная)</w:t>
      </w:r>
    </w:p>
    <w:p w:rsidR="00633D38" w:rsidRDefault="00633D38" w:rsidP="00633D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Предварительная работа-прослушивание музыки с различными темпами.</w:t>
      </w:r>
    </w:p>
    <w:p w:rsidR="00570AB1" w:rsidRDefault="00570AB1" w:rsidP="00633D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«Рондо-Марш»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Д.Кабалевского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«Ходит месяц по лугам»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С.Прокофьева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«Зима»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М.Крутицкого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33D38" w:rsidRDefault="00633D38" w:rsidP="00633D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Описание: Карточка из картона разделена на три квадрата двумя вертикальными линиями. Отдельно изготовлены квадраты: на одном изображено сияющее солнышко, на другом-солнышко, чуть прикрытое тучкой («спящее»), на третьем- тучка с дождем. Рисунки соответствуют разному характеру музыки: бодрому, жизнерадостному, спокойному, колыбельному, грустному.</w:t>
      </w:r>
    </w:p>
    <w:p w:rsidR="00633D38" w:rsidRDefault="00570AB1" w:rsidP="00633D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Методика применения: ребенку выдаются карточки и предлагается послушать три музыкальных произведения. Ребенок определяет характер каждого из них, закрывает пустые квадраты на прямоугольной карточке квадратами с условными обозначениями.</w:t>
      </w:r>
    </w:p>
    <w:p w:rsidR="00570AB1" w:rsidRDefault="00570AB1" w:rsidP="00633D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Разработчик: Сащенко Ирина Александровна</w:t>
      </w:r>
    </w:p>
    <w:p w:rsidR="00570AB1" w:rsidRDefault="00570AB1" w:rsidP="00633D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Название: «Музыкальный домик»</w:t>
      </w:r>
    </w:p>
    <w:p w:rsidR="00570AB1" w:rsidRDefault="00570AB1" w:rsidP="00570A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Возможная аудитория: дети 5-6 лет</w:t>
      </w:r>
    </w:p>
    <w:p w:rsidR="00570AB1" w:rsidRDefault="00570AB1" w:rsidP="00570A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 развитие музыкального сл</w:t>
      </w:r>
      <w:r>
        <w:rPr>
          <w:rFonts w:ascii="Times New Roman" w:hAnsi="Times New Roman" w:cs="Times New Roman"/>
          <w:i/>
          <w:sz w:val="28"/>
          <w:szCs w:val="28"/>
        </w:rPr>
        <w:t>уха, различение тембра различных детских музыкальных инструментов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0AB1" w:rsidRDefault="00570AB1" w:rsidP="00570A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редварительная работа-игра на музыкальных инструментах</w:t>
      </w:r>
      <w:r w:rsidR="006B1661">
        <w:rPr>
          <w:rFonts w:ascii="Times New Roman" w:hAnsi="Times New Roman" w:cs="Times New Roman"/>
          <w:i/>
          <w:sz w:val="28"/>
          <w:szCs w:val="28"/>
        </w:rPr>
        <w:t xml:space="preserve"> (бубен, барабан, металлофон, тарелки, треугольник, </w:t>
      </w:r>
      <w:proofErr w:type="spellStart"/>
      <w:r w:rsidR="006B1661">
        <w:rPr>
          <w:rFonts w:ascii="Times New Roman" w:hAnsi="Times New Roman" w:cs="Times New Roman"/>
          <w:i/>
          <w:sz w:val="28"/>
          <w:szCs w:val="28"/>
        </w:rPr>
        <w:t>триола</w:t>
      </w:r>
      <w:proofErr w:type="spellEnd"/>
      <w:r w:rsidR="006B166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с использованием знакомых детям песенок-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попевок</w:t>
      </w:r>
      <w:proofErr w:type="spellEnd"/>
    </w:p>
    <w:p w:rsidR="00570AB1" w:rsidRDefault="00570AB1" w:rsidP="00570A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Описание: Сказочный домик с шестью </w:t>
      </w:r>
      <w:r w:rsidR="006B1661">
        <w:rPr>
          <w:rFonts w:ascii="Times New Roman" w:hAnsi="Times New Roman" w:cs="Times New Roman"/>
          <w:i/>
          <w:sz w:val="28"/>
          <w:szCs w:val="28"/>
        </w:rPr>
        <w:t>окошками, и шесть карточек (по размеру окошек) с изображением какого-либо музыкального инструмента (</w:t>
      </w:r>
      <w:r w:rsidR="006B1661">
        <w:rPr>
          <w:rFonts w:ascii="Times New Roman" w:hAnsi="Times New Roman" w:cs="Times New Roman"/>
          <w:i/>
          <w:sz w:val="28"/>
          <w:szCs w:val="28"/>
        </w:rPr>
        <w:t xml:space="preserve">бубен, барабан, металлофон, тарелки, треугольник, </w:t>
      </w:r>
      <w:proofErr w:type="spellStart"/>
      <w:r w:rsidR="006B1661">
        <w:rPr>
          <w:rFonts w:ascii="Times New Roman" w:hAnsi="Times New Roman" w:cs="Times New Roman"/>
          <w:i/>
          <w:sz w:val="28"/>
          <w:szCs w:val="28"/>
        </w:rPr>
        <w:t>триола</w:t>
      </w:r>
      <w:proofErr w:type="spellEnd"/>
      <w:r w:rsidR="006B1661">
        <w:rPr>
          <w:rFonts w:ascii="Times New Roman" w:hAnsi="Times New Roman" w:cs="Times New Roman"/>
          <w:i/>
          <w:sz w:val="28"/>
          <w:szCs w:val="28"/>
        </w:rPr>
        <w:t>)</w:t>
      </w:r>
    </w:p>
    <w:p w:rsidR="00015946" w:rsidRDefault="006B1661" w:rsidP="00570A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Методика применения:</w:t>
      </w:r>
      <w:r w:rsidR="00015946">
        <w:rPr>
          <w:rFonts w:ascii="Times New Roman" w:hAnsi="Times New Roman" w:cs="Times New Roman"/>
          <w:i/>
          <w:sz w:val="28"/>
          <w:szCs w:val="28"/>
        </w:rPr>
        <w:t xml:space="preserve"> Педагог показывает детям</w:t>
      </w:r>
      <w:r>
        <w:rPr>
          <w:rFonts w:ascii="Times New Roman" w:hAnsi="Times New Roman" w:cs="Times New Roman"/>
          <w:i/>
          <w:sz w:val="28"/>
          <w:szCs w:val="28"/>
        </w:rPr>
        <w:t xml:space="preserve"> домик</w:t>
      </w:r>
      <w:r w:rsidR="00015946">
        <w:rPr>
          <w:rFonts w:ascii="Times New Roman" w:hAnsi="Times New Roman" w:cs="Times New Roman"/>
          <w:i/>
          <w:sz w:val="28"/>
          <w:szCs w:val="28"/>
        </w:rPr>
        <w:t xml:space="preserve"> и говорит, что он сказочный, в нем живут веселые музыканты, играющие на разных музыкальных инструментах. Если внимательно послушать, то можно определить, на каких инструментах они играют. Педагог исполняет несложную </w:t>
      </w:r>
      <w:proofErr w:type="spellStart"/>
      <w:r w:rsidR="00015946">
        <w:rPr>
          <w:rFonts w:ascii="Times New Roman" w:hAnsi="Times New Roman" w:cs="Times New Roman"/>
          <w:i/>
          <w:sz w:val="28"/>
          <w:szCs w:val="28"/>
        </w:rPr>
        <w:t>попевку</w:t>
      </w:r>
      <w:proofErr w:type="spellEnd"/>
      <w:r w:rsidR="00015946">
        <w:rPr>
          <w:rFonts w:ascii="Times New Roman" w:hAnsi="Times New Roman" w:cs="Times New Roman"/>
          <w:i/>
          <w:sz w:val="28"/>
          <w:szCs w:val="28"/>
        </w:rPr>
        <w:t xml:space="preserve"> поочередно на музыкальных инструментах, но так, чтобы дети их не видели. Ребенок, выполнивший задание, определив на слух, </w:t>
      </w:r>
      <w:r w:rsidR="00015946">
        <w:rPr>
          <w:rFonts w:ascii="Times New Roman" w:hAnsi="Times New Roman" w:cs="Times New Roman"/>
          <w:i/>
          <w:sz w:val="28"/>
          <w:szCs w:val="28"/>
        </w:rPr>
        <w:lastRenderedPageBreak/>
        <w:t>какой инструмент звучит, находит его изображение среди карточек и закрывает ею одно из окошек домика.</w:t>
      </w:r>
    </w:p>
    <w:p w:rsidR="00015946" w:rsidRDefault="00015946" w:rsidP="00570A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Разработчик: Сащенко Ирина Александровна</w:t>
      </w:r>
    </w:p>
    <w:p w:rsidR="00015946" w:rsidRDefault="00015946" w:rsidP="000159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Название: </w:t>
      </w:r>
      <w:r>
        <w:rPr>
          <w:rFonts w:ascii="Times New Roman" w:hAnsi="Times New Roman" w:cs="Times New Roman"/>
          <w:i/>
          <w:sz w:val="28"/>
          <w:szCs w:val="28"/>
        </w:rPr>
        <w:t>«Лесенка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015946" w:rsidRDefault="00015946" w:rsidP="000159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Возможная аудитория: дети 5-6 лет</w:t>
      </w:r>
    </w:p>
    <w:p w:rsidR="00015946" w:rsidRDefault="00015946" w:rsidP="000159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развитие музыкального слуха, </w:t>
      </w:r>
      <w:r>
        <w:rPr>
          <w:rFonts w:ascii="Times New Roman" w:hAnsi="Times New Roman" w:cs="Times New Roman"/>
          <w:i/>
          <w:sz w:val="28"/>
          <w:szCs w:val="28"/>
        </w:rPr>
        <w:t>научить различать высоту звуков и направление движения мелодии вверх, вниз.</w:t>
      </w:r>
    </w:p>
    <w:p w:rsidR="00015946" w:rsidRDefault="00015946" w:rsidP="000159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Предварительная работа-прослушив</w:t>
      </w:r>
      <w:r>
        <w:rPr>
          <w:rFonts w:ascii="Times New Roman" w:hAnsi="Times New Roman" w:cs="Times New Roman"/>
          <w:i/>
          <w:sz w:val="28"/>
          <w:szCs w:val="28"/>
        </w:rPr>
        <w:t xml:space="preserve">ание музыкального репертуара «Лесенка»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Е.Тиличеевой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15946" w:rsidRDefault="00015946" w:rsidP="000159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Описание: Две квадратные карточки с изображением лесенки с пятью ступеньками. На одной изображена девочка, поднимающаяся по ступенькам вверх; на другой – девочка, спускающаяся по лесенке вниз.</w:t>
      </w:r>
    </w:p>
    <w:p w:rsidR="00015946" w:rsidRDefault="00015946" w:rsidP="000159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Методика применения: </w:t>
      </w:r>
      <w:r w:rsidR="000D49CE">
        <w:rPr>
          <w:rFonts w:ascii="Times New Roman" w:hAnsi="Times New Roman" w:cs="Times New Roman"/>
          <w:i/>
          <w:sz w:val="28"/>
          <w:szCs w:val="28"/>
        </w:rPr>
        <w:t xml:space="preserve">После ознакомления с </w:t>
      </w:r>
      <w:proofErr w:type="spellStart"/>
      <w:r w:rsidR="000D49CE">
        <w:rPr>
          <w:rFonts w:ascii="Times New Roman" w:hAnsi="Times New Roman" w:cs="Times New Roman"/>
          <w:i/>
          <w:sz w:val="28"/>
          <w:szCs w:val="28"/>
        </w:rPr>
        <w:t>попевкой</w:t>
      </w:r>
      <w:proofErr w:type="spellEnd"/>
      <w:r w:rsidR="000D49CE">
        <w:rPr>
          <w:rFonts w:ascii="Times New Roman" w:hAnsi="Times New Roman" w:cs="Times New Roman"/>
          <w:i/>
          <w:sz w:val="28"/>
          <w:szCs w:val="28"/>
        </w:rPr>
        <w:t xml:space="preserve">- песенкой «Лесенка» педагог играет на пианино и предлагает детям узнать, куда идет девочка </w:t>
      </w:r>
      <w:proofErr w:type="gramStart"/>
      <w:r w:rsidR="000D49CE">
        <w:rPr>
          <w:rFonts w:ascii="Times New Roman" w:hAnsi="Times New Roman" w:cs="Times New Roman"/>
          <w:i/>
          <w:sz w:val="28"/>
          <w:szCs w:val="28"/>
        </w:rPr>
        <w:t>( вверх</w:t>
      </w:r>
      <w:proofErr w:type="gramEnd"/>
      <w:r w:rsidR="000D49CE">
        <w:rPr>
          <w:rFonts w:ascii="Times New Roman" w:hAnsi="Times New Roman" w:cs="Times New Roman"/>
          <w:i/>
          <w:sz w:val="28"/>
          <w:szCs w:val="28"/>
        </w:rPr>
        <w:t xml:space="preserve"> по лесенке или вниз), а затем показать карточку с соответствующим изображением.</w:t>
      </w:r>
    </w:p>
    <w:p w:rsidR="000D49CE" w:rsidRDefault="000D49CE" w:rsidP="000159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Разработчик: Сащенко Ирина Александровна</w:t>
      </w:r>
    </w:p>
    <w:p w:rsidR="000D49CE" w:rsidRDefault="000D49CE" w:rsidP="000D49C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Название: </w:t>
      </w:r>
      <w:r>
        <w:rPr>
          <w:rFonts w:ascii="Times New Roman" w:hAnsi="Times New Roman" w:cs="Times New Roman"/>
          <w:i/>
          <w:sz w:val="28"/>
          <w:szCs w:val="28"/>
        </w:rPr>
        <w:t>«Сложи песенку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58335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Возможная аудитория: дети 5-6 лет</w:t>
      </w:r>
    </w:p>
    <w:p w:rsidR="000D49CE" w:rsidRDefault="000D49CE" w:rsidP="000D49C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развитие музыкального слуха, </w:t>
      </w:r>
      <w:r>
        <w:rPr>
          <w:rFonts w:ascii="Times New Roman" w:hAnsi="Times New Roman" w:cs="Times New Roman"/>
          <w:i/>
          <w:sz w:val="28"/>
          <w:szCs w:val="28"/>
        </w:rPr>
        <w:t>умение различать форму музыкального произведения (запев и припев в песне), передавать структуру песни, состоящую из повторяющихся элементов в виде условного изображения.</w:t>
      </w:r>
    </w:p>
    <w:p w:rsidR="000D49CE" w:rsidRDefault="000D49CE" w:rsidP="000D49C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Предварительная работа-прослушивание музыкального репертуара </w:t>
      </w:r>
      <w:r>
        <w:rPr>
          <w:rFonts w:ascii="Times New Roman" w:hAnsi="Times New Roman" w:cs="Times New Roman"/>
          <w:i/>
          <w:sz w:val="28"/>
          <w:szCs w:val="28"/>
        </w:rPr>
        <w:t xml:space="preserve">«Праздничная»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Л.Сидельникова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«Песенка друзей»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В.Герчик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D49CE" w:rsidRDefault="000D49CE" w:rsidP="000D49C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Описание: набор геометрических форм четыре кружка разных цветов и такое же количество прямоугольников белого или темно-коричневого цвета.</w:t>
      </w:r>
    </w:p>
    <w:p w:rsidR="00583355" w:rsidRDefault="000D49CE" w:rsidP="000D49C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Методика применения: Педагог исполняет песню и просит определить, есть ли в ней запев и припев, сколько </w:t>
      </w:r>
      <w:r w:rsidR="00583355">
        <w:rPr>
          <w:rFonts w:ascii="Times New Roman" w:hAnsi="Times New Roman" w:cs="Times New Roman"/>
          <w:i/>
          <w:sz w:val="28"/>
          <w:szCs w:val="28"/>
        </w:rPr>
        <w:t>куплетов, сколько раз повторяется припев. После этого предлагает одному из детей «сложить песенку» с помощью разноцветных фигурок: каждый новый куплет обозначить кружком какого-либо цвета, а припев прямоугольником. Во время повторного исполнения песни ребенок выкладывает геометрические формы в той последовательности, которая соответствует строению песни- чередованию запева и припева. Остальные дети проверяют, правильно ли выложены формы. То же задание выполняет другой ребенок.</w:t>
      </w:r>
    </w:p>
    <w:p w:rsidR="00583355" w:rsidRDefault="00583355" w:rsidP="005833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Разработчик: Сащенко Ирина Александровна</w:t>
      </w:r>
    </w:p>
    <w:p w:rsidR="00583355" w:rsidRDefault="00583355" w:rsidP="005833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Название: </w:t>
      </w:r>
      <w:r>
        <w:rPr>
          <w:rFonts w:ascii="Times New Roman" w:hAnsi="Times New Roman" w:cs="Times New Roman"/>
          <w:i/>
          <w:sz w:val="28"/>
          <w:szCs w:val="28"/>
        </w:rPr>
        <w:t>«Карусель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583355" w:rsidRDefault="00583355" w:rsidP="005833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Возможная аудитория: дети 5-6 лет</w:t>
      </w:r>
    </w:p>
    <w:p w:rsidR="00583355" w:rsidRDefault="00583355" w:rsidP="0058335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развитие музыкального слуха, </w:t>
      </w:r>
      <w:r>
        <w:rPr>
          <w:rFonts w:ascii="Times New Roman" w:hAnsi="Times New Roman" w:cs="Times New Roman"/>
          <w:i/>
          <w:sz w:val="28"/>
          <w:szCs w:val="28"/>
        </w:rPr>
        <w:t>умение детей чувствовать изменение темпа от медленного к умеренному и быстрому, а затем от быстрого к умеренному и медленному.</w:t>
      </w:r>
    </w:p>
    <w:p w:rsidR="00583355" w:rsidRDefault="00583355" w:rsidP="000D49C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Предварительная работа-прослушивание музыкального репертуара </w:t>
      </w:r>
      <w:r>
        <w:rPr>
          <w:rFonts w:ascii="Times New Roman" w:hAnsi="Times New Roman" w:cs="Times New Roman"/>
          <w:i/>
          <w:sz w:val="28"/>
          <w:szCs w:val="28"/>
        </w:rPr>
        <w:t xml:space="preserve">«Карусель» Г.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Левдокимова</w:t>
      </w:r>
      <w:proofErr w:type="spellEnd"/>
    </w:p>
    <w:p w:rsidR="00583355" w:rsidRDefault="00583355" w:rsidP="000D49C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Описание: небольшая игрушечная карусель, легко приводимая в движение.</w:t>
      </w:r>
    </w:p>
    <w:p w:rsidR="00583355" w:rsidRDefault="00583355" w:rsidP="000D49C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Методика применения: Исполняется пьеса, в которой четко прослеживается изменение темпа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 от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медленного к быстрому и наоборот). Педагог обращает внимание детей на эту особенность произведения и предлагает </w:t>
      </w:r>
      <w:r w:rsidR="00E46FF5">
        <w:rPr>
          <w:rFonts w:ascii="Times New Roman" w:hAnsi="Times New Roman" w:cs="Times New Roman"/>
          <w:i/>
          <w:sz w:val="28"/>
          <w:szCs w:val="28"/>
        </w:rPr>
        <w:t xml:space="preserve">при повторном исполнении пьесы кому-либо из детей попробовать передать постепенное изменение темпа в музыке с помощью игрушечной карусели. Вращая рукой верхнюю часть карусели, ребенок раскручивает ее, то усиливая, то замедляя движение карусели в соответствии с изменениями темпа музыки. </w:t>
      </w:r>
    </w:p>
    <w:p w:rsidR="00E46FF5" w:rsidRDefault="00E46FF5" w:rsidP="00E46FF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Разработчик: Сащенко Ирина Александровна</w:t>
      </w:r>
    </w:p>
    <w:p w:rsidR="00E46FF5" w:rsidRDefault="00E46FF5" w:rsidP="000D49CE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0D49CE" w:rsidRDefault="00583355" w:rsidP="000D49C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D49CE" w:rsidRDefault="000D49CE" w:rsidP="00015946">
      <w:pPr>
        <w:rPr>
          <w:rFonts w:ascii="Times New Roman" w:hAnsi="Times New Roman" w:cs="Times New Roman"/>
          <w:i/>
          <w:sz w:val="28"/>
          <w:szCs w:val="28"/>
        </w:rPr>
      </w:pPr>
    </w:p>
    <w:p w:rsidR="00015946" w:rsidRDefault="00015946" w:rsidP="00570AB1">
      <w:pPr>
        <w:rPr>
          <w:rFonts w:ascii="Times New Roman" w:hAnsi="Times New Roman" w:cs="Times New Roman"/>
          <w:i/>
          <w:sz w:val="28"/>
          <w:szCs w:val="28"/>
        </w:rPr>
      </w:pPr>
    </w:p>
    <w:p w:rsidR="006B1661" w:rsidRDefault="00015946" w:rsidP="00570AB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0AB1" w:rsidRDefault="00570AB1" w:rsidP="00633D38">
      <w:pPr>
        <w:rPr>
          <w:rFonts w:ascii="Times New Roman" w:hAnsi="Times New Roman" w:cs="Times New Roman"/>
          <w:i/>
          <w:sz w:val="28"/>
          <w:szCs w:val="28"/>
        </w:rPr>
      </w:pPr>
    </w:p>
    <w:p w:rsidR="00570AB1" w:rsidRDefault="00570AB1" w:rsidP="00633D38">
      <w:pPr>
        <w:rPr>
          <w:rFonts w:ascii="Times New Roman" w:hAnsi="Times New Roman" w:cs="Times New Roman"/>
          <w:i/>
          <w:sz w:val="28"/>
          <w:szCs w:val="28"/>
        </w:rPr>
      </w:pPr>
    </w:p>
    <w:p w:rsidR="00633D38" w:rsidRPr="00633D38" w:rsidRDefault="00633D38" w:rsidP="00633D3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633D38" w:rsidRPr="0063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38"/>
    <w:rsid w:val="00015946"/>
    <w:rsid w:val="000D49CE"/>
    <w:rsid w:val="00570AB1"/>
    <w:rsid w:val="00583355"/>
    <w:rsid w:val="00633D38"/>
    <w:rsid w:val="006B1661"/>
    <w:rsid w:val="00D03D60"/>
    <w:rsid w:val="00E4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0128"/>
  <w15:chartTrackingRefBased/>
  <w15:docId w15:val="{2F000621-F101-4FC5-A320-86D86A53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2017-12-24T15:20:00Z</dcterms:created>
  <dcterms:modified xsi:type="dcterms:W3CDTF">2017-12-24T16:38:00Z</dcterms:modified>
</cp:coreProperties>
</file>