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A1BF" w14:textId="77777777" w:rsidR="003350B7" w:rsidRPr="002A4E28" w:rsidRDefault="003350B7" w:rsidP="002A4E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2A4E28">
        <w:rPr>
          <w:rFonts w:ascii="Times New Roman" w:hAnsi="Times New Roman" w:cs="Times New Roman"/>
          <w:b/>
          <w:bCs/>
          <w:sz w:val="28"/>
          <w:shd w:val="clear" w:color="auto" w:fill="FFFFFF"/>
        </w:rPr>
        <w:t>Внеклассное мероприятие по литературе: "Встреча с миром Виктора Петровича Астафьева"</w:t>
      </w:r>
    </w:p>
    <w:p w14:paraId="626F4755" w14:textId="0B205DC5" w:rsidR="00B163F4" w:rsidRPr="002A4E28" w:rsidRDefault="003350B7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hd w:val="clear" w:color="auto" w:fill="FFFFFF"/>
        </w:rPr>
      </w:pP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b/>
          <w:bCs/>
          <w:sz w:val="28"/>
          <w:shd w:val="clear" w:color="auto" w:fill="FFFFFF"/>
        </w:rPr>
        <w:t>Введение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t>Данное внеклассное мероприятие посвящено выдающемуся российскому писателю Виктору Петровичу Астафьеву. Мы приглашаем учащихся погрузиться в его литературный мир и личную историю, раскрывая тем самым богатство русской литературной традиции.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b/>
          <w:bCs/>
          <w:sz w:val="28"/>
          <w:shd w:val="clear" w:color="auto" w:fill="FFFFFF"/>
        </w:rPr>
        <w:t>Цели мероприятия</w:t>
      </w:r>
      <w:r w:rsidRPr="002A4E28">
        <w:rPr>
          <w:rFonts w:ascii="Times New Roman" w:hAnsi="Times New Roman" w:cs="Times New Roman"/>
          <w:b/>
          <w:bCs/>
          <w:sz w:val="28"/>
          <w:shd w:val="clear" w:color="auto" w:fill="FFFFFF"/>
        </w:rPr>
        <w:t>: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t>Познакомить учащихся с жизнью и творчеством В.П. Астафьева.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t>Расширить литературные знания учащихся и их понимание русской литературной культуры.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t>Развить интерес к чтению и обсуждению литературы.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b/>
          <w:bCs/>
          <w:sz w:val="28"/>
          <w:shd w:val="clear" w:color="auto" w:fill="FFFFFF"/>
        </w:rPr>
        <w:t>Шаги мероприятия</w:t>
      </w:r>
      <w:r w:rsidRPr="002A4E28">
        <w:rPr>
          <w:rFonts w:ascii="Times New Roman" w:hAnsi="Times New Roman" w:cs="Times New Roman"/>
          <w:sz w:val="28"/>
        </w:rPr>
        <w:t>: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t>1.Литературная гостиная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t>Украсим классическую гостиную, создавая атмосферу времени и событий, о которых писал В.П. Астафьев. Поставим стол с книгами автора, а на стенах разместим фотографии и цитаты из его произведений.</w:t>
      </w:r>
      <w:r w:rsidRPr="002A4E28">
        <w:rPr>
          <w:rFonts w:ascii="Times New Roman" w:hAnsi="Times New Roman" w:cs="Times New Roman"/>
          <w:sz w:val="28"/>
        </w:rPr>
        <w:br/>
      </w:r>
      <w:proofErr w:type="gramStart"/>
      <w:r w:rsidRPr="002A4E28">
        <w:rPr>
          <w:rFonts w:ascii="Times New Roman" w:hAnsi="Times New Roman" w:cs="Times New Roman"/>
          <w:sz w:val="28"/>
          <w:shd w:val="clear" w:color="auto" w:fill="FFFFFF"/>
        </w:rPr>
        <w:t>2.Лекция</w:t>
      </w:r>
      <w:proofErr w:type="gramEnd"/>
      <w:r w:rsidRPr="002A4E28">
        <w:rPr>
          <w:rFonts w:ascii="Times New Roman" w:hAnsi="Times New Roman" w:cs="Times New Roman"/>
          <w:sz w:val="28"/>
          <w:shd w:val="clear" w:color="auto" w:fill="FFFFFF"/>
        </w:rPr>
        <w:t>-путеводитель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t>Пригласим гостя, знакомого с творчеством Астафьева, для лекции о его биографии, влиянии на литературу и особенностях стиля. Учащиеся смогут задавать вопросы и обсуждать интересующие моменты.</w:t>
      </w:r>
      <w:r w:rsidRPr="002A4E28">
        <w:rPr>
          <w:rFonts w:ascii="Times New Roman" w:hAnsi="Times New Roman" w:cs="Times New Roman"/>
          <w:sz w:val="28"/>
        </w:rPr>
        <w:br/>
      </w:r>
      <w:proofErr w:type="gramStart"/>
      <w:r w:rsidRPr="002A4E28">
        <w:rPr>
          <w:rFonts w:ascii="Times New Roman" w:hAnsi="Times New Roman" w:cs="Times New Roman"/>
          <w:sz w:val="28"/>
          <w:shd w:val="clear" w:color="auto" w:fill="FFFFFF"/>
        </w:rPr>
        <w:t>3.Чтение</w:t>
      </w:r>
      <w:proofErr w:type="gramEnd"/>
      <w:r w:rsidRPr="002A4E28">
        <w:rPr>
          <w:rFonts w:ascii="Times New Roman" w:hAnsi="Times New Roman" w:cs="Times New Roman"/>
          <w:sz w:val="28"/>
          <w:shd w:val="clear" w:color="auto" w:fill="FFFFFF"/>
        </w:rPr>
        <w:t xml:space="preserve"> произведений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t xml:space="preserve">Разделите учащихся на группы и предложите каждой из них выбрать и подготовить короткое чтение отрывков из различных произведений В.П. Астафьева. После чтения </w:t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t>предложите обсудить</w:t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t xml:space="preserve"> их впечатления и эмоции.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t>4.Творческий мастер-класс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lastRenderedPageBreak/>
        <w:t>Организуем мастер-класс по написанию коротких рассказов в стиле Астафьева. Учащиеся могут поделиться своими произведениями, обсудить их и получить обратную связь.</w:t>
      </w:r>
      <w:r w:rsidRPr="002A4E28">
        <w:rPr>
          <w:rFonts w:ascii="Times New Roman" w:hAnsi="Times New Roman" w:cs="Times New Roman"/>
          <w:sz w:val="28"/>
        </w:rPr>
        <w:br/>
      </w:r>
      <w:proofErr w:type="gramStart"/>
      <w:r w:rsidRPr="002A4E28">
        <w:rPr>
          <w:rFonts w:ascii="Times New Roman" w:hAnsi="Times New Roman" w:cs="Times New Roman"/>
          <w:sz w:val="28"/>
          <w:shd w:val="clear" w:color="auto" w:fill="FFFFFF"/>
        </w:rPr>
        <w:t>5.Литературная</w:t>
      </w:r>
      <w:proofErr w:type="gramEnd"/>
      <w:r w:rsidRPr="002A4E28">
        <w:rPr>
          <w:rFonts w:ascii="Times New Roman" w:hAnsi="Times New Roman" w:cs="Times New Roman"/>
          <w:sz w:val="28"/>
          <w:shd w:val="clear" w:color="auto" w:fill="FFFFFF"/>
        </w:rPr>
        <w:t xml:space="preserve"> викторина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t>Подготовим викторину, вопросы которой будут связаны с творчеством Астафьева. Победившие команды могут получить книги писателя в качестве призов.</w:t>
      </w:r>
    </w:p>
    <w:p w14:paraId="3FD3FB62" w14:textId="49E05661" w:rsidR="00B163F4" w:rsidRPr="002A4E28" w:rsidRDefault="00B163F4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>В</w:t>
      </w:r>
      <w:r w:rsidRPr="002A4E28">
        <w:rPr>
          <w:rFonts w:ascii="Times New Roman" w:hAnsi="Times New Roman" w:cs="Times New Roman"/>
          <w:sz w:val="28"/>
        </w:rPr>
        <w:t>от несколько вопросов для литературной викторины на тему творчества Виктора Петровича Астафьева:</w:t>
      </w:r>
    </w:p>
    <w:p w14:paraId="661E0A5A" w14:textId="77777777" w:rsidR="00B163F4" w:rsidRPr="002A4E28" w:rsidRDefault="00B163F4" w:rsidP="002A4E28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В каком году родился Виктор Петрович Астафьев? </w:t>
      </w:r>
    </w:p>
    <w:p w14:paraId="425FB478" w14:textId="0D672217" w:rsidR="00B163F4" w:rsidRPr="002A4E28" w:rsidRDefault="00B163F4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a) 1925 </w:t>
      </w:r>
      <w:r w:rsidRPr="002A4E28">
        <w:rPr>
          <w:rFonts w:ascii="Times New Roman" w:hAnsi="Times New Roman" w:cs="Times New Roman"/>
          <w:sz w:val="28"/>
        </w:rPr>
        <w:t xml:space="preserve">         б</w:t>
      </w:r>
      <w:r w:rsidRPr="002A4E28">
        <w:rPr>
          <w:rFonts w:ascii="Times New Roman" w:hAnsi="Times New Roman" w:cs="Times New Roman"/>
          <w:sz w:val="28"/>
        </w:rPr>
        <w:t xml:space="preserve">) 1932 </w:t>
      </w:r>
      <w:r w:rsidRPr="002A4E28">
        <w:rPr>
          <w:rFonts w:ascii="Times New Roman" w:hAnsi="Times New Roman" w:cs="Times New Roman"/>
          <w:sz w:val="28"/>
        </w:rPr>
        <w:t xml:space="preserve">          в</w:t>
      </w:r>
      <w:r w:rsidRPr="002A4E28">
        <w:rPr>
          <w:rFonts w:ascii="Times New Roman" w:hAnsi="Times New Roman" w:cs="Times New Roman"/>
          <w:sz w:val="28"/>
        </w:rPr>
        <w:t xml:space="preserve">) 1943 </w:t>
      </w:r>
      <w:r w:rsidRPr="002A4E28">
        <w:rPr>
          <w:rFonts w:ascii="Times New Roman" w:hAnsi="Times New Roman" w:cs="Times New Roman"/>
          <w:sz w:val="28"/>
        </w:rPr>
        <w:t xml:space="preserve">              г</w:t>
      </w:r>
      <w:r w:rsidRPr="002A4E28">
        <w:rPr>
          <w:rFonts w:ascii="Times New Roman" w:hAnsi="Times New Roman" w:cs="Times New Roman"/>
          <w:sz w:val="28"/>
        </w:rPr>
        <w:t>) 1952</w:t>
      </w:r>
    </w:p>
    <w:p w14:paraId="5D906091" w14:textId="77777777" w:rsidR="00B163F4" w:rsidRPr="002A4E28" w:rsidRDefault="00B163F4" w:rsidP="002A4E28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>Какое произведение В. П. Астафьева было номинировано на российскую литературную премию "Большая книга" в 1994 году?</w:t>
      </w:r>
    </w:p>
    <w:p w14:paraId="6C9B3F93" w14:textId="0D9C6D95" w:rsidR="00B163F4" w:rsidRPr="002A4E28" w:rsidRDefault="00B163F4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 a) "Салам, город!" </w:t>
      </w:r>
      <w:r w:rsidRPr="002A4E28">
        <w:rPr>
          <w:rFonts w:ascii="Times New Roman" w:hAnsi="Times New Roman" w:cs="Times New Roman"/>
          <w:sz w:val="28"/>
        </w:rPr>
        <w:t xml:space="preserve">     б</w:t>
      </w:r>
      <w:r w:rsidRPr="002A4E28">
        <w:rPr>
          <w:rFonts w:ascii="Times New Roman" w:hAnsi="Times New Roman" w:cs="Times New Roman"/>
          <w:sz w:val="28"/>
        </w:rPr>
        <w:t xml:space="preserve">) "Жди меня, Алтай" </w:t>
      </w:r>
      <w:r w:rsidRPr="002A4E28">
        <w:rPr>
          <w:rFonts w:ascii="Times New Roman" w:hAnsi="Times New Roman" w:cs="Times New Roman"/>
          <w:sz w:val="28"/>
        </w:rPr>
        <w:t xml:space="preserve">     в</w:t>
      </w:r>
      <w:r w:rsidRPr="002A4E28">
        <w:rPr>
          <w:rFonts w:ascii="Times New Roman" w:hAnsi="Times New Roman" w:cs="Times New Roman"/>
          <w:sz w:val="28"/>
        </w:rPr>
        <w:t xml:space="preserve">) "И падает вечер" </w:t>
      </w:r>
      <w:r w:rsidRPr="002A4E28">
        <w:rPr>
          <w:rFonts w:ascii="Times New Roman" w:hAnsi="Times New Roman" w:cs="Times New Roman"/>
          <w:sz w:val="28"/>
        </w:rPr>
        <w:t xml:space="preserve">                г</w:t>
      </w:r>
      <w:r w:rsidRPr="002A4E28">
        <w:rPr>
          <w:rFonts w:ascii="Times New Roman" w:hAnsi="Times New Roman" w:cs="Times New Roman"/>
          <w:sz w:val="28"/>
        </w:rPr>
        <w:t>) "Джентльмены удачи"</w:t>
      </w:r>
    </w:p>
    <w:p w14:paraId="2ABEDA23" w14:textId="77777777" w:rsidR="00B163F4" w:rsidRPr="002A4E28" w:rsidRDefault="00B163F4" w:rsidP="002A4E28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В какой из следующих книг В. П. Астафьев повествует о своих военных воспоминаниях? </w:t>
      </w:r>
    </w:p>
    <w:p w14:paraId="738E87DA" w14:textId="77777777" w:rsidR="00B163F4" w:rsidRPr="002A4E28" w:rsidRDefault="00B163F4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a) "Слуга своего отца" </w:t>
      </w:r>
      <w:r w:rsidRPr="002A4E28">
        <w:rPr>
          <w:rFonts w:ascii="Times New Roman" w:hAnsi="Times New Roman" w:cs="Times New Roman"/>
          <w:sz w:val="28"/>
        </w:rPr>
        <w:t>б</w:t>
      </w:r>
      <w:r w:rsidRPr="002A4E28">
        <w:rPr>
          <w:rFonts w:ascii="Times New Roman" w:hAnsi="Times New Roman" w:cs="Times New Roman"/>
          <w:sz w:val="28"/>
        </w:rPr>
        <w:t xml:space="preserve">) "Слепой музыкант" </w:t>
      </w:r>
      <w:r w:rsidRPr="002A4E28">
        <w:rPr>
          <w:rFonts w:ascii="Times New Roman" w:hAnsi="Times New Roman" w:cs="Times New Roman"/>
          <w:sz w:val="28"/>
        </w:rPr>
        <w:t>в</w:t>
      </w:r>
      <w:r w:rsidRPr="002A4E28">
        <w:rPr>
          <w:rFonts w:ascii="Times New Roman" w:hAnsi="Times New Roman" w:cs="Times New Roman"/>
          <w:sz w:val="28"/>
        </w:rPr>
        <w:t xml:space="preserve">) "Конь с розовой гривой" </w:t>
      </w:r>
    </w:p>
    <w:p w14:paraId="1AE2DE65" w14:textId="1BCF1CBF" w:rsidR="00B163F4" w:rsidRPr="002A4E28" w:rsidRDefault="00B163F4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>г</w:t>
      </w:r>
      <w:r w:rsidRPr="002A4E28">
        <w:rPr>
          <w:rFonts w:ascii="Times New Roman" w:hAnsi="Times New Roman" w:cs="Times New Roman"/>
          <w:sz w:val="28"/>
        </w:rPr>
        <w:t>) "Очи черные"</w:t>
      </w:r>
    </w:p>
    <w:p w14:paraId="6D43F46C" w14:textId="77777777" w:rsidR="00B163F4" w:rsidRPr="002A4E28" w:rsidRDefault="00B163F4" w:rsidP="002A4E28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Какую литературную премию получил В. П. Астафьев за книгу "Салам, город!" в 1987 году? </w:t>
      </w:r>
    </w:p>
    <w:p w14:paraId="227EEC33" w14:textId="77777777" w:rsidR="00B163F4" w:rsidRPr="002A4E28" w:rsidRDefault="00B163F4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a) Государственная премия СССР </w:t>
      </w:r>
      <w:r w:rsidRPr="002A4E28">
        <w:rPr>
          <w:rFonts w:ascii="Times New Roman" w:hAnsi="Times New Roman" w:cs="Times New Roman"/>
          <w:sz w:val="28"/>
        </w:rPr>
        <w:t>б</w:t>
      </w:r>
      <w:r w:rsidRPr="002A4E28">
        <w:rPr>
          <w:rFonts w:ascii="Times New Roman" w:hAnsi="Times New Roman" w:cs="Times New Roman"/>
          <w:sz w:val="28"/>
        </w:rPr>
        <w:t xml:space="preserve">) Премия Российской академии наук </w:t>
      </w:r>
    </w:p>
    <w:p w14:paraId="0C7A8310" w14:textId="59AE1F1F" w:rsidR="00B163F4" w:rsidRPr="002A4E28" w:rsidRDefault="00B163F4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>в</w:t>
      </w:r>
      <w:r w:rsidRPr="002A4E28">
        <w:rPr>
          <w:rFonts w:ascii="Times New Roman" w:hAnsi="Times New Roman" w:cs="Times New Roman"/>
          <w:sz w:val="28"/>
        </w:rPr>
        <w:t xml:space="preserve">) Премия Французской академии </w:t>
      </w:r>
      <w:r w:rsidRPr="002A4E28">
        <w:rPr>
          <w:rFonts w:ascii="Times New Roman" w:hAnsi="Times New Roman" w:cs="Times New Roman"/>
          <w:sz w:val="28"/>
        </w:rPr>
        <w:t>г</w:t>
      </w:r>
      <w:r w:rsidRPr="002A4E28">
        <w:rPr>
          <w:rFonts w:ascii="Times New Roman" w:hAnsi="Times New Roman" w:cs="Times New Roman"/>
          <w:sz w:val="28"/>
        </w:rPr>
        <w:t>) Премия Нобеля по литературе</w:t>
      </w:r>
    </w:p>
    <w:p w14:paraId="2323D6FF" w14:textId="77777777" w:rsidR="00B163F4" w:rsidRPr="002A4E28" w:rsidRDefault="00B163F4" w:rsidP="002A4E28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В каком жанре написан роман В. П. Астафьева "Очи черные"? </w:t>
      </w:r>
    </w:p>
    <w:p w14:paraId="5302C365" w14:textId="68F545CF" w:rsidR="00B163F4" w:rsidRPr="002A4E28" w:rsidRDefault="00B163F4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a) Поэзия </w:t>
      </w:r>
      <w:r w:rsidRPr="002A4E28">
        <w:rPr>
          <w:rFonts w:ascii="Times New Roman" w:hAnsi="Times New Roman" w:cs="Times New Roman"/>
          <w:sz w:val="28"/>
        </w:rPr>
        <w:t xml:space="preserve">      б</w:t>
      </w:r>
      <w:r w:rsidRPr="002A4E28">
        <w:rPr>
          <w:rFonts w:ascii="Times New Roman" w:hAnsi="Times New Roman" w:cs="Times New Roman"/>
          <w:sz w:val="28"/>
        </w:rPr>
        <w:t xml:space="preserve">) Проза </w:t>
      </w:r>
      <w:r w:rsidRPr="002A4E28">
        <w:rPr>
          <w:rFonts w:ascii="Times New Roman" w:hAnsi="Times New Roman" w:cs="Times New Roman"/>
          <w:sz w:val="28"/>
        </w:rPr>
        <w:t xml:space="preserve">       в</w:t>
      </w:r>
      <w:r w:rsidRPr="002A4E28">
        <w:rPr>
          <w:rFonts w:ascii="Times New Roman" w:hAnsi="Times New Roman" w:cs="Times New Roman"/>
          <w:sz w:val="28"/>
        </w:rPr>
        <w:t xml:space="preserve">) Драма </w:t>
      </w:r>
      <w:r w:rsidRPr="002A4E28">
        <w:rPr>
          <w:rFonts w:ascii="Times New Roman" w:hAnsi="Times New Roman" w:cs="Times New Roman"/>
          <w:sz w:val="28"/>
        </w:rPr>
        <w:t xml:space="preserve">       г</w:t>
      </w:r>
      <w:r w:rsidRPr="002A4E28">
        <w:rPr>
          <w:rFonts w:ascii="Times New Roman" w:hAnsi="Times New Roman" w:cs="Times New Roman"/>
          <w:sz w:val="28"/>
        </w:rPr>
        <w:t>) Фантастика</w:t>
      </w:r>
    </w:p>
    <w:p w14:paraId="78DDF049" w14:textId="77777777" w:rsidR="00B163F4" w:rsidRPr="002A4E28" w:rsidRDefault="00B163F4" w:rsidP="002A4E28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lastRenderedPageBreak/>
        <w:t xml:space="preserve">Какое событие послужило основой для создания повести "Слуга своего отца"? </w:t>
      </w:r>
    </w:p>
    <w:p w14:paraId="2C0ED794" w14:textId="608E4B11" w:rsidR="00B163F4" w:rsidRPr="002A4E28" w:rsidRDefault="00B163F4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a) Великая Отечественная война </w:t>
      </w:r>
      <w:r w:rsidRPr="002A4E28">
        <w:rPr>
          <w:rFonts w:ascii="Times New Roman" w:hAnsi="Times New Roman" w:cs="Times New Roman"/>
          <w:sz w:val="28"/>
        </w:rPr>
        <w:t xml:space="preserve">       б</w:t>
      </w:r>
      <w:r w:rsidRPr="002A4E28">
        <w:rPr>
          <w:rFonts w:ascii="Times New Roman" w:hAnsi="Times New Roman" w:cs="Times New Roman"/>
          <w:sz w:val="28"/>
        </w:rPr>
        <w:t xml:space="preserve">) Октябрьская революция </w:t>
      </w:r>
      <w:r w:rsidRPr="002A4E28">
        <w:rPr>
          <w:rFonts w:ascii="Times New Roman" w:hAnsi="Times New Roman" w:cs="Times New Roman"/>
          <w:sz w:val="28"/>
        </w:rPr>
        <w:t xml:space="preserve">                в</w:t>
      </w:r>
      <w:r w:rsidRPr="002A4E28">
        <w:rPr>
          <w:rFonts w:ascii="Times New Roman" w:hAnsi="Times New Roman" w:cs="Times New Roman"/>
          <w:sz w:val="28"/>
        </w:rPr>
        <w:t xml:space="preserve">) Первая мировая война </w:t>
      </w:r>
      <w:r w:rsidRPr="002A4E28">
        <w:rPr>
          <w:rFonts w:ascii="Times New Roman" w:hAnsi="Times New Roman" w:cs="Times New Roman"/>
          <w:sz w:val="28"/>
        </w:rPr>
        <w:t xml:space="preserve">                    г</w:t>
      </w:r>
      <w:r w:rsidRPr="002A4E28">
        <w:rPr>
          <w:rFonts w:ascii="Times New Roman" w:hAnsi="Times New Roman" w:cs="Times New Roman"/>
          <w:sz w:val="28"/>
        </w:rPr>
        <w:t>) Революция 1905 года</w:t>
      </w:r>
    </w:p>
    <w:p w14:paraId="0F7EDDFA" w14:textId="77777777" w:rsidR="00B163F4" w:rsidRPr="002A4E28" w:rsidRDefault="00B163F4" w:rsidP="002A4E28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Какой персонаж является главным героем романа В. П. Астафьева "Джентльмены удачи"? </w:t>
      </w:r>
    </w:p>
    <w:p w14:paraId="50711318" w14:textId="0B1F830C" w:rsidR="00B163F4" w:rsidRPr="002A4E28" w:rsidRDefault="00B163F4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a) Олег Карамазов </w:t>
      </w:r>
      <w:r w:rsidRPr="002A4E28">
        <w:rPr>
          <w:rFonts w:ascii="Times New Roman" w:hAnsi="Times New Roman" w:cs="Times New Roman"/>
          <w:sz w:val="28"/>
        </w:rPr>
        <w:t xml:space="preserve">            б</w:t>
      </w:r>
      <w:r w:rsidRPr="002A4E28">
        <w:rPr>
          <w:rFonts w:ascii="Times New Roman" w:hAnsi="Times New Roman" w:cs="Times New Roman"/>
          <w:sz w:val="28"/>
        </w:rPr>
        <w:t xml:space="preserve">) Александр Ляпин </w:t>
      </w:r>
      <w:r w:rsidRPr="002A4E28">
        <w:rPr>
          <w:rFonts w:ascii="Times New Roman" w:hAnsi="Times New Roman" w:cs="Times New Roman"/>
          <w:sz w:val="28"/>
        </w:rPr>
        <w:t xml:space="preserve">             в</w:t>
      </w:r>
      <w:r w:rsidRPr="002A4E28">
        <w:rPr>
          <w:rFonts w:ascii="Times New Roman" w:hAnsi="Times New Roman" w:cs="Times New Roman"/>
          <w:sz w:val="28"/>
        </w:rPr>
        <w:t xml:space="preserve">) Иван </w:t>
      </w:r>
      <w:proofErr w:type="gramStart"/>
      <w:r w:rsidRPr="002A4E28">
        <w:rPr>
          <w:rFonts w:ascii="Times New Roman" w:hAnsi="Times New Roman" w:cs="Times New Roman"/>
          <w:sz w:val="28"/>
        </w:rPr>
        <w:t xml:space="preserve">Чернышев </w:t>
      </w:r>
      <w:r w:rsidRPr="002A4E28">
        <w:rPr>
          <w:rFonts w:ascii="Times New Roman" w:hAnsi="Times New Roman" w:cs="Times New Roman"/>
          <w:sz w:val="28"/>
        </w:rPr>
        <w:t xml:space="preserve"> г</w:t>
      </w:r>
      <w:proofErr w:type="gramEnd"/>
      <w:r w:rsidRPr="002A4E28">
        <w:rPr>
          <w:rFonts w:ascii="Times New Roman" w:hAnsi="Times New Roman" w:cs="Times New Roman"/>
          <w:sz w:val="28"/>
        </w:rPr>
        <w:t>) Михаил Шолохов</w:t>
      </w:r>
    </w:p>
    <w:p w14:paraId="547D1162" w14:textId="77777777" w:rsidR="00B163F4" w:rsidRPr="002A4E28" w:rsidRDefault="00B163F4" w:rsidP="002A4E28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В каком регионе России основное действие многих произведений В. П. Астафьева? </w:t>
      </w:r>
    </w:p>
    <w:p w14:paraId="1CF660C1" w14:textId="30D4430E" w:rsidR="00B163F4" w:rsidRPr="002A4E28" w:rsidRDefault="00B163F4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 xml:space="preserve">a) Урал </w:t>
      </w:r>
      <w:r w:rsidRPr="002A4E28">
        <w:rPr>
          <w:rFonts w:ascii="Times New Roman" w:hAnsi="Times New Roman" w:cs="Times New Roman"/>
          <w:sz w:val="28"/>
        </w:rPr>
        <w:t xml:space="preserve">       б</w:t>
      </w:r>
      <w:r w:rsidRPr="002A4E28">
        <w:rPr>
          <w:rFonts w:ascii="Times New Roman" w:hAnsi="Times New Roman" w:cs="Times New Roman"/>
          <w:sz w:val="28"/>
        </w:rPr>
        <w:t xml:space="preserve">) Кавказ </w:t>
      </w:r>
      <w:r w:rsidRPr="002A4E28">
        <w:rPr>
          <w:rFonts w:ascii="Times New Roman" w:hAnsi="Times New Roman" w:cs="Times New Roman"/>
          <w:sz w:val="28"/>
        </w:rPr>
        <w:t xml:space="preserve">          в</w:t>
      </w:r>
      <w:r w:rsidRPr="002A4E28">
        <w:rPr>
          <w:rFonts w:ascii="Times New Roman" w:hAnsi="Times New Roman" w:cs="Times New Roman"/>
          <w:sz w:val="28"/>
        </w:rPr>
        <w:t xml:space="preserve">) Сибирь </w:t>
      </w:r>
      <w:r w:rsidRPr="002A4E28">
        <w:rPr>
          <w:rFonts w:ascii="Times New Roman" w:hAnsi="Times New Roman" w:cs="Times New Roman"/>
          <w:sz w:val="28"/>
        </w:rPr>
        <w:t xml:space="preserve">                г</w:t>
      </w:r>
      <w:r w:rsidRPr="002A4E28">
        <w:rPr>
          <w:rFonts w:ascii="Times New Roman" w:hAnsi="Times New Roman" w:cs="Times New Roman"/>
          <w:sz w:val="28"/>
        </w:rPr>
        <w:t>) Центральная Россия</w:t>
      </w:r>
    </w:p>
    <w:p w14:paraId="32EA8835" w14:textId="77777777" w:rsidR="00B163F4" w:rsidRPr="002A4E28" w:rsidRDefault="00B163F4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A4E28">
        <w:rPr>
          <w:rFonts w:ascii="Times New Roman" w:hAnsi="Times New Roman" w:cs="Times New Roman"/>
          <w:sz w:val="28"/>
        </w:rPr>
        <w:t>Надеюсь, что эти вопросы сделают вашу литературную викторину интересной и познавательной!</w:t>
      </w:r>
    </w:p>
    <w:p w14:paraId="0540E3DC" w14:textId="2E90F62D" w:rsidR="003350B7" w:rsidRPr="002A4E28" w:rsidRDefault="003350B7" w:rsidP="002A4E2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hd w:val="clear" w:color="auto" w:fill="FFFFFF"/>
        </w:rPr>
      </w:pPr>
      <w:r w:rsidRPr="002A4E28">
        <w:rPr>
          <w:rFonts w:ascii="Times New Roman" w:hAnsi="Times New Roman" w:cs="Times New Roman"/>
          <w:b/>
          <w:bCs/>
          <w:sz w:val="28"/>
          <w:shd w:val="clear" w:color="auto" w:fill="FFFFFF"/>
        </w:rPr>
        <w:t>Завершение</w:t>
      </w:r>
      <w:r w:rsidRPr="002A4E28">
        <w:rPr>
          <w:rFonts w:ascii="Times New Roman" w:hAnsi="Times New Roman" w:cs="Times New Roman"/>
          <w:sz w:val="28"/>
        </w:rPr>
        <w:br/>
      </w:r>
      <w:r w:rsidRPr="002A4E28">
        <w:rPr>
          <w:rFonts w:ascii="Times New Roman" w:hAnsi="Times New Roman" w:cs="Times New Roman"/>
          <w:sz w:val="28"/>
          <w:shd w:val="clear" w:color="auto" w:fill="FFFFFF"/>
        </w:rPr>
        <w:t>Завершим мероприятие общим чаепитием, где учащиеся могут продолжить обсуждение и поделиться своими впечатлениями. Пригласим учащихся продолжить знакомство с творчеством Астафьева, чтением его произведений.</w:t>
      </w:r>
    </w:p>
    <w:p w14:paraId="2A798979" w14:textId="139BB004" w:rsidR="003350B7" w:rsidRPr="003350B7" w:rsidRDefault="003350B7" w:rsidP="003350B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hd w:val="clear" w:color="auto" w:fill="FFFFFF"/>
        </w:rPr>
      </w:pPr>
    </w:p>
    <w:p w14:paraId="56BC40C0" w14:textId="0F0CE18A" w:rsidR="003350B7" w:rsidRPr="003350B7" w:rsidRDefault="003350B7" w:rsidP="003350B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hd w:val="clear" w:color="auto" w:fill="FFFFFF"/>
        </w:rPr>
      </w:pPr>
    </w:p>
    <w:p w14:paraId="7C353229" w14:textId="77777777" w:rsidR="003350B7" w:rsidRPr="003350B7" w:rsidRDefault="003350B7" w:rsidP="003350B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sectPr w:rsidR="003350B7" w:rsidRPr="00335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7F37"/>
    <w:multiLevelType w:val="hybridMultilevel"/>
    <w:tmpl w:val="07F8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256A"/>
    <w:multiLevelType w:val="multilevel"/>
    <w:tmpl w:val="FF48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6191471">
    <w:abstractNumId w:val="1"/>
  </w:num>
  <w:num w:numId="2" w16cid:durableId="154975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B7"/>
    <w:rsid w:val="00187B1C"/>
    <w:rsid w:val="002A4E28"/>
    <w:rsid w:val="003350B7"/>
    <w:rsid w:val="00B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B0D9"/>
  <w15:chartTrackingRefBased/>
  <w15:docId w15:val="{326C58C3-46F9-4CF5-AAF3-DF0B489B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0B7"/>
    <w:pPr>
      <w:spacing w:after="0" w:line="240" w:lineRule="auto"/>
    </w:pPr>
  </w:style>
  <w:style w:type="paragraph" w:customStyle="1" w:styleId="whitespace-pre-wrap">
    <w:name w:val="whitespace-pre-wrap"/>
    <w:basedOn w:val="a"/>
    <w:rsid w:val="00B1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Борзова</dc:creator>
  <cp:keywords/>
  <dc:description/>
  <cp:lastModifiedBy>Алина Борзова</cp:lastModifiedBy>
  <cp:revision>1</cp:revision>
  <dcterms:created xsi:type="dcterms:W3CDTF">2023-11-16T07:06:00Z</dcterms:created>
  <dcterms:modified xsi:type="dcterms:W3CDTF">2023-11-17T01:50:00Z</dcterms:modified>
</cp:coreProperties>
</file>