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5E1" w:rsidRPr="008A0613" w:rsidRDefault="004A35E1" w:rsidP="000977AC">
      <w:pPr>
        <w:spacing w:after="240" w:line="240" w:lineRule="auto"/>
        <w:ind w:left="851" w:hanging="567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8A061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«Игровые фо</w:t>
      </w:r>
      <w:r w:rsidR="0002489B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рмы обучения на уроках музыки</w:t>
      </w:r>
      <w:r w:rsidRPr="008A061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»</w:t>
      </w:r>
    </w:p>
    <w:p w:rsidR="004A35E1" w:rsidRPr="003F3026" w:rsidRDefault="008A0613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3F3026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 xml:space="preserve">Выполнила: </w:t>
      </w:r>
      <w:r w:rsidR="004A35E1" w:rsidRPr="003F3026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>Сарычева О.С., учитель музыки 1 категории</w:t>
      </w:r>
    </w:p>
    <w:p w:rsidR="003F1D91" w:rsidRPr="000D5DB1" w:rsidRDefault="003F1D91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Игр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овые формы способствуют</w:t>
      </w:r>
      <w:r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усвоению учащимися учебного материала, развивают художественно-творческие способности, расширяют его кругозор, активизируют память, наблюдательность, формируют внутренний мир ребенка и способствую воспитанию яркой и активной личности.</w:t>
      </w:r>
      <w:bookmarkStart w:id="0" w:name="_GoBack"/>
      <w:bookmarkEnd w:id="0"/>
    </w:p>
    <w:p w:rsidR="002D29C3" w:rsidRDefault="002D29C3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Целью методической разработ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ки является развитие</w:t>
      </w:r>
      <w:r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познавательного интереса у учащихся к урокам музыки.</w:t>
      </w:r>
    </w:p>
    <w:p w:rsidR="0002489B" w:rsidRPr="0002489B" w:rsidRDefault="0002489B" w:rsidP="0002489B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Задачи:</w:t>
      </w:r>
    </w:p>
    <w:p w:rsidR="0002489B" w:rsidRPr="0002489B" w:rsidRDefault="0002489B" w:rsidP="0002489B">
      <w:pPr>
        <w:pStyle w:val="a8"/>
        <w:numPr>
          <w:ilvl w:val="0"/>
          <w:numId w:val="5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2489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повышение качества подготовки детей на основе использования в уч</w:t>
      </w:r>
      <w:r w:rsidRPr="0002489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ебном процессе игровых приёмов;</w:t>
      </w:r>
    </w:p>
    <w:p w:rsidR="0002489B" w:rsidRPr="0002489B" w:rsidRDefault="0002489B" w:rsidP="0002489B">
      <w:pPr>
        <w:pStyle w:val="a8"/>
        <w:numPr>
          <w:ilvl w:val="0"/>
          <w:numId w:val="5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2489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организация самостоятельной работы детей по формированию основополаг</w:t>
      </w:r>
      <w:r w:rsidRPr="0002489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ающих знаний школьного курса;</w:t>
      </w:r>
    </w:p>
    <w:p w:rsidR="0002489B" w:rsidRPr="0002489B" w:rsidRDefault="0002489B" w:rsidP="0002489B">
      <w:pPr>
        <w:pStyle w:val="a8"/>
        <w:numPr>
          <w:ilvl w:val="0"/>
          <w:numId w:val="5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2489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повышение эффективности урока через использование игровых приемов.</w:t>
      </w:r>
    </w:p>
    <w:p w:rsidR="000D5DB1" w:rsidRPr="008A0613" w:rsidRDefault="00151485" w:rsidP="000977AC">
      <w:pPr>
        <w:spacing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1. Кубик «Музыкальные инструменты»</w:t>
      </w:r>
      <w:r w:rsidR="000977AC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.</w:t>
      </w:r>
      <w:r w:rsidR="000D5DB1"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</w:t>
      </w:r>
      <w:r w:rsidR="000D5DB1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2538D6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Учащимся раздается шаблон кубика. </w:t>
      </w:r>
    </w:p>
    <w:p w:rsidR="004A35E1" w:rsidRPr="000D5DB1" w:rsidRDefault="002538D6" w:rsidP="000977AC">
      <w:pPr>
        <w:spacing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D5D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E678A" wp14:editId="21370315">
            <wp:extent cx="2966641" cy="1898650"/>
            <wp:effectExtent l="0" t="0" r="5715" b="6350"/>
            <wp:docPr id="8" name="Рисунок 8" descr="https://homius.ru/wp-content/uploads/2019/08/kak-sdelat-kub-iz-bumagi-svoimi-ruk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mius.ru/wp-content/uploads/2019/08/kak-sdelat-kub-iz-bumagi-svoimi-rukami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2" cy="19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93E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:rsidR="00C6714D" w:rsidRPr="000D5DB1" w:rsidRDefault="008A0613" w:rsidP="000977AC">
      <w:pPr>
        <w:spacing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Ребята рисую</w:t>
      </w:r>
      <w:r w:rsidR="002538D6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 инстру</w:t>
      </w:r>
      <w:r w:rsidR="00C6714D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мент в каждой ячейке.</w:t>
      </w:r>
      <w:r w:rsidR="002538D6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:rsidR="00C6714D" w:rsidRPr="000D5DB1" w:rsidRDefault="002538D6" w:rsidP="000977AC">
      <w:pPr>
        <w:spacing w:after="100" w:afterAutospacing="1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D5D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D5D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E1053" wp14:editId="3D4515DF">
            <wp:extent cx="3884332" cy="30162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176" t="22988" r="21354" b="7339"/>
                    <a:stretch/>
                  </pic:blipFill>
                  <pic:spPr bwMode="auto">
                    <a:xfrm>
                      <a:off x="0" y="0"/>
                      <a:ext cx="3884332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14D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:rsidR="002538D6" w:rsidRPr="000D5DB1" w:rsidRDefault="00C6714D" w:rsidP="000977AC">
      <w:pPr>
        <w:spacing w:after="100" w:afterAutospacing="1" w:line="240" w:lineRule="auto"/>
        <w:ind w:left="851" w:hanging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Шаблон вырезается и склеивается.</w:t>
      </w:r>
    </w:p>
    <w:p w:rsidR="00B3193E" w:rsidRPr="000D5DB1" w:rsidRDefault="00151485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lastRenderedPageBreak/>
        <w:t xml:space="preserve">2. </w:t>
      </w:r>
      <w:r w:rsidR="008A061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«</w:t>
      </w:r>
      <w:r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Табли</w:t>
      </w:r>
      <w:r w:rsidR="00B3193E"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чки по теме</w:t>
      </w:r>
      <w:r w:rsidR="008A061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»</w:t>
      </w:r>
      <w:r w:rsidR="00B3193E"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.</w:t>
      </w:r>
      <w:r w:rsidR="00C6714D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B3193E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Например,</w:t>
      </w:r>
      <w:r w:rsidR="00C6714D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 изучении темы</w:t>
      </w:r>
      <w:r w:rsidR="00B3193E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4A35E1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«Песня, танец, марш». </w:t>
      </w:r>
    </w:p>
    <w:p w:rsidR="00A724CA" w:rsidRPr="000D5DB1" w:rsidRDefault="00A724CA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C6714D" w:rsidRPr="000D5DB1" w:rsidRDefault="00C6714D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C6714D" w:rsidRPr="000D5DB1" w:rsidRDefault="000977AC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D5D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6D8E70" wp14:editId="3EFE238C">
            <wp:simplePos x="0" y="0"/>
            <wp:positionH relativeFrom="column">
              <wp:posOffset>2591435</wp:posOffset>
            </wp:positionH>
            <wp:positionV relativeFrom="paragraph">
              <wp:posOffset>311785</wp:posOffset>
            </wp:positionV>
            <wp:extent cx="1241425" cy="1250950"/>
            <wp:effectExtent l="0" t="0" r="0" b="6350"/>
            <wp:wrapNone/>
            <wp:docPr id="25" name="Рисунок 25" descr="https://flomaster.club/uploads/posts/2021-11/1637811889_15-flomaster-club-p-tanets-risunok-dlya-detei-detski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lomaster.club/uploads/posts/2021-11/1637811889_15-flomaster-club-p-tanets-risunok-dlya-detei-detskie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6" t="16796" r="17054" b="11628"/>
                    <a:stretch/>
                  </pic:blipFill>
                  <pic:spPr bwMode="auto">
                    <a:xfrm>
                      <a:off x="0" y="0"/>
                      <a:ext cx="12414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D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786E29D" wp14:editId="2CB05C01">
            <wp:simplePos x="0" y="0"/>
            <wp:positionH relativeFrom="column">
              <wp:posOffset>4665345</wp:posOffset>
            </wp:positionH>
            <wp:positionV relativeFrom="paragraph">
              <wp:posOffset>311785</wp:posOffset>
            </wp:positionV>
            <wp:extent cx="1301750" cy="1203960"/>
            <wp:effectExtent l="0" t="0" r="0" b="0"/>
            <wp:wrapNone/>
            <wp:docPr id="26" name="Рисунок 26" descr="https://i.ytimg.com/vi/5plT0CObrP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5plT0CObrPg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4" t="3710" r="23658" b="2451"/>
                    <a:stretch/>
                  </pic:blipFill>
                  <pic:spPr bwMode="auto">
                    <a:xfrm>
                      <a:off x="0" y="0"/>
                      <a:ext cx="1301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D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C66A55" wp14:editId="4AE9FBCC">
            <wp:simplePos x="0" y="0"/>
            <wp:positionH relativeFrom="column">
              <wp:posOffset>626745</wp:posOffset>
            </wp:positionH>
            <wp:positionV relativeFrom="paragraph">
              <wp:posOffset>203835</wp:posOffset>
            </wp:positionV>
            <wp:extent cx="1101090" cy="1423670"/>
            <wp:effectExtent l="0" t="0" r="3810" b="5080"/>
            <wp:wrapNone/>
            <wp:docPr id="24" name="Рисунок 24" descr="https://w7.pngwing.com/pngs/402/93/png-transparent-singing-euclidean-singing-girl-child-fashion-girl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7.pngwing.com/pngs/402/93/png-transparent-singing-euclidean-singing-girl-child-fashion-girl-ha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8333" r="17187" b="8854"/>
                    <a:stretch/>
                  </pic:blipFill>
                  <pic:spPr bwMode="auto">
                    <a:xfrm>
                      <a:off x="0" y="0"/>
                      <a:ext cx="110109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4D" w:rsidRPr="000D5DB1"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0428A9F" wp14:editId="53CCCE07">
                <wp:extent cx="2025650" cy="1847850"/>
                <wp:effectExtent l="0" t="0" r="12700" b="19050"/>
                <wp:docPr id="18" name="Шес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84785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8" o:spid="_x0000_s1026" type="#_x0000_t9" style="width:159.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" adj="4926" fillcolor="white [3212]" strokecolor="#974706 [1609]" strokeweight="2pt">
                <w10:anchorlock/>
              </v:shape>
            </w:pict>
          </mc:Fallback>
        </mc:AlternateContent>
      </w:r>
      <w:r w:rsidRPr="000D5DB1"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61E241" wp14:editId="653191D5">
                <wp:extent cx="1987550" cy="1835150"/>
                <wp:effectExtent l="0" t="0" r="12700" b="12700"/>
                <wp:docPr id="19" name="Шес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183515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AC" w:rsidRPr="000D5DB1" w:rsidRDefault="000977AC" w:rsidP="000977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9" o:spid="_x0000_s1026" type="#_x0000_t9" style="width:156.5pt;height:1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" adj="4986" fillcolor="white [3212]" strokecolor="#974706 [1609]" strokeweight="2pt">
                <v:textbox>
                  <w:txbxContent>
                    <w:p w:rsidR="000977AC" w:rsidRPr="000D5DB1" w:rsidRDefault="000977AC" w:rsidP="000977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D5DB1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C6714D" w:rsidRPr="000D5DB1"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A09055A" wp14:editId="171F16AE">
                <wp:extent cx="2038350" cy="1854200"/>
                <wp:effectExtent l="0" t="0" r="19050" b="12700"/>
                <wp:docPr id="20" name="Шес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8542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Шестиугольник 20" o:spid="_x0000_s1026" type="#_x0000_t9" style="width:160.5pt;height:1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" adj="4912" fillcolor="white [3212]" strokecolor="#974706 [1609]" strokeweight="2pt">
                <w10:anchorlock/>
              </v:shape>
            </w:pict>
          </mc:Fallback>
        </mc:AlternateContent>
      </w:r>
    </w:p>
    <w:p w:rsidR="00C6714D" w:rsidRPr="000D5DB1" w:rsidRDefault="0000143B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C6714D" w:rsidRPr="000D5DB1" w:rsidRDefault="00C6714D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B3193E" w:rsidRPr="000D5DB1" w:rsidRDefault="00B3193E" w:rsidP="000977AC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0D5DB1" w:rsidRPr="000D5DB1" w:rsidRDefault="000D5DB1" w:rsidP="000977AC">
      <w:p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Каждому ученику раздаются карточки с изображением (в любом порядке). При прослушивании музыки, встают те</w:t>
      </w:r>
      <w:r w:rsidR="007327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чьи карточки подходят по жанру.</w:t>
      </w:r>
      <w:r w:rsidR="008A061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:rsidR="004A35E1" w:rsidRDefault="003E0066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3. </w:t>
      </w:r>
      <w:r w:rsidR="007327C0"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Повтори-</w:t>
      </w:r>
      <w:r w:rsidR="007327C0"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ка»</w:t>
      </w:r>
      <w:r w:rsidRPr="003E0066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Эту игру можно раздели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ть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на несколько уровней.</w:t>
      </w:r>
    </w:p>
    <w:p w:rsidR="007327C0" w:rsidRDefault="003E0066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Уровень 1. </w:t>
      </w:r>
      <w:r w:rsidR="007327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хлопает ритмический рисунок, дети повторяют. Сначала простые ритмические рисунки, затем </w:t>
      </w:r>
      <w:proofErr w:type="gramStart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посложнее</w:t>
      </w:r>
      <w:proofErr w:type="gramEnd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3E0066" w:rsidRDefault="003E0066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Уровень 2. Учитель играет на инструменте мелодию, задача учащих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ся повторить ритм музыкального фрагмента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FD1554" w:rsidRPr="00FD1554" w:rsidRDefault="00FD155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FD155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4. «Ассоциации»</w:t>
      </w:r>
      <w:r w:rsidR="000977AC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.</w:t>
      </w:r>
    </w:p>
    <w:p w:rsidR="003E0066" w:rsidRDefault="00FD155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Эта игра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помогает развивать мышление</w:t>
      </w:r>
      <w:r w:rsidRPr="00FD155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и фантазию ребенка. На уроке дети прослушивают произведения и пытаются нарисовать тот о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браз, который им представился</w:t>
      </w:r>
      <w:r w:rsidRPr="00FD155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 После чего, каждый делится своими рисунками и впечатлениями.</w:t>
      </w:r>
    </w:p>
    <w:p w:rsidR="00FD1554" w:rsidRPr="000D5DB1" w:rsidRDefault="00FD155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</w:t>
      </w:r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акое задание можно использовать</w:t>
      </w:r>
      <w:r w:rsidR="009373B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 виде домашней работы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 Например: нарисовать рисун</w:t>
      </w:r>
      <w:r w:rsidR="00B2552A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ок к песне, которую мы изучаем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. А на следующем уроке устроить конкурс на лучшую иллюстрацию к песне. </w:t>
      </w:r>
    </w:p>
    <w:p w:rsidR="004A35E1" w:rsidRPr="00FD1554" w:rsidRDefault="00FD155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FD155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5.</w:t>
      </w:r>
      <w:r w:rsidR="004A35E1" w:rsidRPr="00FD155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«Сделай музыкальный инструмент своими руками»</w:t>
      </w:r>
      <w:r w:rsidR="000977AC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.</w:t>
      </w:r>
    </w:p>
    <w:p w:rsidR="00CA5144" w:rsidRDefault="00FD155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Самый простой вариант</w:t>
      </w:r>
      <w:r w:rsidR="00351F9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принести </w:t>
      </w:r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небольшую тверду</w:t>
      </w:r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ю коробочку (</w:t>
      </w:r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например, оранжевую капсулу </w:t>
      </w:r>
      <w:proofErr w:type="spellStart"/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Kinder</w:t>
      </w:r>
      <w:proofErr w:type="spellEnd"/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proofErr w:type="spellStart"/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surprise</w:t>
      </w:r>
      <w:proofErr w:type="spellEnd"/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 и лю</w:t>
      </w:r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бое зерно. Заполнить капсулу и </w:t>
      </w:r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ударный инструмент</w:t>
      </w:r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готов. Его </w:t>
      </w:r>
      <w:r w:rsidR="009525F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можно использовать при исполнении песен.</w:t>
      </w:r>
    </w:p>
    <w:p w:rsidR="009525F4" w:rsidRPr="009525F4" w:rsidRDefault="009525F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9525F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6. </w:t>
      </w:r>
      <w:r w:rsidR="000977AC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«Поиграй на инструмент».</w:t>
      </w:r>
    </w:p>
    <w:p w:rsidR="009525F4" w:rsidRDefault="009525F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Выбирается из класса ведущий, которому учитель дает карто</w:t>
      </w:r>
      <w:r w:rsidR="000977A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чки с инструментами. Ученик достает карточку и </w:t>
      </w:r>
      <w:r w:rsidR="0038720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показывает классу</w:t>
      </w:r>
      <w:r w:rsidR="000977A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инструмент</w:t>
      </w:r>
      <w:r w:rsidR="0038720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0977A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Учащиеся</w:t>
      </w:r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должны показать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как правильно на нем играть. Ведущий выбирает ученика, который лучше всех справился с заданием и они меняются местами.</w:t>
      </w:r>
    </w:p>
    <w:p w:rsidR="008A0613" w:rsidRDefault="008A0613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B5C18B" wp14:editId="3DCEAB0B">
            <wp:extent cx="6388100" cy="4804458"/>
            <wp:effectExtent l="0" t="0" r="0" b="0"/>
            <wp:docPr id="3" name="Рисунок 3" descr="https://i.pinimg.com/originals/f4/38/9d/f4389d75ed1b9596bdca844aa6ffc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4/38/9d/f4389d75ed1b9596bdca844aa6ffca8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2"/>
                    <a:stretch/>
                  </pic:blipFill>
                  <pic:spPr bwMode="auto">
                    <a:xfrm>
                      <a:off x="0" y="0"/>
                      <a:ext cx="6390005" cy="48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5F4" w:rsidRPr="00351F9D" w:rsidRDefault="009525F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351F9D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7. </w:t>
      </w:r>
      <w:r w:rsidR="00B2552A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«</w:t>
      </w:r>
      <w:r w:rsidRPr="00351F9D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Сыграй на фортепиано</w:t>
      </w:r>
      <w:r w:rsidR="00B2552A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!»</w:t>
      </w:r>
    </w:p>
    <w:p w:rsidR="00FB4851" w:rsidRDefault="009525F4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Каждому ученику на парт</w:t>
      </w:r>
      <w:r w:rsidR="000977A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 раздается ли</w:t>
      </w:r>
      <w:proofErr w:type="gramStart"/>
      <w:r w:rsidR="000977A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ст с </w:t>
      </w:r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кл</w:t>
      </w:r>
      <w:proofErr w:type="gramEnd"/>
      <w:r w:rsidR="00FB485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авиатурой.</w:t>
      </w:r>
    </w:p>
    <w:p w:rsidR="00FB4851" w:rsidRDefault="00FB4851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48BA7" wp14:editId="43EE6A86">
            <wp:extent cx="6390005" cy="2595052"/>
            <wp:effectExtent l="0" t="0" r="0" b="0"/>
            <wp:docPr id="1" name="Рисунок 1" descr="https://webstockreview.net/images/piano-clipart-piano-not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tockreview.net/images/piano-clipart-piano-notes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5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1" w:rsidRDefault="00FB4851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 вариант. Учитель играет на инс</w:t>
      </w:r>
      <w:r w:rsidR="00B2552A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трументе гамму, а ученики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показывают </w:t>
      </w:r>
      <w:r w:rsidR="0038720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 своей клавиатуре ноту, которая прозвучала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:rsidR="00F26383" w:rsidRDefault="00FB4851" w:rsidP="000977AC">
      <w:pPr>
        <w:spacing w:after="240" w:line="240" w:lineRule="auto"/>
        <w:ind w:left="851" w:hanging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 вариант. Учитель называет ноту, а ученики показывают</w:t>
      </w:r>
      <w:r w:rsidR="0038720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где она находится на клавиатуре.</w:t>
      </w:r>
    </w:p>
    <w:p w:rsidR="00FB4851" w:rsidRPr="009525F4" w:rsidRDefault="003F3026" w:rsidP="000977AC">
      <w:pPr>
        <w:spacing w:after="240" w:line="240" w:lineRule="auto"/>
        <w:ind w:left="851" w:hanging="567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Благодаря таким играм у ребят возникает интерес к предмету, развиваются </w:t>
      </w:r>
      <w:r w:rsidR="00A31088" w:rsidRPr="000D5D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художественно-творческие способности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что способствует быстрому усвоению материала.</w:t>
      </w:r>
    </w:p>
    <w:sectPr w:rsidR="00FB4851" w:rsidRPr="009525F4" w:rsidSect="00C6714D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5465F"/>
    <w:multiLevelType w:val="multilevel"/>
    <w:tmpl w:val="D624D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54168"/>
    <w:multiLevelType w:val="multilevel"/>
    <w:tmpl w:val="FE6C2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860F67"/>
    <w:multiLevelType w:val="hybridMultilevel"/>
    <w:tmpl w:val="17D217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B6A0491"/>
    <w:multiLevelType w:val="multilevel"/>
    <w:tmpl w:val="B748E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697C81"/>
    <w:multiLevelType w:val="multilevel"/>
    <w:tmpl w:val="7654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E1"/>
    <w:rsid w:val="0000143B"/>
    <w:rsid w:val="0002489B"/>
    <w:rsid w:val="000977AC"/>
    <w:rsid w:val="000D5DB1"/>
    <w:rsid w:val="00151485"/>
    <w:rsid w:val="002538D6"/>
    <w:rsid w:val="002D29C3"/>
    <w:rsid w:val="00351F9D"/>
    <w:rsid w:val="0038720D"/>
    <w:rsid w:val="003E0066"/>
    <w:rsid w:val="003F1D91"/>
    <w:rsid w:val="003F3026"/>
    <w:rsid w:val="004A35E1"/>
    <w:rsid w:val="007327C0"/>
    <w:rsid w:val="008A0613"/>
    <w:rsid w:val="008B7E39"/>
    <w:rsid w:val="009373B0"/>
    <w:rsid w:val="009525F4"/>
    <w:rsid w:val="00A31088"/>
    <w:rsid w:val="00A724CA"/>
    <w:rsid w:val="00B2552A"/>
    <w:rsid w:val="00B3193E"/>
    <w:rsid w:val="00C65F11"/>
    <w:rsid w:val="00C6714D"/>
    <w:rsid w:val="00CA5144"/>
    <w:rsid w:val="00D50E08"/>
    <w:rsid w:val="00F26383"/>
    <w:rsid w:val="00FB4851"/>
    <w:rsid w:val="00F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35E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A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5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48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FB4851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FB4851"/>
  </w:style>
  <w:style w:type="paragraph" w:styleId="a8">
    <w:name w:val="List Paragraph"/>
    <w:basedOn w:val="a"/>
    <w:uiPriority w:val="34"/>
    <w:qFormat/>
    <w:rsid w:val="000248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35E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A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5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48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FB4851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FB4851"/>
  </w:style>
  <w:style w:type="paragraph" w:styleId="a8">
    <w:name w:val="List Paragraph"/>
    <w:basedOn w:val="a"/>
    <w:uiPriority w:val="34"/>
    <w:qFormat/>
    <w:rsid w:val="00024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5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9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4ADCB-28E0-4748-855F-EC777C12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2023-01-19T16:54:00Z</dcterms:created>
  <dcterms:modified xsi:type="dcterms:W3CDTF">2023-01-21T12:13:00Z</dcterms:modified>
</cp:coreProperties>
</file>